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61" w:rsidRPr="00FB16F5" w:rsidRDefault="00DB0C61" w:rsidP="00DB0C61">
      <w:pPr>
        <w:suppressAutoHyphens w:val="0"/>
        <w:autoSpaceDE w:val="0"/>
        <w:autoSpaceDN w:val="0"/>
        <w:adjustRightInd w:val="0"/>
        <w:spacing w:after="0" w:line="240" w:lineRule="auto"/>
        <w:rPr>
          <w:rFonts w:ascii="Times New Roman" w:eastAsia="TT18Ct00" w:hAnsi="Times New Roman" w:cs="Times New Roman"/>
          <w:b/>
          <w:sz w:val="36"/>
          <w:szCs w:val="36"/>
          <w:lang w:val="ru-RU" w:eastAsia="en-US"/>
        </w:rPr>
      </w:pPr>
      <w:r w:rsidRPr="00FB16F5">
        <w:rPr>
          <w:rFonts w:ascii="Times New Roman" w:eastAsia="TT18Ct00" w:hAnsi="Times New Roman" w:cs="Times New Roman"/>
          <w:b/>
          <w:sz w:val="36"/>
          <w:szCs w:val="36"/>
          <w:lang w:val="ru-RU" w:eastAsia="en-US"/>
        </w:rPr>
        <w:t>Информатор о ра</w:t>
      </w:r>
      <w:r w:rsidR="005E00EF" w:rsidRPr="00FB16F5">
        <w:rPr>
          <w:rFonts w:ascii="Times New Roman" w:eastAsia="TT18Ct00" w:hAnsi="Times New Roman" w:cs="Times New Roman"/>
          <w:b/>
          <w:sz w:val="36"/>
          <w:szCs w:val="36"/>
          <w:lang w:val="ru-RU" w:eastAsia="en-US"/>
        </w:rPr>
        <w:t>ду Музичке школе „Јован Бандур</w:t>
      </w:r>
      <w:r w:rsidRPr="00FB16F5">
        <w:rPr>
          <w:rFonts w:ascii="Times New Roman" w:eastAsia="TT18Ct00" w:hAnsi="Times New Roman" w:cs="Times New Roman"/>
          <w:b/>
          <w:sz w:val="36"/>
          <w:szCs w:val="36"/>
          <w:lang w:val="ru-RU" w:eastAsia="en-US"/>
        </w:rPr>
        <w:t>“Панчев</w:t>
      </w:r>
      <w:r w:rsidR="005E00EF">
        <w:rPr>
          <w:rFonts w:ascii="Times New Roman" w:eastAsia="TT18Ct00" w:hAnsi="Times New Roman" w:cs="Times New Roman"/>
          <w:b/>
          <w:sz w:val="36"/>
          <w:szCs w:val="36"/>
          <w:lang w:eastAsia="en-US"/>
        </w:rPr>
        <w:t>o</w:t>
      </w:r>
    </w:p>
    <w:p w:rsidR="00E92A21" w:rsidRPr="00DB0C61" w:rsidRDefault="00E92A21" w:rsidP="00FC5079">
      <w:pPr>
        <w:spacing w:after="0"/>
        <w:rPr>
          <w:rFonts w:ascii="Times New Roman" w:hAnsi="Times New Roman" w:cs="Times New Roman"/>
          <w:b/>
          <w:sz w:val="36"/>
          <w:szCs w:val="36"/>
          <w:lang w:val="ru-RU"/>
        </w:rPr>
      </w:pPr>
    </w:p>
    <w:p w:rsidR="00E92A21" w:rsidRPr="004C11B2" w:rsidRDefault="00E92A21" w:rsidP="00FC5079">
      <w:pPr>
        <w:spacing w:after="0"/>
        <w:rPr>
          <w:lang w:val="ru-RU"/>
        </w:rPr>
      </w:pPr>
      <w:r w:rsidRPr="004C11B2">
        <w:rPr>
          <w:rFonts w:ascii="Times New Roman" w:hAnsi="Times New Roman" w:cs="Times New Roman"/>
          <w:sz w:val="24"/>
          <w:szCs w:val="24"/>
          <w:lang w:val="ru-RU"/>
        </w:rPr>
        <w:t>МУЗИЧКА ШКОЛА „ЈОВАН БАНДУР“</w:t>
      </w:r>
    </w:p>
    <w:p w:rsidR="00E92A21" w:rsidRPr="004C11B2" w:rsidRDefault="00E92A21" w:rsidP="00FC5079">
      <w:pPr>
        <w:spacing w:after="0"/>
        <w:rPr>
          <w:lang w:val="ru-RU"/>
        </w:rPr>
      </w:pPr>
      <w:r w:rsidRPr="004C11B2">
        <w:rPr>
          <w:rFonts w:ascii="Times New Roman" w:hAnsi="Times New Roman" w:cs="Times New Roman"/>
          <w:sz w:val="24"/>
          <w:szCs w:val="24"/>
          <w:lang w:val="ru-RU"/>
        </w:rPr>
        <w:t>Војводе Живојина Мишића 3, Панчево</w:t>
      </w:r>
    </w:p>
    <w:p w:rsidR="00E92A21" w:rsidRPr="004C11B2" w:rsidRDefault="00E92A21" w:rsidP="00FC5079">
      <w:pPr>
        <w:spacing w:after="0"/>
        <w:rPr>
          <w:lang w:val="ru-RU"/>
        </w:rPr>
      </w:pPr>
      <w:r>
        <w:rPr>
          <w:rFonts w:ascii="Times New Roman" w:hAnsi="Times New Roman" w:cs="Times New Roman"/>
          <w:sz w:val="24"/>
          <w:szCs w:val="24"/>
        </w:rPr>
        <w:t>web</w:t>
      </w:r>
      <w:r w:rsidRPr="004C11B2">
        <w:rPr>
          <w:rFonts w:ascii="Times New Roman" w:hAnsi="Times New Roman" w:cs="Times New Roman"/>
          <w:sz w:val="24"/>
          <w:szCs w:val="24"/>
          <w:lang w:val="ru-RU"/>
        </w:rPr>
        <w:t xml:space="preserve">: </w:t>
      </w:r>
      <w:r>
        <w:rPr>
          <w:rFonts w:ascii="Times New Roman" w:hAnsi="Times New Roman" w:cs="Times New Roman"/>
          <w:sz w:val="24"/>
          <w:szCs w:val="24"/>
        </w:rPr>
        <w:t>muzickaskolapancevo</w:t>
      </w:r>
      <w:r w:rsidRPr="004C11B2">
        <w:rPr>
          <w:rFonts w:ascii="Times New Roman" w:hAnsi="Times New Roman" w:cs="Times New Roman"/>
          <w:sz w:val="24"/>
          <w:szCs w:val="24"/>
          <w:lang w:val="ru-RU"/>
        </w:rPr>
        <w:t>.</w:t>
      </w:r>
      <w:r>
        <w:rPr>
          <w:rFonts w:ascii="Times New Roman" w:hAnsi="Times New Roman" w:cs="Times New Roman"/>
          <w:sz w:val="24"/>
          <w:szCs w:val="24"/>
        </w:rPr>
        <w:t>edu</w:t>
      </w:r>
      <w:r w:rsidRPr="004C11B2">
        <w:rPr>
          <w:rFonts w:ascii="Times New Roman" w:hAnsi="Times New Roman" w:cs="Times New Roman"/>
          <w:sz w:val="24"/>
          <w:szCs w:val="24"/>
          <w:lang w:val="ru-RU"/>
        </w:rPr>
        <w:t>.</w:t>
      </w:r>
      <w:r>
        <w:rPr>
          <w:rFonts w:ascii="Times New Roman" w:hAnsi="Times New Roman" w:cs="Times New Roman"/>
          <w:sz w:val="24"/>
          <w:szCs w:val="24"/>
        </w:rPr>
        <w:t>rs</w:t>
      </w:r>
    </w:p>
    <w:p w:rsidR="00B76E98" w:rsidRPr="00FB16F5" w:rsidRDefault="00E92A21" w:rsidP="00FC5079">
      <w:pPr>
        <w:spacing w:after="0"/>
        <w:rPr>
          <w:rFonts w:ascii="Times New Roman" w:hAnsi="Times New Roman" w:cs="Times New Roman"/>
          <w:sz w:val="24"/>
          <w:szCs w:val="24"/>
          <w:lang w:val="ru-RU"/>
        </w:rPr>
      </w:pPr>
      <w:r>
        <w:rPr>
          <w:rFonts w:ascii="Times New Roman" w:hAnsi="Times New Roman" w:cs="Times New Roman"/>
          <w:sz w:val="24"/>
          <w:szCs w:val="24"/>
        </w:rPr>
        <w:t>Email</w:t>
      </w:r>
      <w:r w:rsidRPr="004C11B2">
        <w:rPr>
          <w:rFonts w:ascii="Times New Roman" w:hAnsi="Times New Roman" w:cs="Times New Roman"/>
          <w:sz w:val="24"/>
          <w:szCs w:val="24"/>
          <w:lang w:val="ru-RU"/>
        </w:rPr>
        <w:t xml:space="preserve">: </w:t>
      </w:r>
      <w:hyperlink r:id="rId7" w:history="1">
        <w:r w:rsidR="00CE2062" w:rsidRPr="00992F31">
          <w:rPr>
            <w:rStyle w:val="Hyperlink"/>
            <w:rFonts w:ascii="Times New Roman" w:hAnsi="Times New Roman" w:cs="Times New Roman"/>
            <w:sz w:val="24"/>
            <w:szCs w:val="24"/>
          </w:rPr>
          <w:t>jbandur</w:t>
        </w:r>
        <w:r w:rsidR="00CE2062" w:rsidRPr="00992F31">
          <w:rPr>
            <w:rStyle w:val="Hyperlink"/>
            <w:rFonts w:ascii="Times New Roman" w:hAnsi="Times New Roman" w:cs="Times New Roman"/>
            <w:sz w:val="24"/>
            <w:szCs w:val="24"/>
            <w:lang w:val="ru-RU"/>
          </w:rPr>
          <w:t>@</w:t>
        </w:r>
        <w:r w:rsidR="00CE2062" w:rsidRPr="00992F31">
          <w:rPr>
            <w:rStyle w:val="Hyperlink"/>
            <w:rFonts w:ascii="Times New Roman" w:hAnsi="Times New Roman" w:cs="Times New Roman"/>
            <w:sz w:val="24"/>
            <w:szCs w:val="24"/>
          </w:rPr>
          <w:t>gmail</w:t>
        </w:r>
        <w:r w:rsidR="00CE2062" w:rsidRPr="00992F31">
          <w:rPr>
            <w:rStyle w:val="Hyperlink"/>
            <w:rFonts w:ascii="Times New Roman" w:hAnsi="Times New Roman" w:cs="Times New Roman"/>
            <w:sz w:val="24"/>
            <w:szCs w:val="24"/>
            <w:lang w:val="ru-RU"/>
          </w:rPr>
          <w:t>.</w:t>
        </w:r>
        <w:r w:rsidR="00CE2062" w:rsidRPr="00992F31">
          <w:rPr>
            <w:rStyle w:val="Hyperlink"/>
            <w:rFonts w:ascii="Times New Roman" w:hAnsi="Times New Roman" w:cs="Times New Roman"/>
            <w:sz w:val="24"/>
            <w:szCs w:val="24"/>
          </w:rPr>
          <w:t>com</w:t>
        </w:r>
      </w:hyperlink>
    </w:p>
    <w:p w:rsidR="00B76E98" w:rsidRPr="00FB16F5" w:rsidRDefault="00B76E98" w:rsidP="00B76E98">
      <w:pPr>
        <w:suppressAutoHyphens w:val="0"/>
        <w:autoSpaceDE w:val="0"/>
        <w:autoSpaceDN w:val="0"/>
        <w:adjustRightInd w:val="0"/>
        <w:spacing w:after="0" w:line="240" w:lineRule="auto"/>
        <w:rPr>
          <w:rFonts w:ascii="Times New Roman" w:eastAsia="TT18Ct00" w:hAnsi="Times New Roman" w:cs="Times New Roman"/>
          <w:lang w:val="ru-RU" w:eastAsia="en-US"/>
        </w:rPr>
      </w:pPr>
      <w:r w:rsidRPr="00FB16F5">
        <w:rPr>
          <w:rFonts w:ascii="Times New Roman" w:eastAsia="TT18Ct00" w:hAnsi="Times New Roman" w:cs="Times New Roman"/>
          <w:lang w:val="ru-RU" w:eastAsia="en-US"/>
        </w:rPr>
        <w:t>Матични број: 08006423</w:t>
      </w:r>
    </w:p>
    <w:p w:rsidR="00B76E98" w:rsidRPr="00FB16F5" w:rsidRDefault="00B76E98" w:rsidP="00B76E98">
      <w:pPr>
        <w:suppressAutoHyphens w:val="0"/>
        <w:autoSpaceDE w:val="0"/>
        <w:autoSpaceDN w:val="0"/>
        <w:adjustRightInd w:val="0"/>
        <w:spacing w:after="0" w:line="240" w:lineRule="auto"/>
        <w:rPr>
          <w:rFonts w:ascii="Times New Roman" w:eastAsia="TT18Ct00" w:hAnsi="Times New Roman" w:cs="Times New Roman"/>
          <w:lang w:val="ru-RU" w:eastAsia="en-US"/>
        </w:rPr>
      </w:pPr>
      <w:r w:rsidRPr="00FB16F5">
        <w:rPr>
          <w:rFonts w:ascii="Times New Roman" w:eastAsia="TT18Ct00" w:hAnsi="Times New Roman" w:cs="Times New Roman"/>
          <w:lang w:val="ru-RU" w:eastAsia="en-US"/>
        </w:rPr>
        <w:t>Порески идентификациони број (ПИБ): 102418848</w:t>
      </w:r>
    </w:p>
    <w:p w:rsidR="00B76E98" w:rsidRPr="00FB16F5" w:rsidRDefault="00B76E98" w:rsidP="00B76E98">
      <w:pPr>
        <w:spacing w:after="0"/>
        <w:rPr>
          <w:rFonts w:ascii="Times New Roman" w:hAnsi="Times New Roman" w:cs="Times New Roman"/>
          <w:lang w:val="ru-RU"/>
        </w:rPr>
      </w:pPr>
    </w:p>
    <w:p w:rsidR="00EA7E56" w:rsidRPr="00FB16F5" w:rsidRDefault="00EA7E56" w:rsidP="005B6E9A">
      <w:pPr>
        <w:suppressAutoHyphens w:val="0"/>
        <w:autoSpaceDE w:val="0"/>
        <w:autoSpaceDN w:val="0"/>
        <w:adjustRightInd w:val="0"/>
        <w:spacing w:after="0" w:line="240" w:lineRule="auto"/>
        <w:jc w:val="center"/>
        <w:rPr>
          <w:rFonts w:ascii="Times New Roman" w:eastAsia="TT18Ct00" w:hAnsi="Times New Roman" w:cs="Times New Roman"/>
          <w:sz w:val="24"/>
          <w:szCs w:val="24"/>
          <w:lang w:val="ru-RU" w:eastAsia="en-US"/>
        </w:rPr>
      </w:pPr>
      <w:r w:rsidRPr="00FB16F5">
        <w:rPr>
          <w:rFonts w:ascii="Times New Roman" w:eastAsia="TT18Ct00" w:hAnsi="Times New Roman" w:cs="Times New Roman"/>
          <w:sz w:val="24"/>
          <w:szCs w:val="24"/>
          <w:lang w:val="ru-RU" w:eastAsia="en-US"/>
        </w:rPr>
        <w:t xml:space="preserve">Информатор о раду </w:t>
      </w:r>
      <w:r w:rsidR="00CE2062" w:rsidRPr="00FB16F5">
        <w:rPr>
          <w:rFonts w:ascii="Times New Roman" w:eastAsia="TT18Ct00" w:hAnsi="Times New Roman" w:cs="Times New Roman"/>
          <w:sz w:val="24"/>
          <w:szCs w:val="24"/>
          <w:lang w:val="ru-RU" w:eastAsia="en-US"/>
        </w:rPr>
        <w:t>Музичке</w:t>
      </w:r>
      <w:r w:rsidRPr="00FB16F5">
        <w:rPr>
          <w:rFonts w:ascii="Times New Roman" w:eastAsia="TT18Ct00" w:hAnsi="Times New Roman" w:cs="Times New Roman"/>
          <w:sz w:val="24"/>
          <w:szCs w:val="24"/>
          <w:lang w:val="ru-RU" w:eastAsia="en-US"/>
        </w:rPr>
        <w:t xml:space="preserve"> школе „ </w:t>
      </w:r>
      <w:r w:rsidR="00CE2062" w:rsidRPr="00FB16F5">
        <w:rPr>
          <w:rFonts w:ascii="Times New Roman" w:eastAsia="TT18Ct00" w:hAnsi="Times New Roman" w:cs="Times New Roman"/>
          <w:sz w:val="24"/>
          <w:szCs w:val="24"/>
          <w:lang w:val="ru-RU" w:eastAsia="en-US"/>
        </w:rPr>
        <w:t>Јован Бандур“</w:t>
      </w:r>
      <w:r w:rsidRPr="00FB16F5">
        <w:rPr>
          <w:rFonts w:ascii="Times New Roman" w:eastAsia="TT18Ct00" w:hAnsi="Times New Roman" w:cs="Times New Roman"/>
          <w:sz w:val="24"/>
          <w:szCs w:val="24"/>
          <w:lang w:val="ru-RU" w:eastAsia="en-US"/>
        </w:rPr>
        <w:t xml:space="preserve"> у Панчеву</w:t>
      </w:r>
    </w:p>
    <w:p w:rsidR="00EA7E56" w:rsidRPr="00FB16F5" w:rsidRDefault="00CE2062" w:rsidP="005B6E9A">
      <w:pPr>
        <w:suppressAutoHyphens w:val="0"/>
        <w:autoSpaceDE w:val="0"/>
        <w:autoSpaceDN w:val="0"/>
        <w:adjustRightInd w:val="0"/>
        <w:spacing w:after="0" w:line="240" w:lineRule="auto"/>
        <w:jc w:val="center"/>
        <w:rPr>
          <w:rFonts w:ascii="Times New Roman" w:eastAsia="TT18Ct00" w:hAnsi="Times New Roman" w:cs="Times New Roman"/>
          <w:sz w:val="24"/>
          <w:szCs w:val="24"/>
          <w:lang w:val="ru-RU" w:eastAsia="en-US"/>
        </w:rPr>
      </w:pPr>
      <w:r w:rsidRPr="00FB16F5">
        <w:rPr>
          <w:rFonts w:ascii="Times New Roman" w:eastAsia="TT18Ct00" w:hAnsi="Times New Roman" w:cs="Times New Roman"/>
          <w:sz w:val="24"/>
          <w:szCs w:val="24"/>
          <w:lang w:val="ru-RU" w:eastAsia="en-US"/>
        </w:rPr>
        <w:t>написан</w:t>
      </w:r>
      <w:r w:rsidR="00EA7E56" w:rsidRPr="00FB16F5">
        <w:rPr>
          <w:rFonts w:ascii="Times New Roman" w:eastAsia="TT18Ct00" w:hAnsi="Times New Roman" w:cs="Times New Roman"/>
          <w:sz w:val="24"/>
          <w:szCs w:val="24"/>
          <w:lang w:val="ru-RU" w:eastAsia="en-US"/>
        </w:rPr>
        <w:t xml:space="preserve"> је у складу са чланом 39. Закона о слободном приступу информацијама од</w:t>
      </w:r>
    </w:p>
    <w:p w:rsidR="00EA7E56" w:rsidRPr="00FB16F5" w:rsidRDefault="00EA7E56" w:rsidP="005B6E9A">
      <w:pPr>
        <w:suppressAutoHyphens w:val="0"/>
        <w:autoSpaceDE w:val="0"/>
        <w:autoSpaceDN w:val="0"/>
        <w:adjustRightInd w:val="0"/>
        <w:spacing w:after="0" w:line="240" w:lineRule="auto"/>
        <w:jc w:val="center"/>
        <w:rPr>
          <w:rFonts w:ascii="Times New Roman" w:eastAsia="TT18Ct00" w:hAnsi="Times New Roman" w:cs="Times New Roman"/>
          <w:sz w:val="24"/>
          <w:szCs w:val="24"/>
          <w:lang w:val="ru-RU" w:eastAsia="en-US"/>
        </w:rPr>
      </w:pPr>
      <w:r w:rsidRPr="00FB16F5">
        <w:rPr>
          <w:rFonts w:ascii="Times New Roman" w:eastAsia="TT18Ct00" w:hAnsi="Times New Roman" w:cs="Times New Roman"/>
          <w:sz w:val="24"/>
          <w:szCs w:val="24"/>
          <w:lang w:val="ru-RU" w:eastAsia="en-US"/>
        </w:rPr>
        <w:t>јавног значаја („Службени гласник РС“ бр. 120/04, 54/07, 104/09 и 36/10) и Упутством</w:t>
      </w:r>
    </w:p>
    <w:p w:rsidR="00EA7E56" w:rsidRPr="00FB16F5" w:rsidRDefault="00EA7E56" w:rsidP="005B6E9A">
      <w:pPr>
        <w:suppressAutoHyphens w:val="0"/>
        <w:autoSpaceDE w:val="0"/>
        <w:autoSpaceDN w:val="0"/>
        <w:adjustRightInd w:val="0"/>
        <w:spacing w:after="0" w:line="240" w:lineRule="auto"/>
        <w:jc w:val="center"/>
        <w:rPr>
          <w:rFonts w:ascii="Times New Roman" w:eastAsia="TT18Ct00" w:hAnsi="Times New Roman" w:cs="Times New Roman"/>
          <w:sz w:val="24"/>
          <w:szCs w:val="24"/>
          <w:lang w:val="ru-RU" w:eastAsia="en-US"/>
        </w:rPr>
      </w:pPr>
      <w:r w:rsidRPr="00FB16F5">
        <w:rPr>
          <w:rFonts w:ascii="Times New Roman" w:eastAsia="TT18Ct00" w:hAnsi="Times New Roman" w:cs="Times New Roman"/>
          <w:sz w:val="24"/>
          <w:szCs w:val="24"/>
          <w:lang w:val="ru-RU" w:eastAsia="en-US"/>
        </w:rPr>
        <w:t>за израду и објављивање информатора о раду државног органа („Службени гласник РС“</w:t>
      </w:r>
    </w:p>
    <w:p w:rsidR="00EA7E56" w:rsidRPr="00FB16F5" w:rsidRDefault="00EA7E56" w:rsidP="005B6E9A">
      <w:pPr>
        <w:suppressAutoHyphens w:val="0"/>
        <w:autoSpaceDE w:val="0"/>
        <w:autoSpaceDN w:val="0"/>
        <w:adjustRightInd w:val="0"/>
        <w:spacing w:after="0" w:line="240" w:lineRule="auto"/>
        <w:jc w:val="center"/>
        <w:rPr>
          <w:rFonts w:ascii="Times New Roman" w:eastAsia="TT18Ct00" w:hAnsi="Times New Roman" w:cs="Times New Roman"/>
          <w:sz w:val="24"/>
          <w:szCs w:val="24"/>
          <w:lang w:val="ru-RU" w:eastAsia="en-US"/>
        </w:rPr>
      </w:pPr>
      <w:r w:rsidRPr="00FB16F5">
        <w:rPr>
          <w:rFonts w:ascii="Times New Roman" w:eastAsia="TT18Ct00" w:hAnsi="Times New Roman" w:cs="Times New Roman"/>
          <w:sz w:val="24"/>
          <w:szCs w:val="24"/>
          <w:lang w:val="ru-RU" w:eastAsia="en-US"/>
        </w:rPr>
        <w:t>број 68/2010).</w:t>
      </w:r>
    </w:p>
    <w:p w:rsidR="00EA7E56" w:rsidRPr="00FB16F5" w:rsidRDefault="00EA7E56" w:rsidP="005B6E9A">
      <w:pPr>
        <w:suppressAutoHyphens w:val="0"/>
        <w:autoSpaceDE w:val="0"/>
        <w:autoSpaceDN w:val="0"/>
        <w:adjustRightInd w:val="0"/>
        <w:spacing w:after="0" w:line="240" w:lineRule="auto"/>
        <w:jc w:val="center"/>
        <w:rPr>
          <w:rFonts w:ascii="Times New Roman" w:eastAsia="TT18Ct00" w:hAnsi="Times New Roman" w:cs="Times New Roman"/>
          <w:sz w:val="24"/>
          <w:szCs w:val="24"/>
          <w:lang w:val="ru-RU" w:eastAsia="en-US"/>
        </w:rPr>
      </w:pPr>
      <w:r w:rsidRPr="00FB16F5">
        <w:rPr>
          <w:rFonts w:ascii="Times New Roman" w:eastAsia="TT18Ct00" w:hAnsi="Times New Roman" w:cs="Times New Roman"/>
          <w:sz w:val="24"/>
          <w:szCs w:val="24"/>
          <w:lang w:val="ru-RU" w:eastAsia="en-US"/>
        </w:rPr>
        <w:t>Особа одговорна за тачност података у Информатору о раду је</w:t>
      </w:r>
      <w:r w:rsidR="00CE2062" w:rsidRPr="00FB16F5">
        <w:rPr>
          <w:rFonts w:ascii="Times New Roman" w:eastAsia="TT18Ct00" w:hAnsi="Times New Roman" w:cs="Times New Roman"/>
          <w:sz w:val="24"/>
          <w:szCs w:val="24"/>
          <w:lang w:val="ru-RU" w:eastAsia="en-US"/>
        </w:rPr>
        <w:t xml:space="preserve"> директор школе</w:t>
      </w:r>
      <w:r w:rsidRPr="00FB16F5">
        <w:rPr>
          <w:rFonts w:ascii="Times New Roman" w:eastAsia="TT18Ct00" w:hAnsi="Times New Roman" w:cs="Times New Roman"/>
          <w:sz w:val="24"/>
          <w:szCs w:val="24"/>
          <w:lang w:val="ru-RU" w:eastAsia="en-US"/>
        </w:rPr>
        <w:t>,</w:t>
      </w:r>
      <w:r w:rsidR="00CE2062" w:rsidRPr="00FB16F5">
        <w:rPr>
          <w:rFonts w:ascii="Times New Roman" w:eastAsia="TT18Ct00" w:hAnsi="Times New Roman" w:cs="Times New Roman"/>
          <w:sz w:val="24"/>
          <w:szCs w:val="24"/>
          <w:lang w:val="ru-RU" w:eastAsia="en-US"/>
        </w:rPr>
        <w:t xml:space="preserve"> Михајло Јовић.</w:t>
      </w:r>
    </w:p>
    <w:p w:rsidR="00EA7E56" w:rsidRPr="00FB16F5" w:rsidRDefault="00EA7E56" w:rsidP="005B6E9A">
      <w:pPr>
        <w:suppressAutoHyphens w:val="0"/>
        <w:autoSpaceDE w:val="0"/>
        <w:autoSpaceDN w:val="0"/>
        <w:adjustRightInd w:val="0"/>
        <w:spacing w:after="0" w:line="240" w:lineRule="auto"/>
        <w:jc w:val="center"/>
        <w:rPr>
          <w:rFonts w:ascii="Times New Roman" w:eastAsia="TT18Ct00" w:hAnsi="Times New Roman" w:cs="Times New Roman"/>
          <w:sz w:val="24"/>
          <w:szCs w:val="24"/>
          <w:lang w:val="ru-RU" w:eastAsia="en-US"/>
        </w:rPr>
      </w:pPr>
      <w:r w:rsidRPr="00FB16F5">
        <w:rPr>
          <w:rFonts w:ascii="Times New Roman" w:eastAsia="TT18Ct00" w:hAnsi="Times New Roman" w:cs="Times New Roman"/>
          <w:sz w:val="24"/>
          <w:szCs w:val="24"/>
          <w:lang w:val="ru-RU" w:eastAsia="en-US"/>
        </w:rPr>
        <w:t>Овлашћено лице за информације од јавног значаја</w:t>
      </w:r>
      <w:r w:rsidR="00CE2062" w:rsidRPr="00FB16F5">
        <w:rPr>
          <w:rFonts w:ascii="Times New Roman" w:eastAsia="TT18Ct00" w:hAnsi="Times New Roman" w:cs="Times New Roman"/>
          <w:sz w:val="24"/>
          <w:szCs w:val="24"/>
          <w:lang w:val="ru-RU" w:eastAsia="en-US"/>
        </w:rPr>
        <w:t xml:space="preserve"> је помоћник директора,Сања Остојић.</w:t>
      </w:r>
    </w:p>
    <w:p w:rsidR="00EA7E56" w:rsidRPr="00FB16F5" w:rsidRDefault="00EA7E56" w:rsidP="005B6E9A">
      <w:pPr>
        <w:suppressAutoHyphens w:val="0"/>
        <w:autoSpaceDE w:val="0"/>
        <w:autoSpaceDN w:val="0"/>
        <w:adjustRightInd w:val="0"/>
        <w:spacing w:after="0" w:line="240" w:lineRule="auto"/>
        <w:jc w:val="center"/>
        <w:rPr>
          <w:rFonts w:ascii="Times New Roman" w:eastAsia="TT18Ct00" w:hAnsi="Times New Roman" w:cs="Times New Roman"/>
          <w:sz w:val="24"/>
          <w:szCs w:val="24"/>
          <w:lang w:val="ru-RU" w:eastAsia="en-US"/>
        </w:rPr>
      </w:pPr>
      <w:r w:rsidRPr="00FB16F5">
        <w:rPr>
          <w:rFonts w:ascii="Times New Roman" w:eastAsia="TT18Ct00" w:hAnsi="Times New Roman" w:cs="Times New Roman"/>
          <w:sz w:val="24"/>
          <w:szCs w:val="24"/>
          <w:lang w:val="ru-RU" w:eastAsia="en-US"/>
        </w:rPr>
        <w:t>Информатор о раду доступан је јавности у електронском облику на интернет адреси:</w:t>
      </w:r>
    </w:p>
    <w:p w:rsidR="00EA7E56" w:rsidRPr="00FB16F5" w:rsidRDefault="000B2138" w:rsidP="005B6E9A">
      <w:pPr>
        <w:suppressAutoHyphens w:val="0"/>
        <w:autoSpaceDE w:val="0"/>
        <w:autoSpaceDN w:val="0"/>
        <w:adjustRightInd w:val="0"/>
        <w:spacing w:after="0" w:line="240" w:lineRule="auto"/>
        <w:jc w:val="center"/>
        <w:rPr>
          <w:rFonts w:ascii="Times New Roman" w:eastAsia="TT18Ct00" w:hAnsi="Times New Roman" w:cs="Times New Roman"/>
          <w:sz w:val="24"/>
          <w:szCs w:val="24"/>
          <w:lang w:val="ru-RU" w:eastAsia="en-US"/>
        </w:rPr>
      </w:pPr>
      <w:hyperlink r:id="rId8" w:history="1">
        <w:r w:rsidR="005B6E9A" w:rsidRPr="00EB7473">
          <w:rPr>
            <w:rStyle w:val="Hyperlink"/>
            <w:rFonts w:ascii="Times New Roman" w:eastAsia="TT18Ct00" w:hAnsi="Times New Roman" w:cs="Times New Roman"/>
            <w:sz w:val="24"/>
            <w:szCs w:val="24"/>
            <w:lang w:eastAsia="en-US"/>
          </w:rPr>
          <w:t>www</w:t>
        </w:r>
        <w:r w:rsidR="005B6E9A" w:rsidRPr="00FB16F5">
          <w:rPr>
            <w:rStyle w:val="Hyperlink"/>
            <w:rFonts w:ascii="Times New Roman" w:eastAsia="TT18Ct00" w:hAnsi="Times New Roman" w:cs="Times New Roman"/>
            <w:sz w:val="24"/>
            <w:szCs w:val="24"/>
            <w:lang w:val="ru-RU" w:eastAsia="en-US"/>
          </w:rPr>
          <w:t>.</w:t>
        </w:r>
        <w:r w:rsidR="005B6E9A" w:rsidRPr="00EB7473">
          <w:rPr>
            <w:rStyle w:val="Hyperlink"/>
            <w:rFonts w:ascii="Times New Roman" w:eastAsia="TT18Ct00" w:hAnsi="Times New Roman" w:cs="Times New Roman"/>
            <w:sz w:val="24"/>
            <w:szCs w:val="24"/>
            <w:lang w:eastAsia="en-US"/>
          </w:rPr>
          <w:t>muzickaskolapancevo</w:t>
        </w:r>
        <w:r w:rsidR="005B6E9A" w:rsidRPr="00FB16F5">
          <w:rPr>
            <w:rStyle w:val="Hyperlink"/>
            <w:rFonts w:ascii="Times New Roman" w:eastAsia="TT18Ct00" w:hAnsi="Times New Roman" w:cs="Times New Roman"/>
            <w:sz w:val="24"/>
            <w:szCs w:val="24"/>
            <w:lang w:val="ru-RU" w:eastAsia="en-US"/>
          </w:rPr>
          <w:t>.</w:t>
        </w:r>
        <w:r w:rsidR="005B6E9A" w:rsidRPr="00EB7473">
          <w:rPr>
            <w:rStyle w:val="Hyperlink"/>
            <w:rFonts w:ascii="Times New Roman" w:eastAsia="TT18Ct00" w:hAnsi="Times New Roman" w:cs="Times New Roman"/>
            <w:sz w:val="24"/>
            <w:szCs w:val="24"/>
            <w:lang w:eastAsia="en-US"/>
          </w:rPr>
          <w:t>edu</w:t>
        </w:r>
        <w:r w:rsidR="005B6E9A" w:rsidRPr="00FB16F5">
          <w:rPr>
            <w:rStyle w:val="Hyperlink"/>
            <w:rFonts w:ascii="Times New Roman" w:eastAsia="TT18Ct00" w:hAnsi="Times New Roman" w:cs="Times New Roman"/>
            <w:sz w:val="24"/>
            <w:szCs w:val="24"/>
            <w:lang w:val="ru-RU" w:eastAsia="en-US"/>
          </w:rPr>
          <w:t>.</w:t>
        </w:r>
        <w:r w:rsidR="005B6E9A" w:rsidRPr="00EB7473">
          <w:rPr>
            <w:rStyle w:val="Hyperlink"/>
            <w:rFonts w:ascii="Times New Roman" w:eastAsia="TT18Ct00" w:hAnsi="Times New Roman" w:cs="Times New Roman"/>
            <w:sz w:val="24"/>
            <w:szCs w:val="24"/>
            <w:lang w:eastAsia="en-US"/>
          </w:rPr>
          <w:t>rs</w:t>
        </w:r>
      </w:hyperlink>
    </w:p>
    <w:p w:rsidR="00EA7E56" w:rsidRPr="00FB16F5" w:rsidRDefault="00EA7E56" w:rsidP="005B6E9A">
      <w:pPr>
        <w:suppressAutoHyphens w:val="0"/>
        <w:autoSpaceDE w:val="0"/>
        <w:autoSpaceDN w:val="0"/>
        <w:adjustRightInd w:val="0"/>
        <w:spacing w:after="0" w:line="240" w:lineRule="auto"/>
        <w:jc w:val="center"/>
        <w:rPr>
          <w:rFonts w:ascii="Times New Roman" w:eastAsia="TT18Ct00" w:hAnsi="Times New Roman" w:cs="Times New Roman"/>
          <w:sz w:val="24"/>
          <w:szCs w:val="24"/>
          <w:lang w:val="ru-RU" w:eastAsia="en-US"/>
        </w:rPr>
      </w:pPr>
      <w:r w:rsidRPr="00FB16F5">
        <w:rPr>
          <w:rFonts w:ascii="Times New Roman" w:eastAsia="TT18Ct00" w:hAnsi="Times New Roman" w:cs="Times New Roman"/>
          <w:sz w:val="24"/>
          <w:szCs w:val="24"/>
          <w:lang w:val="ru-RU" w:eastAsia="en-US"/>
        </w:rPr>
        <w:t>Заинтересованом лицу се на захтев може доставити одштампани текст Информатора уз</w:t>
      </w:r>
    </w:p>
    <w:p w:rsidR="00EA7E56" w:rsidRPr="00FB16F5" w:rsidRDefault="00EA7E56" w:rsidP="005B6E9A">
      <w:pPr>
        <w:suppressAutoHyphens w:val="0"/>
        <w:autoSpaceDE w:val="0"/>
        <w:autoSpaceDN w:val="0"/>
        <w:adjustRightInd w:val="0"/>
        <w:spacing w:after="0" w:line="240" w:lineRule="auto"/>
        <w:jc w:val="center"/>
        <w:rPr>
          <w:rFonts w:ascii="Times New Roman" w:eastAsia="TT18Ct00" w:hAnsi="Times New Roman" w:cs="Times New Roman"/>
          <w:sz w:val="24"/>
          <w:szCs w:val="24"/>
          <w:lang w:val="ru-RU" w:eastAsia="en-US"/>
        </w:rPr>
      </w:pPr>
      <w:r w:rsidRPr="00FB16F5">
        <w:rPr>
          <w:rFonts w:ascii="Times New Roman" w:eastAsia="TT18Ct00" w:hAnsi="Times New Roman" w:cs="Times New Roman"/>
          <w:sz w:val="24"/>
          <w:szCs w:val="24"/>
          <w:lang w:val="ru-RU" w:eastAsia="en-US"/>
        </w:rPr>
        <w:t>накнаду нужних трошкова штампања.</w:t>
      </w:r>
    </w:p>
    <w:p w:rsidR="00CE2062" w:rsidRPr="00FB16F5" w:rsidRDefault="00CE2062" w:rsidP="00FC5079">
      <w:pPr>
        <w:spacing w:after="0" w:line="360" w:lineRule="auto"/>
        <w:rPr>
          <w:rFonts w:asciiTheme="minorHAnsi" w:eastAsia="TT18Ct00" w:hAnsiTheme="minorHAnsi" w:cs="TT18Ct00"/>
          <w:lang w:val="ru-RU" w:eastAsia="en-US"/>
        </w:rPr>
      </w:pPr>
    </w:p>
    <w:p w:rsidR="00CE2062" w:rsidRPr="00FB16F5" w:rsidRDefault="00CE2062" w:rsidP="00FC5079">
      <w:pPr>
        <w:spacing w:after="0" w:line="360" w:lineRule="auto"/>
        <w:rPr>
          <w:rFonts w:asciiTheme="minorHAnsi" w:eastAsia="TT18Ct00" w:hAnsiTheme="minorHAnsi" w:cs="TT18Ct00"/>
          <w:lang w:val="ru-RU" w:eastAsia="en-US"/>
        </w:rPr>
      </w:pPr>
    </w:p>
    <w:p w:rsidR="00E92A21" w:rsidRPr="004C11B2" w:rsidRDefault="00E92A21" w:rsidP="00B76E98">
      <w:pPr>
        <w:spacing w:after="0" w:line="240" w:lineRule="auto"/>
        <w:rPr>
          <w:sz w:val="26"/>
          <w:szCs w:val="26"/>
          <w:lang w:val="ru-RU"/>
        </w:rPr>
      </w:pPr>
      <w:r>
        <w:rPr>
          <w:rFonts w:ascii="Times New Roman" w:hAnsi="Times New Roman" w:cs="Times New Roman"/>
          <w:sz w:val="26"/>
          <w:szCs w:val="26"/>
          <w:lang w:val="ru-RU"/>
        </w:rPr>
        <w:t xml:space="preserve">- </w:t>
      </w:r>
      <w:r w:rsidRPr="004C11B2">
        <w:rPr>
          <w:rFonts w:ascii="Times New Roman" w:hAnsi="Times New Roman" w:cs="Times New Roman"/>
          <w:sz w:val="26"/>
          <w:szCs w:val="26"/>
          <w:lang w:val="ru-RU"/>
        </w:rPr>
        <w:t xml:space="preserve">Музичка школа „Јован Бандур“ Панчево реализује образовно-васпитни рад у основној школи на основу Одлуке Министарства за науку и културу број 15422 од 23.12.1950. </w:t>
      </w:r>
    </w:p>
    <w:p w:rsidR="00E92A21" w:rsidRPr="00042001" w:rsidRDefault="00E92A21" w:rsidP="00B76E98">
      <w:pPr>
        <w:shd w:val="clear" w:color="auto" w:fill="FFFFFF"/>
        <w:spacing w:after="0" w:line="240" w:lineRule="auto"/>
        <w:rPr>
          <w:rFonts w:ascii="Times New Roman" w:eastAsia="Times New Roman" w:hAnsi="Times New Roman" w:cs="Times New Roman"/>
          <w:color w:val="222222"/>
          <w:sz w:val="26"/>
          <w:szCs w:val="26"/>
          <w:lang w:val="ru-RU"/>
        </w:rPr>
      </w:pPr>
      <w:r w:rsidRPr="004C11B2">
        <w:rPr>
          <w:rFonts w:ascii="Times New Roman" w:hAnsi="Times New Roman" w:cs="Times New Roman"/>
          <w:sz w:val="26"/>
          <w:szCs w:val="26"/>
          <w:lang w:val="ru-RU"/>
        </w:rPr>
        <w:t>Решењ</w:t>
      </w:r>
      <w:r>
        <w:rPr>
          <w:rFonts w:ascii="Times New Roman" w:hAnsi="Times New Roman" w:cs="Times New Roman"/>
          <w:sz w:val="26"/>
          <w:szCs w:val="26"/>
          <w:lang w:val="ru-RU"/>
        </w:rPr>
        <w:t>а</w:t>
      </w:r>
      <w:r w:rsidRPr="004C11B2">
        <w:rPr>
          <w:rFonts w:ascii="Times New Roman" w:hAnsi="Times New Roman" w:cs="Times New Roman"/>
          <w:sz w:val="26"/>
          <w:szCs w:val="26"/>
          <w:lang w:val="ru-RU"/>
        </w:rPr>
        <w:t xml:space="preserve"> Покрајинског секретаријата за образовање, науку и културу бр. 22-24/88 од 10.04.1989. Нови Сад, односно Решења ист</w:t>
      </w:r>
      <w:r>
        <w:rPr>
          <w:rFonts w:ascii="Times New Roman" w:hAnsi="Times New Roman" w:cs="Times New Roman"/>
          <w:sz w:val="26"/>
          <w:szCs w:val="26"/>
          <w:lang w:val="ru-RU"/>
        </w:rPr>
        <w:t xml:space="preserve">ог секретаријата од 14.05.1990, </w:t>
      </w:r>
      <w:r w:rsidRPr="00042001">
        <w:rPr>
          <w:rFonts w:ascii="Times New Roman" w:eastAsia="Times New Roman" w:hAnsi="Times New Roman" w:cs="Times New Roman"/>
          <w:color w:val="222222"/>
          <w:sz w:val="26"/>
          <w:szCs w:val="26"/>
          <w:lang w:val="ru-RU"/>
        </w:rPr>
        <w:t>Решења</w:t>
      </w:r>
      <w:r w:rsidRPr="00436B63">
        <w:rPr>
          <w:rFonts w:ascii="Times New Roman" w:eastAsia="Times New Roman" w:hAnsi="Times New Roman" w:cs="Times New Roman"/>
          <w:color w:val="222222"/>
          <w:sz w:val="26"/>
          <w:szCs w:val="26"/>
        </w:rPr>
        <w:t> </w:t>
      </w:r>
      <w:r w:rsidRPr="00436B63">
        <w:rPr>
          <w:rFonts w:ascii="Times New Roman" w:eastAsia="Times New Roman" w:hAnsi="Times New Roman" w:cs="Times New Roman"/>
          <w:color w:val="222222"/>
          <w:sz w:val="26"/>
          <w:szCs w:val="26"/>
          <w:lang w:val="ru-RU"/>
        </w:rPr>
        <w:t>Покрајинског секретаријата за образовање, прописе, управу и националне мањине – националне заједнице бр. 128-022-195/20</w:t>
      </w:r>
      <w:r>
        <w:rPr>
          <w:rFonts w:ascii="Times New Roman" w:eastAsia="Times New Roman" w:hAnsi="Times New Roman" w:cs="Times New Roman"/>
          <w:color w:val="222222"/>
          <w:sz w:val="26"/>
          <w:szCs w:val="26"/>
          <w:lang w:val="ru-RU"/>
        </w:rPr>
        <w:t>20-01, од 16. 07. 2020. године</w:t>
      </w:r>
      <w:r w:rsidRPr="004C11B2">
        <w:rPr>
          <w:rFonts w:ascii="Times New Roman" w:hAnsi="Times New Roman" w:cs="Times New Roman"/>
          <w:sz w:val="26"/>
          <w:szCs w:val="26"/>
          <w:lang w:val="ru-RU"/>
        </w:rPr>
        <w:t xml:space="preserve"> чиме су испуњени услови за остваривање делатности музичке школе. Решењем Министарства просвете Републике Србије број 022-05-481/94-03 од 25.05.1994, Школа је верификована за образовне профиле  музички извођач и музички сарадник.</w:t>
      </w:r>
    </w:p>
    <w:p w:rsidR="00E92A21" w:rsidRPr="004C11B2" w:rsidRDefault="00E92A21" w:rsidP="00B76E98">
      <w:pPr>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4C11B2">
        <w:rPr>
          <w:rFonts w:ascii="Times New Roman" w:hAnsi="Times New Roman" w:cs="Times New Roman"/>
          <w:sz w:val="26"/>
          <w:szCs w:val="26"/>
          <w:lang w:val="ru-RU"/>
        </w:rPr>
        <w:t>Добијањем решењаПокрајинског секретаријата  за образовање, прописе, управу и националне мањине – националне заједнице број 128-022-136/2020-01 од 06.7.2020. године,  Школа је отворила издвојено одељење основне музичке школе у Банатском Новом Селу за инструменте: виолина,гитара, тамбура, хармоника и кларинет, у просторијама Основне школе „Жарко Зрењанин“, ул. Маршала Тита бр.75.</w:t>
      </w:r>
    </w:p>
    <w:p w:rsidR="00E92A21" w:rsidRPr="00042001" w:rsidRDefault="00E92A21" w:rsidP="00B76E98">
      <w:pPr>
        <w:shd w:val="clear" w:color="auto" w:fill="FFFFFF"/>
        <w:spacing w:before="100" w:beforeAutospacing="1" w:after="0" w:line="240" w:lineRule="auto"/>
        <w:rPr>
          <w:rFonts w:ascii="Times New Roman" w:eastAsia="Times New Roman" w:hAnsi="Times New Roman" w:cs="Times New Roman"/>
          <w:color w:val="222222"/>
          <w:sz w:val="26"/>
          <w:szCs w:val="26"/>
          <w:lang w:val="ru-RU"/>
        </w:rPr>
      </w:pPr>
      <w:r w:rsidRPr="00042001">
        <w:rPr>
          <w:rFonts w:ascii="Times New Roman" w:eastAsia="Times New Roman" w:hAnsi="Times New Roman" w:cs="Times New Roman"/>
          <w:color w:val="222222"/>
          <w:sz w:val="26"/>
          <w:szCs w:val="26"/>
          <w:lang w:val="ru-RU"/>
        </w:rPr>
        <w:t>- Школа је за ученике основне школе у планирању и реализацији наставе применила као полазну основу</w:t>
      </w:r>
      <w:r w:rsidRPr="00F8224F">
        <w:rPr>
          <w:rFonts w:ascii="Times New Roman" w:eastAsia="Times New Roman" w:hAnsi="Times New Roman" w:cs="Times New Roman"/>
          <w:iCs/>
          <w:color w:val="C00000"/>
          <w:sz w:val="26"/>
          <w:szCs w:val="26"/>
        </w:rPr>
        <w:t> </w:t>
      </w:r>
      <w:r w:rsidRPr="00F8224F">
        <w:rPr>
          <w:rFonts w:ascii="Times New Roman" w:eastAsia="Times New Roman" w:hAnsi="Times New Roman" w:cs="Times New Roman"/>
          <w:bCs/>
          <w:iCs/>
          <w:color w:val="222222"/>
          <w:sz w:val="26"/>
          <w:szCs w:val="26"/>
          <w:lang w:val="ru-RU"/>
        </w:rPr>
        <w:t>законе и правилнике: Закон о основама система образовања и васпитања („Сл. гласник РС“ бр. 88/17</w:t>
      </w:r>
      <w:r>
        <w:rPr>
          <w:rFonts w:ascii="Times New Roman" w:eastAsia="Times New Roman" w:hAnsi="Times New Roman" w:cs="Times New Roman"/>
          <w:bCs/>
          <w:iCs/>
          <w:color w:val="222222"/>
          <w:sz w:val="26"/>
          <w:szCs w:val="26"/>
          <w:lang w:val="ru-RU"/>
        </w:rPr>
        <w:t>, 27/18-др.закон 10/19</w:t>
      </w:r>
      <w:r w:rsidRPr="00F8224F">
        <w:rPr>
          <w:rFonts w:ascii="Times New Roman" w:eastAsia="Times New Roman" w:hAnsi="Times New Roman" w:cs="Times New Roman"/>
          <w:bCs/>
          <w:iCs/>
          <w:color w:val="222222"/>
          <w:sz w:val="26"/>
          <w:szCs w:val="26"/>
          <w:lang w:val="ru-RU"/>
        </w:rPr>
        <w:t>); Наставни планови и програми: </w:t>
      </w:r>
      <w:r w:rsidRPr="00F8224F">
        <w:rPr>
          <w:rFonts w:ascii="Times New Roman" w:eastAsia="Times New Roman" w:hAnsi="Times New Roman" w:cs="Times New Roman"/>
          <w:iCs/>
          <w:color w:val="222222"/>
          <w:sz w:val="26"/>
          <w:szCs w:val="26"/>
          <w:lang w:val="ru-RU"/>
        </w:rPr>
        <w:t>Правилник о плану и прораму наставе и учења за основно музичко образовање и васпитање („Сл. гласник РС-Просветни гласник“, бр. 5/2019 од 27. 05. 2019); </w:t>
      </w:r>
      <w:r w:rsidRPr="00F8224F">
        <w:rPr>
          <w:rFonts w:ascii="Times New Roman" w:eastAsia="Times New Roman" w:hAnsi="Times New Roman" w:cs="Times New Roman"/>
          <w:bCs/>
          <w:iCs/>
          <w:color w:val="222222"/>
          <w:sz w:val="26"/>
          <w:szCs w:val="26"/>
          <w:lang w:val="ru-RU"/>
        </w:rPr>
        <w:t>Простор, опрема и наставна средства . </w:t>
      </w:r>
      <w:r w:rsidRPr="00F8224F">
        <w:rPr>
          <w:rFonts w:ascii="Times New Roman" w:eastAsia="Times New Roman" w:hAnsi="Times New Roman" w:cs="Times New Roman"/>
          <w:iCs/>
          <w:color w:val="222222"/>
          <w:sz w:val="26"/>
          <w:szCs w:val="26"/>
          <w:lang w:val="ru-RU"/>
        </w:rPr>
        <w:t>Правилник о нормативу школског простора, опреме и наставних средстава за о0сновну музичку школу („Сл. гласник Рс-Просветни гласник“ бр. 19/97 од 30.09.1997); </w:t>
      </w:r>
      <w:r w:rsidRPr="00F8224F">
        <w:rPr>
          <w:rFonts w:ascii="Times New Roman" w:eastAsia="Times New Roman" w:hAnsi="Times New Roman" w:cs="Times New Roman"/>
          <w:bCs/>
          <w:iCs/>
          <w:color w:val="222222"/>
          <w:sz w:val="26"/>
          <w:szCs w:val="26"/>
          <w:lang w:val="ru-RU"/>
        </w:rPr>
        <w:t>Степен и врста стручне спреме наставника, стручних сарадника и помоћних наставника </w:t>
      </w:r>
      <w:r w:rsidRPr="00F8224F">
        <w:rPr>
          <w:rFonts w:ascii="Times New Roman" w:eastAsia="Times New Roman" w:hAnsi="Times New Roman" w:cs="Times New Roman"/>
          <w:iCs/>
          <w:color w:val="222222"/>
          <w:sz w:val="26"/>
          <w:szCs w:val="26"/>
          <w:lang w:val="ru-RU"/>
        </w:rPr>
        <w:t>(„Службени гласник РС-Просветни гласник“ бр. 18/2013; 2/2017; 9/2019; 1/2020), </w:t>
      </w:r>
      <w:r w:rsidRPr="00F8224F">
        <w:rPr>
          <w:rFonts w:ascii="Times New Roman" w:eastAsia="Times New Roman" w:hAnsi="Times New Roman" w:cs="Times New Roman"/>
          <w:bCs/>
          <w:iCs/>
          <w:color w:val="222222"/>
          <w:sz w:val="26"/>
          <w:szCs w:val="26"/>
          <w:lang w:val="ru-RU"/>
        </w:rPr>
        <w:t>Правилник о степену и врсти образовања наставника и стручних сарадника у основној школи</w:t>
      </w:r>
      <w:r w:rsidRPr="00F8224F">
        <w:rPr>
          <w:rFonts w:ascii="Times New Roman" w:eastAsia="Times New Roman" w:hAnsi="Times New Roman" w:cs="Times New Roman"/>
          <w:iCs/>
          <w:color w:val="222222"/>
          <w:sz w:val="26"/>
          <w:szCs w:val="26"/>
          <w:lang w:val="ru-RU"/>
        </w:rPr>
        <w:t> („Сл. гласник РС-Просветни гласник“ бр. 11/2012; 15/2013; 2/2016; 10/2016; 11/2016; 2/2017; 3/2017; 13/2018; 11/2019; 2/2020)</w:t>
      </w:r>
    </w:p>
    <w:p w:rsidR="00E92A21" w:rsidRPr="00644F6B" w:rsidRDefault="00E92A21" w:rsidP="00B76E98">
      <w:pPr>
        <w:shd w:val="clear" w:color="auto" w:fill="FFFFFF"/>
        <w:spacing w:before="100" w:beforeAutospacing="1" w:after="0" w:line="240" w:lineRule="auto"/>
        <w:rPr>
          <w:rFonts w:ascii="Times New Roman" w:eastAsia="Times New Roman" w:hAnsi="Times New Roman" w:cs="Times New Roman"/>
          <w:bCs/>
          <w:iCs/>
          <w:color w:val="222222"/>
          <w:sz w:val="26"/>
          <w:szCs w:val="26"/>
          <w:lang w:val="ru-RU"/>
        </w:rPr>
      </w:pPr>
      <w:r w:rsidRPr="00042001">
        <w:rPr>
          <w:rFonts w:ascii="Times New Roman" w:eastAsia="Times New Roman" w:hAnsi="Times New Roman" w:cs="Times New Roman"/>
          <w:color w:val="222222"/>
          <w:sz w:val="26"/>
          <w:szCs w:val="26"/>
          <w:lang w:val="ru-RU"/>
        </w:rPr>
        <w:lastRenderedPageBreak/>
        <w:t>- Школа је за ученике средње школе у планирању и реализацији наставе применила као полазну основу наставни план из Правилника о измени Правилника о наставном плану и програму за стицање образовања у четворогодишњем трајању у стручној школи за подручје рада култура, уметност и јавно информисање (Сл.гласник-Просветни гласник бр. 10 и 11 од 28.06.2013.)</w:t>
      </w:r>
      <w:r w:rsidRPr="00436B63">
        <w:rPr>
          <w:rFonts w:ascii="Times New Roman" w:eastAsia="Times New Roman" w:hAnsi="Times New Roman" w:cs="Times New Roman"/>
          <w:color w:val="222222"/>
          <w:sz w:val="26"/>
          <w:szCs w:val="26"/>
        </w:rPr>
        <w:t> </w:t>
      </w:r>
      <w:r w:rsidRPr="00436B63">
        <w:rPr>
          <w:rFonts w:ascii="Times New Roman" w:eastAsia="Times New Roman" w:hAnsi="Times New Roman" w:cs="Times New Roman"/>
          <w:color w:val="222222"/>
          <w:sz w:val="26"/>
          <w:szCs w:val="26"/>
          <w:lang w:val="ru-RU"/>
        </w:rPr>
        <w:t>као и </w:t>
      </w:r>
      <w:hyperlink r:id="rId9" w:tgtFrame="_blank" w:history="1">
        <w:r w:rsidRPr="00F8224F">
          <w:rPr>
            <w:rFonts w:ascii="Times New Roman" w:eastAsia="Times New Roman" w:hAnsi="Times New Roman" w:cs="Times New Roman"/>
            <w:bCs/>
            <w:iCs/>
            <w:sz w:val="26"/>
            <w:szCs w:val="26"/>
            <w:lang w:val="ru-RU"/>
          </w:rPr>
          <w:t>Правилник</w:t>
        </w:r>
      </w:hyperlink>
      <w:r w:rsidRPr="00436B63">
        <w:rPr>
          <w:rFonts w:ascii="Times New Roman" w:eastAsia="Times New Roman" w:hAnsi="Times New Roman" w:cs="Times New Roman"/>
          <w:b/>
          <w:bCs/>
          <w:iCs/>
          <w:color w:val="222222"/>
          <w:sz w:val="26"/>
          <w:szCs w:val="26"/>
        </w:rPr>
        <w:t> </w:t>
      </w:r>
      <w:r w:rsidRPr="00436B63">
        <w:rPr>
          <w:rFonts w:ascii="Times New Roman" w:eastAsia="Times New Roman" w:hAnsi="Times New Roman" w:cs="Times New Roman"/>
          <w:color w:val="222222"/>
          <w:sz w:val="26"/>
          <w:szCs w:val="26"/>
          <w:lang w:val="ru-RU"/>
        </w:rPr>
        <w:t>о наставном плану и програму за стицање образовања у четворогодишњем трајању у стручној школи за подручје рада култура, уметност и јавно информисање</w:t>
      </w:r>
      <w:r w:rsidRPr="00436B63">
        <w:rPr>
          <w:rFonts w:ascii="Times New Roman" w:eastAsia="Times New Roman" w:hAnsi="Times New Roman" w:cs="Times New Roman"/>
          <w:b/>
          <w:bCs/>
          <w:iCs/>
          <w:color w:val="222222"/>
          <w:sz w:val="26"/>
          <w:szCs w:val="26"/>
          <w:lang w:val="ru-RU"/>
        </w:rPr>
        <w:t xml:space="preserve">: </w:t>
      </w:r>
      <w:r w:rsidRPr="00F8224F">
        <w:rPr>
          <w:rFonts w:ascii="Times New Roman" w:eastAsia="Times New Roman" w:hAnsi="Times New Roman" w:cs="Times New Roman"/>
          <w:bCs/>
          <w:iCs/>
          <w:color w:val="222222"/>
          <w:sz w:val="26"/>
          <w:szCs w:val="26"/>
          <w:lang w:val="ru-RU"/>
        </w:rPr>
        <w:t>9/1993-1, 2/1994-1, 4/1996-1, 19/1997-1, 15/2002-1, 10/2003-3, 7/2005-3, 4/2006-15, 4/2007-40, 4/2009-8, 8/2009-30, 11/2010-3, 10/2013-919, 11/2013-242, 14/2013-6, 10/2016-1</w:t>
      </w:r>
      <w:r>
        <w:rPr>
          <w:rFonts w:ascii="Times New Roman" w:eastAsia="Times New Roman" w:hAnsi="Times New Roman" w:cs="Times New Roman"/>
          <w:bCs/>
          <w:iCs/>
          <w:color w:val="222222"/>
          <w:sz w:val="26"/>
          <w:szCs w:val="26"/>
          <w:lang w:val="ru-RU"/>
        </w:rPr>
        <w:t>, 27/18-др.закон 10/19 и 6/20.</w:t>
      </w:r>
    </w:p>
    <w:p w:rsidR="00DB0C61" w:rsidRDefault="00DB0C61" w:rsidP="00B76E98">
      <w:pPr>
        <w:shd w:val="clear" w:color="auto" w:fill="FFFFFF"/>
        <w:spacing w:before="100" w:beforeAutospacing="1" w:after="0" w:line="240" w:lineRule="auto"/>
        <w:rPr>
          <w:rFonts w:ascii="Times New Roman" w:eastAsia="Times New Roman" w:hAnsi="Times New Roman" w:cs="Times New Roman"/>
          <w:color w:val="222222"/>
          <w:sz w:val="26"/>
          <w:szCs w:val="26"/>
          <w:lang w:val="ru-RU"/>
        </w:rPr>
      </w:pPr>
    </w:p>
    <w:p w:rsidR="00DB0C61" w:rsidRPr="00DB0C61" w:rsidRDefault="00CE2062" w:rsidP="00DB0C61">
      <w:pPr>
        <w:shd w:val="clear" w:color="auto" w:fill="FFFFFF"/>
        <w:spacing w:before="100" w:beforeAutospacing="1" w:line="360" w:lineRule="auto"/>
        <w:jc w:val="center"/>
        <w:rPr>
          <w:rFonts w:ascii="Times New Roman" w:eastAsia="Times New Roman" w:hAnsi="Times New Roman" w:cs="Times New Roman"/>
          <w:b/>
          <w:color w:val="222222"/>
          <w:sz w:val="26"/>
          <w:szCs w:val="26"/>
          <w:lang w:val="ru-RU"/>
        </w:rPr>
      </w:pPr>
      <w:r w:rsidRPr="00DB0C61">
        <w:rPr>
          <w:rFonts w:ascii="Times New Roman" w:eastAsia="Times New Roman" w:hAnsi="Times New Roman" w:cs="Times New Roman"/>
          <w:b/>
          <w:color w:val="222222"/>
          <w:sz w:val="26"/>
          <w:szCs w:val="26"/>
          <w:lang w:val="ru-RU"/>
        </w:rPr>
        <w:t>ОСНОВНА И СРЕДЊА ШКОЛА</w:t>
      </w:r>
    </w:p>
    <w:p w:rsidR="00E92A21" w:rsidRDefault="00E92A21" w:rsidP="00DB0C61">
      <w:pPr>
        <w:spacing w:after="0" w:line="276" w:lineRule="auto"/>
        <w:rPr>
          <w:rFonts w:ascii="Times New Roman" w:hAnsi="Times New Roman" w:cs="Times New Roman"/>
          <w:color w:val="000000"/>
          <w:sz w:val="26"/>
          <w:szCs w:val="26"/>
          <w:lang w:val="ru-RU"/>
        </w:rPr>
      </w:pPr>
      <w:r>
        <w:rPr>
          <w:sz w:val="26"/>
          <w:szCs w:val="26"/>
          <w:lang w:val="ru-RU"/>
        </w:rPr>
        <w:t xml:space="preserve">- </w:t>
      </w:r>
      <w:r w:rsidRPr="004C11B2">
        <w:rPr>
          <w:rFonts w:ascii="Times New Roman" w:hAnsi="Times New Roman" w:cs="Times New Roman"/>
          <w:sz w:val="26"/>
          <w:szCs w:val="26"/>
          <w:lang w:val="ru-RU"/>
        </w:rPr>
        <w:t>У основној школи ученици су у прилици да се образују на одсеку за класичну музику‚</w:t>
      </w:r>
      <w:r w:rsidRPr="00DB521B">
        <w:rPr>
          <w:rFonts w:ascii="Times New Roman" w:hAnsi="Times New Roman" w:cs="Times New Roman"/>
          <w:sz w:val="26"/>
          <w:szCs w:val="26"/>
          <w:lang w:val="ru-RU"/>
        </w:rPr>
        <w:t xml:space="preserve">на </w:t>
      </w:r>
      <w:r w:rsidRPr="004C11B2">
        <w:rPr>
          <w:rFonts w:ascii="Times New Roman" w:hAnsi="Times New Roman" w:cs="Times New Roman"/>
          <w:sz w:val="26"/>
          <w:szCs w:val="26"/>
          <w:lang w:val="ru-RU"/>
        </w:rPr>
        <w:t>17</w:t>
      </w:r>
      <w:r w:rsidRPr="004C11B2">
        <w:rPr>
          <w:rFonts w:ascii="Times New Roman" w:hAnsi="Times New Roman" w:cs="Times New Roman"/>
          <w:color w:val="000000"/>
          <w:sz w:val="26"/>
          <w:szCs w:val="26"/>
          <w:lang w:val="ru-RU"/>
        </w:rPr>
        <w:t>разли</w:t>
      </w:r>
      <w:r>
        <w:rPr>
          <w:rFonts w:ascii="Times New Roman" w:hAnsi="Times New Roman" w:cs="Times New Roman"/>
          <w:color w:val="000000"/>
          <w:sz w:val="26"/>
          <w:szCs w:val="26"/>
          <w:lang w:val="ru-RU"/>
        </w:rPr>
        <w:t>читих инструмената и соло певању</w:t>
      </w:r>
      <w:r w:rsidRPr="004C11B2">
        <w:rPr>
          <w:rFonts w:ascii="Times New Roman" w:hAnsi="Times New Roman" w:cs="Times New Roman"/>
          <w:color w:val="000000"/>
          <w:sz w:val="26"/>
          <w:szCs w:val="26"/>
          <w:lang w:val="ru-RU"/>
        </w:rPr>
        <w:t>, а у средњој на два одсека: вокално инструменталном и теоретском за образовне профиле музички извођач класичне музике и музички сарадник- теоретичар.</w:t>
      </w:r>
    </w:p>
    <w:p w:rsidR="00DB0C61" w:rsidRPr="00DB0C61" w:rsidRDefault="00DB0C61" w:rsidP="00DB0C61">
      <w:pPr>
        <w:spacing w:after="0" w:line="276" w:lineRule="auto"/>
        <w:rPr>
          <w:rFonts w:ascii="Times New Roman" w:hAnsi="Times New Roman" w:cs="Times New Roman"/>
          <w:color w:val="000000"/>
          <w:sz w:val="26"/>
          <w:szCs w:val="26"/>
          <w:lang w:val="ru-RU"/>
        </w:rPr>
      </w:pPr>
    </w:p>
    <w:p w:rsidR="00E92A21" w:rsidRPr="00DB0C61" w:rsidRDefault="00E92A21" w:rsidP="00FC5079">
      <w:pPr>
        <w:spacing w:after="0" w:line="240" w:lineRule="auto"/>
        <w:rPr>
          <w:rFonts w:ascii="Times New Roman" w:hAnsi="Times New Roman" w:cs="Times New Roman"/>
          <w:sz w:val="26"/>
          <w:szCs w:val="26"/>
          <w:lang w:val="ru-RU"/>
        </w:rPr>
      </w:pPr>
      <w:r w:rsidRPr="004C11B2">
        <w:rPr>
          <w:rFonts w:ascii="Times New Roman" w:hAnsi="Times New Roman" w:cs="Times New Roman"/>
          <w:sz w:val="26"/>
          <w:szCs w:val="26"/>
          <w:lang w:val="ru-RU"/>
        </w:rPr>
        <w:t>Образовни нивои:</w:t>
      </w:r>
    </w:p>
    <w:p w:rsidR="00E92A21" w:rsidRPr="004C11B2" w:rsidRDefault="00E92A21" w:rsidP="00FC5079">
      <w:pPr>
        <w:spacing w:after="0" w:line="240" w:lineRule="auto"/>
        <w:rPr>
          <w:sz w:val="26"/>
          <w:szCs w:val="26"/>
          <w:lang w:val="ru-RU"/>
        </w:rPr>
      </w:pPr>
      <w:r w:rsidRPr="004C11B2">
        <w:rPr>
          <w:rFonts w:ascii="Times New Roman" w:hAnsi="Times New Roman" w:cs="Times New Roman"/>
          <w:sz w:val="26"/>
          <w:szCs w:val="26"/>
          <w:lang w:val="ru-RU"/>
        </w:rPr>
        <w:t>1. припремни разред</w:t>
      </w:r>
    </w:p>
    <w:p w:rsidR="00E92A21" w:rsidRPr="004C11B2" w:rsidRDefault="00E92A21" w:rsidP="00FC5079">
      <w:pPr>
        <w:spacing w:after="0" w:line="240" w:lineRule="auto"/>
        <w:rPr>
          <w:sz w:val="26"/>
          <w:szCs w:val="26"/>
          <w:lang w:val="ru-RU"/>
        </w:rPr>
      </w:pPr>
      <w:r w:rsidRPr="004C11B2">
        <w:rPr>
          <w:rFonts w:ascii="Times New Roman" w:hAnsi="Times New Roman" w:cs="Times New Roman"/>
          <w:sz w:val="26"/>
          <w:szCs w:val="26"/>
          <w:lang w:val="ru-RU"/>
        </w:rPr>
        <w:t>2. основна музичка школа</w:t>
      </w:r>
    </w:p>
    <w:p w:rsidR="00DB0C61" w:rsidRDefault="00E92A21" w:rsidP="00FC5079">
      <w:pPr>
        <w:spacing w:after="0" w:line="240" w:lineRule="auto"/>
        <w:rPr>
          <w:rFonts w:ascii="Times New Roman" w:hAnsi="Times New Roman" w:cs="Times New Roman"/>
          <w:sz w:val="26"/>
          <w:szCs w:val="26"/>
          <w:lang w:val="ru-RU"/>
        </w:rPr>
      </w:pPr>
      <w:r w:rsidRPr="004C11B2">
        <w:rPr>
          <w:rFonts w:ascii="Times New Roman" w:hAnsi="Times New Roman" w:cs="Times New Roman"/>
          <w:sz w:val="26"/>
          <w:szCs w:val="26"/>
          <w:lang w:val="ru-RU"/>
        </w:rPr>
        <w:t>3. средња музичка школа:</w:t>
      </w:r>
    </w:p>
    <w:p w:rsidR="00E92A21" w:rsidRPr="004C11B2" w:rsidRDefault="00E92A21" w:rsidP="00FC5079">
      <w:pPr>
        <w:spacing w:after="0" w:line="240" w:lineRule="auto"/>
        <w:rPr>
          <w:sz w:val="26"/>
          <w:szCs w:val="26"/>
          <w:lang w:val="ru-RU"/>
        </w:rPr>
      </w:pPr>
      <w:r w:rsidRPr="004C11B2">
        <w:rPr>
          <w:rFonts w:ascii="Times New Roman" w:hAnsi="Times New Roman" w:cs="Times New Roman"/>
          <w:sz w:val="26"/>
          <w:szCs w:val="26"/>
          <w:lang w:val="ru-RU"/>
        </w:rPr>
        <w:t xml:space="preserve">подручје рада: </w:t>
      </w:r>
      <w:r w:rsidRPr="00CE2062">
        <w:rPr>
          <w:rFonts w:ascii="Times New Roman" w:hAnsi="Times New Roman" w:cs="Times New Roman"/>
          <w:b/>
          <w:sz w:val="26"/>
          <w:szCs w:val="26"/>
          <w:lang w:val="ru-RU"/>
        </w:rPr>
        <w:t>култура, уметност и јавно информисање</w:t>
      </w:r>
    </w:p>
    <w:p w:rsidR="00E92A21" w:rsidRPr="00CE2062" w:rsidRDefault="00E92A21" w:rsidP="00FC5079">
      <w:pPr>
        <w:spacing w:after="0" w:line="240" w:lineRule="auto"/>
        <w:rPr>
          <w:rFonts w:ascii="Times New Roman" w:hAnsi="Times New Roman" w:cs="Times New Roman"/>
          <w:b/>
          <w:sz w:val="26"/>
          <w:szCs w:val="26"/>
          <w:lang w:val="ru-RU"/>
        </w:rPr>
      </w:pPr>
      <w:r w:rsidRPr="004C11B2">
        <w:rPr>
          <w:rFonts w:ascii="Times New Roman" w:hAnsi="Times New Roman" w:cs="Times New Roman"/>
          <w:sz w:val="26"/>
          <w:szCs w:val="26"/>
          <w:lang w:val="ru-RU"/>
        </w:rPr>
        <w:t xml:space="preserve">образовни профили: </w:t>
      </w:r>
      <w:r w:rsidRPr="00CE2062">
        <w:rPr>
          <w:rFonts w:ascii="Times New Roman" w:hAnsi="Times New Roman" w:cs="Times New Roman"/>
          <w:b/>
          <w:sz w:val="26"/>
          <w:szCs w:val="26"/>
          <w:lang w:val="ru-RU"/>
        </w:rPr>
        <w:t>музички извођач класичне музике</w:t>
      </w:r>
    </w:p>
    <w:p w:rsidR="002B33D8" w:rsidRPr="00FB16F5" w:rsidRDefault="00E92A21" w:rsidP="00FC5079">
      <w:pPr>
        <w:spacing w:after="0" w:line="240" w:lineRule="auto"/>
        <w:rPr>
          <w:sz w:val="26"/>
          <w:szCs w:val="26"/>
          <w:lang w:val="ru-RU"/>
        </w:rPr>
      </w:pPr>
      <w:r w:rsidRPr="00CE2062">
        <w:rPr>
          <w:rFonts w:ascii="Times New Roman" w:hAnsi="Times New Roman" w:cs="Times New Roman"/>
          <w:b/>
          <w:sz w:val="26"/>
          <w:szCs w:val="26"/>
          <w:lang w:val="ru-RU"/>
        </w:rPr>
        <w:t>музички сарадник- теоретичар</w:t>
      </w:r>
      <w:r w:rsidRPr="00DB521B">
        <w:rPr>
          <w:rFonts w:ascii="Times New Roman" w:hAnsi="Times New Roman" w:cs="Times New Roman"/>
          <w:sz w:val="26"/>
          <w:szCs w:val="26"/>
          <w:lang w:val="ru-RU"/>
        </w:rPr>
        <w:t>.</w:t>
      </w:r>
    </w:p>
    <w:p w:rsidR="00CE2062" w:rsidRDefault="00CE2062" w:rsidP="00FC5079">
      <w:pPr>
        <w:spacing w:after="0" w:line="240" w:lineRule="auto"/>
        <w:rPr>
          <w:rFonts w:ascii="Times New Roman" w:hAnsi="Times New Roman" w:cs="Times New Roman"/>
          <w:color w:val="000000"/>
          <w:sz w:val="24"/>
          <w:szCs w:val="24"/>
          <w:lang w:val="ru-RU"/>
        </w:rPr>
      </w:pPr>
    </w:p>
    <w:p w:rsidR="003B76F4" w:rsidRPr="00CE2062" w:rsidRDefault="003B76F4" w:rsidP="00CE2062">
      <w:pPr>
        <w:jc w:val="center"/>
        <w:rPr>
          <w:rFonts w:ascii="Times New Roman" w:hAnsi="Times New Roman"/>
          <w:b/>
          <w:sz w:val="26"/>
          <w:szCs w:val="26"/>
          <w:lang w:val="ru-RU"/>
        </w:rPr>
      </w:pPr>
      <w:r w:rsidRPr="00CE2062">
        <w:rPr>
          <w:rFonts w:ascii="Times New Roman" w:hAnsi="Times New Roman"/>
          <w:b/>
          <w:sz w:val="26"/>
          <w:szCs w:val="26"/>
          <w:lang w:val="ru-RU"/>
        </w:rPr>
        <w:t>МУЗИЧКО ЗАБАВИШТЕ</w:t>
      </w:r>
    </w:p>
    <w:p w:rsidR="003B76F4" w:rsidRPr="009924EA" w:rsidRDefault="003B76F4" w:rsidP="00FC5079">
      <w:pPr>
        <w:spacing w:after="0" w:line="276" w:lineRule="auto"/>
        <w:rPr>
          <w:rFonts w:ascii="Times New Roman" w:hAnsi="Times New Roman"/>
          <w:sz w:val="26"/>
          <w:szCs w:val="26"/>
          <w:lang w:val="ru-RU"/>
        </w:rPr>
      </w:pPr>
      <w:r w:rsidRPr="009924EA">
        <w:rPr>
          <w:rFonts w:ascii="Times New Roman" w:hAnsi="Times New Roman"/>
          <w:sz w:val="26"/>
          <w:szCs w:val="26"/>
          <w:lang w:val="ru-RU"/>
        </w:rPr>
        <w:t>Организује се за децу узраста од 5 до 7 година, са циљем да најмлађи упознају основне музичке појмове и вештине уз песму и игру, да стекну основну музичку културу и да се припреме з</w:t>
      </w:r>
      <w:r>
        <w:rPr>
          <w:rFonts w:ascii="Times New Roman" w:hAnsi="Times New Roman"/>
          <w:sz w:val="26"/>
          <w:szCs w:val="26"/>
          <w:lang w:val="ru-RU"/>
        </w:rPr>
        <w:t>а упис у основну музичку школу.</w:t>
      </w:r>
    </w:p>
    <w:p w:rsidR="003B76F4" w:rsidRPr="009924EA" w:rsidRDefault="003B76F4" w:rsidP="00FC5079">
      <w:pPr>
        <w:spacing w:after="0" w:line="276" w:lineRule="auto"/>
        <w:rPr>
          <w:rFonts w:ascii="Times New Roman" w:hAnsi="Times New Roman"/>
          <w:sz w:val="26"/>
          <w:szCs w:val="26"/>
          <w:lang w:val="ru-RU"/>
        </w:rPr>
      </w:pPr>
      <w:r w:rsidRPr="009924EA">
        <w:rPr>
          <w:rFonts w:ascii="Times New Roman" w:hAnsi="Times New Roman"/>
          <w:sz w:val="26"/>
          <w:szCs w:val="26"/>
          <w:lang w:val="ru-RU"/>
        </w:rPr>
        <w:t>Рад са децом одвија се по групама, два пута недељно, у поподневним са</w:t>
      </w:r>
      <w:r>
        <w:rPr>
          <w:rFonts w:ascii="Times New Roman" w:hAnsi="Times New Roman"/>
          <w:sz w:val="26"/>
          <w:szCs w:val="26"/>
          <w:lang w:val="ru-RU"/>
        </w:rPr>
        <w:t>тима, и часови трају 30 минута.</w:t>
      </w:r>
    </w:p>
    <w:p w:rsidR="003B76F4" w:rsidRPr="009924EA" w:rsidRDefault="003B76F4" w:rsidP="00FC5079">
      <w:pPr>
        <w:spacing w:after="0" w:line="276" w:lineRule="auto"/>
        <w:rPr>
          <w:rFonts w:ascii="Times New Roman" w:hAnsi="Times New Roman"/>
          <w:sz w:val="26"/>
          <w:szCs w:val="26"/>
          <w:lang w:val="ru-RU"/>
        </w:rPr>
      </w:pPr>
      <w:r w:rsidRPr="009924EA">
        <w:rPr>
          <w:rFonts w:ascii="Times New Roman" w:hAnsi="Times New Roman"/>
          <w:sz w:val="26"/>
          <w:szCs w:val="26"/>
          <w:lang w:val="ru-RU"/>
        </w:rPr>
        <w:t xml:space="preserve"> Упис у музичко забавиште се врши без провере музичких способности и траје све док места у свим групама не буду попуњена. Број полазника је ограничен.</w:t>
      </w:r>
    </w:p>
    <w:p w:rsidR="00B76E98" w:rsidRPr="00FB16F5" w:rsidRDefault="00DB0C61" w:rsidP="00FC5079">
      <w:pPr>
        <w:spacing w:after="0" w:line="240" w:lineRule="auto"/>
        <w:rPr>
          <w:rFonts w:ascii="Times New Roman" w:hAnsi="Times New Roman" w:cs="Times New Roman"/>
          <w:b/>
          <w:color w:val="000000"/>
          <w:sz w:val="26"/>
          <w:szCs w:val="26"/>
          <w:lang w:val="ru-RU"/>
        </w:rPr>
      </w:pPr>
      <w:r w:rsidRPr="00DB0C61">
        <w:rPr>
          <w:rFonts w:ascii="Times New Roman" w:hAnsi="Times New Roman" w:cs="Times New Roman"/>
          <w:b/>
          <w:color w:val="000000"/>
          <w:sz w:val="26"/>
          <w:szCs w:val="26"/>
          <w:lang w:val="ru-RU"/>
        </w:rPr>
        <w:t>Школске 2020/21. забавиште води проф. Миона Царан</w:t>
      </w:r>
    </w:p>
    <w:p w:rsidR="00DB0C61" w:rsidRPr="00DB0C61" w:rsidRDefault="00DB0C61" w:rsidP="00FC5079">
      <w:pPr>
        <w:spacing w:after="0" w:line="240" w:lineRule="auto"/>
        <w:rPr>
          <w:rFonts w:ascii="Times New Roman" w:hAnsi="Times New Roman" w:cs="Times New Roman"/>
          <w:b/>
          <w:color w:val="000000"/>
          <w:sz w:val="26"/>
          <w:szCs w:val="26"/>
          <w:lang w:val="ru-RU"/>
        </w:rPr>
      </w:pPr>
    </w:p>
    <w:p w:rsidR="00E92A21" w:rsidRPr="00FB16F5" w:rsidRDefault="003F7BF8" w:rsidP="00FC5079">
      <w:pPr>
        <w:spacing w:after="0" w:line="240" w:lineRule="auto"/>
        <w:jc w:val="center"/>
        <w:rPr>
          <w:rFonts w:ascii="Times New Roman" w:hAnsi="Times New Roman" w:cs="Times New Roman"/>
          <w:b/>
          <w:color w:val="000000"/>
          <w:sz w:val="24"/>
          <w:szCs w:val="24"/>
          <w:lang w:val="ru-RU"/>
        </w:rPr>
      </w:pPr>
      <w:r w:rsidRPr="00FB16F5">
        <w:rPr>
          <w:rFonts w:ascii="Times New Roman" w:hAnsi="Times New Roman" w:cs="Times New Roman"/>
          <w:b/>
          <w:color w:val="000000"/>
          <w:sz w:val="24"/>
          <w:szCs w:val="24"/>
          <w:lang w:val="ru-RU"/>
        </w:rPr>
        <w:t>ОСНОВНА ШКОЛА</w:t>
      </w:r>
    </w:p>
    <w:p w:rsidR="00CE2062" w:rsidRPr="00FB16F5" w:rsidRDefault="00CE2062" w:rsidP="00FC5079">
      <w:pPr>
        <w:spacing w:after="0" w:line="240" w:lineRule="auto"/>
        <w:jc w:val="center"/>
        <w:rPr>
          <w:rFonts w:ascii="Times New Roman" w:hAnsi="Times New Roman" w:cs="Times New Roman"/>
          <w:b/>
          <w:color w:val="000000"/>
          <w:sz w:val="24"/>
          <w:szCs w:val="24"/>
          <w:lang w:val="ru-RU"/>
        </w:rPr>
      </w:pPr>
      <w:r w:rsidRPr="00FB16F5">
        <w:rPr>
          <w:rFonts w:ascii="Times New Roman" w:hAnsi="Times New Roman" w:cs="Times New Roman"/>
          <w:b/>
          <w:color w:val="000000"/>
          <w:sz w:val="24"/>
          <w:szCs w:val="24"/>
          <w:lang w:val="ru-RU"/>
        </w:rPr>
        <w:t>(организација уписа, настава)</w:t>
      </w:r>
    </w:p>
    <w:p w:rsidR="00FC5079" w:rsidRPr="00FB16F5" w:rsidRDefault="00FC5079" w:rsidP="00FC5079">
      <w:pPr>
        <w:spacing w:after="0" w:line="240" w:lineRule="auto"/>
        <w:jc w:val="center"/>
        <w:rPr>
          <w:rFonts w:ascii="Times New Roman" w:hAnsi="Times New Roman" w:cs="Times New Roman"/>
          <w:color w:val="000000"/>
          <w:sz w:val="24"/>
          <w:szCs w:val="24"/>
          <w:lang w:val="ru-RU"/>
        </w:rPr>
      </w:pPr>
    </w:p>
    <w:p w:rsidR="00CE2062" w:rsidRPr="00FB16F5" w:rsidRDefault="00CE2062" w:rsidP="00FC5079">
      <w:pPr>
        <w:spacing w:after="0" w:line="240" w:lineRule="auto"/>
        <w:jc w:val="center"/>
        <w:rPr>
          <w:rFonts w:ascii="Times New Roman" w:hAnsi="Times New Roman" w:cs="Times New Roman"/>
          <w:color w:val="000000"/>
          <w:sz w:val="24"/>
          <w:szCs w:val="24"/>
          <w:lang w:val="ru-RU"/>
        </w:rPr>
      </w:pPr>
      <w:r w:rsidRPr="00FB16F5">
        <w:rPr>
          <w:rFonts w:ascii="Times New Roman" w:hAnsi="Times New Roman" w:cs="Times New Roman"/>
          <w:color w:val="000000"/>
          <w:sz w:val="24"/>
          <w:szCs w:val="24"/>
          <w:lang w:val="ru-RU"/>
        </w:rPr>
        <w:t>УПИС</w:t>
      </w:r>
    </w:p>
    <w:p w:rsidR="00CE2062" w:rsidRPr="00FB16F5" w:rsidRDefault="00CE2062" w:rsidP="00FC5079">
      <w:pPr>
        <w:spacing w:after="0" w:line="240" w:lineRule="auto"/>
        <w:jc w:val="center"/>
        <w:rPr>
          <w:rFonts w:ascii="Times New Roman" w:hAnsi="Times New Roman" w:cs="Times New Roman"/>
          <w:color w:val="000000"/>
          <w:sz w:val="24"/>
          <w:szCs w:val="24"/>
          <w:lang w:val="ru-RU"/>
        </w:rPr>
      </w:pPr>
    </w:p>
    <w:p w:rsidR="003F7BF8" w:rsidRDefault="003F7BF8" w:rsidP="00CE2062">
      <w:pPr>
        <w:suppressAutoHyphens w:val="0"/>
        <w:spacing w:after="0" w:line="240" w:lineRule="auto"/>
        <w:rPr>
          <w:rFonts w:ascii="Times New Roman" w:eastAsia="Times New Roman" w:hAnsi="Times New Roman"/>
          <w:b/>
          <w:sz w:val="26"/>
          <w:szCs w:val="26"/>
          <w:lang w:val="ru-RU"/>
        </w:rPr>
      </w:pPr>
      <w:r w:rsidRPr="0023586C">
        <w:rPr>
          <w:rFonts w:ascii="Times New Roman" w:eastAsia="Times New Roman" w:hAnsi="Times New Roman"/>
          <w:sz w:val="26"/>
          <w:szCs w:val="26"/>
          <w:lang w:val="ru-RU"/>
        </w:rPr>
        <w:t>Основно музичко образовање и васпитање остварује се у трајању од</w:t>
      </w:r>
      <w:r w:rsidRPr="00A63F56">
        <w:rPr>
          <w:rFonts w:ascii="Times New Roman" w:eastAsia="Times New Roman" w:hAnsi="Times New Roman"/>
          <w:sz w:val="26"/>
          <w:szCs w:val="26"/>
          <w:lang w:val="ru-RU"/>
        </w:rPr>
        <w:t>:</w:t>
      </w:r>
    </w:p>
    <w:p w:rsidR="003F7BF8" w:rsidRDefault="003F7BF8" w:rsidP="00FC5079">
      <w:pPr>
        <w:spacing w:after="0" w:line="240" w:lineRule="auto"/>
        <w:rPr>
          <w:rFonts w:ascii="Times New Roman" w:eastAsia="Times New Roman" w:hAnsi="Times New Roman"/>
          <w:sz w:val="26"/>
          <w:szCs w:val="26"/>
          <w:lang w:val="ru-RU"/>
        </w:rPr>
      </w:pPr>
      <w:r w:rsidRPr="0023586C">
        <w:rPr>
          <w:rFonts w:ascii="Times New Roman" w:eastAsia="Times New Roman" w:hAnsi="Times New Roman"/>
          <w:b/>
          <w:sz w:val="26"/>
          <w:szCs w:val="26"/>
          <w:lang w:val="ru-RU"/>
        </w:rPr>
        <w:t xml:space="preserve">шест година </w:t>
      </w:r>
      <w:r w:rsidRPr="0023586C">
        <w:rPr>
          <w:rFonts w:ascii="Times New Roman" w:eastAsia="Times New Roman" w:hAnsi="Times New Roman"/>
          <w:sz w:val="26"/>
          <w:szCs w:val="26"/>
          <w:lang w:val="ru-RU"/>
        </w:rPr>
        <w:t xml:space="preserve">(инструменти: виолина, виола, виолончело, гитара, тамбура Е-прим, тамбура А-бас прим, мандолина, харфа (педална и непедална), клавир, хармоника, флаута, обоа, кларинет, саксофон, фагот, хорна, труба) </w:t>
      </w:r>
    </w:p>
    <w:p w:rsidR="003F7BF8" w:rsidRDefault="003F7BF8" w:rsidP="00FC5079">
      <w:pPr>
        <w:spacing w:after="0" w:line="240" w:lineRule="auto"/>
        <w:rPr>
          <w:rFonts w:ascii="Times New Roman" w:eastAsia="Times New Roman" w:hAnsi="Times New Roman"/>
          <w:sz w:val="26"/>
          <w:szCs w:val="26"/>
          <w:lang w:val="ru-RU"/>
        </w:rPr>
      </w:pPr>
      <w:r w:rsidRPr="0023586C">
        <w:rPr>
          <w:rFonts w:ascii="Times New Roman" w:eastAsia="Times New Roman" w:hAnsi="Times New Roman"/>
          <w:b/>
          <w:sz w:val="26"/>
          <w:szCs w:val="26"/>
          <w:lang w:val="ru-RU"/>
        </w:rPr>
        <w:t>четири године</w:t>
      </w:r>
      <w:r w:rsidR="00CE2062">
        <w:rPr>
          <w:rFonts w:ascii="Times New Roman" w:eastAsia="Times New Roman" w:hAnsi="Times New Roman"/>
          <w:sz w:val="26"/>
          <w:szCs w:val="26"/>
          <w:lang w:val="ru-RU"/>
        </w:rPr>
        <w:t xml:space="preserve"> (соло певање и контрабас)</w:t>
      </w:r>
    </w:p>
    <w:p w:rsidR="00CE2062" w:rsidRPr="00D771DB" w:rsidRDefault="00CE2062" w:rsidP="00FC5079">
      <w:pPr>
        <w:spacing w:after="0" w:line="240" w:lineRule="auto"/>
        <w:rPr>
          <w:rFonts w:ascii="Times New Roman" w:eastAsia="Times New Roman" w:hAnsi="Times New Roman"/>
          <w:sz w:val="26"/>
          <w:szCs w:val="26"/>
          <w:lang w:val="ru-RU"/>
        </w:rPr>
      </w:pPr>
    </w:p>
    <w:p w:rsidR="003F7BF8" w:rsidRPr="0023586C" w:rsidRDefault="003F7BF8" w:rsidP="00CE2062">
      <w:pPr>
        <w:suppressAutoHyphens w:val="0"/>
        <w:spacing w:line="240" w:lineRule="auto"/>
        <w:rPr>
          <w:rFonts w:ascii="Times New Roman" w:eastAsia="Times New Roman" w:hAnsi="Times New Roman"/>
          <w:sz w:val="26"/>
          <w:szCs w:val="26"/>
          <w:u w:val="single"/>
          <w:lang w:val="ru-RU"/>
        </w:rPr>
      </w:pPr>
      <w:r w:rsidRPr="00D771DB">
        <w:rPr>
          <w:rFonts w:ascii="Times New Roman" w:eastAsia="Times New Roman" w:hAnsi="Times New Roman"/>
          <w:sz w:val="26"/>
          <w:szCs w:val="26"/>
          <w:lang w:val="ru-RU"/>
        </w:rPr>
        <w:t xml:space="preserve">У </w:t>
      </w:r>
      <w:r w:rsidRPr="00E91B9D">
        <w:rPr>
          <w:rFonts w:ascii="Times New Roman" w:eastAsia="Times New Roman" w:hAnsi="Times New Roman"/>
          <w:sz w:val="26"/>
          <w:szCs w:val="26"/>
        </w:rPr>
        <w:t>I</w:t>
      </w:r>
      <w:r w:rsidRPr="00D771DB">
        <w:rPr>
          <w:rFonts w:ascii="Times New Roman" w:eastAsia="Times New Roman" w:hAnsi="Times New Roman"/>
          <w:sz w:val="26"/>
          <w:szCs w:val="26"/>
          <w:lang w:val="ru-RU"/>
        </w:rPr>
        <w:t xml:space="preserve"> разред основне музичке школе за инструменте: </w:t>
      </w:r>
      <w:r w:rsidRPr="00D771DB">
        <w:rPr>
          <w:rFonts w:ascii="Times New Roman" w:eastAsia="Times New Roman" w:hAnsi="Times New Roman"/>
          <w:b/>
          <w:sz w:val="26"/>
          <w:szCs w:val="26"/>
          <w:lang w:val="ru-RU"/>
        </w:rPr>
        <w:t>виолина, виола, виолончело, гитара, тамбура Е-прим, тамбура А-бас прим, мандолина, харфа (педална и непедална), клавир, хармоника, флаута</w:t>
      </w:r>
      <w:r w:rsidRPr="00D771DB">
        <w:rPr>
          <w:rFonts w:ascii="Times New Roman" w:eastAsia="Times New Roman" w:hAnsi="Times New Roman"/>
          <w:sz w:val="26"/>
          <w:szCs w:val="26"/>
          <w:lang w:val="ru-RU"/>
        </w:rPr>
        <w:t xml:space="preserve">, може да се упише </w:t>
      </w:r>
      <w:r w:rsidRPr="00D771DB">
        <w:rPr>
          <w:rFonts w:ascii="Times New Roman" w:eastAsia="Times New Roman" w:hAnsi="Times New Roman"/>
          <w:sz w:val="26"/>
          <w:szCs w:val="26"/>
          <w:u w:val="single"/>
          <w:lang w:val="ru-RU"/>
        </w:rPr>
        <w:t xml:space="preserve">ученик </w:t>
      </w:r>
      <w:r>
        <w:rPr>
          <w:rFonts w:ascii="Times New Roman" w:eastAsia="Times New Roman" w:hAnsi="Times New Roman"/>
          <w:sz w:val="26"/>
          <w:szCs w:val="26"/>
          <w:u w:val="single"/>
          <w:lang w:val="ru-RU"/>
        </w:rPr>
        <w:t>до 9 година.</w:t>
      </w:r>
    </w:p>
    <w:p w:rsidR="003F7BF8" w:rsidRDefault="003F7BF8" w:rsidP="00FC5079">
      <w:pPr>
        <w:spacing w:after="0" w:line="240" w:lineRule="auto"/>
        <w:rPr>
          <w:rFonts w:ascii="Times New Roman" w:eastAsia="Times New Roman" w:hAnsi="Times New Roman"/>
          <w:b/>
          <w:sz w:val="26"/>
          <w:szCs w:val="26"/>
          <w:lang w:val="ru-RU"/>
        </w:rPr>
      </w:pPr>
      <w:r w:rsidRPr="00D771DB">
        <w:rPr>
          <w:rFonts w:ascii="Times New Roman" w:eastAsia="Times New Roman" w:hAnsi="Times New Roman"/>
          <w:sz w:val="26"/>
          <w:szCs w:val="26"/>
          <w:lang w:val="ru-RU"/>
        </w:rPr>
        <w:t xml:space="preserve">У </w:t>
      </w:r>
      <w:r w:rsidRPr="00E91B9D">
        <w:rPr>
          <w:rFonts w:ascii="Times New Roman" w:eastAsia="Times New Roman" w:hAnsi="Times New Roman"/>
          <w:sz w:val="26"/>
          <w:szCs w:val="26"/>
        </w:rPr>
        <w:t>I</w:t>
      </w:r>
      <w:r w:rsidRPr="00D771DB">
        <w:rPr>
          <w:rFonts w:ascii="Times New Roman" w:eastAsia="Times New Roman" w:hAnsi="Times New Roman"/>
          <w:sz w:val="26"/>
          <w:szCs w:val="26"/>
          <w:lang w:val="ru-RU"/>
        </w:rPr>
        <w:t xml:space="preserve"> разред основне музичке школе за инструменте: </w:t>
      </w:r>
      <w:r w:rsidRPr="00D771DB">
        <w:rPr>
          <w:rFonts w:ascii="Times New Roman" w:eastAsia="Times New Roman" w:hAnsi="Times New Roman"/>
          <w:b/>
          <w:sz w:val="26"/>
          <w:szCs w:val="26"/>
          <w:lang w:val="ru-RU"/>
        </w:rPr>
        <w:t xml:space="preserve">обоа, кларинет, </w:t>
      </w:r>
    </w:p>
    <w:p w:rsidR="003F7BF8" w:rsidRPr="00D771DB" w:rsidRDefault="003F7BF8" w:rsidP="00FC5079">
      <w:pPr>
        <w:spacing w:line="240" w:lineRule="auto"/>
        <w:rPr>
          <w:rFonts w:ascii="Times New Roman" w:eastAsia="Times New Roman" w:hAnsi="Times New Roman"/>
          <w:sz w:val="26"/>
          <w:szCs w:val="26"/>
          <w:u w:val="single"/>
          <w:lang w:val="ru-RU"/>
        </w:rPr>
      </w:pPr>
      <w:r w:rsidRPr="00D771DB">
        <w:rPr>
          <w:rFonts w:ascii="Times New Roman" w:eastAsia="Times New Roman" w:hAnsi="Times New Roman"/>
          <w:b/>
          <w:sz w:val="26"/>
          <w:szCs w:val="26"/>
          <w:lang w:val="ru-RU"/>
        </w:rPr>
        <w:t>саксофон, фагот, хорна, труба и контрабас</w:t>
      </w:r>
      <w:r w:rsidRPr="00D771DB">
        <w:rPr>
          <w:rFonts w:ascii="Times New Roman" w:eastAsia="Times New Roman" w:hAnsi="Times New Roman"/>
          <w:sz w:val="26"/>
          <w:szCs w:val="26"/>
          <w:lang w:val="ru-RU"/>
        </w:rPr>
        <w:t xml:space="preserve">, може да се упише </w:t>
      </w:r>
      <w:r w:rsidRPr="0023586C">
        <w:rPr>
          <w:rFonts w:ascii="Times New Roman" w:eastAsia="Times New Roman" w:hAnsi="Times New Roman"/>
          <w:sz w:val="26"/>
          <w:szCs w:val="26"/>
          <w:lang w:val="ru-RU"/>
        </w:rPr>
        <w:t xml:space="preserve">ученик </w:t>
      </w:r>
      <w:r w:rsidRPr="0023586C">
        <w:rPr>
          <w:rFonts w:ascii="Times New Roman" w:eastAsia="Times New Roman" w:hAnsi="Times New Roman"/>
          <w:sz w:val="26"/>
          <w:szCs w:val="26"/>
          <w:u w:val="single"/>
          <w:lang w:val="ru-RU"/>
        </w:rPr>
        <w:t>до11 година.</w:t>
      </w:r>
    </w:p>
    <w:p w:rsidR="003F7BF8" w:rsidRPr="00CE2062" w:rsidRDefault="003F7BF8" w:rsidP="00FC5079">
      <w:pPr>
        <w:spacing w:after="0" w:line="240" w:lineRule="auto"/>
        <w:rPr>
          <w:rFonts w:ascii="Times New Roman" w:eastAsia="Times New Roman" w:hAnsi="Times New Roman"/>
          <w:sz w:val="26"/>
          <w:szCs w:val="26"/>
          <w:lang w:val="ru-RU"/>
        </w:rPr>
      </w:pPr>
      <w:r w:rsidRPr="00D771DB">
        <w:rPr>
          <w:rFonts w:ascii="Times New Roman" w:eastAsia="Times New Roman" w:hAnsi="Times New Roman"/>
          <w:sz w:val="26"/>
          <w:szCs w:val="26"/>
          <w:lang w:val="ru-RU"/>
        </w:rPr>
        <w:t xml:space="preserve">У </w:t>
      </w:r>
      <w:r w:rsidRPr="00E91B9D">
        <w:rPr>
          <w:rFonts w:ascii="Times New Roman" w:eastAsia="Times New Roman" w:hAnsi="Times New Roman"/>
          <w:sz w:val="26"/>
          <w:szCs w:val="26"/>
        </w:rPr>
        <w:t>I</w:t>
      </w:r>
      <w:r w:rsidRPr="00D771DB">
        <w:rPr>
          <w:rFonts w:ascii="Times New Roman" w:eastAsia="Times New Roman" w:hAnsi="Times New Roman"/>
          <w:sz w:val="26"/>
          <w:szCs w:val="26"/>
          <w:lang w:val="ru-RU"/>
        </w:rPr>
        <w:t xml:space="preserve"> разред основне музичке школе за </w:t>
      </w:r>
      <w:r w:rsidRPr="00D771DB">
        <w:rPr>
          <w:rFonts w:ascii="Times New Roman" w:eastAsia="Times New Roman" w:hAnsi="Times New Roman"/>
          <w:b/>
          <w:sz w:val="26"/>
          <w:szCs w:val="26"/>
          <w:lang w:val="ru-RU"/>
        </w:rPr>
        <w:t>соло певање</w:t>
      </w:r>
      <w:r w:rsidRPr="00D771DB">
        <w:rPr>
          <w:rFonts w:ascii="Times New Roman" w:eastAsia="Times New Roman" w:hAnsi="Times New Roman"/>
          <w:sz w:val="26"/>
          <w:szCs w:val="26"/>
          <w:lang w:val="ru-RU"/>
        </w:rPr>
        <w:t xml:space="preserve">, може да се упише: за женске гласове – </w:t>
      </w:r>
      <w:r w:rsidRPr="00D771DB">
        <w:rPr>
          <w:rFonts w:ascii="Times New Roman" w:eastAsia="Times New Roman" w:hAnsi="Times New Roman"/>
          <w:sz w:val="26"/>
          <w:szCs w:val="26"/>
          <w:u w:val="single"/>
          <w:lang w:val="ru-RU"/>
        </w:rPr>
        <w:t>ученица од 13 година и старија</w:t>
      </w:r>
      <w:r w:rsidRPr="00D771DB">
        <w:rPr>
          <w:rFonts w:ascii="Times New Roman" w:eastAsia="Times New Roman" w:hAnsi="Times New Roman"/>
          <w:sz w:val="26"/>
          <w:szCs w:val="26"/>
          <w:lang w:val="ru-RU"/>
        </w:rPr>
        <w:t>, а за мушке гласове –</w:t>
      </w:r>
      <w:r w:rsidRPr="00D771DB">
        <w:rPr>
          <w:rFonts w:ascii="Times New Roman" w:eastAsia="Times New Roman" w:hAnsi="Times New Roman"/>
          <w:sz w:val="26"/>
          <w:szCs w:val="26"/>
          <w:u w:val="single"/>
          <w:lang w:val="ru-RU"/>
        </w:rPr>
        <w:t>ученик од 16 година и старији.</w:t>
      </w:r>
    </w:p>
    <w:p w:rsidR="003F7BF8" w:rsidRPr="00FB16F5" w:rsidRDefault="003F7BF8" w:rsidP="00CE2062">
      <w:pPr>
        <w:spacing w:before="100" w:beforeAutospacing="1" w:after="0" w:line="240" w:lineRule="auto"/>
        <w:rPr>
          <w:rFonts w:ascii="Times New Roman" w:eastAsia="Times New Roman" w:hAnsi="Times New Roman" w:cs="Times New Roman"/>
          <w:b/>
          <w:sz w:val="26"/>
          <w:szCs w:val="26"/>
          <w:lang w:val="ru-RU"/>
        </w:rPr>
      </w:pPr>
      <w:r w:rsidRPr="00FB16F5">
        <w:rPr>
          <w:rFonts w:ascii="Times New Roman" w:eastAsia="Times New Roman" w:hAnsi="Times New Roman" w:cs="Times New Roman"/>
          <w:sz w:val="26"/>
          <w:szCs w:val="26"/>
          <w:lang w:val="ru-RU"/>
        </w:rPr>
        <w:t>Испит за ниво основне музичке школе састоји се из три дела, и то</w:t>
      </w:r>
      <w:r w:rsidRPr="00FB16F5">
        <w:rPr>
          <w:rFonts w:ascii="Times New Roman" w:eastAsia="Times New Roman" w:hAnsi="Times New Roman" w:cs="Times New Roman"/>
          <w:b/>
          <w:sz w:val="26"/>
          <w:szCs w:val="26"/>
          <w:lang w:val="ru-RU"/>
        </w:rPr>
        <w:t xml:space="preserve">: </w:t>
      </w:r>
    </w:p>
    <w:p w:rsidR="003F7BF8" w:rsidRPr="00FB16F5" w:rsidRDefault="003F7BF8" w:rsidP="00CE2062">
      <w:pPr>
        <w:spacing w:after="0" w:line="276"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солфеђо, </w:t>
      </w:r>
    </w:p>
    <w:p w:rsidR="003F7BF8" w:rsidRPr="00FB16F5" w:rsidRDefault="003F7BF8" w:rsidP="00CE2062">
      <w:pPr>
        <w:spacing w:after="0" w:line="276"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теорија музике, </w:t>
      </w:r>
    </w:p>
    <w:p w:rsidR="003F7BF8" w:rsidRPr="00FB16F5" w:rsidRDefault="003F7BF8" w:rsidP="00CE2062">
      <w:pPr>
        <w:spacing w:after="0" w:line="276"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инструмент, односно певање.</w:t>
      </w:r>
      <w:r w:rsidRPr="00FC5079">
        <w:rPr>
          <w:rFonts w:ascii="Times New Roman" w:eastAsia="Times New Roman" w:hAnsi="Times New Roman" w:cs="Times New Roman"/>
          <w:sz w:val="26"/>
          <w:szCs w:val="26"/>
        </w:rPr>
        <w:t> </w:t>
      </w:r>
    </w:p>
    <w:p w:rsidR="00FC5079" w:rsidRPr="00FB16F5" w:rsidRDefault="003F7BF8" w:rsidP="00CE2062">
      <w:pPr>
        <w:spacing w:before="100" w:beforeAutospacing="1" w:after="0" w:line="240"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На испиту за ниво основне музичке школе кандидат може да оствари највише 30 бодова</w:t>
      </w:r>
      <w:r w:rsidR="00DB0C61" w:rsidRPr="00FB16F5">
        <w:rPr>
          <w:rFonts w:ascii="Times New Roman" w:eastAsia="Times New Roman" w:hAnsi="Times New Roman" w:cs="Times New Roman"/>
          <w:sz w:val="26"/>
          <w:szCs w:val="26"/>
          <w:lang w:val="ru-RU"/>
        </w:rPr>
        <w:t>:</w:t>
      </w:r>
    </w:p>
    <w:p w:rsidR="00FC5079" w:rsidRPr="00FB16F5" w:rsidRDefault="003F7BF8" w:rsidP="00CE2062">
      <w:pPr>
        <w:spacing w:after="0" w:line="276"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солфеђо – 10 бодова, </w:t>
      </w:r>
    </w:p>
    <w:p w:rsidR="00FC5079" w:rsidRPr="00FB16F5" w:rsidRDefault="003F7BF8" w:rsidP="00CE2062">
      <w:pPr>
        <w:spacing w:after="0" w:line="276"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теорија музике – 10 бодова, </w:t>
      </w:r>
    </w:p>
    <w:p w:rsidR="003F7BF8" w:rsidRPr="00FB16F5" w:rsidRDefault="003F7BF8" w:rsidP="00CE2062">
      <w:pPr>
        <w:spacing w:after="0" w:line="276"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инструмент, односно певање – 10 бодова. </w:t>
      </w:r>
    </w:p>
    <w:p w:rsidR="00FC5079" w:rsidRPr="00FB16F5" w:rsidRDefault="00FC5079" w:rsidP="00FC5079">
      <w:pPr>
        <w:spacing w:after="0" w:line="276" w:lineRule="auto"/>
        <w:ind w:firstLine="720"/>
        <w:rPr>
          <w:rFonts w:ascii="Times New Roman" w:eastAsia="Times New Roman" w:hAnsi="Times New Roman" w:cs="Times New Roman"/>
          <w:sz w:val="26"/>
          <w:szCs w:val="26"/>
          <w:lang w:val="ru-RU"/>
        </w:rPr>
      </w:pPr>
    </w:p>
    <w:p w:rsidR="003F7BF8" w:rsidRDefault="003F7BF8" w:rsidP="00FC5079">
      <w:pPr>
        <w:spacing w:after="0" w:line="276" w:lineRule="auto"/>
        <w:rPr>
          <w:rFonts w:ascii="Times New Roman" w:eastAsia="Times New Roman" w:hAnsi="Times New Roman"/>
          <w:sz w:val="26"/>
          <w:szCs w:val="26"/>
          <w:lang w:val="ru-RU"/>
        </w:rPr>
      </w:pPr>
      <w:r w:rsidRPr="00D771DB">
        <w:rPr>
          <w:rFonts w:ascii="Times New Roman" w:eastAsia="Times New Roman" w:hAnsi="Times New Roman"/>
          <w:sz w:val="26"/>
          <w:szCs w:val="26"/>
          <w:lang w:val="ru-RU"/>
        </w:rPr>
        <w:t>Школа организује програм наставе и учења за припремни разред, за ученике млађег</w:t>
      </w:r>
      <w:r>
        <w:rPr>
          <w:rFonts w:ascii="Times New Roman" w:eastAsia="Times New Roman" w:hAnsi="Times New Roman"/>
          <w:sz w:val="26"/>
          <w:szCs w:val="26"/>
          <w:lang w:val="ru-RU"/>
        </w:rPr>
        <w:t xml:space="preserve"> узраста.</w:t>
      </w:r>
    </w:p>
    <w:p w:rsidR="00FC5079" w:rsidRDefault="00FC5079" w:rsidP="00FC5079">
      <w:pPr>
        <w:spacing w:after="0" w:line="276" w:lineRule="auto"/>
        <w:rPr>
          <w:rFonts w:ascii="Times New Roman" w:eastAsia="Times New Roman" w:hAnsi="Times New Roman"/>
          <w:sz w:val="26"/>
          <w:szCs w:val="26"/>
          <w:lang w:val="ru-RU"/>
        </w:rPr>
      </w:pPr>
    </w:p>
    <w:p w:rsidR="00FC5079" w:rsidRDefault="00CE2062" w:rsidP="00CE2062">
      <w:pPr>
        <w:spacing w:after="0" w:line="276" w:lineRule="auto"/>
        <w:jc w:val="center"/>
        <w:rPr>
          <w:rFonts w:ascii="Times New Roman" w:eastAsia="Times New Roman" w:hAnsi="Times New Roman"/>
          <w:sz w:val="26"/>
          <w:szCs w:val="26"/>
          <w:lang w:val="ru-RU"/>
        </w:rPr>
      </w:pPr>
      <w:r>
        <w:rPr>
          <w:rFonts w:ascii="Times New Roman" w:eastAsia="Times New Roman" w:hAnsi="Times New Roman"/>
          <w:sz w:val="26"/>
          <w:szCs w:val="26"/>
          <w:lang w:val="ru-RU"/>
        </w:rPr>
        <w:t>НАСТАВА</w:t>
      </w:r>
    </w:p>
    <w:p w:rsidR="00CE2062" w:rsidRPr="00A63F56" w:rsidRDefault="00CE2062" w:rsidP="00CE2062">
      <w:pPr>
        <w:spacing w:after="0" w:line="276" w:lineRule="auto"/>
        <w:jc w:val="center"/>
        <w:rPr>
          <w:rFonts w:ascii="Times New Roman" w:eastAsia="Times New Roman" w:hAnsi="Times New Roman"/>
          <w:sz w:val="26"/>
          <w:szCs w:val="26"/>
          <w:lang w:val="ru-RU"/>
        </w:rPr>
      </w:pPr>
    </w:p>
    <w:p w:rsidR="003F7BF8" w:rsidRPr="00D771DB" w:rsidRDefault="003F7BF8" w:rsidP="00DB0C61">
      <w:pPr>
        <w:suppressAutoHyphens w:val="0"/>
        <w:spacing w:line="240" w:lineRule="auto"/>
        <w:rPr>
          <w:rFonts w:ascii="Times New Roman" w:eastAsia="Times New Roman" w:hAnsi="Times New Roman"/>
          <w:sz w:val="26"/>
          <w:szCs w:val="26"/>
          <w:lang w:val="ru-RU"/>
        </w:rPr>
      </w:pPr>
      <w:r w:rsidRPr="00D771DB">
        <w:rPr>
          <w:rFonts w:ascii="Times New Roman" w:eastAsia="Times New Roman" w:hAnsi="Times New Roman"/>
          <w:sz w:val="26"/>
          <w:szCs w:val="26"/>
          <w:lang w:val="ru-RU"/>
        </w:rPr>
        <w:t>Програм наставе и учења у основној музичкој школи изводи се индивидуално (настава инструмента и певања) и групно (настава солфеђа, теорије музике, ор</w:t>
      </w:r>
      <w:r>
        <w:rPr>
          <w:rFonts w:ascii="Times New Roman" w:eastAsia="Times New Roman" w:hAnsi="Times New Roman"/>
          <w:sz w:val="26"/>
          <w:szCs w:val="26"/>
          <w:lang w:val="ru-RU"/>
        </w:rPr>
        <w:t>кестра, хора и камерне музике).</w:t>
      </w:r>
    </w:p>
    <w:p w:rsidR="003F7BF8" w:rsidRPr="0023586C" w:rsidRDefault="003F7BF8" w:rsidP="00DB0C61">
      <w:pPr>
        <w:suppressAutoHyphens w:val="0"/>
        <w:spacing w:line="240" w:lineRule="auto"/>
        <w:rPr>
          <w:rFonts w:ascii="Times New Roman" w:eastAsia="Times New Roman" w:hAnsi="Times New Roman"/>
          <w:sz w:val="26"/>
          <w:szCs w:val="26"/>
          <w:lang w:val="ru-RU"/>
        </w:rPr>
      </w:pPr>
      <w:r w:rsidRPr="00D771DB">
        <w:rPr>
          <w:rFonts w:ascii="Times New Roman" w:eastAsia="Times New Roman" w:hAnsi="Times New Roman"/>
          <w:sz w:val="26"/>
          <w:szCs w:val="26"/>
          <w:lang w:val="ru-RU"/>
        </w:rPr>
        <w:t xml:space="preserve">У првом циклусу шестогодишњег и четворогодишњег основног музичког образовања и васпитања час индивидуалне наставе траје 30 минута. </w:t>
      </w:r>
    </w:p>
    <w:p w:rsidR="00DB0C61" w:rsidRPr="00FB16F5" w:rsidRDefault="003F7BF8" w:rsidP="005B6E9A">
      <w:pPr>
        <w:suppressAutoHyphens w:val="0"/>
        <w:spacing w:after="0" w:line="240" w:lineRule="auto"/>
        <w:rPr>
          <w:rFonts w:ascii="Times New Roman" w:eastAsia="Times New Roman" w:hAnsi="Times New Roman"/>
          <w:sz w:val="26"/>
          <w:szCs w:val="26"/>
          <w:lang w:val="ru-RU"/>
        </w:rPr>
      </w:pPr>
      <w:r w:rsidRPr="00D771DB">
        <w:rPr>
          <w:rFonts w:ascii="Times New Roman" w:eastAsia="Times New Roman" w:hAnsi="Times New Roman"/>
          <w:sz w:val="26"/>
          <w:szCs w:val="26"/>
          <w:lang w:val="ru-RU"/>
        </w:rPr>
        <w:t>Час упоредног клавира за ученике соло певања траје 45 минута.</w:t>
      </w:r>
    </w:p>
    <w:p w:rsidR="005B6E9A" w:rsidRPr="00FB16F5" w:rsidRDefault="005B6E9A" w:rsidP="005B6E9A">
      <w:pPr>
        <w:suppressAutoHyphens w:val="0"/>
        <w:spacing w:after="0" w:line="240" w:lineRule="auto"/>
        <w:rPr>
          <w:rFonts w:ascii="Times New Roman" w:eastAsia="Times New Roman" w:hAnsi="Times New Roman"/>
          <w:sz w:val="26"/>
          <w:szCs w:val="26"/>
          <w:lang w:val="ru-RU"/>
        </w:rPr>
      </w:pPr>
    </w:p>
    <w:p w:rsidR="003F7BF8" w:rsidRPr="003F7BF8" w:rsidRDefault="003F7BF8" w:rsidP="00FC5079">
      <w:pPr>
        <w:spacing w:after="0"/>
        <w:rPr>
          <w:rFonts w:ascii="Times New Roman" w:hAnsi="Times New Roman" w:cs="Times New Roman"/>
          <w:sz w:val="26"/>
          <w:szCs w:val="26"/>
          <w:lang w:val="ru-RU"/>
        </w:rPr>
      </w:pPr>
      <w:r w:rsidRPr="003F7BF8">
        <w:rPr>
          <w:rFonts w:ascii="Times New Roman" w:hAnsi="Times New Roman" w:cs="Times New Roman"/>
          <w:sz w:val="26"/>
          <w:szCs w:val="26"/>
          <w:lang w:val="ru-RU"/>
        </w:rPr>
        <w:t>Предмети у основној музичкој школи</w:t>
      </w:r>
    </w:p>
    <w:tbl>
      <w:tblPr>
        <w:tblW w:w="10773" w:type="dxa"/>
        <w:tblInd w:w="-15" w:type="dxa"/>
        <w:tblLayout w:type="fixed"/>
        <w:tblLook w:val="0000"/>
      </w:tblPr>
      <w:tblGrid>
        <w:gridCol w:w="933"/>
        <w:gridCol w:w="1800"/>
        <w:gridCol w:w="1530"/>
        <w:gridCol w:w="1440"/>
        <w:gridCol w:w="1710"/>
        <w:gridCol w:w="1620"/>
        <w:gridCol w:w="1740"/>
      </w:tblGrid>
      <w:tr w:rsidR="003F7BF8" w:rsidTr="002B0BC9">
        <w:tc>
          <w:tcPr>
            <w:tcW w:w="933" w:type="dxa"/>
            <w:tcBorders>
              <w:top w:val="single" w:sz="4" w:space="0" w:color="000000"/>
              <w:left w:val="single" w:sz="4" w:space="0" w:color="000000"/>
              <w:bottom w:val="single" w:sz="4" w:space="0" w:color="000000"/>
            </w:tcBorders>
            <w:shd w:val="clear" w:color="auto" w:fill="FABF8F"/>
            <w:vAlign w:val="center"/>
          </w:tcPr>
          <w:p w:rsidR="003F7BF8" w:rsidRPr="00D33C7F" w:rsidRDefault="003F7BF8" w:rsidP="00FC5079">
            <w:pPr>
              <w:spacing w:after="0"/>
              <w:rPr>
                <w:sz w:val="20"/>
                <w:szCs w:val="20"/>
              </w:rPr>
            </w:pPr>
            <w:r w:rsidRPr="00D33C7F">
              <w:rPr>
                <w:rFonts w:ascii="Times New Roman" w:hAnsi="Times New Roman" w:cs="Times New Roman"/>
                <w:sz w:val="20"/>
                <w:szCs w:val="20"/>
              </w:rPr>
              <w:t>Године учења</w:t>
            </w:r>
          </w:p>
        </w:tc>
        <w:tc>
          <w:tcPr>
            <w:tcW w:w="1800" w:type="dxa"/>
            <w:tcBorders>
              <w:top w:val="single" w:sz="4" w:space="0" w:color="000000"/>
              <w:left w:val="single" w:sz="4" w:space="0" w:color="000000"/>
              <w:bottom w:val="single" w:sz="4" w:space="0" w:color="000000"/>
            </w:tcBorders>
            <w:shd w:val="clear" w:color="auto" w:fill="FABF8F"/>
            <w:vAlign w:val="center"/>
          </w:tcPr>
          <w:p w:rsidR="003F7BF8" w:rsidRPr="009344A4" w:rsidRDefault="003F7BF8" w:rsidP="00FC5079">
            <w:pPr>
              <w:spacing w:after="0"/>
            </w:pPr>
            <w:r>
              <w:rPr>
                <w:rFonts w:ascii="Times New Roman" w:hAnsi="Times New Roman" w:cs="Times New Roman"/>
                <w:sz w:val="24"/>
                <w:szCs w:val="24"/>
              </w:rPr>
              <w:t>I</w:t>
            </w:r>
          </w:p>
        </w:tc>
        <w:tc>
          <w:tcPr>
            <w:tcW w:w="1530" w:type="dxa"/>
            <w:tcBorders>
              <w:top w:val="single" w:sz="4" w:space="0" w:color="000000"/>
              <w:left w:val="single" w:sz="4" w:space="0" w:color="000000"/>
              <w:bottom w:val="single" w:sz="4" w:space="0" w:color="000000"/>
            </w:tcBorders>
            <w:shd w:val="clear" w:color="auto" w:fill="FABF8F"/>
            <w:vAlign w:val="center"/>
          </w:tcPr>
          <w:p w:rsidR="003F7BF8" w:rsidRPr="009344A4" w:rsidRDefault="003F7BF8" w:rsidP="00FC5079">
            <w:pPr>
              <w:spacing w:after="0"/>
            </w:pPr>
            <w:r>
              <w:rPr>
                <w:rFonts w:ascii="Times New Roman" w:hAnsi="Times New Roman" w:cs="Times New Roman"/>
                <w:sz w:val="24"/>
                <w:szCs w:val="24"/>
              </w:rPr>
              <w:t>II</w:t>
            </w:r>
          </w:p>
        </w:tc>
        <w:tc>
          <w:tcPr>
            <w:tcW w:w="1440" w:type="dxa"/>
            <w:tcBorders>
              <w:top w:val="single" w:sz="4" w:space="0" w:color="000000"/>
              <w:left w:val="single" w:sz="4" w:space="0" w:color="000000"/>
              <w:bottom w:val="single" w:sz="4" w:space="0" w:color="000000"/>
            </w:tcBorders>
            <w:shd w:val="clear" w:color="auto" w:fill="FABF8F"/>
            <w:vAlign w:val="center"/>
          </w:tcPr>
          <w:p w:rsidR="003F7BF8" w:rsidRPr="009344A4" w:rsidRDefault="003F7BF8" w:rsidP="00FC5079">
            <w:pPr>
              <w:spacing w:after="0"/>
            </w:pPr>
            <w:r>
              <w:rPr>
                <w:rFonts w:ascii="Times New Roman" w:hAnsi="Times New Roman" w:cs="Times New Roman"/>
                <w:sz w:val="24"/>
                <w:szCs w:val="24"/>
              </w:rPr>
              <w:t>III</w:t>
            </w:r>
          </w:p>
        </w:tc>
        <w:tc>
          <w:tcPr>
            <w:tcW w:w="1710" w:type="dxa"/>
            <w:tcBorders>
              <w:top w:val="single" w:sz="4" w:space="0" w:color="000000"/>
              <w:left w:val="single" w:sz="4" w:space="0" w:color="000000"/>
              <w:bottom w:val="single" w:sz="4" w:space="0" w:color="000000"/>
            </w:tcBorders>
            <w:shd w:val="clear" w:color="auto" w:fill="FABF8F"/>
            <w:vAlign w:val="center"/>
          </w:tcPr>
          <w:p w:rsidR="003F7BF8" w:rsidRPr="009344A4" w:rsidRDefault="003F7BF8" w:rsidP="00FC5079">
            <w:pPr>
              <w:spacing w:after="0"/>
            </w:pPr>
            <w:r>
              <w:rPr>
                <w:rFonts w:ascii="Times New Roman" w:hAnsi="Times New Roman" w:cs="Times New Roman"/>
                <w:sz w:val="24"/>
                <w:szCs w:val="24"/>
              </w:rPr>
              <w:t>IV</w:t>
            </w:r>
          </w:p>
        </w:tc>
        <w:tc>
          <w:tcPr>
            <w:tcW w:w="1620" w:type="dxa"/>
            <w:tcBorders>
              <w:top w:val="single" w:sz="4" w:space="0" w:color="000000"/>
              <w:left w:val="single" w:sz="4" w:space="0" w:color="000000"/>
              <w:bottom w:val="single" w:sz="4" w:space="0" w:color="000000"/>
            </w:tcBorders>
            <w:shd w:val="clear" w:color="auto" w:fill="FABF8F"/>
            <w:vAlign w:val="center"/>
          </w:tcPr>
          <w:p w:rsidR="003F7BF8" w:rsidRPr="009344A4" w:rsidRDefault="003F7BF8" w:rsidP="00FC5079">
            <w:pPr>
              <w:spacing w:after="0"/>
            </w:pPr>
            <w:r>
              <w:rPr>
                <w:rFonts w:ascii="Times New Roman" w:hAnsi="Times New Roman" w:cs="Times New Roman"/>
                <w:sz w:val="24"/>
                <w:szCs w:val="24"/>
              </w:rPr>
              <w:t>V</w:t>
            </w:r>
          </w:p>
        </w:tc>
        <w:tc>
          <w:tcPr>
            <w:tcW w:w="174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3F7BF8" w:rsidRPr="009344A4" w:rsidRDefault="003F7BF8" w:rsidP="00FC5079">
            <w:pPr>
              <w:spacing w:after="0"/>
            </w:pPr>
            <w:r>
              <w:rPr>
                <w:rFonts w:ascii="Times New Roman" w:hAnsi="Times New Roman" w:cs="Times New Roman"/>
                <w:sz w:val="24"/>
                <w:szCs w:val="24"/>
              </w:rPr>
              <w:t>VI</w:t>
            </w:r>
          </w:p>
        </w:tc>
      </w:tr>
      <w:tr w:rsidR="003F7BF8" w:rsidRPr="00FB16F5" w:rsidTr="002B0BC9">
        <w:tc>
          <w:tcPr>
            <w:tcW w:w="933" w:type="dxa"/>
            <w:tcBorders>
              <w:top w:val="single" w:sz="4" w:space="0" w:color="000000"/>
              <w:left w:val="single" w:sz="4" w:space="0" w:color="000000"/>
              <w:bottom w:val="single" w:sz="4" w:space="0" w:color="000000"/>
            </w:tcBorders>
            <w:shd w:val="clear" w:color="auto" w:fill="FABF8F"/>
            <w:vAlign w:val="center"/>
          </w:tcPr>
          <w:p w:rsidR="003F7BF8" w:rsidRPr="009344A4" w:rsidRDefault="003F7BF8" w:rsidP="00FC5079">
            <w:pPr>
              <w:spacing w:after="0"/>
            </w:pPr>
            <w:r>
              <w:rPr>
                <w:rFonts w:ascii="Times New Roman" w:hAnsi="Times New Roman" w:cs="Times New Roman"/>
                <w:sz w:val="24"/>
                <w:szCs w:val="24"/>
              </w:rPr>
              <w:t>шест година</w:t>
            </w:r>
          </w:p>
        </w:tc>
        <w:tc>
          <w:tcPr>
            <w:tcW w:w="1800" w:type="dxa"/>
            <w:tcBorders>
              <w:top w:val="single" w:sz="4" w:space="0" w:color="000000"/>
              <w:left w:val="single" w:sz="4" w:space="0" w:color="000000"/>
              <w:bottom w:val="single" w:sz="4" w:space="0" w:color="000000"/>
            </w:tcBorders>
            <w:shd w:val="clear" w:color="auto" w:fill="auto"/>
            <w:vAlign w:val="center"/>
          </w:tcPr>
          <w:p w:rsidR="003F7BF8" w:rsidRPr="009344A4" w:rsidRDefault="003F7BF8" w:rsidP="00FC5079">
            <w:pPr>
              <w:spacing w:after="0"/>
            </w:pPr>
            <w:r>
              <w:rPr>
                <w:rFonts w:ascii="Times New Roman" w:hAnsi="Times New Roman" w:cs="Times New Roman"/>
                <w:sz w:val="24"/>
                <w:szCs w:val="24"/>
              </w:rPr>
              <w:t>-инструмент</w:t>
            </w:r>
          </w:p>
          <w:p w:rsidR="003F7BF8" w:rsidRPr="005C4411" w:rsidRDefault="003F7BF8" w:rsidP="00FC5079">
            <w:pPr>
              <w:spacing w:after="0"/>
            </w:pPr>
            <w:r>
              <w:rPr>
                <w:rFonts w:ascii="Times New Roman" w:hAnsi="Times New Roman" w:cs="Times New Roman"/>
                <w:sz w:val="24"/>
                <w:szCs w:val="24"/>
              </w:rPr>
              <w:t>-солфеђо</w:t>
            </w:r>
          </w:p>
        </w:tc>
        <w:tc>
          <w:tcPr>
            <w:tcW w:w="1530" w:type="dxa"/>
            <w:tcBorders>
              <w:top w:val="single" w:sz="4" w:space="0" w:color="000000"/>
              <w:left w:val="single" w:sz="4" w:space="0" w:color="000000"/>
              <w:bottom w:val="single" w:sz="4" w:space="0" w:color="000000"/>
            </w:tcBorders>
            <w:shd w:val="clear" w:color="auto" w:fill="auto"/>
            <w:vAlign w:val="center"/>
          </w:tcPr>
          <w:p w:rsidR="003F7BF8" w:rsidRPr="009344A4" w:rsidRDefault="003F7BF8" w:rsidP="00FC5079">
            <w:pPr>
              <w:spacing w:after="0"/>
            </w:pPr>
            <w:r>
              <w:rPr>
                <w:rFonts w:ascii="Times New Roman" w:hAnsi="Times New Roman" w:cs="Times New Roman"/>
                <w:sz w:val="24"/>
                <w:szCs w:val="24"/>
              </w:rPr>
              <w:t>-инструмент</w:t>
            </w:r>
          </w:p>
          <w:p w:rsidR="003F7BF8" w:rsidRPr="009344A4" w:rsidRDefault="003F7BF8" w:rsidP="00FC5079">
            <w:pPr>
              <w:spacing w:after="0"/>
            </w:pPr>
            <w:r>
              <w:rPr>
                <w:rFonts w:ascii="Times New Roman" w:hAnsi="Times New Roman" w:cs="Times New Roman"/>
                <w:sz w:val="24"/>
                <w:szCs w:val="24"/>
              </w:rPr>
              <w:t>-солфеђо</w:t>
            </w:r>
          </w:p>
        </w:tc>
        <w:tc>
          <w:tcPr>
            <w:tcW w:w="1440" w:type="dxa"/>
            <w:tcBorders>
              <w:top w:val="single" w:sz="4" w:space="0" w:color="000000"/>
              <w:left w:val="single" w:sz="4" w:space="0" w:color="000000"/>
              <w:bottom w:val="single" w:sz="4" w:space="0" w:color="000000"/>
            </w:tcBorders>
            <w:shd w:val="clear" w:color="auto" w:fill="auto"/>
            <w:vAlign w:val="center"/>
          </w:tcPr>
          <w:p w:rsidR="003F7BF8" w:rsidRPr="009344A4" w:rsidRDefault="003F7BF8" w:rsidP="00FC5079">
            <w:pPr>
              <w:spacing w:after="0"/>
            </w:pPr>
            <w:r>
              <w:rPr>
                <w:rFonts w:ascii="Times New Roman" w:hAnsi="Times New Roman" w:cs="Times New Roman"/>
                <w:sz w:val="24"/>
                <w:szCs w:val="24"/>
              </w:rPr>
              <w:t>-</w:t>
            </w:r>
            <w:r w:rsidRPr="00D33C7F">
              <w:rPr>
                <w:rFonts w:ascii="Times New Roman" w:hAnsi="Times New Roman" w:cs="Times New Roman"/>
              </w:rPr>
              <w:t>инструмент</w:t>
            </w:r>
          </w:p>
          <w:p w:rsidR="003F7BF8" w:rsidRPr="009D31A6" w:rsidRDefault="003F7BF8" w:rsidP="00FC5079">
            <w:pPr>
              <w:spacing w:after="0"/>
            </w:pPr>
            <w:r>
              <w:rPr>
                <w:rFonts w:ascii="Times New Roman" w:hAnsi="Times New Roman" w:cs="Times New Roman"/>
                <w:sz w:val="24"/>
                <w:szCs w:val="24"/>
              </w:rPr>
              <w:t>-солфеђо</w:t>
            </w:r>
          </w:p>
        </w:tc>
        <w:tc>
          <w:tcPr>
            <w:tcW w:w="1710" w:type="dxa"/>
            <w:tcBorders>
              <w:top w:val="single" w:sz="4" w:space="0" w:color="000000"/>
              <w:left w:val="single" w:sz="4" w:space="0" w:color="000000"/>
              <w:bottom w:val="single" w:sz="4" w:space="0" w:color="000000"/>
            </w:tcBorders>
            <w:shd w:val="clear" w:color="auto" w:fill="auto"/>
            <w:vAlign w:val="center"/>
          </w:tcPr>
          <w:p w:rsidR="003F7BF8" w:rsidRPr="009D31A6" w:rsidRDefault="003F7BF8" w:rsidP="00FC5079">
            <w:pPr>
              <w:spacing w:after="0"/>
            </w:pPr>
            <w:r>
              <w:rPr>
                <w:rFonts w:ascii="Times New Roman" w:hAnsi="Times New Roman" w:cs="Times New Roman"/>
                <w:sz w:val="24"/>
                <w:szCs w:val="24"/>
              </w:rPr>
              <w:t>-инструмент</w:t>
            </w:r>
          </w:p>
          <w:p w:rsidR="003F7BF8" w:rsidRPr="009D31A6" w:rsidRDefault="003F7BF8" w:rsidP="00FC5079">
            <w:pPr>
              <w:spacing w:after="0"/>
            </w:pPr>
            <w:r>
              <w:rPr>
                <w:rFonts w:ascii="Times New Roman" w:hAnsi="Times New Roman" w:cs="Times New Roman"/>
                <w:sz w:val="24"/>
                <w:szCs w:val="24"/>
              </w:rPr>
              <w:t>-солфеђо</w:t>
            </w:r>
          </w:p>
          <w:p w:rsidR="003F7BF8" w:rsidRDefault="003F7BF8" w:rsidP="00FC5079">
            <w:pPr>
              <w:spacing w:after="0"/>
            </w:pPr>
            <w:r>
              <w:rPr>
                <w:rFonts w:ascii="Times New Roman" w:hAnsi="Times New Roman" w:cs="Times New Roman"/>
                <w:sz w:val="24"/>
                <w:szCs w:val="24"/>
              </w:rPr>
              <w:t>-хор/оркестар</w:t>
            </w:r>
          </w:p>
        </w:tc>
        <w:tc>
          <w:tcPr>
            <w:tcW w:w="1620" w:type="dxa"/>
            <w:tcBorders>
              <w:top w:val="single" w:sz="4" w:space="0" w:color="000000"/>
              <w:left w:val="single" w:sz="4" w:space="0" w:color="000000"/>
              <w:bottom w:val="single" w:sz="4" w:space="0" w:color="000000"/>
            </w:tcBorders>
            <w:shd w:val="clear" w:color="auto" w:fill="auto"/>
            <w:vAlign w:val="center"/>
          </w:tcPr>
          <w:p w:rsidR="003F7BF8" w:rsidRDefault="003F7BF8" w:rsidP="00FC5079">
            <w:pPr>
              <w:spacing w:after="0"/>
            </w:pPr>
            <w:r>
              <w:rPr>
                <w:rFonts w:ascii="Times New Roman" w:hAnsi="Times New Roman" w:cs="Times New Roman"/>
                <w:sz w:val="24"/>
                <w:szCs w:val="24"/>
              </w:rPr>
              <w:t>-инструмент</w:t>
            </w:r>
          </w:p>
          <w:p w:rsidR="003F7BF8" w:rsidRDefault="003F7BF8" w:rsidP="00FC5079">
            <w:pPr>
              <w:spacing w:after="0"/>
            </w:pPr>
            <w:r>
              <w:rPr>
                <w:rFonts w:ascii="Times New Roman" w:hAnsi="Times New Roman" w:cs="Times New Roman"/>
                <w:sz w:val="24"/>
                <w:szCs w:val="24"/>
              </w:rPr>
              <w:t>-солфеђо</w:t>
            </w:r>
          </w:p>
          <w:p w:rsidR="003F7BF8" w:rsidRDefault="003F7BF8" w:rsidP="00FC5079">
            <w:pPr>
              <w:spacing w:after="0"/>
            </w:pPr>
            <w:r>
              <w:rPr>
                <w:rFonts w:ascii="Times New Roman" w:hAnsi="Times New Roman" w:cs="Times New Roman"/>
                <w:sz w:val="24"/>
                <w:szCs w:val="24"/>
              </w:rPr>
              <w:t>-хор/</w:t>
            </w:r>
            <w:r w:rsidRPr="00D33C7F">
              <w:rPr>
                <w:rFonts w:ascii="Times New Roman" w:hAnsi="Times New Roman" w:cs="Times New Roman"/>
              </w:rPr>
              <w:t>оркестар</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BF8" w:rsidRPr="004C11B2" w:rsidRDefault="003F7BF8" w:rsidP="00FC5079">
            <w:pPr>
              <w:spacing w:after="0"/>
              <w:rPr>
                <w:lang w:val="ru-RU"/>
              </w:rPr>
            </w:pPr>
            <w:r w:rsidRPr="004C11B2">
              <w:rPr>
                <w:rFonts w:ascii="Times New Roman" w:hAnsi="Times New Roman" w:cs="Times New Roman"/>
                <w:sz w:val="24"/>
                <w:szCs w:val="24"/>
                <w:lang w:val="ru-RU"/>
              </w:rPr>
              <w:t>-инструмент</w:t>
            </w:r>
          </w:p>
          <w:p w:rsidR="003F7BF8" w:rsidRPr="004C11B2" w:rsidRDefault="003F7BF8" w:rsidP="00FC5079">
            <w:pPr>
              <w:spacing w:after="0"/>
              <w:rPr>
                <w:lang w:val="ru-RU"/>
              </w:rPr>
            </w:pPr>
            <w:r w:rsidRPr="004C11B2">
              <w:rPr>
                <w:rFonts w:ascii="Times New Roman" w:hAnsi="Times New Roman" w:cs="Times New Roman"/>
                <w:sz w:val="24"/>
                <w:szCs w:val="24"/>
                <w:lang w:val="ru-RU"/>
              </w:rPr>
              <w:t>-солфеђо</w:t>
            </w:r>
          </w:p>
          <w:p w:rsidR="003F7BF8" w:rsidRPr="004C11B2" w:rsidRDefault="003F7BF8" w:rsidP="00FC5079">
            <w:pPr>
              <w:spacing w:after="0"/>
              <w:rPr>
                <w:lang w:val="ru-RU"/>
              </w:rPr>
            </w:pPr>
            <w:r w:rsidRPr="004C11B2">
              <w:rPr>
                <w:rFonts w:ascii="Times New Roman" w:hAnsi="Times New Roman" w:cs="Times New Roman"/>
                <w:sz w:val="24"/>
                <w:szCs w:val="24"/>
                <w:lang w:val="ru-RU"/>
              </w:rPr>
              <w:t>-хор/оркестар</w:t>
            </w:r>
          </w:p>
          <w:p w:rsidR="003F7BF8" w:rsidRPr="004C11B2" w:rsidRDefault="003F7BF8" w:rsidP="00FC5079">
            <w:pPr>
              <w:spacing w:after="0"/>
              <w:rPr>
                <w:lang w:val="ru-RU"/>
              </w:rPr>
            </w:pPr>
            <w:r w:rsidRPr="004C11B2">
              <w:rPr>
                <w:rFonts w:ascii="Times New Roman" w:hAnsi="Times New Roman" w:cs="Times New Roman"/>
                <w:sz w:val="24"/>
                <w:szCs w:val="24"/>
                <w:lang w:val="ru-RU"/>
              </w:rPr>
              <w:t>-теорија муз.</w:t>
            </w:r>
          </w:p>
        </w:tc>
      </w:tr>
      <w:tr w:rsidR="003F7BF8" w:rsidTr="002B0BC9">
        <w:tc>
          <w:tcPr>
            <w:tcW w:w="933" w:type="dxa"/>
            <w:tcBorders>
              <w:top w:val="single" w:sz="4" w:space="0" w:color="000000"/>
              <w:left w:val="single" w:sz="4" w:space="0" w:color="000000"/>
              <w:bottom w:val="single" w:sz="4" w:space="0" w:color="000000"/>
            </w:tcBorders>
            <w:shd w:val="clear" w:color="auto" w:fill="FABF8F"/>
            <w:vAlign w:val="center"/>
          </w:tcPr>
          <w:p w:rsidR="003F7BF8" w:rsidRDefault="003F7BF8" w:rsidP="00FC5079">
            <w:pPr>
              <w:spacing w:after="0"/>
            </w:pPr>
            <w:r>
              <w:rPr>
                <w:rFonts w:ascii="Times New Roman" w:hAnsi="Times New Roman" w:cs="Times New Roman"/>
                <w:sz w:val="24"/>
                <w:szCs w:val="24"/>
              </w:rPr>
              <w:t>четири године</w:t>
            </w:r>
          </w:p>
        </w:tc>
        <w:tc>
          <w:tcPr>
            <w:tcW w:w="1800" w:type="dxa"/>
            <w:tcBorders>
              <w:top w:val="single" w:sz="4" w:space="0" w:color="000000"/>
              <w:left w:val="single" w:sz="4" w:space="0" w:color="000000"/>
              <w:bottom w:val="single" w:sz="4" w:space="0" w:color="000000"/>
            </w:tcBorders>
            <w:shd w:val="clear" w:color="auto" w:fill="auto"/>
            <w:vAlign w:val="center"/>
          </w:tcPr>
          <w:p w:rsidR="003F7BF8" w:rsidRPr="004C11B2" w:rsidRDefault="003F7BF8" w:rsidP="00FC5079">
            <w:pPr>
              <w:spacing w:after="0"/>
              <w:rPr>
                <w:lang w:val="ru-RU"/>
              </w:rPr>
            </w:pPr>
            <w:r w:rsidRPr="004C11B2">
              <w:rPr>
                <w:rFonts w:ascii="Times New Roman" w:hAnsi="Times New Roman" w:cs="Times New Roman"/>
                <w:sz w:val="24"/>
                <w:szCs w:val="24"/>
                <w:lang w:val="ru-RU"/>
              </w:rPr>
              <w:t>-инструмент</w:t>
            </w:r>
          </w:p>
          <w:p w:rsidR="003F7BF8" w:rsidRPr="004C11B2" w:rsidRDefault="003F7BF8" w:rsidP="00FC5079">
            <w:pPr>
              <w:spacing w:after="0"/>
              <w:rPr>
                <w:rFonts w:ascii="Times New Roman" w:hAnsi="Times New Roman" w:cs="Times New Roman"/>
                <w:sz w:val="24"/>
                <w:szCs w:val="24"/>
                <w:lang w:val="ru-RU"/>
              </w:rPr>
            </w:pPr>
            <w:r w:rsidRPr="004C11B2">
              <w:rPr>
                <w:rFonts w:ascii="Times New Roman" w:hAnsi="Times New Roman" w:cs="Times New Roman"/>
                <w:sz w:val="24"/>
                <w:szCs w:val="24"/>
                <w:lang w:val="ru-RU"/>
              </w:rPr>
              <w:t>-солфеђо</w:t>
            </w:r>
            <w:r w:rsidRPr="004C11B2">
              <w:rPr>
                <w:rFonts w:ascii="Times New Roman" w:hAnsi="Times New Roman" w:cs="Times New Roman"/>
                <w:b/>
                <w:sz w:val="24"/>
                <w:szCs w:val="24"/>
                <w:lang w:val="ru-RU"/>
              </w:rPr>
              <w:t>/</w:t>
            </w:r>
          </w:p>
          <w:p w:rsidR="003F7BF8" w:rsidRPr="004C11B2" w:rsidRDefault="003F7BF8" w:rsidP="00FC5079">
            <w:pPr>
              <w:spacing w:after="0"/>
              <w:rPr>
                <w:lang w:val="ru-RU"/>
              </w:rPr>
            </w:pPr>
            <w:r w:rsidRPr="004C11B2">
              <w:rPr>
                <w:rFonts w:ascii="Times New Roman" w:hAnsi="Times New Roman" w:cs="Times New Roman"/>
                <w:sz w:val="24"/>
                <w:szCs w:val="24"/>
                <w:lang w:val="ru-RU"/>
              </w:rPr>
              <w:t>-соло певање</w:t>
            </w:r>
          </w:p>
          <w:p w:rsidR="003F7BF8" w:rsidRPr="004C11B2" w:rsidRDefault="003F7BF8" w:rsidP="00FC5079">
            <w:pPr>
              <w:spacing w:after="0"/>
              <w:rPr>
                <w:lang w:val="ru-RU"/>
              </w:rPr>
            </w:pPr>
            <w:r w:rsidRPr="004C11B2">
              <w:rPr>
                <w:rFonts w:ascii="Times New Roman" w:hAnsi="Times New Roman" w:cs="Times New Roman"/>
                <w:sz w:val="24"/>
                <w:szCs w:val="24"/>
                <w:lang w:val="ru-RU"/>
              </w:rPr>
              <w:t>-солфеђо</w:t>
            </w:r>
          </w:p>
          <w:p w:rsidR="003F7BF8" w:rsidRPr="004C11B2" w:rsidRDefault="003F7BF8" w:rsidP="00FC5079">
            <w:pPr>
              <w:spacing w:after="0"/>
              <w:rPr>
                <w:rFonts w:ascii="Times New Roman" w:hAnsi="Times New Roman" w:cs="Times New Roman"/>
                <w:sz w:val="24"/>
                <w:szCs w:val="24"/>
                <w:lang w:val="ru-RU"/>
              </w:rPr>
            </w:pPr>
            <w:r w:rsidRPr="004C11B2">
              <w:rPr>
                <w:rFonts w:ascii="Times New Roman" w:hAnsi="Times New Roman" w:cs="Times New Roman"/>
                <w:sz w:val="24"/>
                <w:szCs w:val="24"/>
                <w:lang w:val="ru-RU"/>
              </w:rPr>
              <w:t>-уп. клавир</w:t>
            </w:r>
          </w:p>
        </w:tc>
        <w:tc>
          <w:tcPr>
            <w:tcW w:w="1530" w:type="dxa"/>
            <w:tcBorders>
              <w:top w:val="single" w:sz="4" w:space="0" w:color="000000"/>
              <w:left w:val="single" w:sz="4" w:space="0" w:color="000000"/>
              <w:bottom w:val="single" w:sz="4" w:space="0" w:color="000000"/>
            </w:tcBorders>
            <w:shd w:val="clear" w:color="auto" w:fill="auto"/>
            <w:vAlign w:val="center"/>
          </w:tcPr>
          <w:p w:rsidR="003F7BF8" w:rsidRDefault="003F7BF8" w:rsidP="00FC5079">
            <w:pPr>
              <w:spacing w:after="0"/>
            </w:pPr>
            <w:r>
              <w:rPr>
                <w:rFonts w:ascii="Times New Roman" w:hAnsi="Times New Roman" w:cs="Times New Roman"/>
                <w:sz w:val="24"/>
                <w:szCs w:val="24"/>
              </w:rPr>
              <w:t>-инструмент</w:t>
            </w:r>
          </w:p>
          <w:p w:rsidR="003F7BF8" w:rsidRDefault="003F7BF8" w:rsidP="00FC5079">
            <w:pPr>
              <w:spacing w:after="0"/>
            </w:pPr>
            <w:r>
              <w:rPr>
                <w:rFonts w:ascii="Times New Roman" w:hAnsi="Times New Roman" w:cs="Times New Roman"/>
                <w:sz w:val="24"/>
                <w:szCs w:val="24"/>
              </w:rPr>
              <w:t>-солфеђо</w:t>
            </w:r>
          </w:p>
        </w:tc>
        <w:tc>
          <w:tcPr>
            <w:tcW w:w="1440" w:type="dxa"/>
            <w:tcBorders>
              <w:top w:val="single" w:sz="4" w:space="0" w:color="000000"/>
              <w:left w:val="single" w:sz="4" w:space="0" w:color="000000"/>
              <w:bottom w:val="single" w:sz="4" w:space="0" w:color="000000"/>
            </w:tcBorders>
            <w:shd w:val="clear" w:color="auto" w:fill="auto"/>
            <w:vAlign w:val="center"/>
          </w:tcPr>
          <w:p w:rsidR="003F7BF8" w:rsidRPr="00D33C7F" w:rsidRDefault="003F7BF8" w:rsidP="00FC5079">
            <w:pPr>
              <w:spacing w:after="0"/>
            </w:pPr>
            <w:r>
              <w:rPr>
                <w:rFonts w:ascii="Times New Roman" w:hAnsi="Times New Roman" w:cs="Times New Roman"/>
              </w:rPr>
              <w:t>-</w:t>
            </w:r>
            <w:r w:rsidRPr="00D33C7F">
              <w:rPr>
                <w:rFonts w:ascii="Times New Roman" w:hAnsi="Times New Roman" w:cs="Times New Roman"/>
              </w:rPr>
              <w:t>инструмент</w:t>
            </w:r>
          </w:p>
          <w:p w:rsidR="003F7BF8" w:rsidRDefault="003F7BF8" w:rsidP="00FC5079">
            <w:pPr>
              <w:spacing w:after="0"/>
            </w:pPr>
            <w:r>
              <w:rPr>
                <w:rFonts w:ascii="Times New Roman" w:hAnsi="Times New Roman" w:cs="Times New Roman"/>
                <w:sz w:val="24"/>
                <w:szCs w:val="24"/>
              </w:rPr>
              <w:t>-солфеђо</w:t>
            </w:r>
          </w:p>
          <w:p w:rsidR="003F7BF8" w:rsidRDefault="003F7BF8" w:rsidP="00FC5079">
            <w:pPr>
              <w:spacing w:after="0"/>
            </w:pPr>
            <w:r>
              <w:rPr>
                <w:rFonts w:ascii="Times New Roman" w:hAnsi="Times New Roman" w:cs="Times New Roman"/>
                <w:sz w:val="24"/>
                <w:szCs w:val="24"/>
              </w:rPr>
              <w:t>-оркестар</w:t>
            </w:r>
          </w:p>
        </w:tc>
        <w:tc>
          <w:tcPr>
            <w:tcW w:w="1710" w:type="dxa"/>
            <w:tcBorders>
              <w:top w:val="single" w:sz="4" w:space="0" w:color="000000"/>
              <w:left w:val="single" w:sz="4" w:space="0" w:color="000000"/>
              <w:bottom w:val="single" w:sz="4" w:space="0" w:color="000000"/>
            </w:tcBorders>
            <w:shd w:val="clear" w:color="auto" w:fill="auto"/>
            <w:vAlign w:val="center"/>
          </w:tcPr>
          <w:p w:rsidR="003F7BF8" w:rsidRDefault="003F7BF8" w:rsidP="00FC5079">
            <w:pPr>
              <w:spacing w:after="0"/>
            </w:pPr>
            <w:r>
              <w:rPr>
                <w:rFonts w:ascii="Times New Roman" w:hAnsi="Times New Roman" w:cs="Times New Roman"/>
                <w:sz w:val="24"/>
                <w:szCs w:val="24"/>
              </w:rPr>
              <w:t>-инструмент</w:t>
            </w:r>
          </w:p>
          <w:p w:rsidR="003F7BF8" w:rsidRDefault="003F7BF8" w:rsidP="00FC5079">
            <w:pPr>
              <w:spacing w:after="0"/>
              <w:rPr>
                <w:rFonts w:ascii="Times New Roman" w:hAnsi="Times New Roman" w:cs="Times New Roman"/>
                <w:sz w:val="24"/>
                <w:szCs w:val="24"/>
              </w:rPr>
            </w:pPr>
            <w:r>
              <w:rPr>
                <w:rFonts w:ascii="Times New Roman" w:hAnsi="Times New Roman" w:cs="Times New Roman"/>
                <w:sz w:val="24"/>
                <w:szCs w:val="24"/>
              </w:rPr>
              <w:t xml:space="preserve">-солфеђо </w:t>
            </w:r>
          </w:p>
          <w:p w:rsidR="003F7BF8" w:rsidRDefault="003F7BF8" w:rsidP="00FC5079">
            <w:pPr>
              <w:spacing w:after="0"/>
            </w:pPr>
            <w:r>
              <w:rPr>
                <w:rFonts w:ascii="Times New Roman" w:hAnsi="Times New Roman" w:cs="Times New Roman"/>
                <w:sz w:val="24"/>
                <w:szCs w:val="24"/>
              </w:rPr>
              <w:t>-теорија муз.</w:t>
            </w:r>
          </w:p>
        </w:tc>
        <w:tc>
          <w:tcPr>
            <w:tcW w:w="1620" w:type="dxa"/>
            <w:tcBorders>
              <w:top w:val="single" w:sz="4" w:space="0" w:color="000000"/>
              <w:left w:val="single" w:sz="4" w:space="0" w:color="000000"/>
              <w:bottom w:val="single" w:sz="4" w:space="0" w:color="000000"/>
            </w:tcBorders>
            <w:shd w:val="clear" w:color="auto" w:fill="auto"/>
            <w:vAlign w:val="center"/>
          </w:tcPr>
          <w:p w:rsidR="003F7BF8" w:rsidRDefault="003F7BF8" w:rsidP="00FC5079">
            <w:pPr>
              <w:snapToGrid w:val="0"/>
              <w:spacing w:after="0"/>
              <w:rPr>
                <w:rFonts w:ascii="Times New Roman" w:hAnsi="Times New Roman" w:cs="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BF8" w:rsidRDefault="003F7BF8" w:rsidP="00FC5079">
            <w:pPr>
              <w:snapToGrid w:val="0"/>
              <w:spacing w:after="0"/>
              <w:rPr>
                <w:rFonts w:ascii="Times New Roman" w:hAnsi="Times New Roman" w:cs="Times New Roman"/>
                <w:sz w:val="24"/>
                <w:szCs w:val="24"/>
              </w:rPr>
            </w:pPr>
          </w:p>
        </w:tc>
      </w:tr>
    </w:tbl>
    <w:p w:rsidR="00CE2062" w:rsidRDefault="00CE2062" w:rsidP="00FC5079">
      <w:pPr>
        <w:spacing w:after="0" w:line="240" w:lineRule="auto"/>
        <w:rPr>
          <w:rFonts w:ascii="Times New Roman" w:hAnsi="Times New Roman" w:cs="Times New Roman"/>
          <w:color w:val="000000"/>
          <w:sz w:val="24"/>
          <w:szCs w:val="24"/>
        </w:rPr>
      </w:pPr>
    </w:p>
    <w:p w:rsidR="005E00EF" w:rsidRDefault="005E00EF" w:rsidP="00CE2062">
      <w:pPr>
        <w:spacing w:after="0" w:line="240" w:lineRule="auto"/>
        <w:jc w:val="center"/>
        <w:rPr>
          <w:rFonts w:ascii="Times New Roman" w:hAnsi="Times New Roman" w:cs="Times New Roman"/>
          <w:b/>
          <w:color w:val="000000"/>
          <w:sz w:val="24"/>
          <w:szCs w:val="24"/>
        </w:rPr>
      </w:pPr>
    </w:p>
    <w:p w:rsidR="005E00EF" w:rsidRDefault="005E00EF" w:rsidP="00CE2062">
      <w:pPr>
        <w:spacing w:after="0" w:line="240" w:lineRule="auto"/>
        <w:jc w:val="center"/>
        <w:rPr>
          <w:rFonts w:ascii="Times New Roman" w:hAnsi="Times New Roman" w:cs="Times New Roman"/>
          <w:b/>
          <w:color w:val="000000"/>
          <w:sz w:val="24"/>
          <w:szCs w:val="24"/>
        </w:rPr>
      </w:pPr>
    </w:p>
    <w:p w:rsidR="005E00EF" w:rsidRDefault="005E00EF" w:rsidP="00CE2062">
      <w:pPr>
        <w:spacing w:after="0" w:line="240" w:lineRule="auto"/>
        <w:jc w:val="center"/>
        <w:rPr>
          <w:rFonts w:ascii="Times New Roman" w:hAnsi="Times New Roman" w:cs="Times New Roman"/>
          <w:b/>
          <w:color w:val="000000"/>
          <w:sz w:val="24"/>
          <w:szCs w:val="24"/>
        </w:rPr>
      </w:pPr>
    </w:p>
    <w:p w:rsidR="003F7BF8" w:rsidRDefault="007A0C1C" w:rsidP="00CE2062">
      <w:pPr>
        <w:spacing w:after="0" w:line="240" w:lineRule="auto"/>
        <w:jc w:val="center"/>
        <w:rPr>
          <w:rFonts w:ascii="Times New Roman" w:hAnsi="Times New Roman" w:cs="Times New Roman"/>
          <w:b/>
          <w:color w:val="000000"/>
          <w:sz w:val="24"/>
          <w:szCs w:val="24"/>
        </w:rPr>
      </w:pPr>
      <w:r w:rsidRPr="00CE2062">
        <w:rPr>
          <w:rFonts w:ascii="Times New Roman" w:hAnsi="Times New Roman" w:cs="Times New Roman"/>
          <w:b/>
          <w:color w:val="000000"/>
          <w:sz w:val="24"/>
          <w:szCs w:val="24"/>
        </w:rPr>
        <w:lastRenderedPageBreak/>
        <w:t>СРЕДЊА ШКОЛА</w:t>
      </w:r>
    </w:p>
    <w:p w:rsidR="00CE2062" w:rsidRDefault="00CE2062" w:rsidP="00CE206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(одсеци, упис, настава, часови)</w:t>
      </w:r>
    </w:p>
    <w:p w:rsidR="00CE2062" w:rsidRDefault="00CE2062" w:rsidP="00CE2062">
      <w:pPr>
        <w:spacing w:after="0" w:line="240" w:lineRule="auto"/>
        <w:jc w:val="center"/>
        <w:rPr>
          <w:rFonts w:ascii="Times New Roman" w:hAnsi="Times New Roman" w:cs="Times New Roman"/>
          <w:b/>
          <w:color w:val="000000"/>
          <w:sz w:val="24"/>
          <w:szCs w:val="24"/>
        </w:rPr>
      </w:pPr>
    </w:p>
    <w:p w:rsidR="00CE2062" w:rsidRPr="00CE2062" w:rsidRDefault="00CE2062" w:rsidP="00CE2062">
      <w:pPr>
        <w:spacing w:after="0" w:line="240" w:lineRule="auto"/>
        <w:jc w:val="center"/>
        <w:rPr>
          <w:rFonts w:ascii="Times New Roman" w:hAnsi="Times New Roman" w:cs="Times New Roman"/>
          <w:color w:val="000000"/>
          <w:sz w:val="24"/>
          <w:szCs w:val="24"/>
        </w:rPr>
      </w:pPr>
      <w:r w:rsidRPr="00CE2062">
        <w:rPr>
          <w:rFonts w:ascii="Times New Roman" w:hAnsi="Times New Roman" w:cs="Times New Roman"/>
          <w:color w:val="000000"/>
          <w:sz w:val="24"/>
          <w:szCs w:val="24"/>
        </w:rPr>
        <w:t>ОДСЕЦИ</w:t>
      </w:r>
    </w:p>
    <w:p w:rsidR="00CE2062" w:rsidRPr="00CE2062" w:rsidRDefault="00CE2062" w:rsidP="00CE2062">
      <w:pPr>
        <w:spacing w:after="0" w:line="240" w:lineRule="auto"/>
        <w:jc w:val="center"/>
        <w:rPr>
          <w:rFonts w:ascii="Times New Roman" w:hAnsi="Times New Roman" w:cs="Times New Roman"/>
          <w:b/>
          <w:color w:val="000000"/>
          <w:sz w:val="24"/>
          <w:szCs w:val="24"/>
        </w:rPr>
      </w:pPr>
    </w:p>
    <w:p w:rsidR="007A0C1C" w:rsidRPr="003B76F4" w:rsidRDefault="007A0C1C" w:rsidP="005E00EF">
      <w:pPr>
        <w:spacing w:after="0" w:line="276" w:lineRule="auto"/>
        <w:ind w:left="360"/>
        <w:jc w:val="center"/>
        <w:rPr>
          <w:rFonts w:ascii="Times New Roman" w:hAnsi="Times New Roman" w:cs="Times New Roman"/>
          <w:color w:val="000000"/>
          <w:sz w:val="26"/>
          <w:szCs w:val="26"/>
          <w:lang w:val="ru-RU"/>
        </w:rPr>
      </w:pPr>
      <w:r w:rsidRPr="003B76F4">
        <w:rPr>
          <w:rFonts w:ascii="Times New Roman" w:hAnsi="Times New Roman" w:cs="Times New Roman"/>
          <w:color w:val="000000"/>
          <w:sz w:val="26"/>
          <w:szCs w:val="26"/>
          <w:lang w:val="ru-RU"/>
        </w:rPr>
        <w:t>У средњој школи ученици су у прилици да се образују на два одсека:</w:t>
      </w:r>
    </w:p>
    <w:p w:rsidR="007A0C1C" w:rsidRPr="007A0C1C" w:rsidRDefault="007A0C1C" w:rsidP="005E00EF">
      <w:pPr>
        <w:spacing w:after="0"/>
        <w:jc w:val="center"/>
        <w:rPr>
          <w:rFonts w:ascii="Times New Roman" w:hAnsi="Times New Roman" w:cs="Times New Roman"/>
          <w:color w:val="000000"/>
          <w:sz w:val="26"/>
          <w:szCs w:val="26"/>
          <w:lang w:val="ru-RU"/>
        </w:rPr>
      </w:pPr>
      <w:r w:rsidRPr="007A0C1C">
        <w:rPr>
          <w:rFonts w:ascii="Times New Roman" w:hAnsi="Times New Roman" w:cs="Times New Roman"/>
          <w:color w:val="000000"/>
          <w:sz w:val="26"/>
          <w:szCs w:val="26"/>
          <w:lang w:val="ru-RU"/>
        </w:rPr>
        <w:t>вокално инструменталном и теоретском</w:t>
      </w:r>
    </w:p>
    <w:p w:rsidR="007A0C1C" w:rsidRPr="003B76F4" w:rsidRDefault="007A0C1C" w:rsidP="00FC5079">
      <w:pPr>
        <w:spacing w:after="0" w:line="240" w:lineRule="auto"/>
        <w:ind w:left="360"/>
        <w:rPr>
          <w:rFonts w:ascii="Times New Roman" w:hAnsi="Times New Roman" w:cs="Times New Roman"/>
          <w:sz w:val="26"/>
          <w:szCs w:val="26"/>
          <w:lang w:val="ru-RU"/>
        </w:rPr>
      </w:pPr>
      <w:r w:rsidRPr="003B76F4">
        <w:rPr>
          <w:rFonts w:ascii="Times New Roman" w:hAnsi="Times New Roman" w:cs="Times New Roman"/>
          <w:sz w:val="26"/>
          <w:szCs w:val="26"/>
          <w:lang w:val="ru-RU"/>
        </w:rPr>
        <w:t xml:space="preserve">Подручје рада: </w:t>
      </w:r>
    </w:p>
    <w:p w:rsidR="007A0C1C" w:rsidRPr="003B76F4" w:rsidRDefault="007A0C1C" w:rsidP="00FC5079">
      <w:pPr>
        <w:spacing w:after="0" w:line="240" w:lineRule="auto"/>
        <w:ind w:left="360"/>
        <w:rPr>
          <w:sz w:val="26"/>
          <w:szCs w:val="26"/>
          <w:lang w:val="ru-RU"/>
        </w:rPr>
      </w:pPr>
      <w:r w:rsidRPr="003B76F4">
        <w:rPr>
          <w:rFonts w:ascii="Times New Roman" w:hAnsi="Times New Roman" w:cs="Times New Roman"/>
          <w:sz w:val="26"/>
          <w:szCs w:val="26"/>
          <w:lang w:val="ru-RU"/>
        </w:rPr>
        <w:t>култура, уметност и јавно информисање</w:t>
      </w:r>
    </w:p>
    <w:p w:rsidR="007A0C1C" w:rsidRPr="00B5300C" w:rsidRDefault="007A0C1C" w:rsidP="00FC5079">
      <w:pPr>
        <w:spacing w:after="0" w:line="240" w:lineRule="auto"/>
        <w:rPr>
          <w:rFonts w:ascii="Times New Roman" w:hAnsi="Times New Roman" w:cs="Times New Roman"/>
          <w:sz w:val="26"/>
          <w:szCs w:val="26"/>
          <w:lang w:val="ru-RU"/>
        </w:rPr>
      </w:pPr>
      <w:r w:rsidRPr="00B5300C">
        <w:rPr>
          <w:rFonts w:ascii="Times New Roman" w:hAnsi="Times New Roman" w:cs="Times New Roman"/>
          <w:sz w:val="26"/>
          <w:szCs w:val="26"/>
          <w:lang w:val="ru-RU"/>
        </w:rPr>
        <w:t xml:space="preserve">Образовни профили: </w:t>
      </w:r>
    </w:p>
    <w:p w:rsidR="007A0C1C" w:rsidRPr="003B76F4" w:rsidRDefault="007A0C1C" w:rsidP="00FC5079">
      <w:pPr>
        <w:spacing w:after="0" w:line="240" w:lineRule="auto"/>
        <w:ind w:left="360"/>
        <w:rPr>
          <w:rFonts w:ascii="Times New Roman" w:hAnsi="Times New Roman" w:cs="Times New Roman"/>
          <w:sz w:val="26"/>
          <w:szCs w:val="26"/>
          <w:lang w:val="ru-RU"/>
        </w:rPr>
      </w:pPr>
      <w:r w:rsidRPr="003B76F4">
        <w:rPr>
          <w:rFonts w:ascii="Times New Roman" w:hAnsi="Times New Roman" w:cs="Times New Roman"/>
          <w:sz w:val="26"/>
          <w:szCs w:val="26"/>
          <w:lang w:val="ru-RU"/>
        </w:rPr>
        <w:t>музички извођач класичне музике</w:t>
      </w:r>
    </w:p>
    <w:p w:rsidR="002B33D8" w:rsidRPr="00FB16F5" w:rsidRDefault="007A0C1C" w:rsidP="005B6E9A">
      <w:pPr>
        <w:spacing w:after="0" w:line="240" w:lineRule="auto"/>
        <w:ind w:left="360"/>
        <w:rPr>
          <w:sz w:val="26"/>
          <w:szCs w:val="26"/>
          <w:lang w:val="ru-RU"/>
        </w:rPr>
      </w:pPr>
      <w:r w:rsidRPr="003B76F4">
        <w:rPr>
          <w:rFonts w:ascii="Times New Roman" w:hAnsi="Times New Roman" w:cs="Times New Roman"/>
          <w:sz w:val="26"/>
          <w:szCs w:val="26"/>
          <w:lang w:val="ru-RU"/>
        </w:rPr>
        <w:t>музички сарадник- теоретичар.</w:t>
      </w:r>
    </w:p>
    <w:p w:rsidR="002B33D8" w:rsidRDefault="002B33D8" w:rsidP="00CE2062">
      <w:pPr>
        <w:spacing w:after="0" w:line="240" w:lineRule="auto"/>
        <w:ind w:left="360"/>
        <w:jc w:val="center"/>
        <w:rPr>
          <w:rFonts w:ascii="Times New Roman" w:hAnsi="Times New Roman" w:cs="Times New Roman"/>
          <w:color w:val="000000"/>
          <w:sz w:val="24"/>
          <w:szCs w:val="24"/>
          <w:lang w:val="ru-RU"/>
        </w:rPr>
      </w:pPr>
    </w:p>
    <w:p w:rsidR="00CE2062" w:rsidRDefault="00CE2062" w:rsidP="00CE2062">
      <w:pPr>
        <w:spacing w:after="0" w:line="240" w:lineRule="auto"/>
        <w:ind w:left="36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НАСТАВА</w:t>
      </w:r>
    </w:p>
    <w:p w:rsidR="00DB0C61" w:rsidRDefault="00DB0C61" w:rsidP="00FC5079">
      <w:pPr>
        <w:spacing w:after="0" w:line="276" w:lineRule="auto"/>
        <w:ind w:left="360"/>
        <w:rPr>
          <w:rFonts w:ascii="Times New Roman" w:hAnsi="Times New Roman" w:cs="Times New Roman"/>
          <w:color w:val="000000"/>
          <w:sz w:val="24"/>
          <w:szCs w:val="24"/>
          <w:lang w:val="ru-RU"/>
        </w:rPr>
      </w:pPr>
    </w:p>
    <w:p w:rsidR="007A0C1C" w:rsidRPr="003B76F4" w:rsidRDefault="007A0C1C" w:rsidP="00FC5079">
      <w:pPr>
        <w:spacing w:after="0" w:line="276" w:lineRule="auto"/>
        <w:ind w:left="360"/>
        <w:rPr>
          <w:rFonts w:ascii="Times New Roman" w:hAnsi="Times New Roman" w:cs="Times New Roman"/>
          <w:sz w:val="26"/>
          <w:szCs w:val="26"/>
          <w:lang w:val="ru-RU"/>
        </w:rPr>
      </w:pPr>
      <w:r w:rsidRPr="003B76F4">
        <w:rPr>
          <w:rFonts w:ascii="Times New Roman" w:hAnsi="Times New Roman" w:cs="Times New Roman"/>
          <w:sz w:val="26"/>
          <w:szCs w:val="26"/>
          <w:lang w:val="ru-RU"/>
        </w:rPr>
        <w:t>У средњој музичкој школи настава је индивидуална, групна и разредна</w:t>
      </w:r>
    </w:p>
    <w:p w:rsidR="007A0C1C" w:rsidRPr="003B76F4" w:rsidRDefault="007A0C1C" w:rsidP="00FC5079">
      <w:pPr>
        <w:spacing w:after="0" w:line="276" w:lineRule="auto"/>
        <w:ind w:left="360"/>
        <w:rPr>
          <w:rFonts w:ascii="Times New Roman" w:eastAsia="Times New Roman" w:hAnsi="Times New Roman" w:cs="Times New Roman"/>
          <w:sz w:val="26"/>
          <w:szCs w:val="26"/>
          <w:lang w:val="ru-RU"/>
        </w:rPr>
      </w:pPr>
    </w:p>
    <w:p w:rsidR="007A0C1C" w:rsidRPr="00CE2062" w:rsidRDefault="007A0C1C" w:rsidP="00CE2062">
      <w:pPr>
        <w:spacing w:after="0" w:line="240" w:lineRule="auto"/>
        <w:rPr>
          <w:rFonts w:ascii="Times New Roman" w:hAnsi="Times New Roman" w:cs="Times New Roman"/>
          <w:bCs/>
          <w:sz w:val="26"/>
          <w:szCs w:val="26"/>
          <w:lang w:val="ru-RU"/>
        </w:rPr>
      </w:pPr>
      <w:r w:rsidRPr="00B5300C">
        <w:rPr>
          <w:rFonts w:ascii="Times New Roman" w:eastAsia="Times New Roman" w:hAnsi="Times New Roman" w:cs="Times New Roman"/>
          <w:sz w:val="26"/>
          <w:szCs w:val="26"/>
          <w:lang w:val="ru-RU"/>
        </w:rPr>
        <w:t>Вокално-инструментални одсек:</w:t>
      </w:r>
      <w:r w:rsidRPr="003B76F4">
        <w:rPr>
          <w:rFonts w:ascii="Times New Roman" w:hAnsi="Times New Roman" w:cs="Times New Roman"/>
          <w:bCs/>
          <w:sz w:val="26"/>
          <w:szCs w:val="26"/>
          <w:lang w:val="ru-RU"/>
        </w:rPr>
        <w:t>облик наставе</w:t>
      </w:r>
    </w:p>
    <w:tbl>
      <w:tblPr>
        <w:tblStyle w:val="TableGrid"/>
        <w:tblW w:w="0" w:type="auto"/>
        <w:tblLook w:val="04A0"/>
      </w:tblPr>
      <w:tblGrid>
        <w:gridCol w:w="5317"/>
        <w:gridCol w:w="5365"/>
      </w:tblGrid>
      <w:tr w:rsidR="007A0C1C" w:rsidRPr="00943F28" w:rsidTr="002B0BC9">
        <w:trPr>
          <w:trHeight w:val="487"/>
        </w:trPr>
        <w:tc>
          <w:tcPr>
            <w:tcW w:w="5778" w:type="dxa"/>
            <w:vAlign w:val="center"/>
          </w:tcPr>
          <w:p w:rsidR="007A0C1C" w:rsidRPr="00943F28" w:rsidRDefault="007A0C1C" w:rsidP="00FC5079">
            <w:pPr>
              <w:spacing w:after="0"/>
              <w:rPr>
                <w:rFonts w:ascii="Times New Roman" w:eastAsia="Times New Roman" w:hAnsi="Times New Roman" w:cs="Times New Roman"/>
                <w:sz w:val="24"/>
                <w:szCs w:val="24"/>
                <w:lang w:val="ru-RU"/>
              </w:rPr>
            </w:pPr>
            <w:r w:rsidRPr="00943F28">
              <w:rPr>
                <w:rFonts w:ascii="Times New Roman" w:eastAsia="Times New Roman" w:hAnsi="Times New Roman" w:cs="Times New Roman"/>
                <w:sz w:val="24"/>
                <w:szCs w:val="24"/>
                <w:lang w:val="ru-RU"/>
              </w:rPr>
              <w:t>предмети</w:t>
            </w:r>
          </w:p>
        </w:tc>
        <w:tc>
          <w:tcPr>
            <w:tcW w:w="5779" w:type="dxa"/>
            <w:vAlign w:val="center"/>
          </w:tcPr>
          <w:p w:rsidR="007A0C1C" w:rsidRPr="00943F28" w:rsidRDefault="007A0C1C" w:rsidP="00FC5079">
            <w:pPr>
              <w:spacing w:after="0"/>
              <w:rPr>
                <w:rFonts w:ascii="Times New Roman" w:eastAsia="Times New Roman" w:hAnsi="Times New Roman" w:cs="Times New Roman"/>
                <w:sz w:val="24"/>
                <w:szCs w:val="24"/>
                <w:lang w:val="ru-RU"/>
              </w:rPr>
            </w:pPr>
          </w:p>
        </w:tc>
      </w:tr>
      <w:tr w:rsidR="007A0C1C" w:rsidRPr="00943F28" w:rsidTr="002B0BC9">
        <w:trPr>
          <w:trHeight w:val="387"/>
        </w:trPr>
        <w:tc>
          <w:tcPr>
            <w:tcW w:w="5778"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главнипредмет, упоредниклавир</w:t>
            </w:r>
          </w:p>
        </w:tc>
        <w:tc>
          <w:tcPr>
            <w:tcW w:w="5779"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t>И</w:t>
            </w:r>
            <w:r w:rsidRPr="00943F28">
              <w:t>ндивидуалнанастава</w:t>
            </w:r>
          </w:p>
        </w:tc>
      </w:tr>
      <w:tr w:rsidR="007A0C1C" w:rsidRPr="00943F28" w:rsidTr="002B0BC9">
        <w:trPr>
          <w:trHeight w:val="342"/>
        </w:trPr>
        <w:tc>
          <w:tcPr>
            <w:tcW w:w="5778"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rPr>
                <w:lang w:val="ru-RU"/>
              </w:rPr>
            </w:pPr>
            <w:r w:rsidRPr="00943F28">
              <w:rPr>
                <w:lang w:val="ru-RU"/>
              </w:rPr>
              <w:t xml:space="preserve">читање с листа, корепетиција за клавиристе </w:t>
            </w:r>
          </w:p>
        </w:tc>
        <w:tc>
          <w:tcPr>
            <w:tcW w:w="5779"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t>Г</w:t>
            </w:r>
            <w:r w:rsidRPr="00943F28">
              <w:t>рупаоддваученика</w:t>
            </w:r>
          </w:p>
        </w:tc>
      </w:tr>
      <w:tr w:rsidR="007A0C1C" w:rsidRPr="00943F28" w:rsidTr="002B0BC9">
        <w:trPr>
          <w:trHeight w:val="432"/>
        </w:trPr>
        <w:tc>
          <w:tcPr>
            <w:tcW w:w="5778"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камернамузика</w:t>
            </w:r>
          </w:p>
        </w:tc>
        <w:tc>
          <w:tcPr>
            <w:tcW w:w="5779"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t>Г</w:t>
            </w:r>
            <w:r w:rsidRPr="00943F28">
              <w:t>рупаодтриученика</w:t>
            </w:r>
          </w:p>
        </w:tc>
      </w:tr>
      <w:tr w:rsidR="007A0C1C" w:rsidRPr="00943F28" w:rsidTr="002B0BC9">
        <w:tc>
          <w:tcPr>
            <w:tcW w:w="5778" w:type="dxa"/>
            <w:tcBorders>
              <w:top w:val="single" w:sz="8" w:space="0" w:color="000000"/>
              <w:left w:val="single" w:sz="8" w:space="0" w:color="000000"/>
              <w:bottom w:val="single" w:sz="8" w:space="0" w:color="000000"/>
            </w:tcBorders>
            <w:vAlign w:val="center"/>
          </w:tcPr>
          <w:p w:rsidR="007A0C1C" w:rsidRPr="00E14B37" w:rsidRDefault="007A0C1C" w:rsidP="00FC5079">
            <w:pPr>
              <w:pStyle w:val="Default"/>
            </w:pPr>
            <w:r w:rsidRPr="00943F28">
              <w:rPr>
                <w:lang w:val="ru-RU"/>
              </w:rPr>
              <w:t>солфеђо</w:t>
            </w:r>
            <w:r w:rsidRPr="00E14B37">
              <w:t xml:space="preserve">, </w:t>
            </w:r>
            <w:r w:rsidRPr="00943F28">
              <w:rPr>
                <w:lang w:val="ru-RU"/>
              </w:rPr>
              <w:t>теоријамузике</w:t>
            </w:r>
            <w:r w:rsidRPr="00E14B37">
              <w:t xml:space="preserve">, </w:t>
            </w:r>
            <w:r w:rsidRPr="00943F28">
              <w:rPr>
                <w:lang w:val="ru-RU"/>
              </w:rPr>
              <w:t>хармонија</w:t>
            </w:r>
            <w:r w:rsidRPr="00E14B37">
              <w:t xml:space="preserve">, </w:t>
            </w:r>
            <w:r w:rsidRPr="00943F28">
              <w:rPr>
                <w:lang w:val="ru-RU"/>
              </w:rPr>
              <w:t>муз</w:t>
            </w:r>
            <w:r w:rsidRPr="00E14B37">
              <w:t>.</w:t>
            </w:r>
            <w:r w:rsidRPr="00943F28">
              <w:rPr>
                <w:lang w:val="ru-RU"/>
              </w:rPr>
              <w:t>облици</w:t>
            </w:r>
            <w:r w:rsidRPr="00E14B37">
              <w:t xml:space="preserve">, </w:t>
            </w:r>
            <w:r w:rsidRPr="00943F28">
              <w:rPr>
                <w:lang w:val="ru-RU"/>
              </w:rPr>
              <w:t>контрапункт</w:t>
            </w:r>
          </w:p>
        </w:tc>
        <w:tc>
          <w:tcPr>
            <w:tcW w:w="5779"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Групаодосамученика</w:t>
            </w:r>
          </w:p>
        </w:tc>
      </w:tr>
      <w:tr w:rsidR="007A0C1C" w:rsidRPr="00943F28" w:rsidTr="002B0BC9">
        <w:tc>
          <w:tcPr>
            <w:tcW w:w="5778"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rPr>
                <w:lang w:val="ru-RU"/>
              </w:rPr>
            </w:pPr>
            <w:r w:rsidRPr="00943F28">
              <w:rPr>
                <w:lang w:val="ru-RU"/>
              </w:rPr>
              <w:t xml:space="preserve">историја музике, национална историја музике, етномузикологија, музички инструменти </w:t>
            </w:r>
          </w:p>
        </w:tc>
        <w:tc>
          <w:tcPr>
            <w:tcW w:w="5779"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Групаод 15 ученика</w:t>
            </w:r>
          </w:p>
        </w:tc>
      </w:tr>
      <w:tr w:rsidR="007A0C1C" w:rsidRPr="00943F28" w:rsidTr="002B0BC9">
        <w:trPr>
          <w:trHeight w:val="405"/>
        </w:trPr>
        <w:tc>
          <w:tcPr>
            <w:tcW w:w="5778"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оркестар, хор</w:t>
            </w:r>
          </w:p>
        </w:tc>
        <w:tc>
          <w:tcPr>
            <w:tcW w:w="5779"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Групеод 60 ученика</w:t>
            </w:r>
          </w:p>
        </w:tc>
      </w:tr>
    </w:tbl>
    <w:p w:rsidR="00CE2062" w:rsidRPr="005B6E9A" w:rsidRDefault="00CE2062" w:rsidP="005B6E9A">
      <w:pPr>
        <w:spacing w:after="0" w:line="240" w:lineRule="auto"/>
        <w:rPr>
          <w:rFonts w:ascii="Times New Roman" w:eastAsia="Times New Roman" w:hAnsi="Times New Roman" w:cs="Times New Roman"/>
          <w:sz w:val="26"/>
          <w:szCs w:val="26"/>
        </w:rPr>
      </w:pPr>
    </w:p>
    <w:p w:rsidR="007A0C1C" w:rsidRPr="00CE2062" w:rsidRDefault="007A0C1C" w:rsidP="00CE2062">
      <w:pPr>
        <w:spacing w:after="0" w:line="240" w:lineRule="auto"/>
        <w:ind w:left="360"/>
        <w:rPr>
          <w:rFonts w:ascii="Times New Roman" w:hAnsi="Times New Roman" w:cs="Times New Roman"/>
          <w:bCs/>
          <w:sz w:val="26"/>
          <w:szCs w:val="26"/>
          <w:lang w:val="ru-RU"/>
        </w:rPr>
      </w:pPr>
      <w:r w:rsidRPr="003B76F4">
        <w:rPr>
          <w:rFonts w:ascii="Times New Roman" w:hAnsi="Times New Roman" w:cs="Times New Roman"/>
          <w:bCs/>
          <w:sz w:val="26"/>
          <w:szCs w:val="26"/>
          <w:lang w:val="ru-RU"/>
        </w:rPr>
        <w:t>Теоретски одсек: облик наставе</w:t>
      </w:r>
    </w:p>
    <w:tbl>
      <w:tblPr>
        <w:tblStyle w:val="TableGrid"/>
        <w:tblW w:w="0" w:type="auto"/>
        <w:tblLook w:val="04A0"/>
      </w:tblPr>
      <w:tblGrid>
        <w:gridCol w:w="5373"/>
        <w:gridCol w:w="5309"/>
      </w:tblGrid>
      <w:tr w:rsidR="007A0C1C" w:rsidRPr="00943F28" w:rsidTr="002B0BC9">
        <w:trPr>
          <w:trHeight w:val="540"/>
        </w:trPr>
        <w:tc>
          <w:tcPr>
            <w:tcW w:w="5778" w:type="dxa"/>
            <w:vAlign w:val="center"/>
          </w:tcPr>
          <w:p w:rsidR="007A0C1C" w:rsidRPr="00943F28" w:rsidRDefault="007A0C1C" w:rsidP="00FC5079">
            <w:pPr>
              <w:pStyle w:val="Default"/>
              <w:rPr>
                <w:lang w:val="ru-RU"/>
              </w:rPr>
            </w:pPr>
            <w:r w:rsidRPr="00943F28">
              <w:rPr>
                <w:bCs/>
                <w:lang w:val="ru-RU"/>
              </w:rPr>
              <w:t>предмети</w:t>
            </w:r>
          </w:p>
        </w:tc>
        <w:tc>
          <w:tcPr>
            <w:tcW w:w="5779" w:type="dxa"/>
            <w:tcBorders>
              <w:top w:val="single" w:sz="8" w:space="0" w:color="000000"/>
              <w:left w:val="single" w:sz="8" w:space="0" w:color="000000"/>
              <w:bottom w:val="single" w:sz="8" w:space="0" w:color="000000"/>
            </w:tcBorders>
            <w:shd w:val="clear" w:color="auto" w:fill="auto"/>
            <w:vAlign w:val="center"/>
          </w:tcPr>
          <w:p w:rsidR="007A0C1C" w:rsidRPr="00943F28" w:rsidRDefault="007A0C1C" w:rsidP="00FC5079">
            <w:pPr>
              <w:pStyle w:val="Default"/>
              <w:rPr>
                <w:lang w:val="ru-RU"/>
              </w:rPr>
            </w:pPr>
          </w:p>
        </w:tc>
      </w:tr>
      <w:tr w:rsidR="007A0C1C" w:rsidRPr="00943F28" w:rsidTr="002B0BC9">
        <w:tc>
          <w:tcPr>
            <w:tcW w:w="5778"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клавир</w:t>
            </w:r>
          </w:p>
        </w:tc>
        <w:tc>
          <w:tcPr>
            <w:tcW w:w="5779"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t>И</w:t>
            </w:r>
            <w:r w:rsidRPr="00943F28">
              <w:t>ндивидуалнанастава</w:t>
            </w:r>
          </w:p>
        </w:tc>
      </w:tr>
      <w:tr w:rsidR="007A0C1C" w:rsidRPr="00943F28" w:rsidTr="002B0BC9">
        <w:tc>
          <w:tcPr>
            <w:tcW w:w="5778"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свирањехорскихпартитура</w:t>
            </w:r>
          </w:p>
        </w:tc>
        <w:tc>
          <w:tcPr>
            <w:tcW w:w="5779"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t>Г</w:t>
            </w:r>
            <w:r w:rsidRPr="00943F28">
              <w:t>рупаоддваученика</w:t>
            </w:r>
          </w:p>
        </w:tc>
      </w:tr>
      <w:tr w:rsidR="007A0C1C" w:rsidRPr="00943F28" w:rsidTr="002B0BC9">
        <w:tc>
          <w:tcPr>
            <w:tcW w:w="5778" w:type="dxa"/>
            <w:tcBorders>
              <w:top w:val="single" w:sz="8" w:space="0" w:color="000000"/>
              <w:left w:val="single" w:sz="8" w:space="0" w:color="000000"/>
              <w:bottom w:val="single" w:sz="8" w:space="0" w:color="000000"/>
            </w:tcBorders>
            <w:vAlign w:val="center"/>
          </w:tcPr>
          <w:p w:rsidR="007A0C1C" w:rsidRPr="00E14B37" w:rsidRDefault="007A0C1C" w:rsidP="00FC5079">
            <w:pPr>
              <w:pStyle w:val="Default"/>
            </w:pPr>
            <w:r w:rsidRPr="00943F28">
              <w:rPr>
                <w:lang w:val="ru-RU"/>
              </w:rPr>
              <w:t>солфеђо</w:t>
            </w:r>
            <w:r w:rsidRPr="00E14B37">
              <w:t xml:space="preserve">, </w:t>
            </w:r>
            <w:r w:rsidRPr="00943F28">
              <w:rPr>
                <w:lang w:val="ru-RU"/>
              </w:rPr>
              <w:t>теоријамузике</w:t>
            </w:r>
            <w:r w:rsidRPr="00E14B37">
              <w:t xml:space="preserve">, </w:t>
            </w:r>
            <w:r w:rsidRPr="00943F28">
              <w:rPr>
                <w:lang w:val="ru-RU"/>
              </w:rPr>
              <w:t>хармонија</w:t>
            </w:r>
            <w:r w:rsidRPr="00E14B37">
              <w:t xml:space="preserve">, </w:t>
            </w:r>
            <w:r w:rsidRPr="00943F28">
              <w:rPr>
                <w:lang w:val="ru-RU"/>
              </w:rPr>
              <w:t>муз</w:t>
            </w:r>
            <w:r w:rsidRPr="00E14B37">
              <w:t>.</w:t>
            </w:r>
            <w:r w:rsidRPr="00943F28">
              <w:rPr>
                <w:lang w:val="ru-RU"/>
              </w:rPr>
              <w:t>облици</w:t>
            </w:r>
            <w:r w:rsidRPr="00E14B37">
              <w:t xml:space="preserve">, </w:t>
            </w:r>
            <w:r w:rsidRPr="00943F28">
              <w:rPr>
                <w:lang w:val="ru-RU"/>
              </w:rPr>
              <w:t>контрапункт</w:t>
            </w:r>
            <w:r w:rsidRPr="00E14B37">
              <w:t xml:space="preserve">, </w:t>
            </w:r>
          </w:p>
          <w:p w:rsidR="007A0C1C" w:rsidRPr="00943F28" w:rsidRDefault="007A0C1C" w:rsidP="00FC5079">
            <w:pPr>
              <w:pStyle w:val="Default"/>
            </w:pPr>
            <w:r w:rsidRPr="00943F28">
              <w:t>дириговање, увод у компоновање</w:t>
            </w:r>
          </w:p>
        </w:tc>
        <w:tc>
          <w:tcPr>
            <w:tcW w:w="5779"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Групадоосамученика</w:t>
            </w:r>
          </w:p>
        </w:tc>
      </w:tr>
      <w:tr w:rsidR="007A0C1C" w:rsidRPr="00943F28" w:rsidTr="002B0BC9">
        <w:tc>
          <w:tcPr>
            <w:tcW w:w="5778"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rPr>
                <w:lang w:val="ru-RU"/>
              </w:rPr>
            </w:pPr>
            <w:r w:rsidRPr="00943F28">
              <w:rPr>
                <w:lang w:val="ru-RU"/>
              </w:rPr>
              <w:t xml:space="preserve">историја музике, национална историја музике, етномузикологија, </w:t>
            </w:r>
          </w:p>
          <w:p w:rsidR="007A0C1C" w:rsidRPr="00943F28" w:rsidRDefault="007A0C1C" w:rsidP="00FC5079">
            <w:pPr>
              <w:pStyle w:val="Default"/>
              <w:rPr>
                <w:lang w:val="ru-RU"/>
              </w:rPr>
            </w:pPr>
            <w:r w:rsidRPr="00943F28">
              <w:rPr>
                <w:lang w:val="ru-RU"/>
              </w:rPr>
              <w:t xml:space="preserve">музички инструменти </w:t>
            </w:r>
          </w:p>
        </w:tc>
        <w:tc>
          <w:tcPr>
            <w:tcW w:w="5779"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Групадо 15 ученика</w:t>
            </w:r>
          </w:p>
        </w:tc>
      </w:tr>
      <w:tr w:rsidR="007A0C1C" w:rsidRPr="00943F28" w:rsidTr="002B0BC9">
        <w:tc>
          <w:tcPr>
            <w:tcW w:w="5778"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хор</w:t>
            </w:r>
          </w:p>
        </w:tc>
        <w:tc>
          <w:tcPr>
            <w:tcW w:w="5779" w:type="dxa"/>
            <w:tcBorders>
              <w:top w:val="single" w:sz="8" w:space="0" w:color="000000"/>
              <w:left w:val="single" w:sz="8" w:space="0" w:color="000000"/>
              <w:bottom w:val="single" w:sz="8" w:space="0" w:color="000000"/>
            </w:tcBorders>
            <w:vAlign w:val="center"/>
          </w:tcPr>
          <w:p w:rsidR="007A0C1C" w:rsidRPr="00943F28" w:rsidRDefault="007A0C1C" w:rsidP="00FC5079">
            <w:pPr>
              <w:pStyle w:val="Default"/>
            </w:pPr>
            <w:r w:rsidRPr="00943F28">
              <w:t>Групедо 60 ученика</w:t>
            </w:r>
          </w:p>
        </w:tc>
      </w:tr>
    </w:tbl>
    <w:p w:rsidR="00CE2062" w:rsidRDefault="00CE2062" w:rsidP="005B6E9A">
      <w:pPr>
        <w:spacing w:after="0" w:line="240" w:lineRule="auto"/>
        <w:rPr>
          <w:rFonts w:ascii="Times New Roman" w:hAnsi="Times New Roman" w:cs="Times New Roman"/>
          <w:color w:val="000000"/>
          <w:sz w:val="24"/>
          <w:szCs w:val="24"/>
        </w:rPr>
      </w:pPr>
    </w:p>
    <w:p w:rsidR="00CE2062" w:rsidRDefault="00CE2062" w:rsidP="00CE2062">
      <w:pPr>
        <w:spacing w:after="0" w:line="240" w:lineRule="auto"/>
        <w:jc w:val="center"/>
        <w:rPr>
          <w:rFonts w:ascii="Times New Roman" w:hAnsi="Times New Roman" w:cs="Times New Roman"/>
          <w:color w:val="000000"/>
          <w:sz w:val="24"/>
          <w:szCs w:val="24"/>
        </w:rPr>
      </w:pPr>
    </w:p>
    <w:p w:rsidR="007A0C1C" w:rsidRDefault="00CE2062" w:rsidP="00CE206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УПИС</w:t>
      </w:r>
    </w:p>
    <w:p w:rsidR="007A0C1C" w:rsidRPr="00FB16F5" w:rsidRDefault="007A0C1C" w:rsidP="00FC5079">
      <w:pPr>
        <w:spacing w:before="100" w:beforeAutospacing="1" w:after="0" w:line="240" w:lineRule="auto"/>
        <w:ind w:firstLine="360"/>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Кандидат се уписује у музичку школу према редоследу који се утврђује на основу: </w:t>
      </w:r>
    </w:p>
    <w:p w:rsidR="007A0C1C" w:rsidRPr="00FB16F5" w:rsidRDefault="007A0C1C" w:rsidP="00FC5079">
      <w:pPr>
        <w:spacing w:after="0" w:line="276" w:lineRule="auto"/>
        <w:ind w:firstLine="360"/>
        <w:rPr>
          <w:rFonts w:ascii="Times New Roman" w:eastAsia="Times New Roman" w:hAnsi="Times New Roman" w:cs="Times New Roman"/>
          <w:sz w:val="26"/>
          <w:szCs w:val="26"/>
          <w:lang w:val="ru-RU"/>
        </w:rPr>
      </w:pPr>
      <w:r w:rsidRPr="003B76F4">
        <w:rPr>
          <w:rFonts w:ascii="Times New Roman" w:eastAsia="Times New Roman" w:hAnsi="Times New Roman" w:cs="Times New Roman"/>
          <w:sz w:val="26"/>
          <w:szCs w:val="26"/>
          <w:lang w:val="sr-Cyrl-CS"/>
        </w:rPr>
        <w:t xml:space="preserve">1) </w:t>
      </w:r>
      <w:r w:rsidRPr="00FB16F5">
        <w:rPr>
          <w:rFonts w:ascii="Times New Roman" w:eastAsia="Times New Roman" w:hAnsi="Times New Roman" w:cs="Times New Roman"/>
          <w:sz w:val="26"/>
          <w:szCs w:val="26"/>
          <w:lang w:val="ru-RU"/>
        </w:rPr>
        <w:t xml:space="preserve">успеха на пријемном испиту, </w:t>
      </w:r>
    </w:p>
    <w:p w:rsidR="007A0C1C" w:rsidRPr="00FB16F5" w:rsidRDefault="007A0C1C" w:rsidP="00FC5079">
      <w:pPr>
        <w:spacing w:after="0" w:line="276" w:lineRule="auto"/>
        <w:ind w:firstLine="360"/>
        <w:rPr>
          <w:rFonts w:ascii="Times New Roman" w:eastAsia="Times New Roman" w:hAnsi="Times New Roman" w:cs="Times New Roman"/>
          <w:sz w:val="26"/>
          <w:szCs w:val="26"/>
          <w:lang w:val="ru-RU"/>
        </w:rPr>
      </w:pPr>
      <w:r w:rsidRPr="003B76F4">
        <w:rPr>
          <w:rFonts w:ascii="Times New Roman" w:eastAsia="Times New Roman" w:hAnsi="Times New Roman" w:cs="Times New Roman"/>
          <w:sz w:val="26"/>
          <w:szCs w:val="26"/>
          <w:lang w:val="sr-Cyrl-CS"/>
        </w:rPr>
        <w:t xml:space="preserve">2) </w:t>
      </w:r>
      <w:r w:rsidRPr="00FB16F5">
        <w:rPr>
          <w:rFonts w:ascii="Times New Roman" w:eastAsia="Times New Roman" w:hAnsi="Times New Roman" w:cs="Times New Roman"/>
          <w:sz w:val="26"/>
          <w:szCs w:val="26"/>
          <w:lang w:val="ru-RU"/>
        </w:rPr>
        <w:t xml:space="preserve">успеха у претходном школовању, и то: </w:t>
      </w:r>
    </w:p>
    <w:p w:rsidR="007A0C1C" w:rsidRPr="00FB16F5" w:rsidRDefault="007A0C1C" w:rsidP="00FC5079">
      <w:pPr>
        <w:spacing w:after="0" w:line="276" w:lineRule="auto"/>
        <w:ind w:firstLine="360"/>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 општег успеха у основној музичкој школи, </w:t>
      </w:r>
    </w:p>
    <w:p w:rsidR="007A0C1C" w:rsidRPr="00FB16F5" w:rsidRDefault="007A0C1C" w:rsidP="00FC5079">
      <w:pPr>
        <w:spacing w:after="0" w:line="276" w:lineRule="auto"/>
        <w:ind w:firstLine="360"/>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lastRenderedPageBreak/>
        <w:t xml:space="preserve">– општег успеха из последња три завршена разреда основне школе. </w:t>
      </w:r>
    </w:p>
    <w:p w:rsidR="007A0C1C" w:rsidRPr="00FB16F5" w:rsidRDefault="007A0C1C" w:rsidP="00D95617">
      <w:pPr>
        <w:spacing w:before="100" w:beforeAutospacing="1" w:after="0" w:line="240" w:lineRule="auto"/>
        <w:ind w:firstLine="360"/>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На основу општег успеха у основној музичкој школи кандидат може да оствари највише 30 бодова. </w:t>
      </w:r>
    </w:p>
    <w:p w:rsidR="007A0C1C" w:rsidRPr="00FB16F5" w:rsidRDefault="003748D3" w:rsidP="00D95617">
      <w:pPr>
        <w:spacing w:after="0" w:line="276" w:lineRule="auto"/>
        <w:ind w:firstLine="360"/>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Ако к</w:t>
      </w:r>
      <w:r w:rsidR="007A0C1C" w:rsidRPr="00FB16F5">
        <w:rPr>
          <w:rFonts w:ascii="Times New Roman" w:eastAsia="Times New Roman" w:hAnsi="Times New Roman" w:cs="Times New Roman"/>
          <w:sz w:val="26"/>
          <w:szCs w:val="26"/>
          <w:lang w:val="ru-RU"/>
        </w:rPr>
        <w:t>андидат није завршио основну музичку школу</w:t>
      </w:r>
      <w:r w:rsidR="007A0C1C" w:rsidRPr="003B76F4">
        <w:rPr>
          <w:rFonts w:ascii="Times New Roman" w:eastAsia="Times New Roman" w:hAnsi="Times New Roman" w:cs="Times New Roman"/>
          <w:sz w:val="26"/>
          <w:szCs w:val="26"/>
          <w:lang w:val="sr-Cyrl-CS"/>
        </w:rPr>
        <w:t>,</w:t>
      </w:r>
      <w:r w:rsidR="007A0C1C" w:rsidRPr="00FB16F5">
        <w:rPr>
          <w:rFonts w:ascii="Times New Roman" w:eastAsia="Times New Roman" w:hAnsi="Times New Roman" w:cs="Times New Roman"/>
          <w:sz w:val="26"/>
          <w:szCs w:val="26"/>
          <w:lang w:val="ru-RU"/>
        </w:rPr>
        <w:t xml:space="preserve"> уписује се према редоследу који се утврђује на основу: </w:t>
      </w:r>
    </w:p>
    <w:p w:rsidR="007A0C1C" w:rsidRPr="00FB16F5" w:rsidRDefault="007A0C1C" w:rsidP="00FC5079">
      <w:pPr>
        <w:spacing w:after="0" w:line="276" w:lineRule="auto"/>
        <w:ind w:firstLine="360"/>
        <w:rPr>
          <w:rFonts w:ascii="Times New Roman" w:eastAsia="Times New Roman" w:hAnsi="Times New Roman" w:cs="Times New Roman"/>
          <w:sz w:val="26"/>
          <w:szCs w:val="26"/>
          <w:lang w:val="ru-RU"/>
        </w:rPr>
      </w:pPr>
      <w:r w:rsidRPr="003B76F4">
        <w:rPr>
          <w:rFonts w:ascii="Times New Roman" w:eastAsia="Times New Roman" w:hAnsi="Times New Roman" w:cs="Times New Roman"/>
          <w:sz w:val="26"/>
          <w:szCs w:val="26"/>
          <w:lang w:val="sr-Cyrl-CS"/>
        </w:rPr>
        <w:t xml:space="preserve">1) </w:t>
      </w:r>
      <w:r w:rsidRPr="00FB16F5">
        <w:rPr>
          <w:rFonts w:ascii="Times New Roman" w:eastAsia="Times New Roman" w:hAnsi="Times New Roman" w:cs="Times New Roman"/>
          <w:sz w:val="26"/>
          <w:szCs w:val="26"/>
          <w:lang w:val="ru-RU"/>
        </w:rPr>
        <w:t xml:space="preserve">успеха на пријемном испиту, </w:t>
      </w:r>
    </w:p>
    <w:p w:rsidR="007A0C1C" w:rsidRPr="00FB16F5" w:rsidRDefault="007A0C1C" w:rsidP="00FC5079">
      <w:pPr>
        <w:spacing w:after="0" w:line="276" w:lineRule="auto"/>
        <w:ind w:firstLine="360"/>
        <w:rPr>
          <w:rFonts w:ascii="Times New Roman" w:eastAsia="Times New Roman" w:hAnsi="Times New Roman" w:cs="Times New Roman"/>
          <w:sz w:val="26"/>
          <w:szCs w:val="26"/>
          <w:lang w:val="ru-RU"/>
        </w:rPr>
      </w:pPr>
      <w:r w:rsidRPr="003B76F4">
        <w:rPr>
          <w:rFonts w:ascii="Times New Roman" w:eastAsia="Times New Roman" w:hAnsi="Times New Roman" w:cs="Times New Roman"/>
          <w:sz w:val="26"/>
          <w:szCs w:val="26"/>
          <w:lang w:val="sr-Cyrl-CS"/>
        </w:rPr>
        <w:t xml:space="preserve">2) </w:t>
      </w:r>
      <w:r w:rsidRPr="00FB16F5">
        <w:rPr>
          <w:rFonts w:ascii="Times New Roman" w:eastAsia="Times New Roman" w:hAnsi="Times New Roman" w:cs="Times New Roman"/>
          <w:sz w:val="26"/>
          <w:szCs w:val="26"/>
          <w:lang w:val="ru-RU"/>
        </w:rPr>
        <w:t xml:space="preserve">успеха у претходном школовању, и то: </w:t>
      </w:r>
    </w:p>
    <w:p w:rsidR="007A0C1C" w:rsidRPr="00FB16F5" w:rsidRDefault="007A0C1C" w:rsidP="00FC5079">
      <w:pPr>
        <w:spacing w:after="0" w:line="276" w:lineRule="auto"/>
        <w:ind w:firstLine="360"/>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 општег успеха из последња три завршена разреда основне школе, </w:t>
      </w:r>
    </w:p>
    <w:p w:rsidR="007A0C1C" w:rsidRPr="00FB16F5" w:rsidRDefault="007A0C1C" w:rsidP="00FC5079">
      <w:pPr>
        <w:spacing w:after="0" w:line="276" w:lineRule="auto"/>
        <w:ind w:firstLine="360"/>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 успеха на испиту за ниво основне музичке школе. </w:t>
      </w:r>
    </w:p>
    <w:p w:rsidR="007A0C1C" w:rsidRPr="00FB16F5" w:rsidRDefault="007A0C1C" w:rsidP="00FC5079">
      <w:pPr>
        <w:spacing w:after="0" w:line="240"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Општи успех у основној музичкој школи</w:t>
      </w:r>
      <w:r w:rsidRPr="003B76F4">
        <w:rPr>
          <w:rFonts w:ascii="Times New Roman" w:eastAsia="Times New Roman" w:hAnsi="Times New Roman" w:cs="Times New Roman"/>
          <w:sz w:val="26"/>
          <w:szCs w:val="26"/>
          <w:lang w:val="sr-Cyrl-CS"/>
        </w:rPr>
        <w:t>,</w:t>
      </w:r>
      <w:r w:rsidRPr="00FB16F5">
        <w:rPr>
          <w:rFonts w:ascii="Times New Roman" w:eastAsia="Times New Roman" w:hAnsi="Times New Roman" w:cs="Times New Roman"/>
          <w:sz w:val="26"/>
          <w:szCs w:val="26"/>
          <w:lang w:val="ru-RU"/>
        </w:rPr>
        <w:t xml:space="preserve"> у трајању од шест година</w:t>
      </w:r>
      <w:r w:rsidRPr="003B76F4">
        <w:rPr>
          <w:rFonts w:ascii="Times New Roman" w:eastAsia="Times New Roman" w:hAnsi="Times New Roman" w:cs="Times New Roman"/>
          <w:sz w:val="26"/>
          <w:szCs w:val="26"/>
          <w:lang w:val="sr-Cyrl-CS"/>
        </w:rPr>
        <w:t>,</w:t>
      </w:r>
      <w:r w:rsidRPr="00FB16F5">
        <w:rPr>
          <w:rFonts w:ascii="Times New Roman" w:eastAsia="Times New Roman" w:hAnsi="Times New Roman" w:cs="Times New Roman"/>
          <w:sz w:val="26"/>
          <w:szCs w:val="26"/>
          <w:lang w:val="ru-RU"/>
        </w:rPr>
        <w:t xml:space="preserve"> исказује се бројем бодова тако што се саберу средње оцене на крају </w:t>
      </w:r>
      <w:r w:rsidRPr="003B76F4">
        <w:rPr>
          <w:rFonts w:ascii="Times New Roman" w:eastAsia="Times New Roman" w:hAnsi="Times New Roman" w:cs="Times New Roman"/>
          <w:sz w:val="26"/>
          <w:szCs w:val="26"/>
          <w:lang w:val="sr-Cyrl-CS"/>
        </w:rPr>
        <w:t>четвртог</w:t>
      </w:r>
      <w:r w:rsidRPr="00FB16F5">
        <w:rPr>
          <w:rFonts w:ascii="Times New Roman" w:eastAsia="Times New Roman" w:hAnsi="Times New Roman" w:cs="Times New Roman"/>
          <w:sz w:val="26"/>
          <w:szCs w:val="26"/>
          <w:lang w:val="ru-RU"/>
        </w:rPr>
        <w:t xml:space="preserve">, </w:t>
      </w:r>
      <w:r w:rsidRPr="003B76F4">
        <w:rPr>
          <w:rFonts w:ascii="Times New Roman" w:eastAsia="Times New Roman" w:hAnsi="Times New Roman" w:cs="Times New Roman"/>
          <w:sz w:val="26"/>
          <w:szCs w:val="26"/>
          <w:lang w:val="sr-Cyrl-CS"/>
        </w:rPr>
        <w:t>петог</w:t>
      </w:r>
      <w:r w:rsidRPr="00FB16F5">
        <w:rPr>
          <w:rFonts w:ascii="Times New Roman" w:eastAsia="Times New Roman" w:hAnsi="Times New Roman" w:cs="Times New Roman"/>
          <w:sz w:val="26"/>
          <w:szCs w:val="26"/>
          <w:lang w:val="ru-RU"/>
        </w:rPr>
        <w:t xml:space="preserve"> и </w:t>
      </w:r>
      <w:r w:rsidRPr="003B76F4">
        <w:rPr>
          <w:rFonts w:ascii="Times New Roman" w:eastAsia="Times New Roman" w:hAnsi="Times New Roman" w:cs="Times New Roman"/>
          <w:sz w:val="26"/>
          <w:szCs w:val="26"/>
          <w:lang w:val="sr-Cyrl-CS"/>
        </w:rPr>
        <w:t>шестог</w:t>
      </w:r>
      <w:r w:rsidRPr="00FB16F5">
        <w:rPr>
          <w:rFonts w:ascii="Times New Roman" w:eastAsia="Times New Roman" w:hAnsi="Times New Roman" w:cs="Times New Roman"/>
          <w:sz w:val="26"/>
          <w:szCs w:val="26"/>
          <w:lang w:val="ru-RU"/>
        </w:rPr>
        <w:t xml:space="preserve"> разреда и помноже с бројем два (2). </w:t>
      </w:r>
    </w:p>
    <w:p w:rsidR="007A0C1C" w:rsidRPr="00FB16F5" w:rsidRDefault="007A0C1C" w:rsidP="00FC5079">
      <w:pPr>
        <w:spacing w:after="0" w:line="240"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Општи успех у основној музичкој школи</w:t>
      </w:r>
      <w:r w:rsidRPr="003B76F4">
        <w:rPr>
          <w:rFonts w:ascii="Times New Roman" w:eastAsia="Times New Roman" w:hAnsi="Times New Roman" w:cs="Times New Roman"/>
          <w:sz w:val="26"/>
          <w:szCs w:val="26"/>
          <w:lang w:val="sr-Cyrl-CS"/>
        </w:rPr>
        <w:t>,</w:t>
      </w:r>
      <w:r w:rsidRPr="00FB16F5">
        <w:rPr>
          <w:rFonts w:ascii="Times New Roman" w:eastAsia="Times New Roman" w:hAnsi="Times New Roman" w:cs="Times New Roman"/>
          <w:sz w:val="26"/>
          <w:szCs w:val="26"/>
          <w:lang w:val="ru-RU"/>
        </w:rPr>
        <w:t xml:space="preserve"> у трајању од четири године</w:t>
      </w:r>
      <w:r w:rsidRPr="003B76F4">
        <w:rPr>
          <w:rFonts w:ascii="Times New Roman" w:eastAsia="Times New Roman" w:hAnsi="Times New Roman" w:cs="Times New Roman"/>
          <w:sz w:val="26"/>
          <w:szCs w:val="26"/>
          <w:lang w:val="sr-Cyrl-CS"/>
        </w:rPr>
        <w:t>,</w:t>
      </w:r>
      <w:r w:rsidRPr="00FB16F5">
        <w:rPr>
          <w:rFonts w:ascii="Times New Roman" w:eastAsia="Times New Roman" w:hAnsi="Times New Roman" w:cs="Times New Roman"/>
          <w:sz w:val="26"/>
          <w:szCs w:val="26"/>
          <w:lang w:val="ru-RU"/>
        </w:rPr>
        <w:t xml:space="preserve"> исказује се бројем бодова тако што се саберу средње оцене на крају </w:t>
      </w:r>
      <w:r w:rsidRPr="003B76F4">
        <w:rPr>
          <w:rFonts w:ascii="Times New Roman" w:eastAsia="Times New Roman" w:hAnsi="Times New Roman" w:cs="Times New Roman"/>
          <w:sz w:val="26"/>
          <w:szCs w:val="26"/>
          <w:lang w:val="sr-Cyrl-CS"/>
        </w:rPr>
        <w:t>другог</w:t>
      </w:r>
      <w:r w:rsidRPr="00FB16F5">
        <w:rPr>
          <w:rFonts w:ascii="Times New Roman" w:eastAsia="Times New Roman" w:hAnsi="Times New Roman" w:cs="Times New Roman"/>
          <w:sz w:val="26"/>
          <w:szCs w:val="26"/>
          <w:lang w:val="ru-RU"/>
        </w:rPr>
        <w:t xml:space="preserve">, </w:t>
      </w:r>
      <w:r w:rsidRPr="003B76F4">
        <w:rPr>
          <w:rFonts w:ascii="Times New Roman" w:eastAsia="Times New Roman" w:hAnsi="Times New Roman" w:cs="Times New Roman"/>
          <w:sz w:val="26"/>
          <w:szCs w:val="26"/>
          <w:lang w:val="sr-Cyrl-CS"/>
        </w:rPr>
        <w:t>трећег</w:t>
      </w:r>
      <w:r w:rsidRPr="00FB16F5">
        <w:rPr>
          <w:rFonts w:ascii="Times New Roman" w:eastAsia="Times New Roman" w:hAnsi="Times New Roman" w:cs="Times New Roman"/>
          <w:sz w:val="26"/>
          <w:szCs w:val="26"/>
          <w:lang w:val="ru-RU"/>
        </w:rPr>
        <w:t xml:space="preserve"> и </w:t>
      </w:r>
      <w:r w:rsidRPr="003B76F4">
        <w:rPr>
          <w:rFonts w:ascii="Times New Roman" w:eastAsia="Times New Roman" w:hAnsi="Times New Roman" w:cs="Times New Roman"/>
          <w:sz w:val="26"/>
          <w:szCs w:val="26"/>
          <w:lang w:val="sr-Cyrl-CS"/>
        </w:rPr>
        <w:t>четвртог</w:t>
      </w:r>
      <w:r w:rsidRPr="00FB16F5">
        <w:rPr>
          <w:rFonts w:ascii="Times New Roman" w:eastAsia="Times New Roman" w:hAnsi="Times New Roman" w:cs="Times New Roman"/>
          <w:sz w:val="26"/>
          <w:szCs w:val="26"/>
          <w:lang w:val="ru-RU"/>
        </w:rPr>
        <w:t xml:space="preserve"> разреда и помноже с бројем два (2). </w:t>
      </w:r>
    </w:p>
    <w:p w:rsidR="007A0C1C" w:rsidRPr="00FB16F5" w:rsidRDefault="007A0C1C" w:rsidP="00FC5079">
      <w:pPr>
        <w:spacing w:line="240"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Општи успех из последња три завршена разреда основне школе исказује се бројем бодова тако што се саберу средње оцене на крају </w:t>
      </w:r>
      <w:r w:rsidRPr="003B76F4">
        <w:rPr>
          <w:rFonts w:ascii="Times New Roman" w:eastAsia="Times New Roman" w:hAnsi="Times New Roman" w:cs="Times New Roman"/>
          <w:sz w:val="26"/>
          <w:szCs w:val="26"/>
          <w:lang w:val="sr-Cyrl-CS"/>
        </w:rPr>
        <w:t>шестог</w:t>
      </w:r>
      <w:r w:rsidRPr="00FB16F5">
        <w:rPr>
          <w:rFonts w:ascii="Times New Roman" w:eastAsia="Times New Roman" w:hAnsi="Times New Roman" w:cs="Times New Roman"/>
          <w:sz w:val="26"/>
          <w:szCs w:val="26"/>
          <w:lang w:val="ru-RU"/>
        </w:rPr>
        <w:t xml:space="preserve">, </w:t>
      </w:r>
      <w:r w:rsidRPr="003B76F4">
        <w:rPr>
          <w:rFonts w:ascii="Times New Roman" w:eastAsia="Times New Roman" w:hAnsi="Times New Roman" w:cs="Times New Roman"/>
          <w:sz w:val="26"/>
          <w:szCs w:val="26"/>
          <w:lang w:val="sr-Cyrl-CS"/>
        </w:rPr>
        <w:t>седмог</w:t>
      </w:r>
      <w:r w:rsidRPr="00FB16F5">
        <w:rPr>
          <w:rFonts w:ascii="Times New Roman" w:eastAsia="Times New Roman" w:hAnsi="Times New Roman" w:cs="Times New Roman"/>
          <w:sz w:val="26"/>
          <w:szCs w:val="26"/>
          <w:lang w:val="ru-RU"/>
        </w:rPr>
        <w:t xml:space="preserve"> и </w:t>
      </w:r>
      <w:r w:rsidRPr="003B76F4">
        <w:rPr>
          <w:rFonts w:ascii="Times New Roman" w:eastAsia="Times New Roman" w:hAnsi="Times New Roman" w:cs="Times New Roman"/>
          <w:sz w:val="26"/>
          <w:szCs w:val="26"/>
          <w:lang w:val="sr-Cyrl-CS"/>
        </w:rPr>
        <w:t>осмог</w:t>
      </w:r>
      <w:r w:rsidRPr="00FB16F5">
        <w:rPr>
          <w:rFonts w:ascii="Times New Roman" w:eastAsia="Times New Roman" w:hAnsi="Times New Roman" w:cs="Times New Roman"/>
          <w:sz w:val="26"/>
          <w:szCs w:val="26"/>
          <w:lang w:val="ru-RU"/>
        </w:rPr>
        <w:t xml:space="preserve"> разреда, односно из последња три разреда основне школе које је кандидат завршио и помноже с бројем два (2). </w:t>
      </w:r>
    </w:p>
    <w:p w:rsidR="007A0C1C" w:rsidRPr="00FB16F5" w:rsidRDefault="007A0C1C" w:rsidP="00FC5079">
      <w:pPr>
        <w:spacing w:after="0" w:line="240"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На основу општег успеха из последња три разреда основне школе које је завршио</w:t>
      </w:r>
      <w:r w:rsidRPr="003B76F4">
        <w:rPr>
          <w:rFonts w:ascii="Times New Roman" w:eastAsia="Times New Roman" w:hAnsi="Times New Roman" w:cs="Times New Roman"/>
          <w:sz w:val="26"/>
          <w:szCs w:val="26"/>
          <w:lang w:val="sr-Cyrl-CS"/>
        </w:rPr>
        <w:t>,</w:t>
      </w:r>
      <w:r w:rsidRPr="00FB16F5">
        <w:rPr>
          <w:rFonts w:ascii="Times New Roman" w:eastAsia="Times New Roman" w:hAnsi="Times New Roman" w:cs="Times New Roman"/>
          <w:sz w:val="26"/>
          <w:szCs w:val="26"/>
          <w:lang w:val="ru-RU"/>
        </w:rPr>
        <w:t xml:space="preserve"> кандидат може да оствари највише 30 бодова. </w:t>
      </w:r>
    </w:p>
    <w:p w:rsidR="007A0C1C" w:rsidRPr="00FB16F5" w:rsidRDefault="007A0C1C" w:rsidP="00FC5079">
      <w:pPr>
        <w:spacing w:after="0" w:line="240"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Кандидат који се упоредо школује у другој средњој школи као редован ученик или студира, остварује 30 бодова по основу општег успеха из последња три завршена разреда основне школе. </w:t>
      </w:r>
    </w:p>
    <w:p w:rsidR="00D95617" w:rsidRPr="00FB16F5" w:rsidRDefault="00F56061" w:rsidP="00D95617">
      <w:pPr>
        <w:spacing w:before="100" w:beforeAutospacing="1" w:after="0" w:line="240"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За упис у музичку школу </w:t>
      </w:r>
      <w:r w:rsidRPr="00FC5079">
        <w:rPr>
          <w:rFonts w:ascii="Times New Roman" w:eastAsia="Times New Roman" w:hAnsi="Times New Roman" w:cs="Times New Roman"/>
          <w:sz w:val="26"/>
          <w:szCs w:val="26"/>
          <w:lang w:val="sr-Cyrl-CS"/>
        </w:rPr>
        <w:t xml:space="preserve">на </w:t>
      </w:r>
      <w:r w:rsidRPr="00FB16F5">
        <w:rPr>
          <w:rFonts w:ascii="Times New Roman" w:eastAsia="Times New Roman" w:hAnsi="Times New Roman" w:cs="Times New Roman"/>
          <w:b/>
          <w:sz w:val="26"/>
          <w:szCs w:val="26"/>
          <w:lang w:val="ru-RU"/>
        </w:rPr>
        <w:t>вокално-инструменталн</w:t>
      </w:r>
      <w:r w:rsidRPr="00FC5079">
        <w:rPr>
          <w:rFonts w:ascii="Times New Roman" w:eastAsia="Times New Roman" w:hAnsi="Times New Roman" w:cs="Times New Roman"/>
          <w:b/>
          <w:sz w:val="26"/>
          <w:szCs w:val="26"/>
          <w:lang w:val="sr-Cyrl-CS"/>
        </w:rPr>
        <w:t>и</w:t>
      </w:r>
      <w:r w:rsidRPr="00FB16F5">
        <w:rPr>
          <w:rFonts w:ascii="Times New Roman" w:eastAsia="Times New Roman" w:hAnsi="Times New Roman" w:cs="Times New Roman"/>
          <w:b/>
          <w:sz w:val="26"/>
          <w:szCs w:val="26"/>
          <w:lang w:val="ru-RU"/>
        </w:rPr>
        <w:t xml:space="preserve"> одсек</w:t>
      </w:r>
      <w:r w:rsidRPr="00FB16F5">
        <w:rPr>
          <w:rFonts w:ascii="Times New Roman" w:eastAsia="Times New Roman" w:hAnsi="Times New Roman" w:cs="Times New Roman"/>
          <w:sz w:val="26"/>
          <w:szCs w:val="26"/>
          <w:lang w:val="ru-RU"/>
        </w:rPr>
        <w:t>, кандидати полажу:</w:t>
      </w:r>
    </w:p>
    <w:p w:rsidR="00D95617" w:rsidRPr="00FB16F5" w:rsidRDefault="00F56061" w:rsidP="00D95617">
      <w:pPr>
        <w:spacing w:after="0" w:line="240" w:lineRule="auto"/>
        <w:rPr>
          <w:rFonts w:ascii="Times New Roman" w:eastAsia="Times New Roman" w:hAnsi="Times New Roman" w:cs="Times New Roman"/>
          <w:sz w:val="26"/>
          <w:szCs w:val="26"/>
          <w:lang w:val="ru-RU"/>
        </w:rPr>
      </w:pPr>
      <w:r w:rsidRPr="00FC5079">
        <w:rPr>
          <w:rFonts w:ascii="Times New Roman" w:eastAsia="Times New Roman" w:hAnsi="Times New Roman" w:cs="Times New Roman"/>
          <w:sz w:val="26"/>
          <w:szCs w:val="26"/>
          <w:lang w:val="sr-Cyrl-CS"/>
        </w:rPr>
        <w:t xml:space="preserve">1) </w:t>
      </w:r>
      <w:r w:rsidRPr="00FB16F5">
        <w:rPr>
          <w:rFonts w:ascii="Times New Roman" w:eastAsia="Times New Roman" w:hAnsi="Times New Roman" w:cs="Times New Roman"/>
          <w:sz w:val="26"/>
          <w:szCs w:val="26"/>
          <w:lang w:val="ru-RU"/>
        </w:rPr>
        <w:t>инструмент, односно певање (највише 200 бодова, најмање 120 бодова)</w:t>
      </w:r>
    </w:p>
    <w:p w:rsidR="00F56061" w:rsidRPr="00FB16F5" w:rsidRDefault="00F56061" w:rsidP="00D95617">
      <w:pPr>
        <w:spacing w:after="0" w:line="240" w:lineRule="auto"/>
        <w:rPr>
          <w:rFonts w:ascii="Times New Roman" w:eastAsia="Times New Roman" w:hAnsi="Times New Roman" w:cs="Times New Roman"/>
          <w:sz w:val="26"/>
          <w:szCs w:val="26"/>
          <w:lang w:val="ru-RU"/>
        </w:rPr>
      </w:pPr>
      <w:r w:rsidRPr="00FC5079">
        <w:rPr>
          <w:rFonts w:ascii="Times New Roman" w:eastAsia="Times New Roman" w:hAnsi="Times New Roman" w:cs="Times New Roman"/>
          <w:sz w:val="26"/>
          <w:szCs w:val="26"/>
          <w:lang w:val="sr-Cyrl-CS"/>
        </w:rPr>
        <w:t xml:space="preserve">2) </w:t>
      </w:r>
      <w:r w:rsidRPr="00FB16F5">
        <w:rPr>
          <w:rFonts w:ascii="Times New Roman" w:eastAsia="Times New Roman" w:hAnsi="Times New Roman" w:cs="Times New Roman"/>
          <w:sz w:val="26"/>
          <w:szCs w:val="26"/>
          <w:lang w:val="ru-RU"/>
        </w:rPr>
        <w:t>солфеђо са теоријом музике.</w:t>
      </w:r>
      <w:r w:rsidRPr="00FC5079">
        <w:rPr>
          <w:rFonts w:ascii="Times New Roman" w:eastAsia="Times New Roman" w:hAnsi="Times New Roman" w:cs="Times New Roman"/>
          <w:sz w:val="26"/>
          <w:szCs w:val="26"/>
        </w:rPr>
        <w:t> </w:t>
      </w:r>
      <w:r w:rsidRPr="00FB16F5">
        <w:rPr>
          <w:rFonts w:ascii="Times New Roman" w:eastAsia="Times New Roman" w:hAnsi="Times New Roman" w:cs="Times New Roman"/>
          <w:sz w:val="26"/>
          <w:szCs w:val="26"/>
          <w:lang w:val="ru-RU"/>
        </w:rPr>
        <w:t xml:space="preserve"> (највише 100 бодова, најмање 60 бодова)</w:t>
      </w:r>
    </w:p>
    <w:p w:rsidR="00FC5079" w:rsidRPr="00FB16F5" w:rsidRDefault="00FC5079" w:rsidP="00FC5079">
      <w:pPr>
        <w:spacing w:before="100" w:beforeAutospacing="1" w:after="0" w:line="276"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 xml:space="preserve">За упис </w:t>
      </w:r>
      <w:r w:rsidRPr="00FC5079">
        <w:rPr>
          <w:rFonts w:ascii="Times New Roman" w:eastAsia="Times New Roman" w:hAnsi="Times New Roman" w:cs="Times New Roman"/>
          <w:sz w:val="26"/>
          <w:szCs w:val="26"/>
          <w:lang w:val="sr-Cyrl-CS"/>
        </w:rPr>
        <w:t xml:space="preserve">на </w:t>
      </w:r>
      <w:r w:rsidRPr="00FC5079">
        <w:rPr>
          <w:rFonts w:ascii="Times New Roman" w:eastAsia="Times New Roman" w:hAnsi="Times New Roman" w:cs="Times New Roman"/>
          <w:b/>
          <w:sz w:val="26"/>
          <w:szCs w:val="26"/>
          <w:lang w:val="sr-Cyrl-CS"/>
        </w:rPr>
        <w:t>теорију музике</w:t>
      </w:r>
      <w:r w:rsidRPr="00FB16F5">
        <w:rPr>
          <w:rFonts w:ascii="Times New Roman" w:eastAsia="Times New Roman" w:hAnsi="Times New Roman" w:cs="Times New Roman"/>
          <w:sz w:val="26"/>
          <w:szCs w:val="26"/>
          <w:lang w:val="ru-RU"/>
        </w:rPr>
        <w:t xml:space="preserve">, полаже се: </w:t>
      </w:r>
    </w:p>
    <w:p w:rsidR="00FC5079" w:rsidRPr="00FB16F5" w:rsidRDefault="00FC5079" w:rsidP="00FC5079">
      <w:pPr>
        <w:spacing w:after="0" w:line="276" w:lineRule="auto"/>
        <w:ind w:firstLine="1440"/>
        <w:rPr>
          <w:rFonts w:ascii="Times New Roman" w:eastAsia="Times New Roman" w:hAnsi="Times New Roman" w:cs="Times New Roman"/>
          <w:sz w:val="26"/>
          <w:szCs w:val="26"/>
          <w:lang w:val="ru-RU"/>
        </w:rPr>
      </w:pPr>
      <w:r w:rsidRPr="00FC5079">
        <w:rPr>
          <w:rFonts w:ascii="Times New Roman" w:eastAsia="Times New Roman" w:hAnsi="Times New Roman" w:cs="Times New Roman"/>
          <w:sz w:val="26"/>
          <w:szCs w:val="26"/>
          <w:lang w:val="sr-Cyrl-CS"/>
        </w:rPr>
        <w:t xml:space="preserve">1) </w:t>
      </w:r>
      <w:r w:rsidRPr="00FB16F5">
        <w:rPr>
          <w:rFonts w:ascii="Times New Roman" w:eastAsia="Times New Roman" w:hAnsi="Times New Roman" w:cs="Times New Roman"/>
          <w:sz w:val="26"/>
          <w:szCs w:val="26"/>
          <w:lang w:val="ru-RU"/>
        </w:rPr>
        <w:t>писмени испит из солфеђа (највише100 бодова, најмање 60 бодова).</w:t>
      </w:r>
    </w:p>
    <w:p w:rsidR="00FC5079" w:rsidRPr="00FB16F5" w:rsidRDefault="00FC5079" w:rsidP="00FC5079">
      <w:pPr>
        <w:spacing w:after="0" w:line="276" w:lineRule="auto"/>
        <w:ind w:firstLine="1440"/>
        <w:rPr>
          <w:rFonts w:ascii="Times New Roman" w:eastAsia="Times New Roman" w:hAnsi="Times New Roman" w:cs="Times New Roman"/>
          <w:sz w:val="26"/>
          <w:szCs w:val="26"/>
          <w:lang w:val="ru-RU"/>
        </w:rPr>
      </w:pPr>
      <w:r w:rsidRPr="00FC5079">
        <w:rPr>
          <w:rFonts w:ascii="Times New Roman" w:eastAsia="Times New Roman" w:hAnsi="Times New Roman" w:cs="Times New Roman"/>
          <w:sz w:val="26"/>
          <w:szCs w:val="26"/>
          <w:lang w:val="sr-Cyrl-CS"/>
        </w:rPr>
        <w:t xml:space="preserve">2) </w:t>
      </w:r>
      <w:r w:rsidRPr="00FB16F5">
        <w:rPr>
          <w:rFonts w:ascii="Times New Roman" w:eastAsia="Times New Roman" w:hAnsi="Times New Roman" w:cs="Times New Roman"/>
          <w:sz w:val="26"/>
          <w:szCs w:val="26"/>
          <w:lang w:val="ru-RU"/>
        </w:rPr>
        <w:t>усмени испит из солфеђа (највише100 бодова, најмање 60 бодова)</w:t>
      </w:r>
    </w:p>
    <w:p w:rsidR="00FC5079" w:rsidRPr="00FB16F5" w:rsidRDefault="00FC5079" w:rsidP="00FC5079">
      <w:pPr>
        <w:spacing w:after="0" w:line="276" w:lineRule="auto"/>
        <w:ind w:firstLine="1440"/>
        <w:rPr>
          <w:rFonts w:ascii="Times New Roman" w:eastAsia="Times New Roman" w:hAnsi="Times New Roman" w:cs="Times New Roman"/>
          <w:sz w:val="26"/>
          <w:szCs w:val="26"/>
          <w:lang w:val="ru-RU"/>
        </w:rPr>
      </w:pPr>
      <w:r w:rsidRPr="00FC5079">
        <w:rPr>
          <w:rFonts w:ascii="Times New Roman" w:eastAsia="Times New Roman" w:hAnsi="Times New Roman" w:cs="Times New Roman"/>
          <w:sz w:val="26"/>
          <w:szCs w:val="26"/>
          <w:lang w:val="sr-Cyrl-CS"/>
        </w:rPr>
        <w:t xml:space="preserve">3) </w:t>
      </w:r>
      <w:r w:rsidRPr="00FB16F5">
        <w:rPr>
          <w:rFonts w:ascii="Times New Roman" w:eastAsia="Times New Roman" w:hAnsi="Times New Roman" w:cs="Times New Roman"/>
          <w:sz w:val="26"/>
          <w:szCs w:val="26"/>
          <w:lang w:val="ru-RU"/>
        </w:rPr>
        <w:t>тест из теорије музике (највише100 бодова, најмање 60 бодова)</w:t>
      </w:r>
    </w:p>
    <w:p w:rsidR="00FC5079" w:rsidRPr="00FB16F5" w:rsidRDefault="00FC5079" w:rsidP="00FC5079">
      <w:pPr>
        <w:spacing w:before="100" w:beforeAutospacing="1" w:after="0" w:line="240" w:lineRule="auto"/>
        <w:rPr>
          <w:rFonts w:ascii="Times New Roman" w:eastAsia="Times New Roman" w:hAnsi="Times New Roman" w:cs="Times New Roman"/>
          <w:sz w:val="26"/>
          <w:szCs w:val="26"/>
          <w:lang w:val="ru-RU"/>
        </w:rPr>
      </w:pPr>
      <w:r w:rsidRPr="00FB16F5">
        <w:rPr>
          <w:rFonts w:ascii="Times New Roman" w:eastAsia="Times New Roman" w:hAnsi="Times New Roman" w:cs="Times New Roman"/>
          <w:sz w:val="26"/>
          <w:szCs w:val="26"/>
          <w:lang w:val="ru-RU"/>
        </w:rPr>
        <w:t>Када већи број кандидата од броја предвиђеног оствари исти број бодова, предност у рангирању</w:t>
      </w:r>
      <w:r w:rsidRPr="00FC5079">
        <w:rPr>
          <w:rFonts w:ascii="Times New Roman" w:eastAsia="Times New Roman" w:hAnsi="Times New Roman" w:cs="Times New Roman"/>
          <w:sz w:val="26"/>
          <w:szCs w:val="26"/>
          <w:lang w:val="sr-Cyrl-CS"/>
        </w:rPr>
        <w:t>,</w:t>
      </w:r>
      <w:r w:rsidRPr="00FB16F5">
        <w:rPr>
          <w:rFonts w:ascii="Times New Roman" w:eastAsia="Times New Roman" w:hAnsi="Times New Roman" w:cs="Times New Roman"/>
          <w:sz w:val="26"/>
          <w:szCs w:val="26"/>
          <w:lang w:val="ru-RU"/>
        </w:rPr>
        <w:t xml:space="preserve"> до броја предвиђеног за упис</w:t>
      </w:r>
      <w:r w:rsidRPr="00FC5079">
        <w:rPr>
          <w:rFonts w:ascii="Times New Roman" w:eastAsia="Times New Roman" w:hAnsi="Times New Roman" w:cs="Times New Roman"/>
          <w:sz w:val="26"/>
          <w:szCs w:val="26"/>
          <w:lang w:val="sr-Cyrl-CS"/>
        </w:rPr>
        <w:t xml:space="preserve">, </w:t>
      </w:r>
      <w:r w:rsidRPr="00FB16F5">
        <w:rPr>
          <w:rFonts w:ascii="Times New Roman" w:eastAsia="Times New Roman" w:hAnsi="Times New Roman" w:cs="Times New Roman"/>
          <w:sz w:val="26"/>
          <w:szCs w:val="26"/>
          <w:lang w:val="ru-RU"/>
        </w:rPr>
        <w:t xml:space="preserve">има кандидат који </w:t>
      </w:r>
      <w:r w:rsidRPr="00FC5079">
        <w:rPr>
          <w:rFonts w:ascii="Times New Roman" w:eastAsia="Times New Roman" w:hAnsi="Times New Roman" w:cs="Times New Roman"/>
          <w:sz w:val="26"/>
          <w:szCs w:val="26"/>
          <w:lang w:val="sr-Cyrl-CS"/>
        </w:rPr>
        <w:t>је остварио</w:t>
      </w:r>
      <w:r w:rsidRPr="00FB16F5">
        <w:rPr>
          <w:rFonts w:ascii="Times New Roman" w:eastAsia="Times New Roman" w:hAnsi="Times New Roman" w:cs="Times New Roman"/>
          <w:sz w:val="26"/>
          <w:szCs w:val="26"/>
          <w:lang w:val="ru-RU"/>
        </w:rPr>
        <w:t xml:space="preserve"> већи број бодова из главног предмета.</w:t>
      </w:r>
      <w:r w:rsidRPr="00FC5079">
        <w:rPr>
          <w:rFonts w:ascii="Times New Roman" w:eastAsia="Times New Roman" w:hAnsi="Times New Roman" w:cs="Times New Roman"/>
          <w:sz w:val="26"/>
          <w:szCs w:val="26"/>
        </w:rPr>
        <w:t> </w:t>
      </w:r>
    </w:p>
    <w:p w:rsidR="003748D3" w:rsidRPr="00FB16F5" w:rsidRDefault="003748D3" w:rsidP="00FC5079">
      <w:pPr>
        <w:spacing w:after="0"/>
        <w:rPr>
          <w:rFonts w:ascii="Times New Roman" w:hAnsi="Times New Roman" w:cs="Times New Roman"/>
          <w:sz w:val="26"/>
          <w:szCs w:val="26"/>
          <w:lang w:val="ru-RU" w:eastAsia="en-US"/>
        </w:rPr>
      </w:pPr>
    </w:p>
    <w:p w:rsidR="003748D3" w:rsidRPr="00FB16F5" w:rsidRDefault="002B0BC9" w:rsidP="002B0BC9">
      <w:pPr>
        <w:spacing w:after="0"/>
        <w:jc w:val="center"/>
        <w:rPr>
          <w:rFonts w:ascii="Times New Roman" w:hAnsi="Times New Roman" w:cs="Times New Roman"/>
          <w:sz w:val="26"/>
          <w:szCs w:val="26"/>
          <w:lang w:val="ru-RU" w:eastAsia="en-US"/>
        </w:rPr>
      </w:pPr>
      <w:r w:rsidRPr="00FB16F5">
        <w:rPr>
          <w:rFonts w:ascii="Times New Roman" w:hAnsi="Times New Roman" w:cs="Times New Roman"/>
          <w:sz w:val="26"/>
          <w:szCs w:val="26"/>
          <w:lang w:val="ru-RU" w:eastAsia="en-US"/>
        </w:rPr>
        <w:t>ЧАСОВИ</w:t>
      </w:r>
    </w:p>
    <w:p w:rsidR="00D64C26" w:rsidRPr="00FB16F5" w:rsidRDefault="00D64C26" w:rsidP="002B0BC9">
      <w:pPr>
        <w:spacing w:after="0"/>
        <w:jc w:val="center"/>
        <w:rPr>
          <w:rFonts w:ascii="Times New Roman" w:hAnsi="Times New Roman" w:cs="Times New Roman"/>
          <w:sz w:val="26"/>
          <w:szCs w:val="26"/>
          <w:lang w:val="ru-RU" w:eastAsia="en-US"/>
        </w:rPr>
      </w:pPr>
    </w:p>
    <w:p w:rsidR="00D64C26" w:rsidRPr="00FB16F5" w:rsidRDefault="00D64C26" w:rsidP="00D64C26">
      <w:pPr>
        <w:spacing w:after="0"/>
        <w:jc w:val="center"/>
        <w:rPr>
          <w:rFonts w:ascii="Times New Roman" w:hAnsi="Times New Roman" w:cs="Times New Roman"/>
          <w:sz w:val="26"/>
          <w:szCs w:val="26"/>
          <w:lang w:val="ru-RU"/>
        </w:rPr>
      </w:pPr>
      <w:r w:rsidRPr="00FB16F5">
        <w:rPr>
          <w:rFonts w:ascii="Times New Roman" w:hAnsi="Times New Roman" w:cs="Times New Roman"/>
          <w:sz w:val="26"/>
          <w:szCs w:val="26"/>
          <w:lang w:val="ru-RU"/>
        </w:rPr>
        <w:t>Распоред звона у школи:</w:t>
      </w:r>
    </w:p>
    <w:p w:rsidR="00D64C26" w:rsidRPr="00FB16F5" w:rsidRDefault="00D64C26" w:rsidP="00D64C26">
      <w:pPr>
        <w:spacing w:after="0"/>
        <w:rPr>
          <w:rFonts w:ascii="Times New Roman" w:hAnsi="Times New Roman" w:cs="Times New Roman"/>
          <w:sz w:val="26"/>
          <w:szCs w:val="26"/>
          <w:lang w:val="ru-RU"/>
        </w:rPr>
      </w:pPr>
    </w:p>
    <w:p w:rsidR="00D64C26" w:rsidRDefault="00D64C26" w:rsidP="00D64C26">
      <w:pPr>
        <w:spacing w:after="0"/>
        <w:rPr>
          <w:rFonts w:ascii="Times New Roman" w:hAnsi="Times New Roman" w:cs="Times New Roman"/>
          <w:sz w:val="26"/>
          <w:szCs w:val="26"/>
        </w:rPr>
      </w:pPr>
      <w:r>
        <w:rPr>
          <w:rFonts w:ascii="Times New Roman" w:hAnsi="Times New Roman" w:cs="Times New Roman"/>
          <w:sz w:val="26"/>
          <w:szCs w:val="26"/>
        </w:rPr>
        <w:t>пре подне:                                                                    после подне:</w:t>
      </w:r>
    </w:p>
    <w:p w:rsidR="00D64C26" w:rsidRDefault="00D64C26" w:rsidP="00D64C26">
      <w:pPr>
        <w:spacing w:after="0"/>
        <w:rPr>
          <w:rFonts w:ascii="Times New Roman" w:hAnsi="Times New Roman" w:cs="Times New Roman"/>
          <w:sz w:val="26"/>
          <w:szCs w:val="26"/>
        </w:rPr>
      </w:pPr>
      <w:r>
        <w:rPr>
          <w:rFonts w:ascii="Times New Roman" w:hAnsi="Times New Roman" w:cs="Times New Roman"/>
          <w:sz w:val="26"/>
          <w:szCs w:val="26"/>
        </w:rPr>
        <w:t>1.   8.30 – 8.15                                                              1.   13.30 – 14.15</w:t>
      </w:r>
    </w:p>
    <w:p w:rsidR="00D64C26" w:rsidRDefault="00D64C26" w:rsidP="00D64C26">
      <w:pPr>
        <w:spacing w:after="0"/>
        <w:rPr>
          <w:rFonts w:ascii="Times New Roman" w:hAnsi="Times New Roman" w:cs="Times New Roman"/>
          <w:sz w:val="26"/>
          <w:szCs w:val="26"/>
        </w:rPr>
      </w:pPr>
      <w:r>
        <w:rPr>
          <w:rFonts w:ascii="Times New Roman" w:hAnsi="Times New Roman" w:cs="Times New Roman"/>
          <w:sz w:val="26"/>
          <w:szCs w:val="26"/>
        </w:rPr>
        <w:t>2.   8.20 – 9.05                                                              2.   14.20 – 15.05</w:t>
      </w:r>
    </w:p>
    <w:p w:rsidR="00D64C26" w:rsidRDefault="00D64C26" w:rsidP="00D64C26">
      <w:pPr>
        <w:spacing w:after="0"/>
        <w:rPr>
          <w:rFonts w:ascii="Times New Roman" w:hAnsi="Times New Roman" w:cs="Times New Roman"/>
          <w:sz w:val="26"/>
          <w:szCs w:val="26"/>
        </w:rPr>
      </w:pPr>
      <w:r>
        <w:rPr>
          <w:rFonts w:ascii="Times New Roman" w:hAnsi="Times New Roman" w:cs="Times New Roman"/>
          <w:sz w:val="26"/>
          <w:szCs w:val="26"/>
        </w:rPr>
        <w:t>3.   9.20 – 10.05                                                            3.   15.20 – 16.05</w:t>
      </w:r>
    </w:p>
    <w:p w:rsidR="00D64C26" w:rsidRDefault="00D64C26" w:rsidP="00D64C26">
      <w:pPr>
        <w:spacing w:after="0"/>
        <w:rPr>
          <w:rFonts w:ascii="Times New Roman" w:hAnsi="Times New Roman" w:cs="Times New Roman"/>
          <w:sz w:val="26"/>
          <w:szCs w:val="26"/>
        </w:rPr>
      </w:pPr>
      <w:r>
        <w:rPr>
          <w:rFonts w:ascii="Times New Roman" w:hAnsi="Times New Roman" w:cs="Times New Roman"/>
          <w:sz w:val="26"/>
          <w:szCs w:val="26"/>
        </w:rPr>
        <w:t>4.   10.10 – 10.55                                                          4.   16.10 – 16.55</w:t>
      </w:r>
    </w:p>
    <w:p w:rsidR="00D64C26" w:rsidRDefault="00D64C26" w:rsidP="00D64C26">
      <w:pPr>
        <w:spacing w:after="0"/>
        <w:rPr>
          <w:rFonts w:ascii="Times New Roman" w:hAnsi="Times New Roman" w:cs="Times New Roman"/>
          <w:sz w:val="26"/>
          <w:szCs w:val="26"/>
        </w:rPr>
      </w:pPr>
      <w:r>
        <w:rPr>
          <w:rFonts w:ascii="Times New Roman" w:hAnsi="Times New Roman" w:cs="Times New Roman"/>
          <w:sz w:val="26"/>
          <w:szCs w:val="26"/>
        </w:rPr>
        <w:lastRenderedPageBreak/>
        <w:t>5.   11.00 – 11.45                                                          5.   17.00 – 17.45</w:t>
      </w:r>
    </w:p>
    <w:p w:rsidR="00D64C26" w:rsidRDefault="00D64C26" w:rsidP="00D64C26">
      <w:pPr>
        <w:spacing w:after="0"/>
        <w:rPr>
          <w:rFonts w:ascii="Times New Roman" w:hAnsi="Times New Roman" w:cs="Times New Roman"/>
          <w:sz w:val="26"/>
          <w:szCs w:val="26"/>
        </w:rPr>
      </w:pPr>
      <w:r>
        <w:rPr>
          <w:rFonts w:ascii="Times New Roman" w:hAnsi="Times New Roman" w:cs="Times New Roman"/>
          <w:sz w:val="26"/>
          <w:szCs w:val="26"/>
        </w:rPr>
        <w:t>6.   11.50 – 12.35                                                          6.   17.50 – 18.35</w:t>
      </w:r>
    </w:p>
    <w:p w:rsidR="00D64C26" w:rsidRPr="00FB16F5" w:rsidRDefault="00D64C26" w:rsidP="00D64C26">
      <w:pPr>
        <w:spacing w:after="0"/>
        <w:rPr>
          <w:rFonts w:ascii="Times New Roman" w:hAnsi="Times New Roman" w:cs="Times New Roman"/>
          <w:sz w:val="26"/>
          <w:szCs w:val="26"/>
          <w:lang w:val="ru-RU"/>
        </w:rPr>
      </w:pPr>
      <w:r>
        <w:rPr>
          <w:rFonts w:ascii="Times New Roman" w:hAnsi="Times New Roman" w:cs="Times New Roman"/>
          <w:sz w:val="26"/>
          <w:szCs w:val="26"/>
        </w:rPr>
        <w:t xml:space="preserve">7.   12.40 – 13.25                                                          7.   </w:t>
      </w:r>
      <w:r w:rsidRPr="00FB16F5">
        <w:rPr>
          <w:rFonts w:ascii="Times New Roman" w:hAnsi="Times New Roman" w:cs="Times New Roman"/>
          <w:sz w:val="26"/>
          <w:szCs w:val="26"/>
          <w:lang w:val="ru-RU"/>
        </w:rPr>
        <w:t>18.40 – 19.25</w:t>
      </w:r>
    </w:p>
    <w:p w:rsidR="00D64C26" w:rsidRPr="00FB16F5" w:rsidRDefault="00D64C26" w:rsidP="00D64C26">
      <w:pPr>
        <w:spacing w:after="0"/>
        <w:rPr>
          <w:rFonts w:ascii="Times New Roman" w:hAnsi="Times New Roman" w:cs="Times New Roman"/>
          <w:sz w:val="26"/>
          <w:szCs w:val="26"/>
          <w:lang w:val="ru-RU"/>
        </w:rPr>
      </w:pPr>
    </w:p>
    <w:p w:rsidR="00D64C26" w:rsidRPr="00FB16F5" w:rsidRDefault="00D64C26" w:rsidP="00D64C26">
      <w:pPr>
        <w:spacing w:after="0"/>
        <w:jc w:val="center"/>
        <w:rPr>
          <w:rFonts w:ascii="Times New Roman" w:hAnsi="Times New Roman" w:cs="Times New Roman"/>
          <w:sz w:val="26"/>
          <w:szCs w:val="26"/>
          <w:lang w:val="ru-RU"/>
        </w:rPr>
      </w:pPr>
      <w:r w:rsidRPr="00FB16F5">
        <w:rPr>
          <w:rFonts w:ascii="Times New Roman" w:hAnsi="Times New Roman" w:cs="Times New Roman"/>
          <w:sz w:val="26"/>
          <w:szCs w:val="26"/>
          <w:lang w:val="ru-RU"/>
        </w:rPr>
        <w:t>Радно време школе:  понедељак – субота (7.00 – 20.00)</w:t>
      </w:r>
    </w:p>
    <w:p w:rsidR="00D64C26" w:rsidRPr="00FB16F5" w:rsidRDefault="00D64C26" w:rsidP="00D64C26">
      <w:pPr>
        <w:spacing w:after="0"/>
        <w:rPr>
          <w:rFonts w:ascii="Times New Roman" w:hAnsi="Times New Roman" w:cs="Times New Roman"/>
          <w:sz w:val="26"/>
          <w:szCs w:val="26"/>
          <w:lang w:val="ru-RU" w:eastAsia="en-US"/>
        </w:rPr>
      </w:pPr>
    </w:p>
    <w:p w:rsidR="003748D3" w:rsidRPr="00FB16F5" w:rsidRDefault="003748D3" w:rsidP="00FC5079">
      <w:pPr>
        <w:spacing w:after="0"/>
        <w:rPr>
          <w:rFonts w:ascii="Times New Roman" w:hAnsi="Times New Roman" w:cs="Times New Roman"/>
          <w:sz w:val="26"/>
          <w:szCs w:val="26"/>
          <w:lang w:val="ru-RU" w:eastAsia="en-US"/>
        </w:rPr>
      </w:pPr>
    </w:p>
    <w:p w:rsidR="007A0C1C" w:rsidRPr="003B76F4" w:rsidRDefault="007A0C1C" w:rsidP="00FC5079">
      <w:pPr>
        <w:spacing w:after="0"/>
        <w:ind w:left="360"/>
        <w:rPr>
          <w:rFonts w:ascii="Times New Roman" w:hAnsi="Times New Roman" w:cs="Times New Roman"/>
          <w:b/>
          <w:sz w:val="26"/>
          <w:szCs w:val="26"/>
          <w:lang w:val="ru-RU"/>
        </w:rPr>
      </w:pPr>
      <w:r w:rsidRPr="003B76F4">
        <w:rPr>
          <w:rFonts w:ascii="Times New Roman" w:hAnsi="Times New Roman" w:cs="Times New Roman"/>
          <w:b/>
          <w:sz w:val="26"/>
          <w:szCs w:val="26"/>
          <w:lang w:val="ru-RU"/>
        </w:rPr>
        <w:t>Недељни и годишњи број часова у средњој музичкој школи</w:t>
      </w:r>
    </w:p>
    <w:tbl>
      <w:tblPr>
        <w:tblW w:w="9378" w:type="dxa"/>
        <w:jc w:val="center"/>
        <w:tblLayout w:type="fixed"/>
        <w:tblLook w:val="0000"/>
      </w:tblPr>
      <w:tblGrid>
        <w:gridCol w:w="2700"/>
        <w:gridCol w:w="828"/>
        <w:gridCol w:w="810"/>
        <w:gridCol w:w="810"/>
        <w:gridCol w:w="937"/>
        <w:gridCol w:w="683"/>
        <w:gridCol w:w="937"/>
        <w:gridCol w:w="773"/>
        <w:gridCol w:w="900"/>
      </w:tblGrid>
      <w:tr w:rsidR="007A0C1C" w:rsidRPr="003B76F4" w:rsidTr="002B0BC9">
        <w:trPr>
          <w:jc w:val="center"/>
        </w:trPr>
        <w:tc>
          <w:tcPr>
            <w:tcW w:w="2700" w:type="dxa"/>
            <w:vMerge w:val="restart"/>
            <w:tcBorders>
              <w:top w:val="single" w:sz="4" w:space="0" w:color="000000"/>
              <w:left w:val="single" w:sz="4" w:space="0" w:color="000000"/>
            </w:tcBorders>
            <w:shd w:val="clear" w:color="auto" w:fill="FFFFFF" w:themeFill="background1"/>
            <w:vAlign w:val="center"/>
          </w:tcPr>
          <w:p w:rsidR="007A0C1C" w:rsidRPr="003B76F4" w:rsidRDefault="007A0C1C" w:rsidP="00FC5079">
            <w:pPr>
              <w:spacing w:after="0"/>
              <w:rPr>
                <w:rFonts w:ascii="Times New Roman" w:hAnsi="Times New Roman" w:cs="Times New Roman"/>
                <w:b/>
                <w:sz w:val="26"/>
                <w:szCs w:val="26"/>
              </w:rPr>
            </w:pPr>
            <w:r w:rsidRPr="003B76F4">
              <w:rPr>
                <w:rFonts w:ascii="Times New Roman" w:hAnsi="Times New Roman" w:cs="Times New Roman"/>
                <w:b/>
                <w:sz w:val="26"/>
                <w:szCs w:val="26"/>
              </w:rPr>
              <w:t>предмети</w:t>
            </w:r>
          </w:p>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b/>
                <w:sz w:val="26"/>
                <w:szCs w:val="26"/>
              </w:rPr>
              <w:t>ВИ /ТО</w:t>
            </w:r>
          </w:p>
        </w:tc>
        <w:tc>
          <w:tcPr>
            <w:tcW w:w="1638" w:type="dxa"/>
            <w:gridSpan w:val="2"/>
            <w:tcBorders>
              <w:top w:val="single" w:sz="4" w:space="0" w:color="000000"/>
              <w:left w:val="single" w:sz="12" w:space="0" w:color="000000"/>
              <w:bottom w:val="single" w:sz="12"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I</w:t>
            </w:r>
          </w:p>
        </w:tc>
        <w:tc>
          <w:tcPr>
            <w:tcW w:w="1747" w:type="dxa"/>
            <w:gridSpan w:val="2"/>
            <w:tcBorders>
              <w:top w:val="single" w:sz="4" w:space="0" w:color="000000"/>
              <w:left w:val="single" w:sz="12" w:space="0" w:color="000000"/>
              <w:bottom w:val="single" w:sz="12"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II</w:t>
            </w:r>
          </w:p>
        </w:tc>
        <w:tc>
          <w:tcPr>
            <w:tcW w:w="1620" w:type="dxa"/>
            <w:gridSpan w:val="2"/>
            <w:tcBorders>
              <w:top w:val="single" w:sz="4" w:space="0" w:color="000000"/>
              <w:left w:val="single" w:sz="12" w:space="0" w:color="000000"/>
              <w:bottom w:val="single" w:sz="12"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III</w:t>
            </w:r>
          </w:p>
        </w:tc>
        <w:tc>
          <w:tcPr>
            <w:tcW w:w="1673" w:type="dxa"/>
            <w:gridSpan w:val="2"/>
            <w:tcBorders>
              <w:top w:val="single" w:sz="4" w:space="0" w:color="000000"/>
              <w:left w:val="single" w:sz="12" w:space="0" w:color="000000"/>
              <w:bottom w:val="single" w:sz="12"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IV</w:t>
            </w:r>
          </w:p>
        </w:tc>
      </w:tr>
      <w:tr w:rsidR="007A0C1C" w:rsidRPr="003B76F4" w:rsidTr="002B0BC9">
        <w:trPr>
          <w:jc w:val="center"/>
        </w:trPr>
        <w:tc>
          <w:tcPr>
            <w:tcW w:w="2700" w:type="dxa"/>
            <w:vMerge/>
            <w:tcBorders>
              <w:top w:val="single" w:sz="4" w:space="0" w:color="000000"/>
              <w:left w:val="single" w:sz="4" w:space="0" w:color="000000"/>
            </w:tcBorders>
            <w:shd w:val="clear" w:color="auto" w:fill="FFFFFF" w:themeFill="background1"/>
            <w:vAlign w:val="center"/>
          </w:tcPr>
          <w:p w:rsidR="007A0C1C" w:rsidRPr="003B76F4" w:rsidRDefault="007A0C1C" w:rsidP="00FC5079">
            <w:pPr>
              <w:spacing w:after="0"/>
              <w:rPr>
                <w:rFonts w:ascii="Times New Roman" w:hAnsi="Times New Roman" w:cs="Times New Roman"/>
                <w:b/>
                <w:sz w:val="26"/>
                <w:szCs w:val="26"/>
              </w:rPr>
            </w:pPr>
          </w:p>
        </w:tc>
        <w:tc>
          <w:tcPr>
            <w:tcW w:w="1638" w:type="dxa"/>
            <w:gridSpan w:val="2"/>
            <w:tcBorders>
              <w:top w:val="single" w:sz="4" w:space="0" w:color="000000"/>
              <w:left w:val="single" w:sz="12" w:space="0" w:color="000000"/>
              <w:bottom w:val="single" w:sz="12" w:space="0" w:color="000000"/>
            </w:tcBorders>
            <w:shd w:val="clear" w:color="auto" w:fill="CE9BED"/>
          </w:tcPr>
          <w:p w:rsidR="007A0C1C" w:rsidRPr="003B76F4" w:rsidRDefault="007A0C1C" w:rsidP="00FC5079">
            <w:pPr>
              <w:spacing w:after="0"/>
              <w:rPr>
                <w:rFonts w:ascii="Times New Roman" w:hAnsi="Times New Roman" w:cs="Times New Roman"/>
                <w:b/>
                <w:sz w:val="26"/>
                <w:szCs w:val="26"/>
              </w:rPr>
            </w:pPr>
            <w:r w:rsidRPr="003B76F4">
              <w:rPr>
                <w:rFonts w:ascii="Times New Roman" w:hAnsi="Times New Roman" w:cs="Times New Roman"/>
                <w:b/>
                <w:sz w:val="26"/>
                <w:szCs w:val="26"/>
              </w:rPr>
              <w:t>нови план и програм (20/21)</w:t>
            </w:r>
          </w:p>
        </w:tc>
        <w:tc>
          <w:tcPr>
            <w:tcW w:w="1747" w:type="dxa"/>
            <w:gridSpan w:val="2"/>
            <w:tcBorders>
              <w:top w:val="single" w:sz="4" w:space="0" w:color="000000"/>
              <w:left w:val="single" w:sz="12" w:space="0" w:color="000000"/>
              <w:bottom w:val="single" w:sz="12"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стари план и програм</w:t>
            </w:r>
          </w:p>
        </w:tc>
        <w:tc>
          <w:tcPr>
            <w:tcW w:w="1620" w:type="dxa"/>
            <w:gridSpan w:val="2"/>
            <w:tcBorders>
              <w:top w:val="single" w:sz="4" w:space="0" w:color="000000"/>
              <w:left w:val="single" w:sz="12" w:space="0" w:color="000000"/>
              <w:bottom w:val="single" w:sz="12"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стари план и програм</w:t>
            </w:r>
          </w:p>
        </w:tc>
        <w:tc>
          <w:tcPr>
            <w:tcW w:w="1673" w:type="dxa"/>
            <w:gridSpan w:val="2"/>
            <w:tcBorders>
              <w:top w:val="single" w:sz="4" w:space="0" w:color="000000"/>
              <w:left w:val="single" w:sz="12" w:space="0" w:color="000000"/>
              <w:bottom w:val="single" w:sz="12"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стари план и програм</w:t>
            </w:r>
          </w:p>
        </w:tc>
      </w:tr>
      <w:tr w:rsidR="007A0C1C" w:rsidRPr="003B76F4" w:rsidTr="002B0BC9">
        <w:trPr>
          <w:trHeight w:val="402"/>
          <w:jc w:val="center"/>
        </w:trPr>
        <w:tc>
          <w:tcPr>
            <w:tcW w:w="2700" w:type="dxa"/>
            <w:vMerge/>
            <w:tcBorders>
              <w:left w:val="single" w:sz="4" w:space="0" w:color="000000"/>
              <w:bottom w:val="single" w:sz="12" w:space="0" w:color="000000"/>
            </w:tcBorders>
            <w:shd w:val="clear" w:color="auto" w:fill="FFFFFF" w:themeFill="background1"/>
          </w:tcPr>
          <w:p w:rsidR="007A0C1C" w:rsidRPr="003B76F4" w:rsidRDefault="007A0C1C" w:rsidP="00FC5079">
            <w:pPr>
              <w:spacing w:after="0"/>
              <w:rPr>
                <w:rFonts w:ascii="Times New Roman" w:hAnsi="Times New Roman" w:cs="Times New Roman"/>
                <w:b/>
                <w:sz w:val="26"/>
                <w:szCs w:val="26"/>
              </w:rPr>
            </w:pPr>
          </w:p>
        </w:tc>
        <w:tc>
          <w:tcPr>
            <w:tcW w:w="828" w:type="dxa"/>
            <w:tcBorders>
              <w:top w:val="single" w:sz="12" w:space="0" w:color="000000"/>
              <w:left w:val="single" w:sz="12" w:space="0" w:color="000000"/>
              <w:bottom w:val="single" w:sz="12"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нед.</w:t>
            </w:r>
          </w:p>
        </w:tc>
        <w:tc>
          <w:tcPr>
            <w:tcW w:w="810" w:type="dxa"/>
            <w:tcBorders>
              <w:top w:val="single" w:sz="12" w:space="0" w:color="000000"/>
              <w:left w:val="single" w:sz="4" w:space="0" w:color="000000"/>
              <w:bottom w:val="single" w:sz="12"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год.</w:t>
            </w:r>
          </w:p>
        </w:tc>
        <w:tc>
          <w:tcPr>
            <w:tcW w:w="810" w:type="dxa"/>
            <w:tcBorders>
              <w:top w:val="single" w:sz="12" w:space="0" w:color="000000"/>
              <w:left w:val="single" w:sz="12" w:space="0" w:color="000000"/>
              <w:bottom w:val="single" w:sz="12"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нед.</w:t>
            </w:r>
          </w:p>
        </w:tc>
        <w:tc>
          <w:tcPr>
            <w:tcW w:w="937" w:type="dxa"/>
            <w:tcBorders>
              <w:top w:val="single" w:sz="12" w:space="0" w:color="000000"/>
              <w:left w:val="single" w:sz="4" w:space="0" w:color="000000"/>
              <w:bottom w:val="single" w:sz="12"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год.</w:t>
            </w:r>
          </w:p>
        </w:tc>
        <w:tc>
          <w:tcPr>
            <w:tcW w:w="683" w:type="dxa"/>
            <w:tcBorders>
              <w:top w:val="single" w:sz="12" w:space="0" w:color="000000"/>
              <w:left w:val="single" w:sz="12" w:space="0" w:color="000000"/>
              <w:bottom w:val="single" w:sz="12"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нед.</w:t>
            </w:r>
          </w:p>
        </w:tc>
        <w:tc>
          <w:tcPr>
            <w:tcW w:w="937" w:type="dxa"/>
            <w:tcBorders>
              <w:top w:val="single" w:sz="12" w:space="0" w:color="000000"/>
              <w:left w:val="single" w:sz="4" w:space="0" w:color="000000"/>
              <w:bottom w:val="single" w:sz="12"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год.</w:t>
            </w:r>
          </w:p>
        </w:tc>
        <w:tc>
          <w:tcPr>
            <w:tcW w:w="773" w:type="dxa"/>
            <w:tcBorders>
              <w:top w:val="single" w:sz="12" w:space="0" w:color="000000"/>
              <w:left w:val="single" w:sz="12" w:space="0" w:color="000000"/>
              <w:bottom w:val="single" w:sz="12"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нед.</w:t>
            </w:r>
          </w:p>
        </w:tc>
        <w:tc>
          <w:tcPr>
            <w:tcW w:w="900" w:type="dxa"/>
            <w:tcBorders>
              <w:top w:val="single" w:sz="12" w:space="0" w:color="000000"/>
              <w:left w:val="single" w:sz="4" w:space="0" w:color="000000"/>
              <w:bottom w:val="single" w:sz="12"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год.</w:t>
            </w:r>
          </w:p>
        </w:tc>
      </w:tr>
      <w:tr w:rsidR="007A0C1C" w:rsidRPr="003B76F4" w:rsidTr="002B0BC9">
        <w:trPr>
          <w:jc w:val="center"/>
        </w:trPr>
        <w:tc>
          <w:tcPr>
            <w:tcW w:w="2700" w:type="dxa"/>
            <w:tcBorders>
              <w:top w:val="single" w:sz="12"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српски језик</w:t>
            </w:r>
          </w:p>
        </w:tc>
        <w:tc>
          <w:tcPr>
            <w:tcW w:w="828" w:type="dxa"/>
            <w:tcBorders>
              <w:top w:val="single" w:sz="12"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810" w:type="dxa"/>
            <w:tcBorders>
              <w:top w:val="single" w:sz="12"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810" w:type="dxa"/>
            <w:tcBorders>
              <w:top w:val="single" w:sz="12"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37" w:type="dxa"/>
            <w:tcBorders>
              <w:top w:val="single" w:sz="12"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683" w:type="dxa"/>
            <w:tcBorders>
              <w:top w:val="single" w:sz="12"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37" w:type="dxa"/>
            <w:tcBorders>
              <w:top w:val="single" w:sz="12"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773" w:type="dxa"/>
            <w:tcBorders>
              <w:top w:val="single" w:sz="12"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00" w:type="dxa"/>
            <w:tcBorders>
              <w:top w:val="single" w:sz="12"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96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енглески језик</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италијански језик</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историја</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77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математика</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77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социологија</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68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77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психологија</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филозофија</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информатика</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физика</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77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физичко васп.</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lang w:val="ru-RU"/>
              </w:rPr>
            </w:pPr>
            <w:r w:rsidRPr="003B76F4">
              <w:rPr>
                <w:rFonts w:ascii="Times New Roman" w:hAnsi="Times New Roman" w:cs="Times New Roman"/>
                <w:sz w:val="26"/>
                <w:szCs w:val="26"/>
                <w:lang w:val="ru-RU"/>
              </w:rPr>
              <w:t>гл. предмет ВИ: инструмент/соло певање</w:t>
            </w:r>
          </w:p>
        </w:tc>
        <w:tc>
          <w:tcPr>
            <w:tcW w:w="828" w:type="dxa"/>
            <w:tcBorders>
              <w:top w:val="single" w:sz="4" w:space="0" w:color="000000"/>
              <w:left w:val="single" w:sz="12" w:space="0" w:color="000000"/>
              <w:bottom w:val="single" w:sz="4" w:space="0" w:color="000000"/>
            </w:tcBorders>
            <w:shd w:val="clear" w:color="auto" w:fill="CE9BED"/>
            <w:vAlign w:val="center"/>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810" w:type="dxa"/>
            <w:tcBorders>
              <w:top w:val="single" w:sz="4" w:space="0" w:color="000000"/>
              <w:left w:val="single" w:sz="4" w:space="0" w:color="000000"/>
              <w:bottom w:val="single" w:sz="4" w:space="0" w:color="000000"/>
            </w:tcBorders>
            <w:shd w:val="clear" w:color="auto" w:fill="CE9BED"/>
            <w:vAlign w:val="center"/>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810" w:type="dxa"/>
            <w:tcBorders>
              <w:top w:val="single" w:sz="4" w:space="0" w:color="000000"/>
              <w:left w:val="single" w:sz="12" w:space="0" w:color="000000"/>
              <w:bottom w:val="single" w:sz="4" w:space="0" w:color="000000"/>
            </w:tcBorders>
            <w:shd w:val="clear" w:color="auto" w:fill="C6D9F1" w:themeFill="text2" w:themeFillTint="33"/>
            <w:vAlign w:val="center"/>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37" w:type="dxa"/>
            <w:tcBorders>
              <w:top w:val="single" w:sz="4" w:space="0" w:color="000000"/>
              <w:left w:val="single" w:sz="4" w:space="0" w:color="000000"/>
              <w:bottom w:val="single" w:sz="4" w:space="0" w:color="000000"/>
            </w:tcBorders>
            <w:shd w:val="clear" w:color="auto" w:fill="C6D9F1" w:themeFill="text2" w:themeFillTint="33"/>
            <w:vAlign w:val="center"/>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683" w:type="dxa"/>
            <w:tcBorders>
              <w:top w:val="single" w:sz="4" w:space="0" w:color="000000"/>
              <w:left w:val="single" w:sz="12" w:space="0" w:color="000000"/>
              <w:bottom w:val="single" w:sz="4" w:space="0" w:color="000000"/>
            </w:tcBorders>
            <w:shd w:val="clear" w:color="auto" w:fill="78E45E"/>
            <w:vAlign w:val="center"/>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37" w:type="dxa"/>
            <w:tcBorders>
              <w:top w:val="single" w:sz="4" w:space="0" w:color="000000"/>
              <w:left w:val="single" w:sz="4" w:space="0" w:color="000000"/>
              <w:bottom w:val="single" w:sz="4" w:space="0" w:color="000000"/>
            </w:tcBorders>
            <w:shd w:val="clear" w:color="auto" w:fill="78E45E"/>
            <w:vAlign w:val="center"/>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773" w:type="dxa"/>
            <w:tcBorders>
              <w:top w:val="single" w:sz="4" w:space="0" w:color="000000"/>
              <w:left w:val="single" w:sz="12" w:space="0" w:color="000000"/>
              <w:bottom w:val="single" w:sz="4" w:space="0" w:color="000000"/>
            </w:tcBorders>
            <w:shd w:val="clear" w:color="auto" w:fill="FFFF66"/>
            <w:vAlign w:val="center"/>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00" w:type="dxa"/>
            <w:tcBorders>
              <w:top w:val="single" w:sz="4" w:space="0" w:color="000000"/>
              <w:left w:val="single" w:sz="4" w:space="0" w:color="000000"/>
              <w:bottom w:val="single" w:sz="4" w:space="0" w:color="000000"/>
              <w:right w:val="single" w:sz="4" w:space="0" w:color="auto"/>
            </w:tcBorders>
            <w:shd w:val="clear" w:color="auto" w:fill="FFFF66"/>
            <w:vAlign w:val="center"/>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96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солфеђо ВИ</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солфеђо ТО</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96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хармонија ВИ</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хармонија ТО</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 xml:space="preserve">хармонска пратња </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77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муз. инструменти</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77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историја музике</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105</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нац. ист.музике</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33</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муз. облици</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контрапункт</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читање с листа</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33</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етномузикологија</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33</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line="240" w:lineRule="auto"/>
              <w:rPr>
                <w:rFonts w:ascii="Times New Roman" w:hAnsi="Times New Roman" w:cs="Times New Roman"/>
                <w:sz w:val="26"/>
                <w:szCs w:val="26"/>
              </w:rPr>
            </w:pPr>
            <w:r w:rsidRPr="003B76F4">
              <w:rPr>
                <w:rFonts w:ascii="Times New Roman" w:hAnsi="Times New Roman" w:cs="Times New Roman"/>
                <w:sz w:val="26"/>
                <w:szCs w:val="26"/>
              </w:rPr>
              <w:t>камерна музика</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vAlign w:val="center"/>
          </w:tcPr>
          <w:p w:rsidR="007A0C1C" w:rsidRPr="003B76F4" w:rsidRDefault="007A0C1C" w:rsidP="00FC5079">
            <w:pPr>
              <w:spacing w:after="0" w:line="240" w:lineRule="auto"/>
              <w:rPr>
                <w:rFonts w:ascii="Times New Roman" w:hAnsi="Times New Roman" w:cs="Times New Roman"/>
                <w:sz w:val="26"/>
                <w:szCs w:val="26"/>
              </w:rPr>
            </w:pPr>
            <w:r w:rsidRPr="003B76F4">
              <w:rPr>
                <w:rFonts w:ascii="Times New Roman" w:hAnsi="Times New Roman" w:cs="Times New Roman"/>
                <w:sz w:val="26"/>
                <w:szCs w:val="26"/>
              </w:rPr>
              <w:t>клавирски дуо*</w:t>
            </w:r>
          </w:p>
        </w:tc>
        <w:tc>
          <w:tcPr>
            <w:tcW w:w="828" w:type="dxa"/>
            <w:tcBorders>
              <w:top w:val="single" w:sz="4" w:space="0" w:color="000000"/>
              <w:left w:val="single" w:sz="12" w:space="0" w:color="000000"/>
              <w:bottom w:val="single" w:sz="4" w:space="0" w:color="000000"/>
            </w:tcBorders>
            <w:shd w:val="clear" w:color="auto" w:fill="CE9BED"/>
            <w:vAlign w:val="center"/>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810" w:type="dxa"/>
            <w:tcBorders>
              <w:top w:val="single" w:sz="4" w:space="0" w:color="000000"/>
              <w:left w:val="single" w:sz="4" w:space="0" w:color="000000"/>
              <w:bottom w:val="single" w:sz="4" w:space="0" w:color="000000"/>
            </w:tcBorders>
            <w:shd w:val="clear" w:color="auto" w:fill="CE9BED"/>
            <w:vAlign w:val="center"/>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810" w:type="dxa"/>
            <w:tcBorders>
              <w:top w:val="single" w:sz="4" w:space="0" w:color="000000"/>
              <w:left w:val="single" w:sz="12" w:space="0" w:color="000000"/>
              <w:bottom w:val="single" w:sz="4" w:space="0" w:color="000000"/>
            </w:tcBorders>
            <w:shd w:val="clear" w:color="auto" w:fill="auto"/>
            <w:vAlign w:val="center"/>
          </w:tcPr>
          <w:p w:rsidR="007A0C1C" w:rsidRPr="003B76F4" w:rsidRDefault="007A0C1C" w:rsidP="00FC5079">
            <w:pPr>
              <w:snapToGrid w:val="0"/>
              <w:spacing w:after="0" w:line="240" w:lineRule="auto"/>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vAlign w:val="center"/>
          </w:tcPr>
          <w:p w:rsidR="007A0C1C" w:rsidRPr="003B76F4" w:rsidRDefault="007A0C1C" w:rsidP="00FC5079">
            <w:pPr>
              <w:snapToGrid w:val="0"/>
              <w:spacing w:after="0" w:line="240" w:lineRule="auto"/>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auto"/>
            <w:vAlign w:val="center"/>
          </w:tcPr>
          <w:p w:rsidR="007A0C1C" w:rsidRPr="003B76F4" w:rsidRDefault="007A0C1C" w:rsidP="00FC5079">
            <w:pPr>
              <w:snapToGrid w:val="0"/>
              <w:spacing w:after="0" w:line="240" w:lineRule="auto"/>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vAlign w:val="center"/>
          </w:tcPr>
          <w:p w:rsidR="007A0C1C" w:rsidRPr="003B76F4" w:rsidRDefault="007A0C1C" w:rsidP="00FC5079">
            <w:pPr>
              <w:snapToGrid w:val="0"/>
              <w:spacing w:after="0" w:line="240" w:lineRule="auto"/>
              <w:rPr>
                <w:rFonts w:ascii="Times New Roman" w:hAnsi="Times New Roman" w:cs="Times New Roman"/>
                <w:sz w:val="26"/>
                <w:szCs w:val="26"/>
              </w:rPr>
            </w:pPr>
            <w:r w:rsidRPr="003B76F4">
              <w:rPr>
                <w:rFonts w:ascii="Times New Roman" w:hAnsi="Times New Roman" w:cs="Times New Roman"/>
                <w:sz w:val="26"/>
                <w:szCs w:val="26"/>
              </w:rPr>
              <w:t>-</w:t>
            </w:r>
          </w:p>
        </w:tc>
        <w:tc>
          <w:tcPr>
            <w:tcW w:w="773" w:type="dxa"/>
            <w:tcBorders>
              <w:top w:val="single" w:sz="4" w:space="0" w:color="000000"/>
              <w:left w:val="single" w:sz="12" w:space="0" w:color="000000"/>
              <w:bottom w:val="single" w:sz="4" w:space="0" w:color="000000"/>
            </w:tcBorders>
            <w:shd w:val="clear" w:color="auto" w:fill="auto"/>
            <w:vAlign w:val="center"/>
          </w:tcPr>
          <w:p w:rsidR="007A0C1C" w:rsidRPr="003B76F4" w:rsidRDefault="007A0C1C" w:rsidP="00FC5079">
            <w:pPr>
              <w:spacing w:after="0" w:line="240" w:lineRule="auto"/>
              <w:rPr>
                <w:rFonts w:ascii="Times New Roman" w:hAnsi="Times New Roman" w:cs="Times New Roman"/>
                <w:sz w:val="26"/>
                <w:szCs w:val="26"/>
              </w:rPr>
            </w:pPr>
            <w:r w:rsidRPr="003B76F4">
              <w:rPr>
                <w:rFonts w:ascii="Times New Roman" w:hAnsi="Times New Roman" w:cs="Times New Roman"/>
                <w:sz w:val="26"/>
                <w:szCs w:val="26"/>
              </w:rPr>
              <w:t>-</w:t>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7A0C1C" w:rsidRPr="003B76F4" w:rsidRDefault="007A0C1C" w:rsidP="00FC5079">
            <w:pPr>
              <w:spacing w:after="0" w:line="240" w:lineRule="auto"/>
              <w:rPr>
                <w:rFonts w:ascii="Times New Roman" w:hAnsi="Times New Roman" w:cs="Times New Roman"/>
                <w:sz w:val="26"/>
                <w:szCs w:val="26"/>
              </w:rPr>
            </w:pPr>
            <w:r w:rsidRPr="003B76F4">
              <w:rPr>
                <w:rFonts w:ascii="Times New Roman" w:hAnsi="Times New Roman" w:cs="Times New Roman"/>
                <w:sz w:val="26"/>
                <w:szCs w:val="26"/>
              </w:rPr>
              <w:t>-</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line="240" w:lineRule="auto"/>
              <w:rPr>
                <w:rFonts w:ascii="Times New Roman" w:hAnsi="Times New Roman" w:cs="Times New Roman"/>
                <w:sz w:val="26"/>
                <w:szCs w:val="26"/>
              </w:rPr>
            </w:pPr>
            <w:r w:rsidRPr="003B76F4">
              <w:rPr>
                <w:rFonts w:ascii="Times New Roman" w:hAnsi="Times New Roman" w:cs="Times New Roman"/>
                <w:sz w:val="26"/>
                <w:szCs w:val="26"/>
              </w:rPr>
              <w:t>упоредни клавир**</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33</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клавир ТО</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vAlign w:val="center"/>
          </w:tcPr>
          <w:p w:rsidR="007A0C1C" w:rsidRPr="003B76F4" w:rsidRDefault="007A0C1C" w:rsidP="00FC5079">
            <w:pPr>
              <w:spacing w:after="0" w:line="276" w:lineRule="auto"/>
              <w:rPr>
                <w:rFonts w:ascii="Times New Roman" w:eastAsia="Times New Roman" w:hAnsi="Times New Roman" w:cs="Times New Roman"/>
                <w:sz w:val="26"/>
                <w:szCs w:val="26"/>
                <w:lang w:val="sr-Cyrl-CS"/>
              </w:rPr>
            </w:pPr>
            <w:r w:rsidRPr="003B76F4">
              <w:rPr>
                <w:rFonts w:ascii="Times New Roman" w:eastAsia="Times New Roman" w:hAnsi="Times New Roman" w:cs="Times New Roman"/>
                <w:sz w:val="26"/>
                <w:szCs w:val="26"/>
              </w:rPr>
              <w:t>свирање х</w:t>
            </w:r>
            <w:r w:rsidRPr="003B76F4">
              <w:rPr>
                <w:rFonts w:ascii="Times New Roman" w:eastAsia="Times New Roman" w:hAnsi="Times New Roman" w:cs="Times New Roman"/>
                <w:sz w:val="26"/>
                <w:szCs w:val="26"/>
                <w:lang w:val="sr-Cyrl-CS"/>
              </w:rPr>
              <w:t>орских партитура</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96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vAlign w:val="center"/>
          </w:tcPr>
          <w:p w:rsidR="007A0C1C" w:rsidRPr="003B76F4" w:rsidRDefault="007A0C1C" w:rsidP="00FC5079">
            <w:pPr>
              <w:spacing w:after="0" w:line="276" w:lineRule="auto"/>
              <w:rPr>
                <w:rFonts w:ascii="Times New Roman" w:eastAsia="Times New Roman" w:hAnsi="Times New Roman" w:cs="Times New Roman"/>
                <w:sz w:val="26"/>
                <w:szCs w:val="26"/>
                <w:lang w:val="sr-Cyrl-CS"/>
              </w:rPr>
            </w:pPr>
            <w:r w:rsidRPr="003B76F4">
              <w:rPr>
                <w:rFonts w:ascii="Times New Roman" w:eastAsia="Times New Roman" w:hAnsi="Times New Roman" w:cs="Times New Roman"/>
                <w:sz w:val="26"/>
                <w:szCs w:val="26"/>
                <w:lang w:val="sr-Cyrl-CS"/>
              </w:rPr>
              <w:lastRenderedPageBreak/>
              <w:t>дириговање</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70</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увод у компонов.</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корепетиција</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33</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грађанско васп.</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33</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верска настава</w:t>
            </w:r>
          </w:p>
        </w:tc>
        <w:tc>
          <w:tcPr>
            <w:tcW w:w="828" w:type="dxa"/>
            <w:tcBorders>
              <w:top w:val="single" w:sz="4" w:space="0" w:color="000000"/>
              <w:left w:val="single" w:sz="12"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810" w:type="dxa"/>
            <w:tcBorders>
              <w:top w:val="single" w:sz="4" w:space="0" w:color="000000"/>
              <w:left w:val="single" w:sz="4" w:space="0" w:color="000000"/>
              <w:bottom w:val="single" w:sz="4" w:space="0" w:color="000000"/>
            </w:tcBorders>
            <w:shd w:val="clear" w:color="auto" w:fill="CE9BED"/>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810" w:type="dxa"/>
            <w:tcBorders>
              <w:top w:val="single" w:sz="4" w:space="0" w:color="000000"/>
              <w:left w:val="single" w:sz="12"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C6D9F1" w:themeFill="text2" w:themeFillTint="33"/>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683" w:type="dxa"/>
            <w:tcBorders>
              <w:top w:val="single" w:sz="4" w:space="0" w:color="000000"/>
              <w:left w:val="single" w:sz="12"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37" w:type="dxa"/>
            <w:tcBorders>
              <w:top w:val="single" w:sz="4" w:space="0" w:color="000000"/>
              <w:left w:val="single" w:sz="4" w:space="0" w:color="000000"/>
              <w:bottom w:val="single" w:sz="4" w:space="0" w:color="000000"/>
            </w:tcBorders>
            <w:shd w:val="clear" w:color="auto" w:fill="78E45E"/>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35</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1</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33</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АВТ</w:t>
            </w:r>
          </w:p>
        </w:tc>
        <w:tc>
          <w:tcPr>
            <w:tcW w:w="828"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810"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683" w:type="dxa"/>
            <w:tcBorders>
              <w:top w:val="single" w:sz="4" w:space="0" w:color="000000"/>
              <w:left w:val="single" w:sz="12"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937"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w:t>
            </w:r>
          </w:p>
        </w:tc>
        <w:tc>
          <w:tcPr>
            <w:tcW w:w="773" w:type="dxa"/>
            <w:tcBorders>
              <w:top w:val="single" w:sz="4" w:space="0" w:color="000000"/>
              <w:left w:val="single" w:sz="12" w:space="0" w:color="000000"/>
              <w:bottom w:val="single" w:sz="4" w:space="0" w:color="000000"/>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2</w:t>
            </w:r>
          </w:p>
        </w:tc>
        <w:tc>
          <w:tcPr>
            <w:tcW w:w="900" w:type="dxa"/>
            <w:tcBorders>
              <w:top w:val="single" w:sz="4" w:space="0" w:color="000000"/>
              <w:left w:val="single" w:sz="4" w:space="0" w:color="000000"/>
              <w:bottom w:val="single" w:sz="4" w:space="0" w:color="000000"/>
              <w:right w:val="single" w:sz="4" w:space="0" w:color="auto"/>
            </w:tcBorders>
            <w:shd w:val="clear" w:color="auto" w:fill="FFFF66"/>
          </w:tcPr>
          <w:p w:rsidR="007A0C1C" w:rsidRPr="003B76F4" w:rsidRDefault="007A0C1C" w:rsidP="00FC5079">
            <w:pPr>
              <w:spacing w:after="0"/>
              <w:rPr>
                <w:rFonts w:ascii="Times New Roman" w:hAnsi="Times New Roman" w:cs="Times New Roman"/>
                <w:sz w:val="26"/>
                <w:szCs w:val="26"/>
              </w:rPr>
            </w:pPr>
            <w:r w:rsidRPr="003B76F4">
              <w:rPr>
                <w:rFonts w:ascii="Times New Roman" w:hAnsi="Times New Roman" w:cs="Times New Roman"/>
                <w:sz w:val="26"/>
                <w:szCs w:val="26"/>
              </w:rPr>
              <w:t>66</w:t>
            </w:r>
          </w:p>
        </w:tc>
      </w:tr>
      <w:tr w:rsidR="007A0C1C" w:rsidRPr="003B76F4" w:rsidTr="002B0BC9">
        <w:trPr>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хор</w:t>
            </w:r>
          </w:p>
        </w:tc>
        <w:tc>
          <w:tcPr>
            <w:tcW w:w="6678" w:type="dxa"/>
            <w:gridSpan w:val="8"/>
            <w:tcBorders>
              <w:top w:val="single" w:sz="4" w:space="0" w:color="000000"/>
              <w:left w:val="single" w:sz="12" w:space="0" w:color="000000"/>
              <w:bottom w:val="single" w:sz="4" w:space="0" w:color="000000"/>
              <w:right w:val="single" w:sz="4" w:space="0" w:color="auto"/>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2</w:t>
            </w:r>
          </w:p>
        </w:tc>
      </w:tr>
      <w:tr w:rsidR="007A0C1C" w:rsidRPr="003B76F4" w:rsidTr="002B0BC9">
        <w:trPr>
          <w:trHeight w:val="70"/>
          <w:jc w:val="center"/>
        </w:trPr>
        <w:tc>
          <w:tcPr>
            <w:tcW w:w="2700" w:type="dxa"/>
            <w:tcBorders>
              <w:top w:val="single" w:sz="4" w:space="0" w:color="000000"/>
              <w:left w:val="single" w:sz="4" w:space="0" w:color="000000"/>
              <w:bottom w:val="single" w:sz="4" w:space="0" w:color="000000"/>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оркестар (2)</w:t>
            </w:r>
          </w:p>
        </w:tc>
        <w:tc>
          <w:tcPr>
            <w:tcW w:w="6678" w:type="dxa"/>
            <w:gridSpan w:val="8"/>
            <w:tcBorders>
              <w:top w:val="single" w:sz="4" w:space="0" w:color="000000"/>
              <w:left w:val="single" w:sz="12" w:space="0" w:color="000000"/>
              <w:bottom w:val="single" w:sz="4" w:space="0" w:color="000000"/>
              <w:right w:val="single" w:sz="4" w:space="0" w:color="auto"/>
            </w:tcBorders>
            <w:shd w:val="clear" w:color="auto" w:fill="auto"/>
          </w:tcPr>
          <w:p w:rsidR="007A0C1C" w:rsidRPr="003B76F4" w:rsidRDefault="007A0C1C" w:rsidP="00FC5079">
            <w:pPr>
              <w:snapToGrid w:val="0"/>
              <w:spacing w:after="0"/>
              <w:rPr>
                <w:rFonts w:ascii="Times New Roman" w:hAnsi="Times New Roman" w:cs="Times New Roman"/>
                <w:sz w:val="26"/>
                <w:szCs w:val="26"/>
              </w:rPr>
            </w:pPr>
            <w:r w:rsidRPr="003B76F4">
              <w:rPr>
                <w:rFonts w:ascii="Times New Roman" w:hAnsi="Times New Roman" w:cs="Times New Roman"/>
                <w:sz w:val="26"/>
                <w:szCs w:val="26"/>
              </w:rPr>
              <w:t>2</w:t>
            </w:r>
          </w:p>
        </w:tc>
      </w:tr>
    </w:tbl>
    <w:p w:rsidR="003748D3" w:rsidRDefault="003748D3" w:rsidP="00FC5079">
      <w:pPr>
        <w:spacing w:after="0" w:line="276" w:lineRule="auto"/>
        <w:ind w:left="360"/>
        <w:rPr>
          <w:rFonts w:ascii="Times New Roman" w:hAnsi="Times New Roman" w:cs="Times New Roman"/>
          <w:sz w:val="26"/>
          <w:szCs w:val="26"/>
          <w:lang w:val="sr-Cyrl-CS"/>
        </w:rPr>
      </w:pPr>
    </w:p>
    <w:p w:rsidR="007A0C1C" w:rsidRPr="003B76F4" w:rsidRDefault="007A0C1C" w:rsidP="00FC5079">
      <w:pPr>
        <w:spacing w:after="0" w:line="276" w:lineRule="auto"/>
        <w:ind w:left="360"/>
        <w:rPr>
          <w:rFonts w:ascii="Times New Roman" w:hAnsi="Times New Roman" w:cs="Times New Roman"/>
          <w:sz w:val="26"/>
          <w:szCs w:val="26"/>
          <w:lang w:val="sr-Cyrl-CS"/>
        </w:rPr>
      </w:pPr>
      <w:r w:rsidRPr="003B76F4">
        <w:rPr>
          <w:rFonts w:ascii="Times New Roman" w:hAnsi="Times New Roman" w:cs="Times New Roman"/>
          <w:sz w:val="26"/>
          <w:szCs w:val="26"/>
          <w:lang w:val="sr-Cyrl-CS"/>
        </w:rPr>
        <w:t>*Предмет имају само ученици клавира</w:t>
      </w:r>
    </w:p>
    <w:p w:rsidR="007A0C1C" w:rsidRPr="003B76F4" w:rsidRDefault="007A0C1C" w:rsidP="00FC5079">
      <w:pPr>
        <w:spacing w:after="0" w:line="276" w:lineRule="auto"/>
        <w:ind w:left="360"/>
        <w:rPr>
          <w:rFonts w:ascii="Times New Roman" w:hAnsi="Times New Roman" w:cs="Times New Roman"/>
          <w:sz w:val="26"/>
          <w:szCs w:val="26"/>
          <w:lang w:val="sr-Cyrl-CS"/>
        </w:rPr>
      </w:pPr>
      <w:r w:rsidRPr="003B76F4">
        <w:rPr>
          <w:rFonts w:ascii="Times New Roman" w:hAnsi="Times New Roman" w:cs="Times New Roman"/>
          <w:sz w:val="26"/>
          <w:szCs w:val="26"/>
          <w:lang w:val="sr-Cyrl-CS"/>
        </w:rPr>
        <w:t>**Предмет имају сви ученици осим ученика клавира</w:t>
      </w:r>
    </w:p>
    <w:p w:rsidR="007A0C1C" w:rsidRPr="003B76F4" w:rsidRDefault="007A0C1C" w:rsidP="00FC5079">
      <w:pPr>
        <w:tabs>
          <w:tab w:val="left" w:pos="9000"/>
        </w:tabs>
        <w:spacing w:after="0"/>
        <w:ind w:left="360"/>
        <w:rPr>
          <w:rFonts w:ascii="Times New Roman" w:hAnsi="Times New Roman" w:cs="Times New Roman"/>
          <w:sz w:val="26"/>
          <w:szCs w:val="26"/>
          <w:lang w:val="sr-Cyrl-CS"/>
        </w:rPr>
      </w:pPr>
      <w:r w:rsidRPr="003B76F4">
        <w:rPr>
          <w:rFonts w:ascii="Times New Roman" w:hAnsi="Times New Roman" w:cs="Times New Roman"/>
          <w:sz w:val="26"/>
          <w:szCs w:val="26"/>
          <w:lang w:val="sr-Cyrl-CS"/>
        </w:rPr>
        <w:t xml:space="preserve">На часовима камерне музике присутно је по 3 ученика; на часовима корепетиције и </w:t>
      </w:r>
    </w:p>
    <w:p w:rsidR="00FC5079" w:rsidRPr="00FB16F5" w:rsidRDefault="007A0C1C" w:rsidP="005B6E9A">
      <w:pPr>
        <w:tabs>
          <w:tab w:val="left" w:pos="9000"/>
        </w:tabs>
        <w:spacing w:after="0"/>
        <w:ind w:left="360"/>
        <w:rPr>
          <w:rFonts w:ascii="Times New Roman" w:hAnsi="Times New Roman" w:cs="Times New Roman"/>
          <w:sz w:val="26"/>
          <w:szCs w:val="26"/>
          <w:lang w:val="ru-RU"/>
        </w:rPr>
      </w:pPr>
      <w:r w:rsidRPr="003B76F4">
        <w:rPr>
          <w:rFonts w:ascii="Times New Roman" w:hAnsi="Times New Roman" w:cs="Times New Roman"/>
          <w:sz w:val="26"/>
          <w:szCs w:val="26"/>
          <w:lang w:val="sr-Cyrl-CS"/>
        </w:rPr>
        <w:t>клавирског дуа присутна су по два ученика.</w:t>
      </w:r>
    </w:p>
    <w:p w:rsidR="005B6E9A" w:rsidRPr="00FB16F5" w:rsidRDefault="005B6E9A" w:rsidP="005B6E9A">
      <w:pPr>
        <w:tabs>
          <w:tab w:val="left" w:pos="9000"/>
        </w:tabs>
        <w:spacing w:after="0"/>
        <w:ind w:left="360"/>
        <w:rPr>
          <w:rFonts w:ascii="Times New Roman" w:hAnsi="Times New Roman" w:cs="Times New Roman"/>
          <w:sz w:val="26"/>
          <w:szCs w:val="26"/>
          <w:lang w:val="ru-RU"/>
        </w:rPr>
      </w:pPr>
    </w:p>
    <w:p w:rsidR="007A0C1C" w:rsidRPr="00DB0C61" w:rsidRDefault="003B76F4" w:rsidP="00FC5079">
      <w:pPr>
        <w:spacing w:after="0"/>
        <w:rPr>
          <w:b/>
          <w:sz w:val="26"/>
          <w:szCs w:val="26"/>
          <w:lang w:val="ru-RU"/>
        </w:rPr>
      </w:pPr>
      <w:r w:rsidRPr="00DB0C61">
        <w:rPr>
          <w:rFonts w:ascii="Times New Roman" w:hAnsi="Times New Roman" w:cs="Times New Roman"/>
          <w:b/>
          <w:sz w:val="26"/>
          <w:szCs w:val="26"/>
          <w:lang w:val="ru-RU"/>
        </w:rPr>
        <w:t>П</w:t>
      </w:r>
      <w:r w:rsidR="007A0C1C" w:rsidRPr="00DB0C61">
        <w:rPr>
          <w:rFonts w:ascii="Times New Roman" w:hAnsi="Times New Roman" w:cs="Times New Roman"/>
          <w:b/>
          <w:sz w:val="26"/>
          <w:szCs w:val="26"/>
          <w:lang w:val="ru-RU"/>
        </w:rPr>
        <w:t>рофесори</w:t>
      </w:r>
      <w:r w:rsidR="00B5300C" w:rsidRPr="00DB0C61">
        <w:rPr>
          <w:rFonts w:ascii="Times New Roman" w:hAnsi="Times New Roman" w:cs="Times New Roman"/>
          <w:b/>
          <w:sz w:val="26"/>
          <w:szCs w:val="26"/>
          <w:lang w:val="ru-RU"/>
        </w:rPr>
        <w:t xml:space="preserve"> општеобразовне и групне наставе</w:t>
      </w:r>
      <w:r w:rsidR="007A0C1C" w:rsidRPr="00DB0C61">
        <w:rPr>
          <w:rFonts w:ascii="Times New Roman" w:hAnsi="Times New Roman" w:cs="Times New Roman"/>
          <w:b/>
          <w:sz w:val="26"/>
          <w:szCs w:val="26"/>
          <w:lang w:val="ru-RU"/>
        </w:rPr>
        <w:t xml:space="preserve"> у средњој школи</w:t>
      </w:r>
    </w:p>
    <w:tbl>
      <w:tblPr>
        <w:tblpPr w:leftFromText="180" w:rightFromText="180" w:vertAnchor="text" w:horzAnchor="margin" w:tblpXSpec="center" w:tblpY="198"/>
        <w:tblW w:w="10922" w:type="dxa"/>
        <w:tblLayout w:type="fixed"/>
        <w:tblLook w:val="0000"/>
      </w:tblPr>
      <w:tblGrid>
        <w:gridCol w:w="2088"/>
        <w:gridCol w:w="2265"/>
        <w:gridCol w:w="2276"/>
        <w:gridCol w:w="2131"/>
        <w:gridCol w:w="2162"/>
      </w:tblGrid>
      <w:tr w:rsidR="00D95617" w:rsidRPr="00DB0C61" w:rsidTr="00D95617">
        <w:tc>
          <w:tcPr>
            <w:tcW w:w="2088" w:type="dxa"/>
            <w:tcBorders>
              <w:top w:val="single" w:sz="4" w:space="0" w:color="000000"/>
              <w:left w:val="single" w:sz="4" w:space="0" w:color="000000"/>
              <w:bottom w:val="single" w:sz="4" w:space="0" w:color="000000"/>
            </w:tcBorders>
            <w:shd w:val="clear" w:color="auto" w:fill="95B3D7"/>
            <w:vAlign w:val="center"/>
          </w:tcPr>
          <w:p w:rsidR="00D95617" w:rsidRPr="00DB0C61" w:rsidRDefault="00D95617" w:rsidP="00D95617">
            <w:pPr>
              <w:spacing w:after="0"/>
              <w:rPr>
                <w:b/>
              </w:rPr>
            </w:pPr>
            <w:r w:rsidRPr="00DB0C61">
              <w:rPr>
                <w:rFonts w:ascii="Times New Roman" w:hAnsi="Times New Roman" w:cs="Times New Roman"/>
                <w:b/>
                <w:sz w:val="24"/>
                <w:szCs w:val="24"/>
              </w:rPr>
              <w:t>предмети</w:t>
            </w:r>
          </w:p>
        </w:tc>
        <w:tc>
          <w:tcPr>
            <w:tcW w:w="2265" w:type="dxa"/>
            <w:tcBorders>
              <w:top w:val="single" w:sz="4" w:space="0" w:color="000000"/>
              <w:left w:val="single" w:sz="4" w:space="0" w:color="000000"/>
              <w:bottom w:val="single" w:sz="4" w:space="0" w:color="000000"/>
            </w:tcBorders>
            <w:shd w:val="clear" w:color="auto" w:fill="95B3D7"/>
            <w:vAlign w:val="center"/>
          </w:tcPr>
          <w:p w:rsidR="00D95617" w:rsidRPr="00DB0C61" w:rsidRDefault="00D95617" w:rsidP="00D95617">
            <w:pPr>
              <w:spacing w:after="0"/>
              <w:rPr>
                <w:b/>
              </w:rPr>
            </w:pPr>
            <w:r w:rsidRPr="00DB0C61">
              <w:rPr>
                <w:rFonts w:ascii="Times New Roman" w:hAnsi="Times New Roman" w:cs="Times New Roman"/>
                <w:b/>
                <w:sz w:val="24"/>
                <w:szCs w:val="24"/>
              </w:rPr>
              <w:t>I</w:t>
            </w:r>
          </w:p>
        </w:tc>
        <w:tc>
          <w:tcPr>
            <w:tcW w:w="2276" w:type="dxa"/>
            <w:tcBorders>
              <w:top w:val="single" w:sz="4" w:space="0" w:color="000000"/>
              <w:left w:val="single" w:sz="4" w:space="0" w:color="000000"/>
              <w:bottom w:val="single" w:sz="4" w:space="0" w:color="000000"/>
            </w:tcBorders>
            <w:shd w:val="clear" w:color="auto" w:fill="95B3D7"/>
            <w:vAlign w:val="center"/>
          </w:tcPr>
          <w:p w:rsidR="00D95617" w:rsidRPr="00DB0C61" w:rsidRDefault="00D95617" w:rsidP="00D95617">
            <w:pPr>
              <w:spacing w:after="0"/>
              <w:rPr>
                <w:b/>
              </w:rPr>
            </w:pPr>
            <w:r w:rsidRPr="00DB0C61">
              <w:rPr>
                <w:rFonts w:ascii="Times New Roman" w:hAnsi="Times New Roman" w:cs="Times New Roman"/>
                <w:b/>
                <w:sz w:val="24"/>
                <w:szCs w:val="24"/>
              </w:rPr>
              <w:t>II</w:t>
            </w:r>
          </w:p>
        </w:tc>
        <w:tc>
          <w:tcPr>
            <w:tcW w:w="2131" w:type="dxa"/>
            <w:tcBorders>
              <w:top w:val="single" w:sz="4" w:space="0" w:color="000000"/>
              <w:left w:val="single" w:sz="4" w:space="0" w:color="000000"/>
              <w:bottom w:val="single" w:sz="4" w:space="0" w:color="000000"/>
            </w:tcBorders>
            <w:shd w:val="clear" w:color="auto" w:fill="95B3D7"/>
            <w:vAlign w:val="center"/>
          </w:tcPr>
          <w:p w:rsidR="00D95617" w:rsidRPr="00DB0C61" w:rsidRDefault="00D95617" w:rsidP="00D95617">
            <w:pPr>
              <w:spacing w:after="0"/>
              <w:rPr>
                <w:b/>
              </w:rPr>
            </w:pPr>
            <w:r w:rsidRPr="00DB0C61">
              <w:rPr>
                <w:rFonts w:ascii="Times New Roman" w:hAnsi="Times New Roman" w:cs="Times New Roman"/>
                <w:b/>
                <w:sz w:val="24"/>
                <w:szCs w:val="24"/>
              </w:rPr>
              <w:t>III</w:t>
            </w:r>
          </w:p>
        </w:tc>
        <w:tc>
          <w:tcPr>
            <w:tcW w:w="2162"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D95617" w:rsidRPr="00DB0C61" w:rsidRDefault="00D95617" w:rsidP="00D95617">
            <w:pPr>
              <w:spacing w:after="0"/>
              <w:rPr>
                <w:b/>
              </w:rPr>
            </w:pPr>
            <w:r w:rsidRPr="00DB0C61">
              <w:rPr>
                <w:rFonts w:ascii="Times New Roman" w:hAnsi="Times New Roman" w:cs="Times New Roman"/>
                <w:b/>
                <w:sz w:val="24"/>
                <w:szCs w:val="24"/>
              </w:rPr>
              <w:t>IV</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српски језик</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Татјана Ковјанић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Татјана Ковјанић</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Татјана Ковјанић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Татјана Ковјанић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енглески језик</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Светлана Вучићевић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Светлана Вучићевић</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Светлана Вучићевић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Светлана Вучићевић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италијански језик</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Сања Остојић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Сања Остојић</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Сања Остојић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Сања Остојић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историја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Марко Опачић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Марко Опачић</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Марко Опачић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Марко Опачић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математика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Бојан Радусиновић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социологија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Зорица Бекузаров Брњеварац</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психологија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Снежана Пупић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филозофија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Емилијан Бека</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информатика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Љиљана Радосављевић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Љиљана Радосављевић</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Љиљана Радосављевић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Љиљана Радосављевић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физика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Љиљана Радосављевић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rFonts w:ascii="Times New Roman" w:hAnsi="Times New Roman" w:cs="Times New Roman"/>
                <w:b/>
                <w:sz w:val="24"/>
                <w:szCs w:val="24"/>
              </w:rPr>
            </w:pPr>
            <w:r w:rsidRPr="00DB0C61">
              <w:rPr>
                <w:rFonts w:ascii="Times New Roman" w:hAnsi="Times New Roman" w:cs="Times New Roman"/>
                <w:b/>
                <w:sz w:val="24"/>
                <w:szCs w:val="24"/>
              </w:rPr>
              <w:t>Авт</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rFonts w:ascii="Times New Roman" w:hAnsi="Times New Roman" w:cs="Times New Roman"/>
                <w:b/>
                <w:sz w:val="24"/>
                <w:szCs w:val="24"/>
              </w:rPr>
            </w:pPr>
            <w:r w:rsidRPr="00DB0C61">
              <w:rPr>
                <w:rFonts w:ascii="Times New Roman" w:hAnsi="Times New Roman" w:cs="Times New Roman"/>
                <w:b/>
                <w:sz w:val="24"/>
                <w:szCs w:val="24"/>
              </w:rPr>
              <w:t>Љиљана Радосављевић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физичко васп.</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Ивица Новинић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Ивица Новинић</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Ивица Новинић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Ивица Новинић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муз. инструменти</w:t>
            </w:r>
          </w:p>
          <w:p w:rsidR="00D95617" w:rsidRPr="00DB0C61" w:rsidRDefault="00D95617" w:rsidP="00D95617">
            <w:pPr>
              <w:spacing w:after="0"/>
              <w:rPr>
                <w:b/>
              </w:rPr>
            </w:pPr>
            <w:r w:rsidRPr="00DB0C61">
              <w:rPr>
                <w:rFonts w:ascii="Times New Roman" w:hAnsi="Times New Roman" w:cs="Times New Roman"/>
                <w:b/>
                <w:sz w:val="24"/>
                <w:szCs w:val="24"/>
              </w:rPr>
              <w:t>историја музике</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Миљана Небригић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Миљана Небригић</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 xml:space="preserve">Миљана </w:t>
            </w:r>
            <w:r w:rsidRPr="00DB0C61">
              <w:rPr>
                <w:rFonts w:ascii="Times New Roman" w:hAnsi="Times New Roman" w:cs="Times New Roman"/>
                <w:b/>
              </w:rPr>
              <w:t>Небригић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Миљана Небригић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нац. ист.музике</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 xml:space="preserve">Миљана Небригић </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муз. облици</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Бранимир Ђокић</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rPr>
            </w:pPr>
            <w:r w:rsidRPr="00DB0C61">
              <w:rPr>
                <w:rFonts w:ascii="Times New Roman" w:hAnsi="Times New Roman" w:cs="Times New Roman"/>
                <w:b/>
              </w:rPr>
              <w:t>Ивана Ј.Јаћимовић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 xml:space="preserve"> Миљана </w:t>
            </w:r>
            <w:r w:rsidRPr="00DB0C61">
              <w:rPr>
                <w:rFonts w:ascii="Times New Roman" w:hAnsi="Times New Roman" w:cs="Times New Roman"/>
                <w:b/>
              </w:rPr>
              <w:t>Небригић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контрапункт</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lang w:val="ru-RU"/>
              </w:rPr>
            </w:pPr>
            <w:r w:rsidRPr="00DB0C61">
              <w:rPr>
                <w:rFonts w:ascii="Times New Roman" w:hAnsi="Times New Roman" w:cs="Times New Roman"/>
                <w:b/>
                <w:lang w:val="ru-RU"/>
              </w:rPr>
              <w:t>Грацијан Петровић</w:t>
            </w:r>
          </w:p>
          <w:p w:rsidR="00D95617" w:rsidRPr="00DB0C61" w:rsidRDefault="00D95617" w:rsidP="00D95617">
            <w:pPr>
              <w:snapToGrid w:val="0"/>
              <w:spacing w:after="0"/>
              <w:rPr>
                <w:rFonts w:ascii="Times New Roman" w:hAnsi="Times New Roman" w:cs="Times New Roman"/>
                <w:b/>
                <w:lang w:val="ru-RU"/>
              </w:rPr>
            </w:pPr>
            <w:r w:rsidRPr="00DB0C61">
              <w:rPr>
                <w:rFonts w:ascii="Times New Roman" w:hAnsi="Times New Roman" w:cs="Times New Roman"/>
                <w:b/>
                <w:lang w:val="ru-RU"/>
              </w:rPr>
              <w:t>Ана Ђурић</w:t>
            </w:r>
          </w:p>
          <w:p w:rsidR="00D95617" w:rsidRPr="00DB0C61" w:rsidRDefault="00D95617" w:rsidP="00D95617">
            <w:pPr>
              <w:snapToGrid w:val="0"/>
              <w:spacing w:after="0"/>
              <w:rPr>
                <w:rFonts w:ascii="Times New Roman" w:hAnsi="Times New Roman" w:cs="Times New Roman"/>
                <w:b/>
                <w:lang w:val="ru-RU"/>
              </w:rPr>
            </w:pPr>
            <w:r w:rsidRPr="00DB0C61">
              <w:rPr>
                <w:rFonts w:ascii="Times New Roman" w:hAnsi="Times New Roman" w:cs="Times New Roman"/>
                <w:b/>
                <w:lang w:val="ru-RU"/>
              </w:rPr>
              <w:t>Јелена Миљевић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 xml:space="preserve">Јелена Миљевић </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хармонија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Бранимир Ђокић</w:t>
            </w:r>
          </w:p>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lastRenderedPageBreak/>
              <w:t>Грацијан Петровић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lastRenderedPageBreak/>
              <w:t xml:space="preserve">Грацијан </w:t>
            </w:r>
            <w:r w:rsidRPr="00DB0C61">
              <w:rPr>
                <w:rFonts w:ascii="Times New Roman" w:hAnsi="Times New Roman" w:cs="Times New Roman"/>
                <w:b/>
                <w:sz w:val="24"/>
                <w:szCs w:val="24"/>
              </w:rPr>
              <w:lastRenderedPageBreak/>
              <w:t>Петровић</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rPr>
            </w:pPr>
            <w:r w:rsidRPr="00DB0C61">
              <w:rPr>
                <w:rFonts w:ascii="Times New Roman" w:hAnsi="Times New Roman" w:cs="Times New Roman"/>
                <w:b/>
              </w:rPr>
              <w:lastRenderedPageBreak/>
              <w:t xml:space="preserve">Грацијан </w:t>
            </w:r>
            <w:r w:rsidRPr="00DB0C61">
              <w:rPr>
                <w:rFonts w:ascii="Times New Roman" w:hAnsi="Times New Roman" w:cs="Times New Roman"/>
                <w:b/>
              </w:rPr>
              <w:lastRenderedPageBreak/>
              <w:t>Петровић</w:t>
            </w:r>
          </w:p>
          <w:p w:rsidR="00D95617" w:rsidRPr="00DB0C61" w:rsidRDefault="00D95617" w:rsidP="00D95617">
            <w:pPr>
              <w:snapToGrid w:val="0"/>
              <w:spacing w:after="0"/>
              <w:rPr>
                <w:rFonts w:ascii="Times New Roman" w:hAnsi="Times New Roman" w:cs="Times New Roman"/>
                <w:b/>
              </w:rPr>
            </w:pPr>
            <w:r w:rsidRPr="00DB0C61">
              <w:rPr>
                <w:rFonts w:ascii="Times New Roman" w:hAnsi="Times New Roman" w:cs="Times New Roman"/>
                <w:b/>
              </w:rPr>
              <w:t>Ана Ђурић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rPr>
            </w:pPr>
            <w:r w:rsidRPr="00DB0C61">
              <w:rPr>
                <w:rFonts w:ascii="Times New Roman" w:hAnsi="Times New Roman" w:cs="Times New Roman"/>
                <w:b/>
              </w:rPr>
              <w:lastRenderedPageBreak/>
              <w:t>Ана Ђурић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lastRenderedPageBreak/>
              <w:t>солфеђо</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Мирна Милевски</w:t>
            </w:r>
          </w:p>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Јелена Цветић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Тања Барабаш</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Јелена Цветић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Тања Барабаш</w:t>
            </w:r>
          </w:p>
        </w:tc>
      </w:tr>
      <w:tr w:rsidR="00D95617" w:rsidRPr="00624DD8"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хор /оркестар</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lang w:val="ru-RU"/>
              </w:rPr>
            </w:pPr>
            <w:r w:rsidRPr="00DB0C61">
              <w:rPr>
                <w:rFonts w:ascii="Times New Roman" w:hAnsi="Times New Roman" w:cs="Times New Roman"/>
                <w:b/>
                <w:sz w:val="24"/>
                <w:szCs w:val="24"/>
                <w:lang w:val="ru-RU"/>
              </w:rPr>
              <w:t>Јелена Миљевић/ Јелена Миљевић</w:t>
            </w:r>
          </w:p>
          <w:p w:rsidR="00D95617" w:rsidRPr="00DB0C61" w:rsidRDefault="00D95617" w:rsidP="00D95617">
            <w:pPr>
              <w:snapToGrid w:val="0"/>
              <w:spacing w:after="0"/>
              <w:rPr>
                <w:rFonts w:ascii="Times New Roman" w:hAnsi="Times New Roman" w:cs="Times New Roman"/>
                <w:b/>
                <w:sz w:val="24"/>
                <w:szCs w:val="24"/>
                <w:lang w:val="ru-RU"/>
              </w:rPr>
            </w:pPr>
            <w:r w:rsidRPr="00DB0C61">
              <w:rPr>
                <w:rFonts w:ascii="Times New Roman" w:hAnsi="Times New Roman" w:cs="Times New Roman"/>
                <w:b/>
                <w:sz w:val="24"/>
                <w:szCs w:val="24"/>
                <w:lang w:val="ru-RU"/>
              </w:rPr>
              <w:t>Александра Јовић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lang w:val="ru-RU"/>
              </w:rPr>
            </w:pPr>
            <w:r w:rsidRPr="00DB0C61">
              <w:rPr>
                <w:rFonts w:ascii="Times New Roman" w:hAnsi="Times New Roman" w:cs="Times New Roman"/>
                <w:b/>
                <w:sz w:val="24"/>
                <w:szCs w:val="24"/>
                <w:lang w:val="ru-RU"/>
              </w:rPr>
              <w:t>Јелена Миљевић/ Јелена Миљевић</w:t>
            </w:r>
          </w:p>
          <w:p w:rsidR="00D95617" w:rsidRPr="00DB0C61" w:rsidRDefault="00D95617" w:rsidP="00D95617">
            <w:pPr>
              <w:snapToGrid w:val="0"/>
              <w:spacing w:after="0"/>
              <w:rPr>
                <w:rFonts w:ascii="Times New Roman" w:hAnsi="Times New Roman" w:cs="Times New Roman"/>
                <w:b/>
                <w:sz w:val="24"/>
                <w:szCs w:val="24"/>
                <w:lang w:val="ru-RU"/>
              </w:rPr>
            </w:pPr>
            <w:r w:rsidRPr="00DB0C61">
              <w:rPr>
                <w:rFonts w:ascii="Times New Roman" w:hAnsi="Times New Roman" w:cs="Times New Roman"/>
                <w:b/>
                <w:sz w:val="24"/>
                <w:szCs w:val="24"/>
                <w:lang w:val="ru-RU"/>
              </w:rPr>
              <w:t>Александра Јовић</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lang w:val="ru-RU"/>
              </w:rPr>
            </w:pPr>
            <w:r w:rsidRPr="00DB0C61">
              <w:rPr>
                <w:rFonts w:ascii="Times New Roman" w:hAnsi="Times New Roman" w:cs="Times New Roman"/>
                <w:b/>
                <w:sz w:val="24"/>
                <w:szCs w:val="24"/>
                <w:lang w:val="ru-RU"/>
              </w:rPr>
              <w:t>Јелена Миљевић/ Јелена Миљевић</w:t>
            </w:r>
          </w:p>
          <w:p w:rsidR="00D95617" w:rsidRPr="00DB0C61" w:rsidRDefault="00D95617" w:rsidP="00D95617">
            <w:pPr>
              <w:snapToGrid w:val="0"/>
              <w:spacing w:after="0"/>
              <w:rPr>
                <w:rFonts w:ascii="Times New Roman" w:hAnsi="Times New Roman" w:cs="Times New Roman"/>
                <w:b/>
                <w:sz w:val="24"/>
                <w:szCs w:val="24"/>
                <w:lang w:val="ru-RU"/>
              </w:rPr>
            </w:pPr>
            <w:r w:rsidRPr="00DB0C61">
              <w:rPr>
                <w:rFonts w:ascii="Times New Roman" w:hAnsi="Times New Roman" w:cs="Times New Roman"/>
                <w:b/>
                <w:sz w:val="24"/>
                <w:szCs w:val="24"/>
                <w:lang w:val="ru-RU"/>
              </w:rPr>
              <w:t>Александра Јовић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lang w:val="ru-RU"/>
              </w:rPr>
            </w:pPr>
            <w:r w:rsidRPr="00DB0C61">
              <w:rPr>
                <w:rFonts w:ascii="Times New Roman" w:hAnsi="Times New Roman" w:cs="Times New Roman"/>
                <w:b/>
                <w:sz w:val="24"/>
                <w:szCs w:val="24"/>
                <w:lang w:val="ru-RU"/>
              </w:rPr>
              <w:t>Јелена Миљевић/ Јелена Миљевић</w:t>
            </w:r>
          </w:p>
          <w:p w:rsidR="00D95617" w:rsidRPr="00DB0C61" w:rsidRDefault="00D95617" w:rsidP="00D95617">
            <w:pPr>
              <w:snapToGrid w:val="0"/>
              <w:spacing w:after="0"/>
              <w:rPr>
                <w:rFonts w:ascii="Times New Roman" w:hAnsi="Times New Roman" w:cs="Times New Roman"/>
                <w:b/>
                <w:sz w:val="24"/>
                <w:szCs w:val="24"/>
                <w:lang w:val="ru-RU"/>
              </w:rPr>
            </w:pPr>
            <w:r w:rsidRPr="00DB0C61">
              <w:rPr>
                <w:rFonts w:ascii="Times New Roman" w:hAnsi="Times New Roman" w:cs="Times New Roman"/>
                <w:b/>
                <w:sz w:val="24"/>
                <w:szCs w:val="24"/>
                <w:lang w:val="ru-RU"/>
              </w:rPr>
              <w:t>Александра Јовић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етномузикологија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Миљана Небригић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МиљанаНебригић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Миљана Небригић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увод у компонов.</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Ана Ђурић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дириговање</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Јелена Миљевић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Јелена Миљевић</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свирање хорских партитура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lang w:val="ru-RU"/>
              </w:rPr>
            </w:pPr>
            <w:r w:rsidRPr="00DB0C61">
              <w:rPr>
                <w:rFonts w:ascii="Times New Roman" w:hAnsi="Times New Roman" w:cs="Times New Roman"/>
                <w:b/>
                <w:sz w:val="24"/>
                <w:szCs w:val="24"/>
                <w:lang w:val="ru-RU"/>
              </w:rPr>
              <w:t>Бранислав Тркуља, Тања Барабаш</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Бранислав Тркуља</w:t>
            </w:r>
          </w:p>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Јелена Цветић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napToGrid w:val="0"/>
              <w:spacing w:after="0"/>
              <w:rPr>
                <w:rFonts w:ascii="Times New Roman" w:hAnsi="Times New Roman" w:cs="Times New Roman"/>
                <w:b/>
                <w:sz w:val="24"/>
                <w:szCs w:val="24"/>
              </w:rPr>
            </w:pPr>
            <w:r w:rsidRPr="00DB0C61">
              <w:rPr>
                <w:rFonts w:ascii="Times New Roman" w:hAnsi="Times New Roman" w:cs="Times New Roman"/>
                <w:b/>
                <w:sz w:val="24"/>
                <w:szCs w:val="24"/>
              </w:rPr>
              <w:t>-</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rFonts w:ascii="Times New Roman" w:hAnsi="Times New Roman" w:cs="Times New Roman"/>
                <w:b/>
              </w:rPr>
            </w:pPr>
            <w:r w:rsidRPr="00DB0C61">
              <w:rPr>
                <w:rFonts w:ascii="Times New Roman" w:hAnsi="Times New Roman" w:cs="Times New Roman"/>
                <w:b/>
              </w:rPr>
              <w:t>Хармонска пратња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rFonts w:ascii="Times New Roman" w:hAnsi="Times New Roman" w:cs="Times New Roman"/>
                <w:b/>
              </w:rPr>
            </w:pPr>
            <w:r w:rsidRPr="00DB0C61">
              <w:rPr>
                <w:rFonts w:ascii="Times New Roman" w:hAnsi="Times New Roman" w:cs="Times New Roman"/>
                <w:b/>
              </w:rPr>
              <w:t>Грацијан Петровић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b/>
              </w:rPr>
            </w:pP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rFonts w:ascii="Times New Roman" w:hAnsi="Times New Roman" w:cs="Times New Roman"/>
                <w:b/>
              </w:rPr>
            </w:pPr>
            <w:r w:rsidRPr="00DB0C61">
              <w:rPr>
                <w:rFonts w:ascii="Times New Roman" w:hAnsi="Times New Roman" w:cs="Times New Roman"/>
                <w:b/>
              </w:rPr>
              <w:t>Клавирски дуо</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rFonts w:ascii="Times New Roman" w:hAnsi="Times New Roman" w:cs="Times New Roman"/>
                <w:b/>
              </w:rPr>
            </w:pPr>
            <w:r w:rsidRPr="00DB0C61">
              <w:rPr>
                <w:rFonts w:ascii="Times New Roman" w:hAnsi="Times New Roman" w:cs="Times New Roman"/>
                <w:b/>
              </w:rPr>
              <w:t>Јелена Ђ.Поповић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b/>
              </w:rPr>
              <w:t>-</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b/>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b/>
              </w:rPr>
            </w:pPr>
            <w:r w:rsidRPr="00DB0C61">
              <w:rPr>
                <w:b/>
              </w:rPr>
              <w:t>-</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грађанско васп.</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Зорица Бекузаров Брњеварац</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Зорица Бекузаров Брњеварац</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Зорица Бекузаров Брњеварац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Зорица Бекузаров Брњеварац</w:t>
            </w:r>
          </w:p>
        </w:tc>
      </w:tr>
      <w:tr w:rsidR="00D95617" w:rsidRPr="00DB0C61" w:rsidTr="00D95617">
        <w:tc>
          <w:tcPr>
            <w:tcW w:w="2088" w:type="dxa"/>
            <w:tcBorders>
              <w:top w:val="single" w:sz="4" w:space="0" w:color="000000"/>
              <w:left w:val="single" w:sz="4" w:space="0" w:color="000000"/>
              <w:bottom w:val="single" w:sz="4" w:space="0" w:color="000000"/>
            </w:tcBorders>
            <w:shd w:val="clear" w:color="auto" w:fill="FABF8F"/>
            <w:vAlign w:val="center"/>
          </w:tcPr>
          <w:p w:rsidR="00D95617" w:rsidRPr="00DB0C61" w:rsidRDefault="00D95617" w:rsidP="00D95617">
            <w:pPr>
              <w:spacing w:after="0"/>
              <w:rPr>
                <w:b/>
              </w:rPr>
            </w:pPr>
            <w:r w:rsidRPr="00DB0C61">
              <w:rPr>
                <w:rFonts w:ascii="Times New Roman" w:hAnsi="Times New Roman" w:cs="Times New Roman"/>
                <w:b/>
                <w:sz w:val="24"/>
                <w:szCs w:val="24"/>
              </w:rPr>
              <w:t>верска настава</w:t>
            </w:r>
          </w:p>
        </w:tc>
        <w:tc>
          <w:tcPr>
            <w:tcW w:w="2265"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Љубица Радојчић</w:t>
            </w:r>
          </w:p>
        </w:tc>
        <w:tc>
          <w:tcPr>
            <w:tcW w:w="2276"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Љубица Радојчић</w:t>
            </w:r>
          </w:p>
        </w:tc>
        <w:tc>
          <w:tcPr>
            <w:tcW w:w="2131" w:type="dxa"/>
            <w:tcBorders>
              <w:top w:val="single" w:sz="4" w:space="0" w:color="000000"/>
              <w:left w:val="single" w:sz="4" w:space="0" w:color="000000"/>
              <w:bottom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Љубица Радојчић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617" w:rsidRPr="00DB0C61" w:rsidRDefault="00D95617" w:rsidP="00D95617">
            <w:pPr>
              <w:spacing w:after="0"/>
              <w:rPr>
                <w:b/>
              </w:rPr>
            </w:pPr>
            <w:r w:rsidRPr="00DB0C61">
              <w:rPr>
                <w:rFonts w:ascii="Times New Roman" w:hAnsi="Times New Roman" w:cs="Times New Roman"/>
                <w:b/>
                <w:sz w:val="24"/>
                <w:szCs w:val="24"/>
              </w:rPr>
              <w:t>Љубица Радојчић</w:t>
            </w:r>
          </w:p>
        </w:tc>
      </w:tr>
    </w:tbl>
    <w:p w:rsidR="007A0C1C" w:rsidRPr="00DB0C61" w:rsidRDefault="007A0C1C" w:rsidP="00FC5079">
      <w:pPr>
        <w:spacing w:after="0"/>
        <w:rPr>
          <w:rFonts w:ascii="Times New Roman" w:hAnsi="Times New Roman" w:cs="Times New Roman"/>
          <w:b/>
          <w:sz w:val="24"/>
          <w:szCs w:val="24"/>
          <w:lang w:val="ru-RU"/>
        </w:rPr>
      </w:pPr>
    </w:p>
    <w:p w:rsidR="008751C6" w:rsidRPr="005B6E9A" w:rsidRDefault="008751C6" w:rsidP="00FC5079">
      <w:pPr>
        <w:spacing w:after="0" w:line="240" w:lineRule="auto"/>
        <w:rPr>
          <w:rFonts w:ascii="Times New Roman" w:hAnsi="Times New Roman" w:cs="Times New Roman"/>
          <w:color w:val="000000"/>
          <w:sz w:val="24"/>
          <w:szCs w:val="24"/>
        </w:rPr>
      </w:pPr>
    </w:p>
    <w:p w:rsidR="008751C6" w:rsidRPr="00C831D2" w:rsidRDefault="002B33D8" w:rsidP="008751C6">
      <w:pPr>
        <w:spacing w:after="0" w:line="240" w:lineRule="auto"/>
        <w:jc w:val="center"/>
        <w:rPr>
          <w:rFonts w:ascii="Times New Roman" w:hAnsi="Times New Roman" w:cs="Times New Roman"/>
          <w:b/>
          <w:color w:val="000000"/>
          <w:sz w:val="26"/>
          <w:szCs w:val="26"/>
          <w:lang w:val="ru-RU"/>
        </w:rPr>
      </w:pPr>
      <w:r>
        <w:rPr>
          <w:rFonts w:ascii="Times New Roman" w:hAnsi="Times New Roman" w:cs="Times New Roman"/>
          <w:b/>
          <w:color w:val="000000"/>
          <w:sz w:val="26"/>
          <w:szCs w:val="26"/>
          <w:lang w:val="ru-RU"/>
        </w:rPr>
        <w:t xml:space="preserve">ДРУГИ ОБЛИЦИ ОБРАЗОВНО </w:t>
      </w:r>
      <w:r w:rsidR="008751C6" w:rsidRPr="00C831D2">
        <w:rPr>
          <w:rFonts w:ascii="Times New Roman" w:hAnsi="Times New Roman" w:cs="Times New Roman"/>
          <w:b/>
          <w:color w:val="000000"/>
          <w:sz w:val="26"/>
          <w:szCs w:val="26"/>
          <w:lang w:val="ru-RU"/>
        </w:rPr>
        <w:t>- ВАСПИТНОГ РАДА</w:t>
      </w:r>
    </w:p>
    <w:p w:rsidR="008751C6" w:rsidRPr="008751C6" w:rsidRDefault="008751C6" w:rsidP="008751C6">
      <w:pPr>
        <w:rPr>
          <w:rFonts w:ascii="Times New Roman" w:hAnsi="Times New Roman" w:cs="Times New Roman"/>
          <w:sz w:val="26"/>
          <w:szCs w:val="26"/>
        </w:rPr>
      </w:pP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Поред основног облика образовно-васпитног рада са ученицима (настава), Школа својим Годишњим планом рада може планирати и друге облике образовно-васпитног рада.</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Дру</w:t>
      </w:r>
      <w:r w:rsidR="00C831D2" w:rsidRPr="00FB16F5">
        <w:rPr>
          <w:rFonts w:ascii="Times New Roman" w:hAnsi="Times New Roman" w:cs="Times New Roman"/>
          <w:sz w:val="26"/>
          <w:szCs w:val="26"/>
          <w:lang w:val="ru-RU"/>
        </w:rPr>
        <w:t>г</w:t>
      </w:r>
      <w:r w:rsidRPr="00FB16F5">
        <w:rPr>
          <w:rFonts w:ascii="Times New Roman" w:hAnsi="Times New Roman" w:cs="Times New Roman"/>
          <w:sz w:val="26"/>
          <w:szCs w:val="26"/>
          <w:lang w:val="ru-RU"/>
        </w:rPr>
        <w:t>им облицима образовно-васпитног рада са ученицима сматрају се све допунске активности које Школа предузима у циљу свеобухватнијег и квалитетнијег образовања својих ученика, а посебно:</w:t>
      </w:r>
    </w:p>
    <w:p w:rsidR="008751C6" w:rsidRPr="008751C6" w:rsidRDefault="008751C6" w:rsidP="005A61E5">
      <w:pPr>
        <w:numPr>
          <w:ilvl w:val="0"/>
          <w:numId w:val="2"/>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8751C6">
        <w:rPr>
          <w:rFonts w:ascii="Times New Roman" w:hAnsi="Times New Roman" w:cs="Times New Roman"/>
          <w:sz w:val="26"/>
          <w:szCs w:val="26"/>
        </w:rPr>
        <w:t>интерни и јавни часови,</w:t>
      </w:r>
    </w:p>
    <w:p w:rsidR="008751C6" w:rsidRPr="008751C6" w:rsidRDefault="008751C6" w:rsidP="005A61E5">
      <w:pPr>
        <w:numPr>
          <w:ilvl w:val="0"/>
          <w:numId w:val="2"/>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8751C6">
        <w:rPr>
          <w:rFonts w:ascii="Times New Roman" w:hAnsi="Times New Roman" w:cs="Times New Roman"/>
          <w:sz w:val="26"/>
          <w:szCs w:val="26"/>
        </w:rPr>
        <w:t>смотре и преслушавања,</w:t>
      </w:r>
    </w:p>
    <w:p w:rsidR="008751C6" w:rsidRPr="008751C6" w:rsidRDefault="008751C6" w:rsidP="005A61E5">
      <w:pPr>
        <w:numPr>
          <w:ilvl w:val="0"/>
          <w:numId w:val="2"/>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8751C6">
        <w:rPr>
          <w:rFonts w:ascii="Times New Roman" w:hAnsi="Times New Roman" w:cs="Times New Roman"/>
          <w:sz w:val="26"/>
          <w:szCs w:val="26"/>
        </w:rPr>
        <w:t>концерти (ученика, наставника, класа ...),</w:t>
      </w:r>
    </w:p>
    <w:p w:rsidR="008751C6" w:rsidRPr="008751C6" w:rsidRDefault="008751C6" w:rsidP="005A61E5">
      <w:pPr>
        <w:numPr>
          <w:ilvl w:val="0"/>
          <w:numId w:val="2"/>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8751C6">
        <w:rPr>
          <w:rFonts w:ascii="Times New Roman" w:hAnsi="Times New Roman" w:cs="Times New Roman"/>
          <w:sz w:val="26"/>
          <w:szCs w:val="26"/>
        </w:rPr>
        <w:t>такмичења ученика у Школи,</w:t>
      </w:r>
    </w:p>
    <w:p w:rsidR="008751C6" w:rsidRPr="00FB16F5" w:rsidRDefault="008751C6" w:rsidP="005A61E5">
      <w:pPr>
        <w:numPr>
          <w:ilvl w:val="0"/>
          <w:numId w:val="2"/>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lang w:val="ru-RU"/>
        </w:rPr>
      </w:pPr>
      <w:r w:rsidRPr="00FB16F5">
        <w:rPr>
          <w:rFonts w:ascii="Times New Roman" w:hAnsi="Times New Roman" w:cs="Times New Roman"/>
          <w:sz w:val="26"/>
          <w:szCs w:val="26"/>
          <w:lang w:val="ru-RU"/>
        </w:rPr>
        <w:t>припремни, допунски и додатни рад са ученицима.</w:t>
      </w:r>
    </w:p>
    <w:p w:rsidR="008751C6" w:rsidRPr="00FB16F5" w:rsidRDefault="008751C6" w:rsidP="008751C6">
      <w:pPr>
        <w:rPr>
          <w:rFonts w:ascii="Times New Roman" w:hAnsi="Times New Roman" w:cs="Times New Roman"/>
          <w:sz w:val="26"/>
          <w:szCs w:val="26"/>
          <w:lang w:val="ru-RU"/>
        </w:rPr>
      </w:pPr>
    </w:p>
    <w:p w:rsidR="008751C6" w:rsidRPr="00FB16F5" w:rsidRDefault="008751C6" w:rsidP="008751C6">
      <w:pPr>
        <w:rPr>
          <w:rFonts w:ascii="Times New Roman" w:hAnsi="Times New Roman" w:cs="Times New Roman"/>
          <w:b/>
          <w:sz w:val="26"/>
          <w:szCs w:val="26"/>
          <w:lang w:val="ru-RU"/>
        </w:rPr>
      </w:pPr>
      <w:r w:rsidRPr="00FB16F5">
        <w:rPr>
          <w:rFonts w:ascii="Times New Roman" w:hAnsi="Times New Roman" w:cs="Times New Roman"/>
          <w:b/>
          <w:sz w:val="26"/>
          <w:szCs w:val="26"/>
          <w:lang w:val="ru-RU"/>
        </w:rPr>
        <w:t>Интерни и јавни часови</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 xml:space="preserve"> Интерни и јавни часови су комплементарни део редовног образовно-васпитног рада  Школе.</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Обавеза је свакој ученика да најмање једанпут у току школске године узме учешће у тим облицима рада.</w:t>
      </w:r>
    </w:p>
    <w:p w:rsidR="008751C6" w:rsidRPr="00FB16F5" w:rsidRDefault="008751C6" w:rsidP="008751C6">
      <w:pPr>
        <w:rPr>
          <w:rFonts w:ascii="Times New Roman" w:hAnsi="Times New Roman" w:cs="Times New Roman"/>
          <w:b/>
          <w:sz w:val="26"/>
          <w:szCs w:val="26"/>
          <w:lang w:val="ru-RU"/>
        </w:rPr>
      </w:pPr>
      <w:r w:rsidRPr="00FB16F5">
        <w:rPr>
          <w:rFonts w:ascii="Times New Roman" w:hAnsi="Times New Roman" w:cs="Times New Roman"/>
          <w:b/>
          <w:sz w:val="26"/>
          <w:szCs w:val="26"/>
          <w:lang w:val="ru-RU"/>
        </w:rPr>
        <w:t xml:space="preserve">          Смотре и преслушавања</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 xml:space="preserve"> Смотре су облик образовно-васпитног рада које се организује у складу са захтевима Наставног плана и програма.</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lastRenderedPageBreak/>
        <w:t xml:space="preserve"> Преслушавања су облик обарзовно-васпитног рада који се са ученицима организује по потреби, а ради остваривања увида у напредовање ученика који се припремају за јавне наступе и  такмичења, концертне наступе, гостовања и избора најуспешнијих ученика који ће представљати Школу у неком од тих јавних наступа.</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 xml:space="preserve"> Смотре и преслушавања ученика се организују и реализују на начин да дају позитиван подстицај ученику, помажу у изграђивању његових солистичких извођачких способности и уметничког концертног нузичког умећа.</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b/>
          <w:sz w:val="26"/>
          <w:szCs w:val="26"/>
          <w:lang w:val="ru-RU"/>
        </w:rPr>
        <w:t xml:space="preserve">          Остали облици образовно-васпитног рада (припремни, додатни и допунски рад</w:t>
      </w:r>
      <w:r w:rsidRPr="00FB16F5">
        <w:rPr>
          <w:rFonts w:ascii="Times New Roman" w:hAnsi="Times New Roman" w:cs="Times New Roman"/>
          <w:sz w:val="26"/>
          <w:szCs w:val="26"/>
          <w:lang w:val="ru-RU"/>
        </w:rPr>
        <w:t>)</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 xml:space="preserve">  Поред редовне наставе, у Школи се организује допунска, додатна и припремна настава.</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 xml:space="preserve"> Обавезни облици образовно-васпитног рада за ванредног ученика могу бити: настава, припремни и консултативно-инструктивни рад.</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Образовно-васпитни рад може да се остварује и као настава на даљину која се организује за редовног ученика који није у могућности да похађа наставу и друге облике образовно-васпитног рада.</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rsidR="008751C6" w:rsidRPr="00FB16F5" w:rsidRDefault="008751C6" w:rsidP="008751C6">
      <w:pPr>
        <w:rPr>
          <w:rFonts w:ascii="Times New Roman" w:hAnsi="Times New Roman" w:cs="Times New Roman"/>
          <w:b/>
          <w:sz w:val="26"/>
          <w:szCs w:val="26"/>
          <w:lang w:val="ru-RU"/>
        </w:rPr>
      </w:pPr>
      <w:r w:rsidRPr="00FB16F5">
        <w:rPr>
          <w:rFonts w:ascii="Times New Roman" w:hAnsi="Times New Roman" w:cs="Times New Roman"/>
          <w:b/>
          <w:sz w:val="26"/>
          <w:szCs w:val="26"/>
          <w:lang w:val="ru-RU"/>
        </w:rPr>
        <w:t>Допунска и додатна настава</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За ученике којима је потребна помоћ у савладавању програма и учењу, Школа организује допунску наставу. Ученик је обавезан да остварује допунску наставу ако се процени да је топотребно.</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За ученике са посебним способностима, склоностима и интересовањима за поједине предмете, Школа организује додатну наставу.</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За ученике упућене на разредни и поправни испит, Школа организује припремну наставу.</w:t>
      </w:r>
    </w:p>
    <w:p w:rsidR="008751C6" w:rsidRPr="00FB16F5" w:rsidRDefault="008751C6" w:rsidP="008751C6">
      <w:pPr>
        <w:rPr>
          <w:rFonts w:ascii="Times New Roman" w:hAnsi="Times New Roman" w:cs="Times New Roman"/>
          <w:b/>
          <w:sz w:val="26"/>
          <w:szCs w:val="26"/>
          <w:lang w:val="ru-RU"/>
        </w:rPr>
      </w:pPr>
      <w:r w:rsidRPr="00FB16F5">
        <w:rPr>
          <w:rFonts w:ascii="Times New Roman" w:hAnsi="Times New Roman" w:cs="Times New Roman"/>
          <w:b/>
          <w:sz w:val="26"/>
          <w:szCs w:val="26"/>
          <w:lang w:val="ru-RU"/>
        </w:rPr>
        <w:t>Припремна настава у основној школи</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 xml:space="preserve"> За ученика основне школе који је упућен на разредни или поправни испит, припремна настава се организује пре почетка испитног рока у трајању од најмање пет раних дана са по два часа дневно за сваки предмет.</w:t>
      </w:r>
    </w:p>
    <w:p w:rsidR="008751C6" w:rsidRPr="00FB16F5" w:rsidRDefault="008751C6" w:rsidP="008751C6">
      <w:pPr>
        <w:rPr>
          <w:rFonts w:ascii="Times New Roman" w:hAnsi="Times New Roman" w:cs="Times New Roman"/>
          <w:b/>
          <w:sz w:val="26"/>
          <w:szCs w:val="26"/>
          <w:lang w:val="ru-RU"/>
        </w:rPr>
      </w:pPr>
      <w:r w:rsidRPr="00FB16F5">
        <w:rPr>
          <w:rFonts w:ascii="Times New Roman" w:hAnsi="Times New Roman" w:cs="Times New Roman"/>
          <w:b/>
          <w:sz w:val="26"/>
          <w:szCs w:val="26"/>
          <w:lang w:val="ru-RU"/>
        </w:rPr>
        <w:t xml:space="preserve">          Припремна настава у средњој школи</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 xml:space="preserve"> Припремну наставу Школа организује за редовног ученика средње школе који се упућује на полагање разредног испита, и за ванредног ученика.</w:t>
      </w:r>
    </w:p>
    <w:p w:rsidR="008751C6" w:rsidRPr="00FB16F5" w:rsidRDefault="008751C6" w:rsidP="008751C6">
      <w:pPr>
        <w:rPr>
          <w:rFonts w:ascii="Times New Roman" w:hAnsi="Times New Roman" w:cs="Times New Roman"/>
          <w:sz w:val="26"/>
          <w:szCs w:val="26"/>
          <w:lang w:val="ru-RU"/>
        </w:rPr>
      </w:pPr>
      <w:r w:rsidRPr="00FB16F5">
        <w:rPr>
          <w:rFonts w:ascii="Times New Roman" w:hAnsi="Times New Roman" w:cs="Times New Roman"/>
          <w:sz w:val="26"/>
          <w:szCs w:val="26"/>
          <w:lang w:val="ru-RU"/>
        </w:rPr>
        <w:t xml:space="preserve"> За ученика средње школе који је упућен на полагање поправног испита, припремна настава се организује у обиму од најмање 10% од укупног годишњег броја часова из предмета на који је упућен на поправни испит.</w:t>
      </w:r>
    </w:p>
    <w:p w:rsidR="008751C6" w:rsidRPr="00FB16F5" w:rsidRDefault="008751C6" w:rsidP="00770F87">
      <w:pPr>
        <w:rPr>
          <w:rFonts w:ascii="Times New Roman" w:hAnsi="Times New Roman" w:cs="Times New Roman"/>
          <w:sz w:val="26"/>
          <w:szCs w:val="26"/>
          <w:lang w:val="ru-RU"/>
        </w:rPr>
      </w:pPr>
      <w:r w:rsidRPr="00FB16F5">
        <w:rPr>
          <w:rFonts w:ascii="Times New Roman" w:hAnsi="Times New Roman" w:cs="Times New Roman"/>
          <w:sz w:val="26"/>
          <w:szCs w:val="26"/>
          <w:lang w:val="ru-RU"/>
        </w:rPr>
        <w:t xml:space="preserve"> Школа је дужна да организује припрему свих ученика за полагање матурских испита у обиму од најмање 5% од укупног годишњег броја часова из предмета из којих се полаже матурски испит.</w:t>
      </w:r>
    </w:p>
    <w:p w:rsidR="00FC5079" w:rsidRPr="00DB521B" w:rsidRDefault="00FC5079" w:rsidP="00FC5079">
      <w:pPr>
        <w:spacing w:after="0" w:line="240" w:lineRule="auto"/>
        <w:rPr>
          <w:rFonts w:ascii="Times New Roman" w:hAnsi="Times New Roman" w:cs="Times New Roman"/>
          <w:color w:val="000000"/>
          <w:sz w:val="24"/>
          <w:szCs w:val="24"/>
          <w:lang w:val="ru-RU"/>
        </w:rPr>
      </w:pPr>
    </w:p>
    <w:p w:rsidR="00E92A21" w:rsidRPr="00DB521B" w:rsidRDefault="00E92A21" w:rsidP="003748D3">
      <w:pPr>
        <w:spacing w:after="0" w:line="240" w:lineRule="auto"/>
        <w:jc w:val="center"/>
        <w:rPr>
          <w:rFonts w:ascii="Times New Roman" w:hAnsi="Times New Roman" w:cs="Times New Roman"/>
          <w:b/>
          <w:color w:val="000000"/>
          <w:sz w:val="24"/>
          <w:szCs w:val="24"/>
          <w:lang w:val="ru-RU"/>
        </w:rPr>
      </w:pPr>
      <w:r w:rsidRPr="00DB521B">
        <w:rPr>
          <w:rFonts w:ascii="Times New Roman" w:hAnsi="Times New Roman" w:cs="Times New Roman"/>
          <w:b/>
          <w:color w:val="000000"/>
          <w:sz w:val="24"/>
          <w:szCs w:val="24"/>
          <w:lang w:val="ru-RU"/>
        </w:rPr>
        <w:lastRenderedPageBreak/>
        <w:t>УСЛОВИ РАДА</w:t>
      </w:r>
    </w:p>
    <w:p w:rsidR="00E92A21" w:rsidRPr="00DB521B" w:rsidRDefault="00E92A21" w:rsidP="00FC5079">
      <w:pPr>
        <w:spacing w:after="0" w:line="240" w:lineRule="auto"/>
        <w:rPr>
          <w:lang w:val="ru-RU"/>
        </w:rPr>
      </w:pPr>
    </w:p>
    <w:p w:rsidR="00E92A21" w:rsidRPr="004C11B2" w:rsidRDefault="00E92A21" w:rsidP="00FC5079">
      <w:pPr>
        <w:spacing w:after="0" w:line="240" w:lineRule="auto"/>
        <w:rPr>
          <w:rFonts w:ascii="Times New Roman" w:hAnsi="Times New Roman" w:cs="Times New Roman"/>
          <w:color w:val="000000"/>
          <w:sz w:val="26"/>
          <w:szCs w:val="26"/>
          <w:lang w:val="ru-RU"/>
        </w:rPr>
      </w:pPr>
      <w:r w:rsidRPr="004C11B2">
        <w:rPr>
          <w:rFonts w:ascii="Times New Roman" w:hAnsi="Times New Roman" w:cs="Times New Roman"/>
          <w:color w:val="000000"/>
          <w:sz w:val="26"/>
          <w:szCs w:val="26"/>
          <w:lang w:val="ru-RU"/>
        </w:rPr>
        <w:t>Настава се изводи у школи у Улици Војводе Живојина Мишића 3, осим настав</w:t>
      </w:r>
      <w:r w:rsidRPr="00FC3F9F">
        <w:rPr>
          <w:rFonts w:ascii="Times New Roman" w:hAnsi="Times New Roman" w:cs="Times New Roman"/>
          <w:color w:val="000000"/>
          <w:sz w:val="26"/>
          <w:szCs w:val="26"/>
        </w:rPr>
        <w:t>e</w:t>
      </w:r>
      <w:r w:rsidRPr="004C11B2">
        <w:rPr>
          <w:rFonts w:ascii="Times New Roman" w:hAnsi="Times New Roman" w:cs="Times New Roman"/>
          <w:color w:val="000000"/>
          <w:sz w:val="26"/>
          <w:szCs w:val="26"/>
          <w:lang w:val="ru-RU"/>
        </w:rPr>
        <w:t xml:space="preserve"> физичког васпитања која ће се одржавати у фискултурној сали ЕТШ „Никола Тесла“ у Панчеву.</w:t>
      </w:r>
    </w:p>
    <w:p w:rsidR="00E92A21" w:rsidRPr="004C11B2" w:rsidRDefault="00E92A21" w:rsidP="00FC5079">
      <w:pPr>
        <w:spacing w:after="0" w:line="240" w:lineRule="auto"/>
        <w:rPr>
          <w:rFonts w:ascii="Times New Roman" w:hAnsi="Times New Roman" w:cs="Times New Roman"/>
          <w:color w:val="000000"/>
          <w:sz w:val="26"/>
          <w:szCs w:val="26"/>
          <w:lang w:val="ru-RU"/>
        </w:rPr>
      </w:pPr>
      <w:r w:rsidRPr="004C11B2">
        <w:rPr>
          <w:rFonts w:ascii="Times New Roman" w:hAnsi="Times New Roman" w:cs="Times New Roman"/>
          <w:color w:val="000000"/>
          <w:sz w:val="26"/>
          <w:szCs w:val="26"/>
          <w:lang w:val="ru-RU"/>
        </w:rPr>
        <w:t xml:space="preserve">Отворено је издвојено одељење Основне </w:t>
      </w:r>
      <w:r>
        <w:rPr>
          <w:rFonts w:ascii="Times New Roman" w:hAnsi="Times New Roman" w:cs="Times New Roman"/>
          <w:color w:val="000000"/>
          <w:sz w:val="26"/>
          <w:szCs w:val="26"/>
          <w:lang w:val="ru-RU"/>
        </w:rPr>
        <w:t>м</w:t>
      </w:r>
      <w:r w:rsidRPr="004C11B2">
        <w:rPr>
          <w:rFonts w:ascii="Times New Roman" w:hAnsi="Times New Roman" w:cs="Times New Roman"/>
          <w:color w:val="000000"/>
          <w:sz w:val="26"/>
          <w:szCs w:val="26"/>
          <w:lang w:val="ru-RU"/>
        </w:rPr>
        <w:t>узичке школе у Банатском Новом Селу.</w:t>
      </w:r>
    </w:p>
    <w:p w:rsidR="00E92A21" w:rsidRPr="004C11B2" w:rsidRDefault="00E92A21" w:rsidP="00FC5079">
      <w:pPr>
        <w:spacing w:after="0" w:line="240" w:lineRule="auto"/>
        <w:rPr>
          <w:sz w:val="26"/>
          <w:szCs w:val="26"/>
          <w:lang w:val="ru-RU"/>
        </w:rPr>
      </w:pPr>
    </w:p>
    <w:tbl>
      <w:tblPr>
        <w:tblW w:w="0" w:type="auto"/>
        <w:tblInd w:w="55" w:type="dxa"/>
        <w:tblLayout w:type="fixed"/>
        <w:tblCellMar>
          <w:top w:w="55" w:type="dxa"/>
          <w:left w:w="55" w:type="dxa"/>
          <w:bottom w:w="55" w:type="dxa"/>
          <w:right w:w="55" w:type="dxa"/>
        </w:tblCellMar>
        <w:tblLook w:val="0000"/>
      </w:tblPr>
      <w:tblGrid>
        <w:gridCol w:w="3780"/>
        <w:gridCol w:w="6036"/>
      </w:tblGrid>
      <w:tr w:rsidR="00E92A21" w:rsidTr="00E92A21">
        <w:trPr>
          <w:trHeight w:val="393"/>
        </w:trPr>
        <w:tc>
          <w:tcPr>
            <w:tcW w:w="3780" w:type="dxa"/>
            <w:tcBorders>
              <w:top w:val="single" w:sz="1" w:space="0" w:color="000000"/>
              <w:left w:val="single" w:sz="1" w:space="0" w:color="000000"/>
              <w:bottom w:val="single" w:sz="1" w:space="0" w:color="000000"/>
            </w:tcBorders>
            <w:shd w:val="clear" w:color="auto" w:fill="auto"/>
          </w:tcPr>
          <w:p w:rsidR="00E92A21" w:rsidRDefault="00E92A21" w:rsidP="00FC5079">
            <w:pPr>
              <w:pStyle w:val="TableContents"/>
              <w:spacing w:after="0"/>
            </w:pPr>
            <w:r>
              <w:rPr>
                <w:rFonts w:ascii="Times New Roman" w:hAnsi="Times New Roman" w:cs="Times New Roman"/>
                <w:sz w:val="24"/>
                <w:szCs w:val="24"/>
              </w:rPr>
              <w:t>Људски ресурси</w:t>
            </w:r>
          </w:p>
        </w:tc>
        <w:tc>
          <w:tcPr>
            <w:tcW w:w="6036" w:type="dxa"/>
            <w:tcBorders>
              <w:top w:val="single" w:sz="1" w:space="0" w:color="000000"/>
              <w:left w:val="single" w:sz="1" w:space="0" w:color="000000"/>
              <w:bottom w:val="single" w:sz="1" w:space="0" w:color="000000"/>
              <w:right w:val="single" w:sz="1" w:space="0" w:color="000000"/>
            </w:tcBorders>
            <w:shd w:val="clear" w:color="auto" w:fill="auto"/>
          </w:tcPr>
          <w:p w:rsidR="00E92A21" w:rsidRDefault="00E92A21" w:rsidP="00FC5079">
            <w:pPr>
              <w:pStyle w:val="TableContents"/>
              <w:spacing w:after="0"/>
            </w:pPr>
            <w:r>
              <w:rPr>
                <w:rFonts w:ascii="Times New Roman" w:hAnsi="Times New Roman" w:cs="Times New Roman"/>
                <w:sz w:val="24"/>
                <w:szCs w:val="24"/>
              </w:rPr>
              <w:t>98 % стручна заступљеност</w:t>
            </w:r>
          </w:p>
        </w:tc>
      </w:tr>
      <w:tr w:rsidR="00E92A21" w:rsidTr="00770F87">
        <w:trPr>
          <w:trHeight w:val="2944"/>
        </w:trPr>
        <w:tc>
          <w:tcPr>
            <w:tcW w:w="3780" w:type="dxa"/>
            <w:tcBorders>
              <w:left w:val="single" w:sz="1" w:space="0" w:color="000000"/>
              <w:bottom w:val="single" w:sz="1" w:space="0" w:color="000000"/>
            </w:tcBorders>
            <w:shd w:val="clear" w:color="auto" w:fill="auto"/>
          </w:tcPr>
          <w:p w:rsidR="00E92A21" w:rsidRDefault="00E92A21" w:rsidP="00FC5079">
            <w:pPr>
              <w:pStyle w:val="TableContents"/>
              <w:snapToGrid w:val="0"/>
              <w:spacing w:after="0"/>
              <w:rPr>
                <w:rFonts w:ascii="Times New Roman" w:hAnsi="Times New Roman" w:cs="Times New Roman"/>
                <w:sz w:val="24"/>
                <w:szCs w:val="24"/>
              </w:rPr>
            </w:pPr>
          </w:p>
          <w:p w:rsidR="00E92A21" w:rsidRDefault="00E92A21" w:rsidP="00FC5079">
            <w:pPr>
              <w:pStyle w:val="TableContents"/>
              <w:spacing w:after="0"/>
              <w:rPr>
                <w:rFonts w:ascii="Times New Roman" w:hAnsi="Times New Roman" w:cs="Times New Roman"/>
                <w:sz w:val="24"/>
                <w:szCs w:val="24"/>
              </w:rPr>
            </w:pPr>
          </w:p>
          <w:p w:rsidR="00E92A21" w:rsidRPr="00FC3F9F" w:rsidRDefault="00E92A21" w:rsidP="00FC5079">
            <w:pPr>
              <w:pStyle w:val="TableContents"/>
              <w:spacing w:after="0"/>
              <w:rPr>
                <w:sz w:val="26"/>
                <w:szCs w:val="26"/>
              </w:rPr>
            </w:pPr>
            <w:r w:rsidRPr="00FC3F9F">
              <w:rPr>
                <w:rFonts w:ascii="Times New Roman" w:hAnsi="Times New Roman" w:cs="Times New Roman"/>
                <w:sz w:val="26"/>
                <w:szCs w:val="26"/>
              </w:rPr>
              <w:t>Простор школе</w:t>
            </w:r>
          </w:p>
        </w:tc>
        <w:tc>
          <w:tcPr>
            <w:tcW w:w="6036" w:type="dxa"/>
            <w:tcBorders>
              <w:left w:val="single" w:sz="1" w:space="0" w:color="000000"/>
              <w:bottom w:val="single" w:sz="1" w:space="0" w:color="000000"/>
              <w:right w:val="single" w:sz="1" w:space="0" w:color="000000"/>
            </w:tcBorders>
            <w:shd w:val="clear" w:color="auto" w:fill="auto"/>
          </w:tcPr>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12 учионица за индивидуалну наставу</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5 учионица за групну наставу</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кабинет за информатику</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2 учионице у подрумском простору које се користе по потреби</w:t>
            </w:r>
          </w:p>
          <w:p w:rsidR="00B5300C" w:rsidRDefault="00E92A21" w:rsidP="00FC5079">
            <w:pPr>
              <w:pStyle w:val="TableContents"/>
              <w:spacing w:after="0"/>
              <w:rPr>
                <w:rFonts w:ascii="Times New Roman" w:hAnsi="Times New Roman" w:cs="Times New Roman"/>
                <w:sz w:val="24"/>
                <w:szCs w:val="24"/>
                <w:lang w:val="ru-RU"/>
              </w:rPr>
            </w:pPr>
            <w:r w:rsidRPr="004C11B2">
              <w:rPr>
                <w:rFonts w:ascii="Times New Roman" w:hAnsi="Times New Roman" w:cs="Times New Roman"/>
                <w:sz w:val="24"/>
                <w:szCs w:val="24"/>
                <w:lang w:val="ru-RU"/>
              </w:rPr>
              <w:t>концертна сала</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библиотека-нототека</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зборница, 3 канцеларије</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магацински простори, просторија за помоћно особље</w:t>
            </w:r>
          </w:p>
          <w:p w:rsidR="00E92A21" w:rsidRPr="00770F87" w:rsidRDefault="00E92A21" w:rsidP="00770F87">
            <w:pPr>
              <w:pStyle w:val="TableContents"/>
              <w:spacing w:after="0"/>
            </w:pPr>
            <w:r>
              <w:rPr>
                <w:rFonts w:ascii="Times New Roman" w:hAnsi="Times New Roman" w:cs="Times New Roman"/>
                <w:sz w:val="24"/>
                <w:szCs w:val="24"/>
              </w:rPr>
              <w:t>санитарни чвор</w:t>
            </w:r>
          </w:p>
        </w:tc>
      </w:tr>
      <w:tr w:rsidR="00E92A21" w:rsidRPr="00624DD8" w:rsidTr="00770F87">
        <w:trPr>
          <w:trHeight w:val="4114"/>
        </w:trPr>
        <w:tc>
          <w:tcPr>
            <w:tcW w:w="3780" w:type="dxa"/>
            <w:tcBorders>
              <w:left w:val="single" w:sz="1" w:space="0" w:color="000000"/>
              <w:bottom w:val="single" w:sz="1" w:space="0" w:color="000000"/>
            </w:tcBorders>
            <w:shd w:val="clear" w:color="auto" w:fill="auto"/>
          </w:tcPr>
          <w:p w:rsidR="00E92A21" w:rsidRDefault="00E92A21" w:rsidP="00FC5079">
            <w:pPr>
              <w:pStyle w:val="TableContents"/>
              <w:snapToGrid w:val="0"/>
              <w:spacing w:after="0"/>
              <w:rPr>
                <w:rFonts w:ascii="Times New Roman" w:hAnsi="Times New Roman" w:cs="Times New Roman"/>
                <w:sz w:val="24"/>
                <w:szCs w:val="24"/>
              </w:rPr>
            </w:pPr>
          </w:p>
          <w:p w:rsidR="00E92A21" w:rsidRDefault="00E92A21" w:rsidP="00FC5079">
            <w:pPr>
              <w:pStyle w:val="TableContents"/>
              <w:spacing w:after="0"/>
              <w:rPr>
                <w:rFonts w:ascii="Times New Roman" w:hAnsi="Times New Roman" w:cs="Times New Roman"/>
                <w:sz w:val="24"/>
                <w:szCs w:val="24"/>
              </w:rPr>
            </w:pPr>
          </w:p>
          <w:p w:rsidR="00E92A21" w:rsidRDefault="00E92A21" w:rsidP="00FC5079">
            <w:pPr>
              <w:pStyle w:val="TableContents"/>
              <w:spacing w:after="0"/>
            </w:pPr>
            <w:r>
              <w:rPr>
                <w:rFonts w:ascii="Times New Roman" w:hAnsi="Times New Roman" w:cs="Times New Roman"/>
                <w:sz w:val="24"/>
                <w:szCs w:val="24"/>
              </w:rPr>
              <w:t>Материјално-технички услови</w:t>
            </w:r>
          </w:p>
        </w:tc>
        <w:tc>
          <w:tcPr>
            <w:tcW w:w="6036" w:type="dxa"/>
            <w:tcBorders>
              <w:left w:val="single" w:sz="1" w:space="0" w:color="000000"/>
              <w:bottom w:val="single" w:sz="1" w:space="0" w:color="000000"/>
              <w:right w:val="single" w:sz="1" w:space="0" w:color="000000"/>
            </w:tcBorders>
            <w:shd w:val="clear" w:color="auto" w:fill="auto"/>
          </w:tcPr>
          <w:p w:rsidR="00E92A21" w:rsidRPr="004C11B2" w:rsidRDefault="00E92A21" w:rsidP="00FC5079">
            <w:pPr>
              <w:pStyle w:val="TableContents"/>
              <w:spacing w:after="0"/>
              <w:rPr>
                <w:lang w:val="ru-RU"/>
              </w:rPr>
            </w:pPr>
            <w:r w:rsidRPr="004C11B2">
              <w:rPr>
                <w:rFonts w:ascii="Times New Roman" w:hAnsi="Times New Roman" w:cs="Times New Roman"/>
                <w:sz w:val="24"/>
                <w:szCs w:val="24"/>
                <w:u w:val="single"/>
                <w:lang w:val="ru-RU"/>
              </w:rPr>
              <w:t>Музички инструменти:</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9 полуконцертних клавира, 10 пијанина, 5 клавинова</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харфа и ренесансна харфа</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 xml:space="preserve">хармонике, гудачки, дувачки и трзачки инструменти </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u w:val="single"/>
                <w:lang w:val="ru-RU"/>
              </w:rPr>
              <w:t>остало:</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компјутери, лаптопови,таблет</w:t>
            </w:r>
          </w:p>
          <w:p w:rsidR="00E92A21" w:rsidRPr="004C11B2" w:rsidRDefault="00E92A21" w:rsidP="00FC5079">
            <w:pPr>
              <w:pStyle w:val="TableContents"/>
              <w:spacing w:after="0"/>
              <w:rPr>
                <w:lang w:val="ru-RU"/>
              </w:rPr>
            </w:pPr>
            <w:r>
              <w:rPr>
                <w:rFonts w:ascii="Times New Roman" w:hAnsi="Times New Roman" w:cs="Times New Roman"/>
                <w:sz w:val="24"/>
                <w:szCs w:val="24"/>
                <w:lang w:val="ru-RU"/>
              </w:rPr>
              <w:t xml:space="preserve">две </w:t>
            </w:r>
            <w:r w:rsidRPr="004C11B2">
              <w:rPr>
                <w:rFonts w:ascii="Times New Roman" w:hAnsi="Times New Roman" w:cs="Times New Roman"/>
                <w:sz w:val="24"/>
                <w:szCs w:val="24"/>
                <w:lang w:val="ru-RU"/>
              </w:rPr>
              <w:t>интерактивн</w:t>
            </w:r>
            <w:r>
              <w:rPr>
                <w:rFonts w:ascii="Times New Roman" w:hAnsi="Times New Roman" w:cs="Times New Roman"/>
                <w:sz w:val="24"/>
                <w:szCs w:val="24"/>
                <w:lang w:val="ru-RU"/>
              </w:rPr>
              <w:t>е</w:t>
            </w:r>
            <w:r w:rsidRPr="004C11B2">
              <w:rPr>
                <w:rFonts w:ascii="Times New Roman" w:hAnsi="Times New Roman" w:cs="Times New Roman"/>
                <w:sz w:val="24"/>
                <w:szCs w:val="24"/>
                <w:lang w:val="ru-RU"/>
              </w:rPr>
              <w:t xml:space="preserve"> табл</w:t>
            </w:r>
            <w:r>
              <w:rPr>
                <w:rFonts w:ascii="Times New Roman" w:hAnsi="Times New Roman" w:cs="Times New Roman"/>
                <w:sz w:val="24"/>
                <w:szCs w:val="24"/>
                <w:lang w:val="ru-RU"/>
              </w:rPr>
              <w:t>е</w:t>
            </w:r>
            <w:r w:rsidRPr="004C11B2">
              <w:rPr>
                <w:rFonts w:ascii="Times New Roman" w:hAnsi="Times New Roman" w:cs="Times New Roman"/>
                <w:sz w:val="24"/>
                <w:szCs w:val="24"/>
                <w:lang w:val="ru-RU"/>
              </w:rPr>
              <w:t>, пројектор</w:t>
            </w:r>
            <w:r>
              <w:rPr>
                <w:rFonts w:ascii="Times New Roman" w:hAnsi="Times New Roman" w:cs="Times New Roman"/>
                <w:sz w:val="24"/>
                <w:szCs w:val="24"/>
                <w:lang w:val="ru-RU"/>
              </w:rPr>
              <w:t>и</w:t>
            </w:r>
            <w:r w:rsidRPr="004C11B2">
              <w:rPr>
                <w:rFonts w:ascii="Times New Roman" w:hAnsi="Times New Roman" w:cs="Times New Roman"/>
                <w:sz w:val="24"/>
                <w:szCs w:val="24"/>
                <w:lang w:val="ru-RU"/>
              </w:rPr>
              <w:t xml:space="preserve">, камера, фото апарат, </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опрема за снимање звука и озвучење</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аудио-визуелни апарати</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телевизор, кућни биоскоп, музички стубови и цд плејери</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блутут звучник, нотни материјал, енциклопедије</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компакт дискови</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свечане униформе за средњошколски хор</w:t>
            </w:r>
          </w:p>
          <w:p w:rsidR="00E92A21" w:rsidRPr="004C11B2" w:rsidRDefault="00E92A21" w:rsidP="00FC5079">
            <w:pPr>
              <w:pStyle w:val="TableContents"/>
              <w:spacing w:after="0"/>
              <w:rPr>
                <w:lang w:val="ru-RU"/>
              </w:rPr>
            </w:pPr>
            <w:r w:rsidRPr="004C11B2">
              <w:rPr>
                <w:rFonts w:ascii="Times New Roman" w:hAnsi="Times New Roman" w:cs="Times New Roman"/>
                <w:sz w:val="24"/>
                <w:szCs w:val="24"/>
                <w:lang w:val="ru-RU"/>
              </w:rPr>
              <w:t>видео надзор.</w:t>
            </w:r>
          </w:p>
        </w:tc>
      </w:tr>
    </w:tbl>
    <w:p w:rsidR="001C3D5A" w:rsidRPr="00FB16F5" w:rsidRDefault="001C3D5A" w:rsidP="00FC5079">
      <w:pPr>
        <w:spacing w:after="0"/>
        <w:rPr>
          <w:rFonts w:ascii="Times New Roman" w:hAnsi="Times New Roman" w:cs="Times New Roman"/>
          <w:sz w:val="24"/>
          <w:szCs w:val="24"/>
          <w:lang w:val="ru-RU"/>
        </w:rPr>
      </w:pPr>
    </w:p>
    <w:p w:rsidR="001C3D5A" w:rsidRPr="00FB16F5" w:rsidRDefault="001C3D5A" w:rsidP="00FC5079">
      <w:pPr>
        <w:spacing w:after="0"/>
        <w:rPr>
          <w:rFonts w:ascii="Times New Roman" w:hAnsi="Times New Roman" w:cs="Times New Roman"/>
          <w:sz w:val="24"/>
          <w:szCs w:val="24"/>
          <w:lang w:val="ru-RU"/>
        </w:rPr>
      </w:pPr>
    </w:p>
    <w:p w:rsidR="00A52E8F" w:rsidRPr="00FB16F5" w:rsidRDefault="00A52E8F" w:rsidP="00770F87">
      <w:pPr>
        <w:spacing w:after="0"/>
        <w:jc w:val="center"/>
        <w:rPr>
          <w:rFonts w:ascii="Times New Roman" w:hAnsi="Times New Roman" w:cs="Times New Roman"/>
          <w:sz w:val="24"/>
          <w:szCs w:val="24"/>
          <w:lang w:val="ru-RU"/>
        </w:rPr>
      </w:pPr>
      <w:r w:rsidRPr="00FB16F5">
        <w:rPr>
          <w:rFonts w:ascii="Times New Roman" w:hAnsi="Times New Roman" w:cs="Times New Roman"/>
          <w:sz w:val="24"/>
          <w:szCs w:val="24"/>
          <w:lang w:val="ru-RU"/>
        </w:rPr>
        <w:t>УПРАВЉАЊЕ ШКОЛОМ</w:t>
      </w:r>
    </w:p>
    <w:p w:rsidR="00A52E8F" w:rsidRPr="00FB16F5" w:rsidRDefault="00A52E8F" w:rsidP="00770F87">
      <w:pPr>
        <w:spacing w:after="0"/>
        <w:jc w:val="center"/>
        <w:rPr>
          <w:rFonts w:ascii="Times New Roman" w:hAnsi="Times New Roman" w:cs="Times New Roman"/>
          <w:sz w:val="24"/>
          <w:szCs w:val="24"/>
          <w:lang w:val="ru-RU"/>
        </w:rPr>
      </w:pPr>
    </w:p>
    <w:p w:rsidR="00A52E8F" w:rsidRPr="00FB16F5" w:rsidRDefault="00A52E8F" w:rsidP="00770F87">
      <w:pPr>
        <w:spacing w:after="0"/>
        <w:jc w:val="center"/>
        <w:rPr>
          <w:rFonts w:ascii="Times New Roman" w:hAnsi="Times New Roman" w:cs="Times New Roman"/>
          <w:sz w:val="24"/>
          <w:szCs w:val="24"/>
          <w:lang w:val="ru-RU"/>
        </w:rPr>
      </w:pPr>
    </w:p>
    <w:p w:rsidR="002B0BC9" w:rsidRPr="00FB16F5" w:rsidRDefault="00770F87" w:rsidP="00770F87">
      <w:pPr>
        <w:jc w:val="center"/>
        <w:rPr>
          <w:rFonts w:ascii="Times New Roman" w:hAnsi="Times New Roman" w:cs="Times New Roman"/>
          <w:b/>
          <w:sz w:val="24"/>
          <w:szCs w:val="24"/>
          <w:lang w:val="ru-RU"/>
        </w:rPr>
      </w:pPr>
      <w:r w:rsidRPr="00FB16F5">
        <w:rPr>
          <w:rFonts w:ascii="Times New Roman" w:hAnsi="Times New Roman" w:cs="Times New Roman"/>
          <w:b/>
          <w:sz w:val="24"/>
          <w:szCs w:val="24"/>
          <w:lang w:val="ru-RU"/>
        </w:rPr>
        <w:t>ДИРЕКТОР</w:t>
      </w:r>
    </w:p>
    <w:p w:rsidR="00A52E8F" w:rsidRPr="00FB16F5" w:rsidRDefault="00A52E8F" w:rsidP="00770F87">
      <w:pPr>
        <w:spacing w:after="0"/>
        <w:jc w:val="center"/>
        <w:rPr>
          <w:rFonts w:ascii="Times New Roman" w:hAnsi="Times New Roman" w:cs="Times New Roman"/>
          <w:b/>
          <w:sz w:val="24"/>
          <w:szCs w:val="24"/>
          <w:lang w:val="ru-RU"/>
        </w:rPr>
      </w:pPr>
      <w:r w:rsidRPr="00FB16F5">
        <w:rPr>
          <w:rFonts w:ascii="Times New Roman" w:hAnsi="Times New Roman" w:cs="Times New Roman"/>
          <w:b/>
          <w:sz w:val="24"/>
          <w:szCs w:val="24"/>
          <w:lang w:val="ru-RU"/>
        </w:rPr>
        <w:t>ПОМОЋНИЦИ ДИРЕКТОРА</w:t>
      </w:r>
    </w:p>
    <w:p w:rsidR="00A52E8F" w:rsidRPr="00FB16F5" w:rsidRDefault="00A52E8F" w:rsidP="00770F87">
      <w:pPr>
        <w:spacing w:after="0"/>
        <w:jc w:val="center"/>
        <w:rPr>
          <w:rFonts w:ascii="Times New Roman" w:hAnsi="Times New Roman" w:cs="Times New Roman"/>
          <w:b/>
          <w:sz w:val="24"/>
          <w:szCs w:val="24"/>
          <w:lang w:val="ru-RU"/>
        </w:rPr>
      </w:pPr>
    </w:p>
    <w:p w:rsidR="00770F87" w:rsidRPr="00FB16F5" w:rsidRDefault="002B0BC9" w:rsidP="002B0BC9">
      <w:pPr>
        <w:suppressAutoHyphens w:val="0"/>
        <w:autoSpaceDE w:val="0"/>
        <w:autoSpaceDN w:val="0"/>
        <w:adjustRightInd w:val="0"/>
        <w:spacing w:after="0" w:line="240" w:lineRule="auto"/>
        <w:rPr>
          <w:rFonts w:ascii="Times New Roman" w:eastAsia="TT18C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 xml:space="preserve">Директор Школе руководи радом Школе. </w:t>
      </w:r>
    </w:p>
    <w:p w:rsidR="00770F87" w:rsidRPr="00FB16F5" w:rsidRDefault="002B0BC9" w:rsidP="002B0BC9">
      <w:pPr>
        <w:suppressAutoHyphens w:val="0"/>
        <w:autoSpaceDE w:val="0"/>
        <w:autoSpaceDN w:val="0"/>
        <w:adjustRightInd w:val="0"/>
        <w:spacing w:after="0" w:line="240" w:lineRule="auto"/>
        <w:rPr>
          <w:rFonts w:ascii="Times New Roman" w:eastAsia="TT18C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Директор је одговоран за законитост рада иза успешно обављање делатности Школе.</w:t>
      </w:r>
    </w:p>
    <w:p w:rsidR="00770F87" w:rsidRPr="00FB16F5" w:rsidRDefault="002B0BC9" w:rsidP="002B0BC9">
      <w:pPr>
        <w:suppressAutoHyphens w:val="0"/>
        <w:autoSpaceDE w:val="0"/>
        <w:autoSpaceDN w:val="0"/>
        <w:adjustRightInd w:val="0"/>
        <w:spacing w:line="240" w:lineRule="auto"/>
        <w:rPr>
          <w:rFonts w:ascii="Times New Roman" w:eastAsia="TT18C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Директор заступа и представља школу</w:t>
      </w:r>
      <w:r w:rsidR="00770F87" w:rsidRPr="00FB16F5">
        <w:rPr>
          <w:rFonts w:ascii="Times New Roman" w:eastAsia="TT18Ct00" w:hAnsi="Times New Roman" w:cs="Times New Roman"/>
          <w:sz w:val="26"/>
          <w:szCs w:val="26"/>
          <w:lang w:val="ru-RU" w:eastAsia="en-US"/>
        </w:rPr>
        <w:t>.</w:t>
      </w:r>
    </w:p>
    <w:p w:rsidR="002B0BC9" w:rsidRPr="00FB16F5" w:rsidRDefault="002B0BC9" w:rsidP="002B0BC9">
      <w:pPr>
        <w:suppressAutoHyphens w:val="0"/>
        <w:autoSpaceDE w:val="0"/>
        <w:autoSpaceDN w:val="0"/>
        <w:adjustRightInd w:val="0"/>
        <w:spacing w:after="0" w:line="240" w:lineRule="auto"/>
        <w:rPr>
          <w:rFonts w:ascii="Times New Roman" w:eastAsia="TT18C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Осимпослова утврђених Законом, директор:</w:t>
      </w:r>
    </w:p>
    <w:p w:rsidR="002B0BC9" w:rsidRPr="00FB16F5" w:rsidRDefault="002B0BC9" w:rsidP="002B0BC9">
      <w:pPr>
        <w:suppressAutoHyphens w:val="0"/>
        <w:autoSpaceDE w:val="0"/>
        <w:autoSpaceDN w:val="0"/>
        <w:adjustRightInd w:val="0"/>
        <w:spacing w:after="0" w:line="240" w:lineRule="auto"/>
        <w:rPr>
          <w:rFonts w:ascii="Times New Roman" w:eastAsia="TT18C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 xml:space="preserve">1) </w:t>
      </w:r>
      <w:r w:rsidRPr="00FB16F5">
        <w:rPr>
          <w:rFonts w:ascii="Times New Roman" w:eastAsia="TT1D1t00" w:hAnsi="Times New Roman" w:cs="Times New Roman"/>
          <w:sz w:val="26"/>
          <w:szCs w:val="26"/>
          <w:lang w:val="ru-RU" w:eastAsia="en-US"/>
        </w:rPr>
        <w:t>заступа и представља Школу</w:t>
      </w:r>
      <w:r w:rsidRPr="00FB16F5">
        <w:rPr>
          <w:rFonts w:ascii="Times New Roman" w:eastAsia="TT18Ct00" w:hAnsi="Times New Roman" w:cs="Times New Roman"/>
          <w:sz w:val="26"/>
          <w:szCs w:val="26"/>
          <w:lang w:val="ru-RU" w:eastAsia="en-US"/>
        </w:rPr>
        <w:t>;</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 xml:space="preserve">2) </w:t>
      </w:r>
      <w:r w:rsidRPr="00FB16F5">
        <w:rPr>
          <w:rFonts w:ascii="Times New Roman" w:eastAsia="TT1D1t00" w:hAnsi="Times New Roman" w:cs="Times New Roman"/>
          <w:sz w:val="26"/>
          <w:szCs w:val="26"/>
          <w:lang w:val="ru-RU" w:eastAsia="en-US"/>
        </w:rPr>
        <w:t>даје овлашћење лицу које ће га замењивати у случају његове привремене одсутностиили спречености да обавља дужност</w:t>
      </w:r>
      <w:r w:rsidRPr="00FB16F5">
        <w:rPr>
          <w:rFonts w:ascii="Times New Roman" w:eastAsia="TT18Ct00" w:hAnsi="Times New Roman" w:cs="Times New Roman"/>
          <w:sz w:val="26"/>
          <w:szCs w:val="26"/>
          <w:lang w:val="ru-RU" w:eastAsia="en-US"/>
        </w:rPr>
        <w:t>;</w:t>
      </w:r>
    </w:p>
    <w:p w:rsidR="002B0BC9" w:rsidRPr="00FB16F5" w:rsidRDefault="002B0BC9" w:rsidP="002B0BC9">
      <w:pPr>
        <w:suppressAutoHyphens w:val="0"/>
        <w:autoSpaceDE w:val="0"/>
        <w:autoSpaceDN w:val="0"/>
        <w:adjustRightInd w:val="0"/>
        <w:spacing w:after="0" w:line="240" w:lineRule="auto"/>
        <w:rPr>
          <w:rFonts w:ascii="Times New Roman" w:eastAsia="TT18C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 xml:space="preserve">3) </w:t>
      </w:r>
      <w:r w:rsidRPr="00FB16F5">
        <w:rPr>
          <w:rFonts w:ascii="Times New Roman" w:eastAsia="TT1D1t00" w:hAnsi="Times New Roman" w:cs="Times New Roman"/>
          <w:sz w:val="26"/>
          <w:szCs w:val="26"/>
          <w:lang w:val="ru-RU" w:eastAsia="en-US"/>
        </w:rPr>
        <w:t>даје пуномоћје за заступање Школе</w:t>
      </w:r>
      <w:r w:rsidRPr="00FB16F5">
        <w:rPr>
          <w:rFonts w:ascii="Times New Roman" w:eastAsia="TT18Ct00" w:hAnsi="Times New Roman" w:cs="Times New Roman"/>
          <w:sz w:val="26"/>
          <w:szCs w:val="26"/>
          <w:lang w:val="ru-RU" w:eastAsia="en-US"/>
        </w:rPr>
        <w:t>;</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lastRenderedPageBreak/>
        <w:t xml:space="preserve">4) </w:t>
      </w:r>
      <w:r w:rsidRPr="00FB16F5">
        <w:rPr>
          <w:rFonts w:ascii="Times New Roman" w:eastAsia="TT1D1t00" w:hAnsi="Times New Roman" w:cs="Times New Roman"/>
          <w:sz w:val="26"/>
          <w:szCs w:val="26"/>
          <w:lang w:val="ru-RU" w:eastAsia="en-US"/>
        </w:rPr>
        <w:t>планира и организује остваривање програма образовања и васпитања и свих активностиШколе</w:t>
      </w:r>
      <w:r w:rsidRPr="00FB16F5">
        <w:rPr>
          <w:rFonts w:ascii="Times New Roman" w:eastAsia="TT18Ct00" w:hAnsi="Times New Roman" w:cs="Times New Roman"/>
          <w:sz w:val="26"/>
          <w:szCs w:val="26"/>
          <w:lang w:val="ru-RU" w:eastAsia="en-US"/>
        </w:rPr>
        <w:t>;</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 xml:space="preserve">5) </w:t>
      </w:r>
      <w:r w:rsidRPr="00FB16F5">
        <w:rPr>
          <w:rFonts w:ascii="Times New Roman" w:eastAsia="TT1D1t00" w:hAnsi="Times New Roman" w:cs="Times New Roman"/>
          <w:sz w:val="26"/>
          <w:szCs w:val="26"/>
          <w:lang w:val="ru-RU" w:eastAsia="en-US"/>
        </w:rPr>
        <w:t>одговоран је за обезбеђивање квалитета</w:t>
      </w:r>
      <w:r w:rsidRPr="00FB16F5">
        <w:rPr>
          <w:rFonts w:ascii="Times New Roman" w:eastAsia="TT18Ct00" w:hAnsi="Times New Roman" w:cs="Times New Roman"/>
          <w:sz w:val="26"/>
          <w:szCs w:val="26"/>
          <w:lang w:val="ru-RU" w:eastAsia="en-US"/>
        </w:rPr>
        <w:t xml:space="preserve">, </w:t>
      </w:r>
      <w:r w:rsidRPr="00FB16F5">
        <w:rPr>
          <w:rFonts w:ascii="Times New Roman" w:eastAsia="TT1D1t00" w:hAnsi="Times New Roman" w:cs="Times New Roman"/>
          <w:sz w:val="26"/>
          <w:szCs w:val="26"/>
          <w:lang w:val="ru-RU" w:eastAsia="en-US"/>
        </w:rPr>
        <w:t>самовредновање</w:t>
      </w:r>
      <w:r w:rsidRPr="00FB16F5">
        <w:rPr>
          <w:rFonts w:ascii="Times New Roman" w:eastAsia="TT18Ct00" w:hAnsi="Times New Roman" w:cs="Times New Roman"/>
          <w:sz w:val="26"/>
          <w:szCs w:val="26"/>
          <w:lang w:val="ru-RU" w:eastAsia="en-US"/>
        </w:rPr>
        <w:t xml:space="preserve">, </w:t>
      </w:r>
      <w:r w:rsidRPr="00FB16F5">
        <w:rPr>
          <w:rFonts w:ascii="Times New Roman" w:eastAsia="TT1D1t00" w:hAnsi="Times New Roman" w:cs="Times New Roman"/>
          <w:sz w:val="26"/>
          <w:szCs w:val="26"/>
          <w:lang w:val="ru-RU" w:eastAsia="en-US"/>
        </w:rPr>
        <w:t>стварање услова за</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спровођење спољашњег вредновања</w:t>
      </w:r>
      <w:r w:rsidRPr="00FB16F5">
        <w:rPr>
          <w:rFonts w:ascii="Times New Roman" w:eastAsia="TT18Ct00" w:hAnsi="Times New Roman" w:cs="Times New Roman"/>
          <w:sz w:val="26"/>
          <w:szCs w:val="26"/>
          <w:lang w:val="ru-RU" w:eastAsia="en-US"/>
        </w:rPr>
        <w:t xml:space="preserve">, </w:t>
      </w:r>
      <w:r w:rsidRPr="00FB16F5">
        <w:rPr>
          <w:rFonts w:ascii="Times New Roman" w:eastAsia="TT1D1t00" w:hAnsi="Times New Roman" w:cs="Times New Roman"/>
          <w:sz w:val="26"/>
          <w:szCs w:val="26"/>
          <w:lang w:val="ru-RU" w:eastAsia="en-US"/>
        </w:rPr>
        <w:t>остваривање стандарда постигнућа и унапређивањеквалитета образовно</w:t>
      </w:r>
      <w:r w:rsidRPr="00FB16F5">
        <w:rPr>
          <w:rFonts w:ascii="Times New Roman" w:eastAsia="TT18Ct00" w:hAnsi="Times New Roman" w:cs="Times New Roman"/>
          <w:sz w:val="26"/>
          <w:szCs w:val="26"/>
          <w:lang w:val="ru-RU" w:eastAsia="en-US"/>
        </w:rPr>
        <w:t>-</w:t>
      </w:r>
      <w:r w:rsidRPr="00FB16F5">
        <w:rPr>
          <w:rFonts w:ascii="Times New Roman" w:eastAsia="TT1D1t00" w:hAnsi="Times New Roman" w:cs="Times New Roman"/>
          <w:sz w:val="26"/>
          <w:szCs w:val="26"/>
          <w:lang w:val="ru-RU" w:eastAsia="en-US"/>
        </w:rPr>
        <w:t>васпитног рада</w:t>
      </w:r>
      <w:r w:rsidRPr="00FB16F5">
        <w:rPr>
          <w:rFonts w:ascii="Times New Roman" w:eastAsia="TT18Ct00" w:hAnsi="Times New Roman" w:cs="Times New Roman"/>
          <w:sz w:val="26"/>
          <w:szCs w:val="26"/>
          <w:lang w:val="ru-RU" w:eastAsia="en-US"/>
        </w:rPr>
        <w:t>;</w:t>
      </w:r>
    </w:p>
    <w:p w:rsidR="002B0BC9" w:rsidRPr="00FB16F5" w:rsidRDefault="002B0BC9" w:rsidP="002B0BC9">
      <w:pPr>
        <w:suppressAutoHyphens w:val="0"/>
        <w:autoSpaceDE w:val="0"/>
        <w:autoSpaceDN w:val="0"/>
        <w:adjustRightInd w:val="0"/>
        <w:spacing w:after="0" w:line="240" w:lineRule="auto"/>
        <w:rPr>
          <w:rFonts w:ascii="Times New Roman" w:eastAsia="TT18C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 xml:space="preserve">6) </w:t>
      </w:r>
      <w:r w:rsidRPr="00FB16F5">
        <w:rPr>
          <w:rFonts w:ascii="Times New Roman" w:eastAsia="TT1D1t00" w:hAnsi="Times New Roman" w:cs="Times New Roman"/>
          <w:sz w:val="26"/>
          <w:szCs w:val="26"/>
          <w:lang w:val="ru-RU" w:eastAsia="en-US"/>
        </w:rPr>
        <w:t>одговоран је за остваривање Развојног плана Школе</w:t>
      </w:r>
      <w:r w:rsidRPr="00FB16F5">
        <w:rPr>
          <w:rFonts w:ascii="Times New Roman" w:eastAsia="TT18Ct00" w:hAnsi="Times New Roman" w:cs="Times New Roman"/>
          <w:sz w:val="26"/>
          <w:szCs w:val="26"/>
          <w:lang w:val="ru-RU" w:eastAsia="en-US"/>
        </w:rPr>
        <w:t>;</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 xml:space="preserve">7) </w:t>
      </w:r>
      <w:r w:rsidRPr="00FB16F5">
        <w:rPr>
          <w:rFonts w:ascii="Times New Roman" w:eastAsia="TT1D1t00" w:hAnsi="Times New Roman" w:cs="Times New Roman"/>
          <w:sz w:val="26"/>
          <w:szCs w:val="26"/>
          <w:lang w:val="ru-RU" w:eastAsia="en-US"/>
        </w:rPr>
        <w:t>одлучује о коришћењу средстава утврђених финансијским планом и одговара за</w:t>
      </w:r>
    </w:p>
    <w:p w:rsidR="002B0BC9" w:rsidRPr="00FB16F5" w:rsidRDefault="002B0BC9" w:rsidP="002B0BC9">
      <w:pPr>
        <w:suppressAutoHyphens w:val="0"/>
        <w:autoSpaceDE w:val="0"/>
        <w:autoSpaceDN w:val="0"/>
        <w:adjustRightInd w:val="0"/>
        <w:spacing w:after="0" w:line="240" w:lineRule="auto"/>
        <w:rPr>
          <w:rFonts w:ascii="Times New Roman" w:eastAsia="TT18C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одобравање и наменско коришћење тих средстава</w:t>
      </w:r>
      <w:r w:rsidRPr="00FB16F5">
        <w:rPr>
          <w:rFonts w:ascii="Times New Roman" w:eastAsia="TT18Ct00" w:hAnsi="Times New Roman" w:cs="Times New Roman"/>
          <w:sz w:val="26"/>
          <w:szCs w:val="26"/>
          <w:lang w:val="ru-RU" w:eastAsia="en-US"/>
        </w:rPr>
        <w:t xml:space="preserve">, </w:t>
      </w:r>
      <w:r w:rsidRPr="00FB16F5">
        <w:rPr>
          <w:rFonts w:ascii="Times New Roman" w:eastAsia="TT1D1t00" w:hAnsi="Times New Roman" w:cs="Times New Roman"/>
          <w:sz w:val="26"/>
          <w:szCs w:val="26"/>
          <w:lang w:val="ru-RU" w:eastAsia="en-US"/>
        </w:rPr>
        <w:t>у складу са законом</w:t>
      </w:r>
      <w:r w:rsidRPr="00FB16F5">
        <w:rPr>
          <w:rFonts w:ascii="Times New Roman" w:eastAsia="TT18Ct00" w:hAnsi="Times New Roman" w:cs="Times New Roman"/>
          <w:sz w:val="26"/>
          <w:szCs w:val="26"/>
          <w:lang w:val="ru-RU" w:eastAsia="en-US"/>
        </w:rPr>
        <w:t>;</w:t>
      </w:r>
    </w:p>
    <w:p w:rsidR="002B0BC9" w:rsidRPr="00FB16F5" w:rsidRDefault="002B0BC9" w:rsidP="002B0BC9">
      <w:pPr>
        <w:suppressAutoHyphens w:val="0"/>
        <w:autoSpaceDE w:val="0"/>
        <w:autoSpaceDN w:val="0"/>
        <w:adjustRightInd w:val="0"/>
        <w:spacing w:after="0" w:line="240" w:lineRule="auto"/>
        <w:rPr>
          <w:rFonts w:ascii="Times New Roman" w:eastAsia="TT18C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 xml:space="preserve">8) </w:t>
      </w:r>
      <w:r w:rsidRPr="00FB16F5">
        <w:rPr>
          <w:rFonts w:ascii="Times New Roman" w:eastAsia="TT1D1t00" w:hAnsi="Times New Roman" w:cs="Times New Roman"/>
          <w:sz w:val="26"/>
          <w:szCs w:val="26"/>
          <w:lang w:val="ru-RU" w:eastAsia="en-US"/>
        </w:rPr>
        <w:t>сарађује са органима јединице локалне самоуправе</w:t>
      </w:r>
      <w:r w:rsidRPr="00FB16F5">
        <w:rPr>
          <w:rFonts w:ascii="Times New Roman" w:eastAsia="TT18Ct00" w:hAnsi="Times New Roman" w:cs="Times New Roman"/>
          <w:sz w:val="26"/>
          <w:szCs w:val="26"/>
          <w:lang w:val="ru-RU" w:eastAsia="en-US"/>
        </w:rPr>
        <w:t xml:space="preserve">, </w:t>
      </w:r>
      <w:r w:rsidRPr="00FB16F5">
        <w:rPr>
          <w:rFonts w:ascii="Times New Roman" w:eastAsia="TT1D1t00" w:hAnsi="Times New Roman" w:cs="Times New Roman"/>
          <w:sz w:val="26"/>
          <w:szCs w:val="26"/>
          <w:lang w:val="ru-RU" w:eastAsia="en-US"/>
        </w:rPr>
        <w:t>организацијама и удружењима</w:t>
      </w:r>
      <w:r w:rsidRPr="00FB16F5">
        <w:rPr>
          <w:rFonts w:ascii="Times New Roman" w:eastAsia="TT18Ct00" w:hAnsi="Times New Roman" w:cs="Times New Roman"/>
          <w:sz w:val="26"/>
          <w:szCs w:val="26"/>
          <w:lang w:val="ru-RU" w:eastAsia="en-US"/>
        </w:rPr>
        <w:t>;</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 xml:space="preserve">9) </w:t>
      </w:r>
      <w:r w:rsidRPr="00FB16F5">
        <w:rPr>
          <w:rFonts w:ascii="Times New Roman" w:eastAsia="TT1D1t00" w:hAnsi="Times New Roman" w:cs="Times New Roman"/>
          <w:sz w:val="26"/>
          <w:szCs w:val="26"/>
          <w:lang w:val="ru-RU" w:eastAsia="en-US"/>
        </w:rPr>
        <w:t>пружа подршку у стварању амбијента за остваривање предузетничког образовања ипредузетничких активности ученика</w:t>
      </w:r>
      <w:r w:rsidRPr="00FB16F5">
        <w:rPr>
          <w:rFonts w:ascii="Times New Roman" w:eastAsia="TT18Ct00" w:hAnsi="Times New Roman" w:cs="Times New Roman"/>
          <w:sz w:val="26"/>
          <w:szCs w:val="26"/>
          <w:lang w:val="ru-RU" w:eastAsia="en-US"/>
        </w:rPr>
        <w:t>;</w:t>
      </w:r>
    </w:p>
    <w:p w:rsidR="002B0BC9" w:rsidRPr="00FB16F5" w:rsidRDefault="002B0BC9" w:rsidP="002B0BC9">
      <w:pPr>
        <w:suppressAutoHyphens w:val="0"/>
        <w:autoSpaceDE w:val="0"/>
        <w:autoSpaceDN w:val="0"/>
        <w:adjustRightInd w:val="0"/>
        <w:spacing w:after="0" w:line="240" w:lineRule="auto"/>
        <w:rPr>
          <w:rFonts w:ascii="Times New Roman" w:eastAsia="TT18Ct00" w:hAnsi="Times New Roman" w:cs="Times New Roman"/>
          <w:sz w:val="26"/>
          <w:szCs w:val="26"/>
          <w:lang w:val="ru-RU" w:eastAsia="en-US"/>
        </w:rPr>
      </w:pPr>
      <w:r w:rsidRPr="00FB16F5">
        <w:rPr>
          <w:rFonts w:ascii="Times New Roman" w:eastAsia="TT18Ct00" w:hAnsi="Times New Roman" w:cs="Times New Roman"/>
          <w:sz w:val="26"/>
          <w:szCs w:val="26"/>
          <w:lang w:val="ru-RU" w:eastAsia="en-US"/>
        </w:rPr>
        <w:t xml:space="preserve">10) </w:t>
      </w:r>
      <w:r w:rsidRPr="00FB16F5">
        <w:rPr>
          <w:rFonts w:ascii="Times New Roman" w:eastAsia="TT1D1t00" w:hAnsi="Times New Roman" w:cs="Times New Roman"/>
          <w:sz w:val="26"/>
          <w:szCs w:val="26"/>
          <w:lang w:val="ru-RU" w:eastAsia="en-US"/>
        </w:rPr>
        <w:t>организује и врши инструктивно</w:t>
      </w:r>
      <w:r w:rsidRPr="00FB16F5">
        <w:rPr>
          <w:rFonts w:ascii="Times New Roman" w:eastAsia="TT18Ct00" w:hAnsi="Times New Roman" w:cs="Times New Roman"/>
          <w:sz w:val="26"/>
          <w:szCs w:val="26"/>
          <w:lang w:val="ru-RU" w:eastAsia="en-US"/>
        </w:rPr>
        <w:t>-</w:t>
      </w:r>
      <w:r w:rsidRPr="00FB16F5">
        <w:rPr>
          <w:rFonts w:ascii="Times New Roman" w:eastAsia="TT1D1t00" w:hAnsi="Times New Roman" w:cs="Times New Roman"/>
          <w:sz w:val="26"/>
          <w:szCs w:val="26"/>
          <w:lang w:val="ru-RU" w:eastAsia="en-US"/>
        </w:rPr>
        <w:t>педагошки увид и прати квалитет образовно</w:t>
      </w:r>
      <w:r w:rsidRPr="00FB16F5">
        <w:rPr>
          <w:rFonts w:ascii="Times New Roman" w:eastAsia="TT18Ct00" w:hAnsi="Times New Roman" w:cs="Times New Roman"/>
          <w:sz w:val="26"/>
          <w:szCs w:val="26"/>
          <w:lang w:val="ru-RU" w:eastAsia="en-US"/>
        </w:rPr>
        <w:t>-</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васпитног рада и педагошке праксе и предузима мере за унапређивање и усавршавањерада наставника, васпитача и стручних сарадника;</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11) планира и прати стручно усавршавање запослених и спроводи поступак за стицањезвања наставника, васпитача и стручних сарадника;</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12) одговоран је за регуларност спровођења свих испита у Школи, у складу са прописима;</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13) предузима мере у случајевима повреда забрана из чл. 110–113. Закона о основамасистема образовања и васпитања;</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14) предузима мере ради извршавања налога просветног инспектора и предлога</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просветног саветника, као и других инспекцијских органа;</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15) одговоран је за благовремен и тачан унос и одржавање ажурности базе података оустанови у оквиру јединственог информационог система просвете;</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16) обавезан је да благовремено информише запослене, ученике и родитеље, стручнеоргане и Школски одбор о свим питањима од интереса за рад Школе у целини;</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17) сазива и руководи седницама Наставничког већа, без права одлучивања;</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18) образује стручна тела и тимове, усмерава и усклађује рад стручних органа у Школи;</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19) сарађује са родитељима и Саветом родитеља;</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20) подноси извештај Школском одбору, најмање два пута годишње, о свом раду и радуШколе;</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21) одлучује о правима, обавезама и одговорностима ученика и запослених, у складу сазаконом;</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22) доноси општи акт о организацији и систематизацији послова, у складу са законом;</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23) обезбеђује услове за остваривање права права, обавезе и одговорности ученика изапослених, у складу са овим и другим законом;</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24) сарађује са ученицима и Ученичким парламентом;</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25) одлучује по жалби на решење конкурсне комисије за избор кандидата за пријем урадни однос;</w:t>
      </w:r>
    </w:p>
    <w:p w:rsidR="00253F3A" w:rsidRPr="00FB16F5" w:rsidRDefault="002B0BC9" w:rsidP="002B0BC9">
      <w:pPr>
        <w:suppressAutoHyphens w:val="0"/>
        <w:autoSpaceDE w:val="0"/>
        <w:autoSpaceDN w:val="0"/>
        <w:adjustRightInd w:val="0"/>
        <w:spacing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26) обавља и друге послове у складу са законом и Статутом.</w:t>
      </w: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Директор за свој рад одговара министру и Школском одбору.</w:t>
      </w:r>
    </w:p>
    <w:p w:rsidR="0099560E" w:rsidRPr="00FB16F5" w:rsidRDefault="0099560E" w:rsidP="002B0BC9">
      <w:pPr>
        <w:suppressAutoHyphens w:val="0"/>
        <w:autoSpaceDE w:val="0"/>
        <w:autoSpaceDN w:val="0"/>
        <w:adjustRightInd w:val="0"/>
        <w:spacing w:after="0" w:line="240" w:lineRule="auto"/>
        <w:rPr>
          <w:rFonts w:ascii="Times New Roman" w:eastAsia="TT1D1t00" w:hAnsi="Times New Roman" w:cs="Times New Roman"/>
          <w:sz w:val="26"/>
          <w:szCs w:val="26"/>
          <w:lang w:val="ru-RU" w:eastAsia="en-US"/>
        </w:rPr>
      </w:pPr>
    </w:p>
    <w:p w:rsidR="002B0BC9" w:rsidRPr="00FB16F5" w:rsidRDefault="002B0BC9" w:rsidP="002B0BC9">
      <w:pPr>
        <w:suppressAutoHyphens w:val="0"/>
        <w:autoSpaceDE w:val="0"/>
        <w:autoSpaceDN w:val="0"/>
        <w:adjustRightInd w:val="0"/>
        <w:spacing w:after="0" w:line="240" w:lineRule="auto"/>
        <w:rPr>
          <w:rFonts w:ascii="Times New Roman" w:eastAsia="TT1D1t00" w:hAnsi="Times New Roman" w:cs="Times New Roman"/>
          <w:b/>
          <w:sz w:val="26"/>
          <w:szCs w:val="26"/>
          <w:u w:val="single"/>
          <w:lang w:val="ru-RU" w:eastAsia="en-US"/>
        </w:rPr>
      </w:pPr>
      <w:r w:rsidRPr="00FB16F5">
        <w:rPr>
          <w:rFonts w:ascii="Times New Roman" w:eastAsia="TT1D1t00" w:hAnsi="Times New Roman" w:cs="Times New Roman"/>
          <w:b/>
          <w:sz w:val="26"/>
          <w:szCs w:val="26"/>
          <w:u w:val="single"/>
          <w:lang w:val="ru-RU" w:eastAsia="en-US"/>
        </w:rPr>
        <w:t>Директор школе</w:t>
      </w:r>
    </w:p>
    <w:p w:rsidR="002B0BC9" w:rsidRPr="00FB16F5" w:rsidRDefault="0099560E" w:rsidP="00FC5079">
      <w:pPr>
        <w:spacing w:after="0"/>
        <w:rPr>
          <w:rFonts w:ascii="Times New Roman" w:eastAsia="TT1D1t00" w:hAnsi="Times New Roman" w:cs="Times New Roman"/>
          <w:b/>
          <w:sz w:val="26"/>
          <w:szCs w:val="26"/>
          <w:lang w:val="ru-RU" w:eastAsia="en-US"/>
        </w:rPr>
      </w:pPr>
      <w:r w:rsidRPr="00FB16F5">
        <w:rPr>
          <w:rFonts w:ascii="Times New Roman" w:eastAsia="TT1D1t00" w:hAnsi="Times New Roman" w:cs="Times New Roman"/>
          <w:b/>
          <w:sz w:val="26"/>
          <w:szCs w:val="26"/>
          <w:lang w:val="ru-RU" w:eastAsia="en-US"/>
        </w:rPr>
        <w:t>Михајло Јовић</w:t>
      </w:r>
    </w:p>
    <w:p w:rsidR="0099560E" w:rsidRPr="00FB16F5" w:rsidRDefault="0099560E" w:rsidP="00FC5079">
      <w:pPr>
        <w:spacing w:after="0"/>
        <w:rPr>
          <w:rFonts w:ascii="Times New Roman" w:eastAsia="TT1D1t00" w:hAnsi="Times New Roman" w:cs="Times New Roman"/>
          <w:b/>
          <w:sz w:val="26"/>
          <w:szCs w:val="26"/>
          <w:lang w:val="ru-RU" w:eastAsia="en-US"/>
        </w:rPr>
      </w:pPr>
      <w:r w:rsidRPr="00FB16F5">
        <w:rPr>
          <w:rFonts w:ascii="Times New Roman" w:eastAsia="TT1D1t00" w:hAnsi="Times New Roman" w:cs="Times New Roman"/>
          <w:b/>
          <w:sz w:val="26"/>
          <w:szCs w:val="26"/>
          <w:lang w:val="ru-RU" w:eastAsia="en-US"/>
        </w:rPr>
        <w:t>тел. 064 2479958</w:t>
      </w:r>
    </w:p>
    <w:p w:rsidR="0099560E" w:rsidRPr="00FB16F5" w:rsidRDefault="0099560E" w:rsidP="00FC5079">
      <w:pPr>
        <w:spacing w:after="0"/>
        <w:rPr>
          <w:rFonts w:ascii="Times New Roman" w:eastAsia="TT1D1t00" w:hAnsi="Times New Roman" w:cs="Times New Roman"/>
          <w:b/>
          <w:sz w:val="26"/>
          <w:szCs w:val="26"/>
          <w:lang w:val="ru-RU" w:eastAsia="en-US"/>
        </w:rPr>
      </w:pPr>
      <w:r w:rsidRPr="00FB16F5">
        <w:rPr>
          <w:rFonts w:ascii="Times New Roman" w:eastAsia="TT1D1t00" w:hAnsi="Times New Roman" w:cs="Times New Roman"/>
          <w:b/>
          <w:sz w:val="26"/>
          <w:szCs w:val="26"/>
          <w:lang w:val="ru-RU" w:eastAsia="en-US"/>
        </w:rPr>
        <w:t xml:space="preserve">мејл адреса:  </w:t>
      </w:r>
      <w:hyperlink r:id="rId10" w:history="1">
        <w:r w:rsidRPr="00770F87">
          <w:rPr>
            <w:rStyle w:val="Hyperlink"/>
            <w:rFonts w:ascii="Times New Roman" w:eastAsia="TT1D1t00" w:hAnsi="Times New Roman" w:cs="Times New Roman"/>
            <w:b/>
            <w:sz w:val="26"/>
            <w:szCs w:val="26"/>
            <w:lang w:eastAsia="en-US"/>
          </w:rPr>
          <w:t>jbandur</w:t>
        </w:r>
        <w:r w:rsidRPr="00FB16F5">
          <w:rPr>
            <w:rStyle w:val="Hyperlink"/>
            <w:rFonts w:ascii="Times New Roman" w:eastAsia="TT1D1t00" w:hAnsi="Times New Roman" w:cs="Times New Roman"/>
            <w:b/>
            <w:sz w:val="26"/>
            <w:szCs w:val="26"/>
            <w:lang w:val="ru-RU" w:eastAsia="en-US"/>
          </w:rPr>
          <w:t>.</w:t>
        </w:r>
        <w:r w:rsidRPr="00770F87">
          <w:rPr>
            <w:rStyle w:val="Hyperlink"/>
            <w:rFonts w:ascii="Times New Roman" w:eastAsia="TT1D1t00" w:hAnsi="Times New Roman" w:cs="Times New Roman"/>
            <w:b/>
            <w:sz w:val="26"/>
            <w:szCs w:val="26"/>
            <w:lang w:eastAsia="en-US"/>
          </w:rPr>
          <w:t>dir</w:t>
        </w:r>
        <w:r w:rsidRPr="00FB16F5">
          <w:rPr>
            <w:rStyle w:val="Hyperlink"/>
            <w:rFonts w:ascii="Times New Roman" w:eastAsia="TT1D1t00" w:hAnsi="Times New Roman" w:cs="Times New Roman"/>
            <w:b/>
            <w:sz w:val="26"/>
            <w:szCs w:val="26"/>
            <w:lang w:val="ru-RU" w:eastAsia="en-US"/>
          </w:rPr>
          <w:t>@</w:t>
        </w:r>
        <w:r w:rsidRPr="00770F87">
          <w:rPr>
            <w:rStyle w:val="Hyperlink"/>
            <w:rFonts w:ascii="Times New Roman" w:eastAsia="TT1D1t00" w:hAnsi="Times New Roman" w:cs="Times New Roman"/>
            <w:b/>
            <w:sz w:val="26"/>
            <w:szCs w:val="26"/>
            <w:lang w:eastAsia="en-US"/>
          </w:rPr>
          <w:t>gmail</w:t>
        </w:r>
        <w:r w:rsidRPr="00FB16F5">
          <w:rPr>
            <w:rStyle w:val="Hyperlink"/>
            <w:rFonts w:ascii="Times New Roman" w:eastAsia="TT1D1t00" w:hAnsi="Times New Roman" w:cs="Times New Roman"/>
            <w:b/>
            <w:sz w:val="26"/>
            <w:szCs w:val="26"/>
            <w:lang w:val="ru-RU" w:eastAsia="en-US"/>
          </w:rPr>
          <w:t>.</w:t>
        </w:r>
        <w:r w:rsidRPr="00770F87">
          <w:rPr>
            <w:rStyle w:val="Hyperlink"/>
            <w:rFonts w:ascii="Times New Roman" w:eastAsia="TT1D1t00" w:hAnsi="Times New Roman" w:cs="Times New Roman"/>
            <w:b/>
            <w:sz w:val="26"/>
            <w:szCs w:val="26"/>
            <w:lang w:eastAsia="en-US"/>
          </w:rPr>
          <w:t>com</w:t>
        </w:r>
      </w:hyperlink>
    </w:p>
    <w:p w:rsidR="0099560E" w:rsidRPr="00FB16F5" w:rsidRDefault="0099560E" w:rsidP="00FC5079">
      <w:pPr>
        <w:spacing w:after="0"/>
        <w:rPr>
          <w:rFonts w:ascii="Times New Roman" w:eastAsia="TT1D1t00" w:hAnsi="Times New Roman" w:cs="Times New Roman"/>
          <w:b/>
          <w:sz w:val="26"/>
          <w:szCs w:val="26"/>
          <w:lang w:val="ru-RU" w:eastAsia="en-US"/>
        </w:rPr>
      </w:pPr>
    </w:p>
    <w:p w:rsidR="0099560E" w:rsidRPr="00FB16F5" w:rsidRDefault="0099560E" w:rsidP="00FC5079">
      <w:pPr>
        <w:spacing w:after="0"/>
        <w:rPr>
          <w:rFonts w:ascii="Times New Roman" w:eastAsia="TT1D1t00" w:hAnsi="Times New Roman" w:cs="Times New Roman"/>
          <w:b/>
          <w:sz w:val="26"/>
          <w:szCs w:val="26"/>
          <w:lang w:val="ru-RU" w:eastAsia="en-US"/>
        </w:rPr>
      </w:pPr>
      <w:r w:rsidRPr="00FB16F5">
        <w:rPr>
          <w:rFonts w:ascii="Times New Roman" w:eastAsia="TT1D1t00" w:hAnsi="Times New Roman" w:cs="Times New Roman"/>
          <w:b/>
          <w:sz w:val="26"/>
          <w:szCs w:val="26"/>
          <w:u w:val="single"/>
          <w:lang w:val="ru-RU" w:eastAsia="en-US"/>
        </w:rPr>
        <w:t>Помоћници директора</w:t>
      </w:r>
      <w:r w:rsidRPr="00FB16F5">
        <w:rPr>
          <w:rFonts w:ascii="Times New Roman" w:eastAsia="TT1D1t00" w:hAnsi="Times New Roman" w:cs="Times New Roman"/>
          <w:b/>
          <w:sz w:val="26"/>
          <w:szCs w:val="26"/>
          <w:lang w:val="ru-RU" w:eastAsia="en-US"/>
        </w:rPr>
        <w:t>:</w:t>
      </w:r>
    </w:p>
    <w:p w:rsidR="0099560E" w:rsidRPr="00FB16F5" w:rsidRDefault="0099560E" w:rsidP="00FC5079">
      <w:pPr>
        <w:spacing w:after="0"/>
        <w:rPr>
          <w:rFonts w:ascii="Times New Roman" w:eastAsia="TT1D1t00" w:hAnsi="Times New Roman" w:cs="Times New Roman"/>
          <w:b/>
          <w:sz w:val="26"/>
          <w:szCs w:val="26"/>
          <w:lang w:val="ru-RU" w:eastAsia="en-US"/>
        </w:rPr>
      </w:pPr>
      <w:r w:rsidRPr="00FB16F5">
        <w:rPr>
          <w:rFonts w:ascii="Times New Roman" w:eastAsia="TT1D1t00" w:hAnsi="Times New Roman" w:cs="Times New Roman"/>
          <w:b/>
          <w:sz w:val="26"/>
          <w:szCs w:val="26"/>
          <w:lang w:val="ru-RU" w:eastAsia="en-US"/>
        </w:rPr>
        <w:t>мр Вера Царина</w:t>
      </w:r>
    </w:p>
    <w:p w:rsidR="0099560E" w:rsidRPr="00FB16F5" w:rsidRDefault="0099560E" w:rsidP="00FC5079">
      <w:pPr>
        <w:spacing w:after="0"/>
        <w:rPr>
          <w:rFonts w:ascii="Times New Roman" w:eastAsia="TT1D1t00" w:hAnsi="Times New Roman" w:cs="Times New Roman"/>
          <w:b/>
          <w:sz w:val="26"/>
          <w:szCs w:val="26"/>
          <w:lang w:val="ru-RU" w:eastAsia="en-US"/>
        </w:rPr>
      </w:pPr>
      <w:r w:rsidRPr="00FB16F5">
        <w:rPr>
          <w:rFonts w:ascii="Times New Roman" w:eastAsia="TT1D1t00" w:hAnsi="Times New Roman" w:cs="Times New Roman"/>
          <w:b/>
          <w:sz w:val="26"/>
          <w:szCs w:val="26"/>
          <w:lang w:val="ru-RU" w:eastAsia="en-US"/>
        </w:rPr>
        <w:lastRenderedPageBreak/>
        <w:t>Сања Остојић</w:t>
      </w:r>
    </w:p>
    <w:p w:rsidR="0099560E" w:rsidRPr="00FB16F5" w:rsidRDefault="0099560E" w:rsidP="00FC5079">
      <w:pPr>
        <w:spacing w:after="0"/>
        <w:rPr>
          <w:rFonts w:ascii="Times New Roman" w:eastAsia="TT1D1t00" w:hAnsi="Times New Roman" w:cs="Times New Roman"/>
          <w:b/>
          <w:sz w:val="26"/>
          <w:szCs w:val="26"/>
          <w:lang w:val="ru-RU" w:eastAsia="en-US"/>
        </w:rPr>
      </w:pPr>
      <w:r w:rsidRPr="00FB16F5">
        <w:rPr>
          <w:rFonts w:ascii="Times New Roman" w:eastAsia="TT1D1t00" w:hAnsi="Times New Roman" w:cs="Times New Roman"/>
          <w:b/>
          <w:sz w:val="26"/>
          <w:szCs w:val="26"/>
          <w:lang w:val="ru-RU" w:eastAsia="en-US"/>
        </w:rPr>
        <w:t>Ана Ђурић</w:t>
      </w:r>
    </w:p>
    <w:p w:rsidR="0099560E" w:rsidRPr="00FB16F5" w:rsidRDefault="0099560E" w:rsidP="00FC5079">
      <w:pPr>
        <w:spacing w:after="0"/>
        <w:rPr>
          <w:rFonts w:ascii="Times New Roman" w:eastAsia="TT1D1t00" w:hAnsi="Times New Roman" w:cs="Times New Roman"/>
          <w:sz w:val="26"/>
          <w:szCs w:val="26"/>
          <w:lang w:val="ru-RU" w:eastAsia="en-US"/>
        </w:rPr>
      </w:pPr>
      <w:r w:rsidRPr="00FB16F5">
        <w:rPr>
          <w:rFonts w:ascii="Times New Roman" w:eastAsia="TT1D1t00" w:hAnsi="Times New Roman" w:cs="Times New Roman"/>
          <w:sz w:val="26"/>
          <w:szCs w:val="26"/>
          <w:lang w:val="ru-RU" w:eastAsia="en-US"/>
        </w:rPr>
        <w:t>Као и шефови одсека:</w:t>
      </w:r>
    </w:p>
    <w:p w:rsidR="0099560E" w:rsidRPr="00770F87" w:rsidRDefault="0099560E" w:rsidP="0099560E">
      <w:pPr>
        <w:spacing w:after="0"/>
        <w:rPr>
          <w:b/>
          <w:sz w:val="26"/>
          <w:szCs w:val="26"/>
          <w:lang w:val="ru-RU"/>
        </w:rPr>
      </w:pPr>
      <w:r w:rsidRPr="00770F87">
        <w:rPr>
          <w:rFonts w:ascii="Times New Roman" w:hAnsi="Times New Roman" w:cs="Times New Roman"/>
          <w:b/>
          <w:sz w:val="26"/>
          <w:szCs w:val="26"/>
          <w:lang w:val="ru-RU"/>
        </w:rPr>
        <w:t xml:space="preserve">Маја Бошковић Новицки </w:t>
      </w:r>
    </w:p>
    <w:p w:rsidR="0099560E" w:rsidRPr="00770F87" w:rsidRDefault="0099560E" w:rsidP="0099560E">
      <w:pPr>
        <w:spacing w:after="0"/>
        <w:rPr>
          <w:b/>
          <w:sz w:val="26"/>
          <w:szCs w:val="26"/>
          <w:lang w:val="ru-RU"/>
        </w:rPr>
      </w:pPr>
      <w:r w:rsidRPr="00770F87">
        <w:rPr>
          <w:rFonts w:ascii="Times New Roman" w:hAnsi="Times New Roman" w:cs="Times New Roman"/>
          <w:b/>
          <w:sz w:val="26"/>
          <w:szCs w:val="26"/>
          <w:lang w:val="ru-RU"/>
        </w:rPr>
        <w:t>Милица Миливојевић</w:t>
      </w:r>
    </w:p>
    <w:p w:rsidR="0099560E" w:rsidRPr="00770F87" w:rsidRDefault="0099560E" w:rsidP="0099560E">
      <w:pPr>
        <w:spacing w:after="0"/>
        <w:rPr>
          <w:b/>
          <w:sz w:val="26"/>
          <w:szCs w:val="26"/>
          <w:lang w:val="ru-RU"/>
        </w:rPr>
      </w:pPr>
      <w:r w:rsidRPr="00770F87">
        <w:rPr>
          <w:rFonts w:ascii="Times New Roman" w:hAnsi="Times New Roman" w:cs="Times New Roman"/>
          <w:b/>
          <w:sz w:val="26"/>
          <w:szCs w:val="26"/>
          <w:lang w:val="ru-RU"/>
        </w:rPr>
        <w:t>Петар Стевановић</w:t>
      </w:r>
    </w:p>
    <w:p w:rsidR="0099560E" w:rsidRPr="00770F87" w:rsidRDefault="0099560E" w:rsidP="0099560E">
      <w:pPr>
        <w:spacing w:after="0"/>
        <w:rPr>
          <w:b/>
          <w:sz w:val="26"/>
          <w:szCs w:val="26"/>
          <w:lang w:val="ru-RU"/>
        </w:rPr>
      </w:pPr>
      <w:r w:rsidRPr="00770F87">
        <w:rPr>
          <w:rFonts w:ascii="Times New Roman" w:hAnsi="Times New Roman" w:cs="Times New Roman"/>
          <w:b/>
          <w:sz w:val="26"/>
          <w:szCs w:val="26"/>
          <w:lang w:val="ru-RU"/>
        </w:rPr>
        <w:t xml:space="preserve">Рамона Димитријевић Балаћ </w:t>
      </w:r>
    </w:p>
    <w:p w:rsidR="0099560E" w:rsidRPr="00770F87" w:rsidRDefault="0099560E" w:rsidP="0099560E">
      <w:pPr>
        <w:spacing w:after="0"/>
        <w:rPr>
          <w:b/>
          <w:sz w:val="26"/>
          <w:szCs w:val="26"/>
          <w:lang w:val="ru-RU"/>
        </w:rPr>
      </w:pPr>
      <w:r w:rsidRPr="00770F87">
        <w:rPr>
          <w:rFonts w:ascii="Times New Roman" w:hAnsi="Times New Roman" w:cs="Times New Roman"/>
          <w:b/>
          <w:sz w:val="26"/>
          <w:szCs w:val="26"/>
          <w:lang w:val="ru-RU"/>
        </w:rPr>
        <w:t>Милена Милошевић</w:t>
      </w:r>
    </w:p>
    <w:p w:rsidR="0099560E" w:rsidRPr="00770F87" w:rsidRDefault="0099560E" w:rsidP="0099560E">
      <w:pPr>
        <w:spacing w:after="0"/>
        <w:rPr>
          <w:b/>
          <w:sz w:val="26"/>
          <w:szCs w:val="26"/>
          <w:lang w:val="ru-RU"/>
        </w:rPr>
      </w:pPr>
      <w:r w:rsidRPr="00770F87">
        <w:rPr>
          <w:rFonts w:ascii="Times New Roman" w:hAnsi="Times New Roman" w:cs="Times New Roman"/>
          <w:b/>
          <w:sz w:val="26"/>
          <w:szCs w:val="26"/>
          <w:lang w:val="ru-RU"/>
        </w:rPr>
        <w:t>Татјана Ковјанић</w:t>
      </w:r>
    </w:p>
    <w:p w:rsidR="0099560E" w:rsidRPr="00770F87" w:rsidRDefault="0099560E" w:rsidP="0099560E">
      <w:pPr>
        <w:spacing w:after="0"/>
        <w:rPr>
          <w:b/>
          <w:sz w:val="26"/>
          <w:szCs w:val="26"/>
          <w:lang w:val="ru-RU"/>
        </w:rPr>
      </w:pPr>
      <w:r w:rsidRPr="00770F87">
        <w:rPr>
          <w:rFonts w:ascii="Times New Roman" w:hAnsi="Times New Roman" w:cs="Times New Roman"/>
          <w:b/>
          <w:sz w:val="26"/>
          <w:szCs w:val="26"/>
          <w:lang w:val="ru-RU"/>
        </w:rPr>
        <w:t>Јелена Цветић.</w:t>
      </w:r>
    </w:p>
    <w:p w:rsidR="0099560E" w:rsidRPr="00624DD8" w:rsidRDefault="0099560E" w:rsidP="00FC5079">
      <w:pPr>
        <w:spacing w:after="0"/>
        <w:rPr>
          <w:rFonts w:ascii="Times New Roman" w:hAnsi="Times New Roman" w:cs="Times New Roman"/>
          <w:sz w:val="24"/>
          <w:szCs w:val="24"/>
          <w:lang w:val="ru-RU"/>
        </w:rPr>
      </w:pPr>
    </w:p>
    <w:p w:rsidR="00253F3A" w:rsidRPr="00253F3A" w:rsidRDefault="00253F3A" w:rsidP="00253F3A">
      <w:pPr>
        <w:pStyle w:val="BodyTextIndent2"/>
        <w:ind w:firstLine="0"/>
        <w:rPr>
          <w:sz w:val="26"/>
          <w:szCs w:val="26"/>
        </w:rPr>
      </w:pPr>
      <w:r w:rsidRPr="00253F3A">
        <w:rPr>
          <w:sz w:val="26"/>
          <w:szCs w:val="26"/>
        </w:rPr>
        <w:t>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овим Статутом.</w:t>
      </w:r>
    </w:p>
    <w:p w:rsidR="0099560E" w:rsidRPr="00624DD8" w:rsidRDefault="0099560E" w:rsidP="00FC5079">
      <w:pPr>
        <w:spacing w:after="0"/>
        <w:rPr>
          <w:rFonts w:ascii="Times New Roman" w:hAnsi="Times New Roman" w:cs="Times New Roman"/>
          <w:sz w:val="24"/>
          <w:szCs w:val="24"/>
          <w:lang w:val="ru-RU"/>
        </w:rPr>
      </w:pPr>
    </w:p>
    <w:p w:rsidR="00770F87" w:rsidRPr="00624DD8" w:rsidRDefault="00770F87" w:rsidP="007A788C">
      <w:pPr>
        <w:spacing w:after="0"/>
        <w:jc w:val="center"/>
        <w:rPr>
          <w:rFonts w:ascii="Times New Roman" w:hAnsi="Times New Roman" w:cs="Times New Roman"/>
          <w:b/>
          <w:sz w:val="24"/>
          <w:szCs w:val="24"/>
          <w:lang w:val="ru-RU"/>
        </w:rPr>
      </w:pPr>
    </w:p>
    <w:p w:rsidR="0099560E" w:rsidRPr="00624DD8" w:rsidRDefault="0099560E" w:rsidP="007A788C">
      <w:pPr>
        <w:spacing w:after="0"/>
        <w:jc w:val="center"/>
        <w:rPr>
          <w:rFonts w:ascii="Times New Roman" w:hAnsi="Times New Roman" w:cs="Times New Roman"/>
          <w:b/>
          <w:sz w:val="24"/>
          <w:szCs w:val="24"/>
          <w:lang w:val="ru-RU"/>
        </w:rPr>
      </w:pPr>
      <w:r w:rsidRPr="00624DD8">
        <w:rPr>
          <w:rFonts w:ascii="Times New Roman" w:hAnsi="Times New Roman" w:cs="Times New Roman"/>
          <w:b/>
          <w:sz w:val="24"/>
          <w:szCs w:val="24"/>
          <w:lang w:val="ru-RU"/>
        </w:rPr>
        <w:t>ШКОЛСКИ ОДБОР</w:t>
      </w:r>
    </w:p>
    <w:p w:rsidR="007A788C" w:rsidRPr="00624DD8" w:rsidRDefault="007A788C" w:rsidP="007A788C">
      <w:pPr>
        <w:spacing w:after="0"/>
        <w:jc w:val="center"/>
        <w:rPr>
          <w:rFonts w:ascii="Times New Roman" w:hAnsi="Times New Roman" w:cs="Times New Roman"/>
          <w:sz w:val="24"/>
          <w:szCs w:val="24"/>
          <w:lang w:val="ru-RU"/>
        </w:rPr>
      </w:pPr>
    </w:p>
    <w:p w:rsidR="00003BE8" w:rsidRPr="00624DD8" w:rsidRDefault="00003BE8" w:rsidP="00003BE8">
      <w:pPr>
        <w:rPr>
          <w:rFonts w:ascii="Times New Roman" w:hAnsi="Times New Roman" w:cs="Times New Roman"/>
          <w:sz w:val="26"/>
          <w:szCs w:val="26"/>
          <w:lang w:val="ru-RU"/>
        </w:rPr>
      </w:pPr>
      <w:r w:rsidRPr="00624DD8">
        <w:rPr>
          <w:rFonts w:ascii="Times New Roman" w:hAnsi="Times New Roman" w:cs="Times New Roman"/>
          <w:sz w:val="26"/>
          <w:szCs w:val="26"/>
          <w:lang w:val="ru-RU"/>
        </w:rPr>
        <w:t>Орган управљања у Школи је Школски одбор.</w:t>
      </w:r>
    </w:p>
    <w:p w:rsidR="00003BE8" w:rsidRPr="00624DD8" w:rsidRDefault="00003BE8" w:rsidP="00003BE8">
      <w:pPr>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Школски одбор има девет чланова, укључујући и преседника.</w:t>
      </w:r>
    </w:p>
    <w:p w:rsidR="00003BE8" w:rsidRPr="00624DD8" w:rsidRDefault="00003BE8" w:rsidP="00003BE8">
      <w:pPr>
        <w:rPr>
          <w:rFonts w:ascii="Times New Roman" w:hAnsi="Times New Roman" w:cs="Times New Roman"/>
          <w:sz w:val="26"/>
          <w:szCs w:val="26"/>
          <w:lang w:val="ru-RU"/>
        </w:rPr>
      </w:pPr>
      <w:r w:rsidRPr="00624DD8">
        <w:rPr>
          <w:rFonts w:ascii="Times New Roman" w:hAnsi="Times New Roman" w:cs="Times New Roman"/>
          <w:sz w:val="26"/>
          <w:szCs w:val="26"/>
          <w:lang w:val="ru-RU"/>
        </w:rPr>
        <w:t>Чланове Школског одбора именује и разрешава Скупштина града Панчева, а председника бирају чланови већином гласова од укупног броја чланова Школског одбора.</w:t>
      </w:r>
    </w:p>
    <w:p w:rsidR="00003BE8" w:rsidRPr="00624DD8" w:rsidRDefault="00003BE8" w:rsidP="00003BE8">
      <w:pPr>
        <w:rPr>
          <w:rFonts w:ascii="Times New Roman" w:hAnsi="Times New Roman" w:cs="Times New Roman"/>
          <w:sz w:val="26"/>
          <w:szCs w:val="26"/>
          <w:lang w:val="ru-RU"/>
        </w:rPr>
      </w:pPr>
      <w:r w:rsidRPr="00624DD8">
        <w:rPr>
          <w:rFonts w:ascii="Times New Roman" w:hAnsi="Times New Roman" w:cs="Times New Roman"/>
          <w:sz w:val="26"/>
          <w:szCs w:val="26"/>
          <w:lang w:val="ru-RU"/>
        </w:rPr>
        <w:t>Чланове Школског одбора чине по три представника из реда запослених, родитеља и локалне самоуправе.</w:t>
      </w:r>
    </w:p>
    <w:p w:rsidR="00867B4B" w:rsidRPr="00624DD8" w:rsidRDefault="00003BE8" w:rsidP="00867B4B">
      <w:pPr>
        <w:spacing w:after="0" w:line="240" w:lineRule="auto"/>
        <w:rPr>
          <w:rFonts w:ascii="Times New Roman" w:hAnsi="Times New Roman" w:cs="Times New Roman"/>
          <w:sz w:val="26"/>
          <w:szCs w:val="26"/>
          <w:lang w:val="ru-RU"/>
        </w:rPr>
      </w:pPr>
      <w:r w:rsidRPr="00624DD8">
        <w:rPr>
          <w:rFonts w:ascii="Times New Roman" w:hAnsi="Times New Roman" w:cs="Times New Roman"/>
          <w:sz w:val="26"/>
          <w:szCs w:val="26"/>
          <w:lang w:val="ru-RU"/>
        </w:rPr>
        <w:t>Чланове Школског одбора из реда запослених предлаже Наставничко веће, а из реда родитеља Савет родитеља Школе.</w:t>
      </w:r>
    </w:p>
    <w:p w:rsidR="00003BE8" w:rsidRPr="00624DD8" w:rsidRDefault="00003BE8" w:rsidP="00003BE8">
      <w:pPr>
        <w:spacing w:line="240" w:lineRule="auto"/>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Скупштина града Панчево одлучује о представницима локалне самоуправе у Школском одбору, као и о предлогу овлашћеног предлагача о комплетном саставу Школског одбора.                                                        </w:t>
      </w:r>
    </w:p>
    <w:p w:rsidR="00003BE8" w:rsidRPr="00624DD8" w:rsidRDefault="00003BE8" w:rsidP="00003BE8">
      <w:pPr>
        <w:rPr>
          <w:rFonts w:ascii="Times New Roman" w:hAnsi="Times New Roman" w:cs="Times New Roman"/>
          <w:sz w:val="26"/>
          <w:szCs w:val="26"/>
          <w:lang w:val="ru-RU"/>
        </w:rPr>
      </w:pPr>
      <w:r w:rsidRPr="00624DD8">
        <w:rPr>
          <w:rFonts w:ascii="Times New Roman" w:hAnsi="Times New Roman" w:cs="Times New Roman"/>
          <w:sz w:val="26"/>
          <w:szCs w:val="26"/>
          <w:lang w:val="ru-RU"/>
        </w:rPr>
        <w:t>- Мандат чланова Школског одбора траје четири године, осим у посебним случајевима предвиђеним законом.</w:t>
      </w:r>
    </w:p>
    <w:p w:rsidR="00003BE8" w:rsidRPr="00624DD8" w:rsidRDefault="00003BE8" w:rsidP="00003BE8">
      <w:pPr>
        <w:spacing w:line="276" w:lineRule="auto"/>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Надлежност Школског одбора, начин именовања чланова и друга питања рада Школског одбора утврђена су Статутом Школе. </w:t>
      </w:r>
    </w:p>
    <w:p w:rsidR="007A788C" w:rsidRPr="00624DD8" w:rsidRDefault="0099560E" w:rsidP="00003BE8">
      <w:pPr>
        <w:spacing w:after="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Седницама Школског одбора присуствује и учествује у њиховом раду представник синдиката у Школи, без права одлучивања. </w:t>
      </w:r>
    </w:p>
    <w:p w:rsidR="00003BE8" w:rsidRPr="00624DD8" w:rsidRDefault="00003BE8" w:rsidP="00003BE8">
      <w:pPr>
        <w:spacing w:after="0"/>
        <w:rPr>
          <w:rFonts w:ascii="Times New Roman" w:hAnsi="Times New Roman" w:cs="Times New Roman"/>
          <w:sz w:val="26"/>
          <w:szCs w:val="26"/>
          <w:lang w:val="ru-RU"/>
        </w:rPr>
      </w:pPr>
    </w:p>
    <w:p w:rsidR="007A788C" w:rsidRPr="00624DD8" w:rsidRDefault="0099560E" w:rsidP="00003BE8">
      <w:pPr>
        <w:spacing w:after="0"/>
        <w:rPr>
          <w:rFonts w:ascii="Times New Roman" w:hAnsi="Times New Roman" w:cs="Times New Roman"/>
          <w:sz w:val="26"/>
          <w:szCs w:val="26"/>
          <w:lang w:val="ru-RU"/>
        </w:rPr>
      </w:pPr>
      <w:r w:rsidRPr="00624DD8">
        <w:rPr>
          <w:rFonts w:ascii="Times New Roman" w:hAnsi="Times New Roman" w:cs="Times New Roman"/>
          <w:sz w:val="26"/>
          <w:szCs w:val="26"/>
          <w:lang w:val="ru-RU"/>
        </w:rPr>
        <w:t>Седницама Школског одбора присуствују и учествују у њиховом раду и два представника ученичког парламента, без права одлучивања</w:t>
      </w:r>
      <w:r w:rsidR="007A788C" w:rsidRPr="00624DD8">
        <w:rPr>
          <w:rFonts w:ascii="Times New Roman" w:hAnsi="Times New Roman" w:cs="Times New Roman"/>
          <w:sz w:val="26"/>
          <w:szCs w:val="26"/>
          <w:lang w:val="ru-RU"/>
        </w:rPr>
        <w:t xml:space="preserve"> (проширени састав )</w:t>
      </w:r>
    </w:p>
    <w:p w:rsidR="007A788C" w:rsidRPr="00624DD8" w:rsidRDefault="007A788C" w:rsidP="00FC5079">
      <w:pPr>
        <w:spacing w:after="0"/>
        <w:rPr>
          <w:rFonts w:ascii="Times New Roman" w:hAnsi="Times New Roman" w:cs="Times New Roman"/>
          <w:sz w:val="26"/>
          <w:szCs w:val="26"/>
          <w:lang w:val="ru-RU"/>
        </w:rPr>
      </w:pPr>
    </w:p>
    <w:p w:rsidR="00DD2D89" w:rsidRPr="00624DD8" w:rsidRDefault="0099560E" w:rsidP="00770F87">
      <w:pPr>
        <w:spacing w:after="0"/>
        <w:rPr>
          <w:rFonts w:ascii="Times New Roman" w:hAnsi="Times New Roman" w:cs="Times New Roman"/>
          <w:sz w:val="26"/>
          <w:szCs w:val="26"/>
          <w:lang w:val="ru-RU"/>
        </w:rPr>
      </w:pPr>
      <w:r w:rsidRPr="00624DD8">
        <w:rPr>
          <w:rFonts w:ascii="Times New Roman" w:hAnsi="Times New Roman" w:cs="Times New Roman"/>
          <w:sz w:val="26"/>
          <w:szCs w:val="26"/>
          <w:lang w:val="ru-RU"/>
        </w:rPr>
        <w:t>Школски одбор:</w:t>
      </w:r>
    </w:p>
    <w:p w:rsidR="00DD2D89" w:rsidRPr="00624DD8" w:rsidRDefault="00DD2D89" w:rsidP="00E5769B">
      <w:pPr>
        <w:pStyle w:val="1tekst"/>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1) доноси статут, правила понашања у Школи и друге опште акте и даје сагласност на акт о  систематизацији послова,</w:t>
      </w:r>
    </w:p>
    <w:p w:rsidR="00DD2D89" w:rsidRPr="00E5769B" w:rsidRDefault="00DD2D89" w:rsidP="00E5769B">
      <w:pPr>
        <w:pStyle w:val="1tekst"/>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2) доноси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DD2D89" w:rsidRPr="00624DD8" w:rsidRDefault="00DD2D89" w:rsidP="00DD2D89">
      <w:pPr>
        <w:pStyle w:val="1tekst"/>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lastRenderedPageBreak/>
        <w:t>3) утврђује предлог финансијског плана за припрему буџета Републике Србије,</w:t>
      </w:r>
    </w:p>
    <w:p w:rsidR="00DD2D89" w:rsidRPr="00DD2D89" w:rsidRDefault="00DD2D89" w:rsidP="00DD2D89">
      <w:pPr>
        <w:pStyle w:val="1tekst"/>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4) доноси финансијски план Школе, у складу са законом,</w:t>
      </w:r>
    </w:p>
    <w:p w:rsidR="00DD2D89" w:rsidRPr="00624DD8" w:rsidRDefault="00DD2D89" w:rsidP="00F20AE4">
      <w:pPr>
        <w:pStyle w:val="1tekst"/>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5) усваја извештај о пословању, годишњи обрачун и извештај о извођењу екскурзија, односно наставе у природи,</w:t>
      </w:r>
    </w:p>
    <w:p w:rsidR="00DD2D89" w:rsidRPr="00DD2D89" w:rsidRDefault="00DD2D89" w:rsidP="00DD2D89">
      <w:pPr>
        <w:pStyle w:val="1tekst"/>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6) расписује конкурс за избор директора Школе,</w:t>
      </w:r>
    </w:p>
    <w:p w:rsidR="00DD2D89" w:rsidRPr="00F20AE4" w:rsidRDefault="00DD2D89" w:rsidP="00F20AE4">
      <w:pPr>
        <w:pStyle w:val="1tekst"/>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7) даје мишљење и предлаже министру, односно надлежном ор</w:t>
      </w:r>
      <w:r w:rsidR="00F20AE4" w:rsidRPr="00624DD8">
        <w:rPr>
          <w:rFonts w:ascii="Times New Roman" w:hAnsi="Times New Roman" w:cs="Times New Roman"/>
          <w:sz w:val="26"/>
          <w:szCs w:val="26"/>
          <w:lang w:val="ru-RU"/>
        </w:rPr>
        <w:t xml:space="preserve">гану АП Војводине избор </w:t>
      </w:r>
      <w:r w:rsidRPr="00624DD8">
        <w:rPr>
          <w:rFonts w:ascii="Times New Roman" w:hAnsi="Times New Roman" w:cs="Times New Roman"/>
          <w:sz w:val="26"/>
          <w:szCs w:val="26"/>
          <w:lang w:val="ru-RU"/>
        </w:rPr>
        <w:t>директора Школе,</w:t>
      </w:r>
    </w:p>
    <w:p w:rsidR="00DD2D89" w:rsidRPr="00DD2D89" w:rsidRDefault="00DD2D89" w:rsidP="00DD2D89">
      <w:pPr>
        <w:pStyle w:val="1tekst"/>
        <w:ind w:left="72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8) закључује са директором уговор, сходно члану 124. став 1. закона,       </w:t>
      </w:r>
    </w:p>
    <w:p w:rsidR="00DD2D89" w:rsidRPr="00DD2D89" w:rsidRDefault="00DD2D89" w:rsidP="00DD2D89">
      <w:pPr>
        <w:pStyle w:val="1tekst"/>
        <w:ind w:left="72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9) одлучује о правима и обавезама директора,</w:t>
      </w:r>
    </w:p>
    <w:p w:rsidR="00DD2D89" w:rsidRPr="00DD2D89" w:rsidRDefault="00DD2D89" w:rsidP="00DD2D89">
      <w:pPr>
        <w:pStyle w:val="1tekst"/>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10) доноси одлуку о проширењу делатности Школе,</w:t>
      </w:r>
    </w:p>
    <w:p w:rsidR="00DD2D89" w:rsidRPr="00DD2D89" w:rsidRDefault="00DD2D89" w:rsidP="006C55D4">
      <w:pPr>
        <w:pStyle w:val="1tekst"/>
        <w:ind w:right="-45"/>
        <w:jc w:val="left"/>
        <w:rPr>
          <w:rFonts w:ascii="Times New Roman" w:hAnsi="Times New Roman" w:cs="Times New Roman"/>
          <w:sz w:val="26"/>
          <w:szCs w:val="26"/>
          <w:lang w:val="ru-RU"/>
        </w:rPr>
      </w:pPr>
      <w:r w:rsidRPr="00624DD8">
        <w:rPr>
          <w:rFonts w:ascii="Times New Roman" w:hAnsi="Times New Roman" w:cs="Times New Roman"/>
          <w:sz w:val="26"/>
          <w:szCs w:val="26"/>
          <w:lang w:val="ru-RU"/>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DD2D89" w:rsidRPr="00624DD8" w:rsidRDefault="00DD2D89" w:rsidP="006C55D4">
      <w:pPr>
        <w:pStyle w:val="1tekst"/>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12) доноси план стручног усавршавања запослених и уваја извештај о њиховом </w:t>
      </w:r>
      <w:r w:rsidR="006C55D4" w:rsidRPr="00624DD8">
        <w:rPr>
          <w:rFonts w:ascii="Times New Roman" w:hAnsi="Times New Roman" w:cs="Times New Roman"/>
          <w:sz w:val="26"/>
          <w:szCs w:val="26"/>
          <w:lang w:val="ru-RU"/>
        </w:rPr>
        <w:t>остваривању,</w:t>
      </w:r>
    </w:p>
    <w:p w:rsidR="00DD2D89" w:rsidRPr="00DD2D89" w:rsidRDefault="00DD2D89" w:rsidP="00DD2D89">
      <w:pPr>
        <w:pStyle w:val="1tekst"/>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13) одлучује по жалби на решење директора,</w:t>
      </w:r>
    </w:p>
    <w:p w:rsidR="00DD2D89" w:rsidRPr="00624DD8" w:rsidRDefault="00DD2D89" w:rsidP="00DD2D89">
      <w:pPr>
        <w:pStyle w:val="1tekst"/>
        <w:ind w:right="-45"/>
        <w:rPr>
          <w:sz w:val="26"/>
          <w:szCs w:val="26"/>
          <w:lang w:val="ru-RU"/>
        </w:rPr>
      </w:pPr>
      <w:r w:rsidRPr="00624DD8">
        <w:rPr>
          <w:rFonts w:ascii="Times New Roman" w:hAnsi="Times New Roman" w:cs="Times New Roman"/>
          <w:sz w:val="26"/>
          <w:szCs w:val="26"/>
          <w:lang w:val="ru-RU"/>
        </w:rPr>
        <w:t>14) обвља и друге послове у складу са законом.</w:t>
      </w:r>
    </w:p>
    <w:p w:rsidR="00E03F0C" w:rsidRDefault="00E03F0C" w:rsidP="00E03F0C">
      <w:pPr>
        <w:pStyle w:val="BodyTextIndent2"/>
        <w:ind w:firstLine="0"/>
        <w:rPr>
          <w:sz w:val="24"/>
        </w:rPr>
      </w:pPr>
    </w:p>
    <w:p w:rsidR="00E03F0C" w:rsidRPr="00E03F0C" w:rsidRDefault="00E03F0C" w:rsidP="00E03F0C">
      <w:pPr>
        <w:pStyle w:val="BodyTextIndent2"/>
        <w:ind w:firstLine="0"/>
        <w:rPr>
          <w:sz w:val="26"/>
          <w:szCs w:val="26"/>
        </w:rPr>
      </w:pPr>
      <w:r w:rsidRPr="00E03F0C">
        <w:rPr>
          <w:sz w:val="26"/>
          <w:szCs w:val="26"/>
        </w:rPr>
        <w:t>Школски одбор ради и одлучује на седницама.</w:t>
      </w:r>
    </w:p>
    <w:p w:rsidR="00E03F0C" w:rsidRPr="00E03F0C" w:rsidRDefault="00E03F0C" w:rsidP="00E03F0C">
      <w:pPr>
        <w:pStyle w:val="BodyTextIndent2"/>
        <w:ind w:firstLine="0"/>
        <w:rPr>
          <w:sz w:val="26"/>
          <w:szCs w:val="26"/>
        </w:rPr>
      </w:pPr>
      <w:r w:rsidRPr="00E03F0C">
        <w:rPr>
          <w:sz w:val="26"/>
          <w:szCs w:val="26"/>
        </w:rPr>
        <w:t>Седнице Школског одбора сазива и њима председава председник.</w:t>
      </w:r>
    </w:p>
    <w:p w:rsidR="007A788C" w:rsidRPr="00770F87" w:rsidRDefault="00E03F0C" w:rsidP="00770F87">
      <w:pPr>
        <w:pStyle w:val="BodyTextIndent2"/>
        <w:ind w:firstLine="0"/>
        <w:rPr>
          <w:sz w:val="26"/>
          <w:szCs w:val="26"/>
        </w:rPr>
      </w:pPr>
      <w:r w:rsidRPr="00E03F0C">
        <w:rPr>
          <w:sz w:val="26"/>
          <w:szCs w:val="26"/>
        </w:rPr>
        <w:t>У случају спречености председника његове послове обавља заменик који се бира на конститутивној седници Школског одбора.</w:t>
      </w:r>
    </w:p>
    <w:p w:rsidR="007A788C" w:rsidRPr="00624DD8" w:rsidRDefault="007A788C" w:rsidP="00FC5079">
      <w:pPr>
        <w:spacing w:after="0"/>
        <w:rPr>
          <w:rFonts w:ascii="Times New Roman" w:hAnsi="Times New Roman" w:cs="Times New Roman"/>
          <w:sz w:val="24"/>
          <w:szCs w:val="24"/>
          <w:lang w:val="sr-Cyrl-CS"/>
        </w:rPr>
      </w:pPr>
    </w:p>
    <w:tbl>
      <w:tblPr>
        <w:tblpPr w:leftFromText="180" w:rightFromText="180" w:vertAnchor="text" w:horzAnchor="margin" w:tblpYSpec="bottom"/>
        <w:tblW w:w="9970" w:type="dxa"/>
        <w:tblLayout w:type="fixed"/>
        <w:tblCellMar>
          <w:top w:w="43" w:type="dxa"/>
          <w:left w:w="0" w:type="dxa"/>
          <w:right w:w="235" w:type="dxa"/>
        </w:tblCellMar>
        <w:tblLook w:val="04A0"/>
      </w:tblPr>
      <w:tblGrid>
        <w:gridCol w:w="3063"/>
        <w:gridCol w:w="289"/>
        <w:gridCol w:w="3266"/>
        <w:gridCol w:w="3352"/>
      </w:tblGrid>
      <w:tr w:rsidR="0099560E" w:rsidRPr="00770F87" w:rsidTr="0099560E">
        <w:trPr>
          <w:trHeight w:val="399"/>
        </w:trPr>
        <w:tc>
          <w:tcPr>
            <w:tcW w:w="3063" w:type="dxa"/>
            <w:tcBorders>
              <w:top w:val="single" w:sz="2" w:space="0" w:color="000000"/>
              <w:left w:val="single" w:sz="2" w:space="0" w:color="000000"/>
              <w:bottom w:val="single" w:sz="2" w:space="0" w:color="000000"/>
              <w:right w:val="nil"/>
            </w:tcBorders>
            <w:shd w:val="clear" w:color="auto" w:fill="auto"/>
            <w:vAlign w:val="center"/>
          </w:tcPr>
          <w:p w:rsidR="0099560E" w:rsidRPr="00770F87" w:rsidRDefault="0099560E" w:rsidP="0099560E">
            <w:pPr>
              <w:spacing w:after="0" w:line="256" w:lineRule="auto"/>
              <w:jc w:val="center"/>
              <w:rPr>
                <w:rFonts w:ascii="Times New Roman" w:hAnsi="Times New Roman" w:cs="Times New Roman"/>
                <w:b/>
                <w:lang w:val="ru-RU"/>
              </w:rPr>
            </w:pPr>
          </w:p>
        </w:tc>
        <w:tc>
          <w:tcPr>
            <w:tcW w:w="6907" w:type="dxa"/>
            <w:gridSpan w:val="3"/>
            <w:tcBorders>
              <w:top w:val="single" w:sz="2" w:space="0" w:color="000000"/>
              <w:left w:val="nil"/>
              <w:bottom w:val="single" w:sz="2" w:space="0" w:color="000000"/>
              <w:right w:val="single" w:sz="2" w:space="0" w:color="000000"/>
            </w:tcBorders>
            <w:shd w:val="clear" w:color="auto" w:fill="auto"/>
            <w:vAlign w:val="center"/>
            <w:hideMark/>
          </w:tcPr>
          <w:p w:rsidR="0099560E" w:rsidRPr="00770F87" w:rsidRDefault="0099560E" w:rsidP="0099560E">
            <w:pPr>
              <w:spacing w:after="0" w:line="256" w:lineRule="auto"/>
              <w:rPr>
                <w:rFonts w:ascii="Times New Roman" w:hAnsi="Times New Roman" w:cs="Times New Roman"/>
                <w:b/>
              </w:rPr>
            </w:pPr>
            <w:r w:rsidRPr="00770F87">
              <w:rPr>
                <w:rFonts w:ascii="Times New Roman" w:hAnsi="Times New Roman" w:cs="Times New Roman"/>
                <w:b/>
              </w:rPr>
              <w:t>Чланови школског одбора 2020/2021.</w:t>
            </w:r>
          </w:p>
        </w:tc>
      </w:tr>
      <w:tr w:rsidR="0099560E" w:rsidRPr="00770F87" w:rsidTr="0099560E">
        <w:trPr>
          <w:trHeight w:val="545"/>
        </w:trPr>
        <w:tc>
          <w:tcPr>
            <w:tcW w:w="3063" w:type="dxa"/>
            <w:tcBorders>
              <w:top w:val="single" w:sz="2" w:space="0" w:color="000000"/>
              <w:left w:val="single" w:sz="2" w:space="0" w:color="000000"/>
              <w:bottom w:val="single" w:sz="2" w:space="0" w:color="000000"/>
              <w:right w:val="nil"/>
            </w:tcBorders>
            <w:shd w:val="clear" w:color="auto" w:fill="auto"/>
            <w:vAlign w:val="center"/>
            <w:hideMark/>
          </w:tcPr>
          <w:p w:rsidR="0099560E" w:rsidRPr="00770F87" w:rsidRDefault="0099560E" w:rsidP="0099560E">
            <w:pPr>
              <w:spacing w:after="0" w:line="256" w:lineRule="auto"/>
              <w:ind w:left="1068" w:hanging="605"/>
              <w:jc w:val="center"/>
              <w:rPr>
                <w:rFonts w:ascii="Times New Roman" w:hAnsi="Times New Roman" w:cs="Times New Roman"/>
                <w:b/>
              </w:rPr>
            </w:pPr>
            <w:r w:rsidRPr="00770F87">
              <w:rPr>
                <w:rFonts w:ascii="Times New Roman" w:hAnsi="Times New Roman" w:cs="Times New Roman"/>
                <w:b/>
              </w:rPr>
              <w:t>Представници локалне самоуправе</w:t>
            </w:r>
          </w:p>
        </w:tc>
        <w:tc>
          <w:tcPr>
            <w:tcW w:w="289" w:type="dxa"/>
            <w:tcBorders>
              <w:top w:val="single" w:sz="2" w:space="0" w:color="000000"/>
              <w:left w:val="nil"/>
              <w:bottom w:val="single" w:sz="2" w:space="0" w:color="000000"/>
              <w:right w:val="single" w:sz="2" w:space="0" w:color="000000"/>
            </w:tcBorders>
            <w:shd w:val="clear" w:color="auto" w:fill="auto"/>
            <w:vAlign w:val="center"/>
          </w:tcPr>
          <w:p w:rsidR="0099560E" w:rsidRPr="00770F87" w:rsidRDefault="0099560E" w:rsidP="0099560E">
            <w:pPr>
              <w:spacing w:line="256" w:lineRule="auto"/>
              <w:jc w:val="center"/>
              <w:rPr>
                <w:rFonts w:ascii="Times New Roman" w:hAnsi="Times New Roman" w:cs="Times New Roman"/>
                <w:b/>
              </w:rPr>
            </w:pPr>
          </w:p>
        </w:tc>
        <w:tc>
          <w:tcPr>
            <w:tcW w:w="326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9560E" w:rsidRPr="00770F87" w:rsidRDefault="0099560E" w:rsidP="0099560E">
            <w:pPr>
              <w:spacing w:after="0" w:line="256" w:lineRule="auto"/>
              <w:ind w:left="244"/>
              <w:jc w:val="center"/>
              <w:rPr>
                <w:rFonts w:ascii="Times New Roman" w:hAnsi="Times New Roman" w:cs="Times New Roman"/>
                <w:b/>
                <w:sz w:val="24"/>
                <w:szCs w:val="24"/>
              </w:rPr>
            </w:pPr>
            <w:r w:rsidRPr="00770F87">
              <w:rPr>
                <w:rFonts w:ascii="Times New Roman" w:hAnsi="Times New Roman" w:cs="Times New Roman"/>
                <w:b/>
                <w:sz w:val="24"/>
                <w:szCs w:val="24"/>
              </w:rPr>
              <w:t>Представници родитеља</w:t>
            </w:r>
          </w:p>
        </w:tc>
        <w:tc>
          <w:tcPr>
            <w:tcW w:w="33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9560E" w:rsidRPr="00770F87" w:rsidRDefault="0099560E" w:rsidP="0099560E">
            <w:pPr>
              <w:spacing w:after="0" w:line="256" w:lineRule="auto"/>
              <w:ind w:left="237"/>
              <w:jc w:val="center"/>
              <w:rPr>
                <w:rFonts w:ascii="Times New Roman" w:hAnsi="Times New Roman" w:cs="Times New Roman"/>
                <w:b/>
                <w:sz w:val="24"/>
                <w:szCs w:val="24"/>
              </w:rPr>
            </w:pPr>
            <w:r w:rsidRPr="00770F87">
              <w:rPr>
                <w:rFonts w:ascii="Times New Roman" w:hAnsi="Times New Roman" w:cs="Times New Roman"/>
                <w:b/>
                <w:sz w:val="24"/>
                <w:szCs w:val="24"/>
              </w:rPr>
              <w:t>Представници запослених</w:t>
            </w:r>
          </w:p>
        </w:tc>
      </w:tr>
      <w:tr w:rsidR="0099560E" w:rsidRPr="00770F87" w:rsidTr="0099560E">
        <w:trPr>
          <w:trHeight w:val="447"/>
        </w:trPr>
        <w:tc>
          <w:tcPr>
            <w:tcW w:w="3063" w:type="dxa"/>
            <w:tcBorders>
              <w:top w:val="single" w:sz="2" w:space="0" w:color="000000"/>
              <w:left w:val="single" w:sz="2" w:space="0" w:color="000000"/>
              <w:bottom w:val="single" w:sz="2" w:space="0" w:color="000000"/>
              <w:right w:val="nil"/>
            </w:tcBorders>
            <w:shd w:val="clear" w:color="auto" w:fill="auto"/>
            <w:vAlign w:val="center"/>
            <w:hideMark/>
          </w:tcPr>
          <w:p w:rsidR="0099560E" w:rsidRPr="00770F87" w:rsidRDefault="0099560E" w:rsidP="0099560E">
            <w:pPr>
              <w:spacing w:after="0" w:line="256" w:lineRule="auto"/>
              <w:ind w:left="338" w:hanging="202"/>
              <w:rPr>
                <w:rFonts w:ascii="Times New Roman" w:hAnsi="Times New Roman" w:cs="Times New Roman"/>
                <w:b/>
                <w:sz w:val="24"/>
                <w:szCs w:val="24"/>
              </w:rPr>
            </w:pPr>
            <w:r w:rsidRPr="00770F87">
              <w:rPr>
                <w:rFonts w:ascii="Times New Roman" w:hAnsi="Times New Roman" w:cs="Times New Roman"/>
                <w:b/>
                <w:sz w:val="24"/>
                <w:szCs w:val="24"/>
              </w:rPr>
              <w:t>1. ЈеленаШимшић</w:t>
            </w:r>
          </w:p>
          <w:p w:rsidR="0099560E" w:rsidRPr="00770F87" w:rsidRDefault="0099560E" w:rsidP="0099560E">
            <w:pPr>
              <w:spacing w:after="0" w:line="256" w:lineRule="auto"/>
              <w:ind w:left="338" w:hanging="202"/>
              <w:rPr>
                <w:rFonts w:ascii="Times New Roman" w:hAnsi="Times New Roman" w:cs="Times New Roman"/>
                <w:b/>
              </w:rPr>
            </w:pPr>
          </w:p>
        </w:tc>
        <w:tc>
          <w:tcPr>
            <w:tcW w:w="289" w:type="dxa"/>
            <w:tcBorders>
              <w:top w:val="single" w:sz="2" w:space="0" w:color="000000"/>
              <w:left w:val="nil"/>
              <w:bottom w:val="single" w:sz="2" w:space="0" w:color="000000"/>
              <w:right w:val="single" w:sz="2" w:space="0" w:color="000000"/>
            </w:tcBorders>
            <w:shd w:val="clear" w:color="auto" w:fill="auto"/>
            <w:vAlign w:val="center"/>
          </w:tcPr>
          <w:p w:rsidR="0099560E" w:rsidRPr="00770F87" w:rsidRDefault="0099560E" w:rsidP="0099560E">
            <w:pPr>
              <w:spacing w:line="256" w:lineRule="auto"/>
              <w:rPr>
                <w:rFonts w:ascii="Times New Roman" w:hAnsi="Times New Roman" w:cs="Times New Roman"/>
                <w:b/>
              </w:rPr>
            </w:pPr>
          </w:p>
        </w:tc>
        <w:tc>
          <w:tcPr>
            <w:tcW w:w="326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9560E" w:rsidRPr="00770F87" w:rsidRDefault="0099560E" w:rsidP="0099560E">
            <w:pPr>
              <w:spacing w:after="0" w:line="256" w:lineRule="auto"/>
              <w:ind w:left="131"/>
              <w:rPr>
                <w:rFonts w:ascii="Times New Roman" w:hAnsi="Times New Roman" w:cs="Times New Roman"/>
                <w:b/>
                <w:sz w:val="24"/>
                <w:szCs w:val="24"/>
              </w:rPr>
            </w:pPr>
            <w:r w:rsidRPr="00770F87">
              <w:rPr>
                <w:rFonts w:ascii="Times New Roman" w:hAnsi="Times New Roman" w:cs="Times New Roman"/>
                <w:b/>
                <w:sz w:val="24"/>
                <w:szCs w:val="24"/>
              </w:rPr>
              <w:t>1. Бранко Мићић</w:t>
            </w:r>
          </w:p>
          <w:p w:rsidR="0099560E" w:rsidRPr="00770F87" w:rsidRDefault="0099560E" w:rsidP="0099560E">
            <w:pPr>
              <w:spacing w:after="0" w:line="256" w:lineRule="auto"/>
              <w:ind w:left="131"/>
              <w:rPr>
                <w:rFonts w:ascii="Times New Roman" w:hAnsi="Times New Roman" w:cs="Times New Roman"/>
                <w:b/>
                <w:sz w:val="24"/>
                <w:szCs w:val="24"/>
              </w:rPr>
            </w:pPr>
            <w:r w:rsidRPr="00770F87">
              <w:rPr>
                <w:rFonts w:ascii="Times New Roman" w:hAnsi="Times New Roman" w:cs="Times New Roman"/>
                <w:b/>
                <w:sz w:val="24"/>
                <w:szCs w:val="24"/>
              </w:rPr>
              <w:t>заменик председника</w:t>
            </w:r>
          </w:p>
        </w:tc>
        <w:tc>
          <w:tcPr>
            <w:tcW w:w="33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9560E" w:rsidRPr="00770F87" w:rsidRDefault="0099560E" w:rsidP="0099560E">
            <w:pPr>
              <w:spacing w:after="0" w:line="256" w:lineRule="auto"/>
              <w:rPr>
                <w:rFonts w:ascii="Times New Roman" w:hAnsi="Times New Roman" w:cs="Times New Roman"/>
                <w:b/>
                <w:sz w:val="24"/>
                <w:szCs w:val="24"/>
              </w:rPr>
            </w:pPr>
            <w:r w:rsidRPr="00770F87">
              <w:rPr>
                <w:rFonts w:ascii="Times New Roman" w:hAnsi="Times New Roman" w:cs="Times New Roman"/>
                <w:b/>
                <w:sz w:val="24"/>
                <w:szCs w:val="24"/>
              </w:rPr>
              <w:t>1.Алберт Алфелди</w:t>
            </w:r>
          </w:p>
        </w:tc>
      </w:tr>
      <w:tr w:rsidR="0099560E" w:rsidRPr="00770F87" w:rsidTr="0099560E">
        <w:trPr>
          <w:trHeight w:val="278"/>
        </w:trPr>
        <w:tc>
          <w:tcPr>
            <w:tcW w:w="3063" w:type="dxa"/>
            <w:tcBorders>
              <w:top w:val="single" w:sz="2" w:space="0" w:color="000000"/>
              <w:left w:val="single" w:sz="2" w:space="0" w:color="000000"/>
              <w:bottom w:val="single" w:sz="2" w:space="0" w:color="000000"/>
              <w:right w:val="nil"/>
            </w:tcBorders>
            <w:shd w:val="clear" w:color="auto" w:fill="auto"/>
            <w:vAlign w:val="center"/>
            <w:hideMark/>
          </w:tcPr>
          <w:p w:rsidR="0099560E" w:rsidRPr="00770F87" w:rsidRDefault="0099560E" w:rsidP="0099560E">
            <w:pPr>
              <w:spacing w:after="0" w:line="256" w:lineRule="auto"/>
              <w:ind w:left="103"/>
              <w:rPr>
                <w:rFonts w:ascii="Times New Roman" w:hAnsi="Times New Roman" w:cs="Times New Roman"/>
                <w:b/>
                <w:sz w:val="24"/>
                <w:szCs w:val="24"/>
              </w:rPr>
            </w:pPr>
            <w:r w:rsidRPr="00770F87">
              <w:rPr>
                <w:rFonts w:ascii="Times New Roman" w:hAnsi="Times New Roman" w:cs="Times New Roman"/>
                <w:b/>
                <w:sz w:val="24"/>
                <w:szCs w:val="24"/>
              </w:rPr>
              <w:t>2. Јасмина Станковић</w:t>
            </w:r>
          </w:p>
        </w:tc>
        <w:tc>
          <w:tcPr>
            <w:tcW w:w="289" w:type="dxa"/>
            <w:tcBorders>
              <w:top w:val="single" w:sz="2" w:space="0" w:color="000000"/>
              <w:left w:val="nil"/>
              <w:bottom w:val="single" w:sz="2" w:space="0" w:color="000000"/>
              <w:right w:val="single" w:sz="2" w:space="0" w:color="000000"/>
            </w:tcBorders>
            <w:shd w:val="clear" w:color="auto" w:fill="auto"/>
            <w:vAlign w:val="center"/>
          </w:tcPr>
          <w:p w:rsidR="0099560E" w:rsidRPr="00770F87" w:rsidRDefault="0099560E" w:rsidP="0099560E">
            <w:pPr>
              <w:spacing w:line="256" w:lineRule="auto"/>
              <w:rPr>
                <w:rFonts w:ascii="Times New Roman" w:hAnsi="Times New Roman" w:cs="Times New Roman"/>
                <w:b/>
              </w:rPr>
            </w:pPr>
          </w:p>
        </w:tc>
        <w:tc>
          <w:tcPr>
            <w:tcW w:w="326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9560E" w:rsidRPr="00FE79A9" w:rsidRDefault="00FE79A9" w:rsidP="0099560E">
            <w:pPr>
              <w:spacing w:after="0" w:line="256" w:lineRule="auto"/>
              <w:ind w:left="107"/>
              <w:rPr>
                <w:rFonts w:ascii="Times New Roman" w:hAnsi="Times New Roman" w:cs="Times New Roman"/>
                <w:b/>
                <w:sz w:val="24"/>
                <w:szCs w:val="24"/>
              </w:rPr>
            </w:pPr>
            <w:r w:rsidRPr="00FE79A9">
              <w:rPr>
                <w:rFonts w:ascii="Times New Roman" w:hAnsi="Times New Roman" w:cs="Times New Roman"/>
                <w:b/>
                <w:sz w:val="24"/>
                <w:szCs w:val="24"/>
              </w:rPr>
              <w:t>2. Рената Љиљак</w:t>
            </w:r>
          </w:p>
        </w:tc>
        <w:tc>
          <w:tcPr>
            <w:tcW w:w="33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9560E" w:rsidRPr="00770F87" w:rsidRDefault="0099560E" w:rsidP="0099560E">
            <w:pPr>
              <w:spacing w:after="0" w:line="256" w:lineRule="auto"/>
              <w:ind w:left="103"/>
              <w:rPr>
                <w:rFonts w:ascii="Times New Roman" w:hAnsi="Times New Roman" w:cs="Times New Roman"/>
                <w:b/>
                <w:sz w:val="24"/>
                <w:szCs w:val="24"/>
              </w:rPr>
            </w:pPr>
            <w:r w:rsidRPr="00770F87">
              <w:rPr>
                <w:rFonts w:ascii="Times New Roman" w:hAnsi="Times New Roman" w:cs="Times New Roman"/>
                <w:b/>
                <w:sz w:val="24"/>
                <w:szCs w:val="24"/>
              </w:rPr>
              <w:t>2.Бојан Тирменштајн</w:t>
            </w:r>
            <w:r w:rsidR="00E03F0C" w:rsidRPr="00770F87">
              <w:rPr>
                <w:rFonts w:ascii="Times New Roman" w:hAnsi="Times New Roman" w:cs="Times New Roman"/>
                <w:b/>
                <w:sz w:val="24"/>
                <w:szCs w:val="24"/>
              </w:rPr>
              <w:t xml:space="preserve"> (председник)</w:t>
            </w:r>
          </w:p>
        </w:tc>
      </w:tr>
      <w:tr w:rsidR="0099560E" w:rsidRPr="00770F87" w:rsidTr="0099560E">
        <w:trPr>
          <w:trHeight w:val="286"/>
        </w:trPr>
        <w:tc>
          <w:tcPr>
            <w:tcW w:w="3063" w:type="dxa"/>
            <w:tcBorders>
              <w:top w:val="single" w:sz="2" w:space="0" w:color="000000"/>
              <w:left w:val="single" w:sz="2" w:space="0" w:color="000000"/>
              <w:bottom w:val="single" w:sz="2" w:space="0" w:color="000000"/>
              <w:right w:val="nil"/>
            </w:tcBorders>
            <w:shd w:val="clear" w:color="auto" w:fill="auto"/>
            <w:vAlign w:val="center"/>
            <w:hideMark/>
          </w:tcPr>
          <w:p w:rsidR="0099560E" w:rsidRPr="00770F87" w:rsidRDefault="0099560E" w:rsidP="0099560E">
            <w:pPr>
              <w:spacing w:after="0" w:line="256" w:lineRule="auto"/>
              <w:ind w:left="107"/>
              <w:rPr>
                <w:rFonts w:ascii="Times New Roman" w:hAnsi="Times New Roman" w:cs="Times New Roman"/>
                <w:b/>
                <w:sz w:val="24"/>
                <w:szCs w:val="24"/>
              </w:rPr>
            </w:pPr>
            <w:r w:rsidRPr="00770F87">
              <w:rPr>
                <w:rFonts w:ascii="Times New Roman" w:hAnsi="Times New Roman" w:cs="Times New Roman"/>
                <w:b/>
                <w:sz w:val="24"/>
                <w:szCs w:val="24"/>
              </w:rPr>
              <w:t>З. Татјана Темишварац</w:t>
            </w:r>
          </w:p>
        </w:tc>
        <w:tc>
          <w:tcPr>
            <w:tcW w:w="289" w:type="dxa"/>
            <w:tcBorders>
              <w:top w:val="single" w:sz="2" w:space="0" w:color="000000"/>
              <w:left w:val="nil"/>
              <w:bottom w:val="single" w:sz="2" w:space="0" w:color="000000"/>
              <w:right w:val="single" w:sz="2" w:space="0" w:color="000000"/>
            </w:tcBorders>
            <w:shd w:val="clear" w:color="auto" w:fill="auto"/>
            <w:vAlign w:val="center"/>
          </w:tcPr>
          <w:p w:rsidR="0099560E" w:rsidRPr="00770F87" w:rsidRDefault="0099560E" w:rsidP="0099560E">
            <w:pPr>
              <w:spacing w:line="256" w:lineRule="auto"/>
              <w:rPr>
                <w:rFonts w:ascii="Times New Roman" w:hAnsi="Times New Roman" w:cs="Times New Roman"/>
                <w:b/>
              </w:rPr>
            </w:pPr>
          </w:p>
        </w:tc>
        <w:tc>
          <w:tcPr>
            <w:tcW w:w="326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9560E" w:rsidRPr="00770F87" w:rsidRDefault="0099560E" w:rsidP="0099560E">
            <w:pPr>
              <w:spacing w:after="0" w:line="256" w:lineRule="auto"/>
              <w:ind w:left="107"/>
              <w:rPr>
                <w:rFonts w:ascii="Times New Roman" w:hAnsi="Times New Roman" w:cs="Times New Roman"/>
                <w:b/>
                <w:sz w:val="24"/>
                <w:szCs w:val="24"/>
              </w:rPr>
            </w:pPr>
            <w:r w:rsidRPr="00770F87">
              <w:rPr>
                <w:rFonts w:ascii="Times New Roman" w:hAnsi="Times New Roman" w:cs="Times New Roman"/>
                <w:b/>
                <w:sz w:val="24"/>
                <w:szCs w:val="24"/>
              </w:rPr>
              <w:t>З. Ивана Шиљковић</w:t>
            </w:r>
          </w:p>
        </w:tc>
        <w:tc>
          <w:tcPr>
            <w:tcW w:w="33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9560E" w:rsidRPr="00770F87" w:rsidRDefault="0099560E" w:rsidP="0099560E">
            <w:pPr>
              <w:spacing w:after="0" w:line="256" w:lineRule="auto"/>
              <w:ind w:left="107"/>
              <w:rPr>
                <w:rFonts w:ascii="Times New Roman" w:hAnsi="Times New Roman" w:cs="Times New Roman"/>
                <w:b/>
                <w:sz w:val="24"/>
                <w:szCs w:val="24"/>
              </w:rPr>
            </w:pPr>
            <w:r w:rsidRPr="00770F87">
              <w:rPr>
                <w:rFonts w:ascii="Times New Roman" w:hAnsi="Times New Roman" w:cs="Times New Roman"/>
                <w:b/>
                <w:sz w:val="24"/>
                <w:szCs w:val="24"/>
              </w:rPr>
              <w:t>З.Вера Царина</w:t>
            </w:r>
          </w:p>
        </w:tc>
      </w:tr>
    </w:tbl>
    <w:p w:rsidR="002C6423" w:rsidRDefault="002C6423" w:rsidP="00A52E8F">
      <w:pPr>
        <w:spacing w:after="0"/>
        <w:jc w:val="center"/>
        <w:rPr>
          <w:rFonts w:ascii="Times New Roman" w:hAnsi="Times New Roman" w:cs="Times New Roman"/>
          <w:b/>
          <w:sz w:val="28"/>
          <w:szCs w:val="28"/>
          <w:lang w:val="ru-RU"/>
        </w:rPr>
      </w:pPr>
      <w:r w:rsidRPr="00464FF2">
        <w:rPr>
          <w:rFonts w:ascii="Times New Roman" w:hAnsi="Times New Roman" w:cs="Times New Roman"/>
          <w:b/>
          <w:sz w:val="28"/>
          <w:szCs w:val="28"/>
          <w:lang w:val="ru-RU"/>
        </w:rPr>
        <w:t>САВЕТ РОДИТЕЉА</w:t>
      </w:r>
    </w:p>
    <w:p w:rsidR="002C6423" w:rsidRDefault="002C6423" w:rsidP="002C6423">
      <w:pPr>
        <w:spacing w:after="0"/>
        <w:rPr>
          <w:rFonts w:ascii="Times New Roman" w:hAnsi="Times New Roman" w:cs="Times New Roman"/>
          <w:b/>
          <w:sz w:val="28"/>
          <w:szCs w:val="28"/>
          <w:lang w:val="ru-RU"/>
        </w:rPr>
      </w:pPr>
    </w:p>
    <w:p w:rsidR="002C6423" w:rsidRPr="00E03F0C" w:rsidRDefault="002C6423" w:rsidP="002C6423">
      <w:pPr>
        <w:pStyle w:val="BodyTextIndent2"/>
        <w:ind w:firstLine="0"/>
        <w:rPr>
          <w:sz w:val="26"/>
          <w:szCs w:val="26"/>
          <w:lang w:val="ru-RU"/>
        </w:rPr>
      </w:pPr>
      <w:r w:rsidRPr="00E03F0C">
        <w:rPr>
          <w:sz w:val="26"/>
          <w:szCs w:val="26"/>
        </w:rPr>
        <w:t>Савет родитеља Школе има 1</w:t>
      </w:r>
      <w:r w:rsidRPr="00E03F0C">
        <w:rPr>
          <w:sz w:val="26"/>
          <w:szCs w:val="26"/>
          <w:lang w:val="ru-RU"/>
        </w:rPr>
        <w:t>4</w:t>
      </w:r>
      <w:r w:rsidRPr="00E03F0C">
        <w:rPr>
          <w:sz w:val="26"/>
          <w:szCs w:val="26"/>
        </w:rPr>
        <w:t xml:space="preserve"> чланова укључујући и председника, ачине га:</w:t>
      </w:r>
    </w:p>
    <w:p w:rsidR="002C6423" w:rsidRPr="00E03F0C" w:rsidRDefault="002C6423" w:rsidP="002C6423">
      <w:pPr>
        <w:pStyle w:val="BodyTextIndent2"/>
        <w:ind w:firstLine="0"/>
        <w:rPr>
          <w:sz w:val="26"/>
          <w:szCs w:val="26"/>
          <w:lang w:val="ru-RU"/>
        </w:rPr>
      </w:pPr>
      <w:r w:rsidRPr="00E03F0C">
        <w:rPr>
          <w:sz w:val="26"/>
          <w:szCs w:val="26"/>
          <w:lang w:val="ru-RU"/>
        </w:rPr>
        <w:t xml:space="preserve">            - </w:t>
      </w:r>
      <w:r w:rsidRPr="00E03F0C">
        <w:rPr>
          <w:sz w:val="26"/>
          <w:szCs w:val="26"/>
        </w:rPr>
        <w:t xml:space="preserve">по један представник родитеља сваког одсека Основне музичке школе </w:t>
      </w:r>
    </w:p>
    <w:p w:rsidR="002C6423" w:rsidRPr="00E03F0C" w:rsidRDefault="002C6423" w:rsidP="002C6423">
      <w:pPr>
        <w:pStyle w:val="BodyTextIndent2"/>
        <w:ind w:firstLine="0"/>
        <w:rPr>
          <w:sz w:val="26"/>
          <w:szCs w:val="26"/>
          <w:lang w:val="ru-RU"/>
        </w:rPr>
      </w:pPr>
      <w:r w:rsidRPr="00E03F0C">
        <w:rPr>
          <w:sz w:val="26"/>
          <w:szCs w:val="26"/>
        </w:rPr>
        <w:t>(6 представника)</w:t>
      </w:r>
    </w:p>
    <w:p w:rsidR="002C6423" w:rsidRPr="00E03F0C" w:rsidRDefault="002C6423" w:rsidP="002C6423">
      <w:pPr>
        <w:pStyle w:val="BodyTextIndent2"/>
        <w:ind w:firstLine="0"/>
        <w:rPr>
          <w:sz w:val="26"/>
          <w:szCs w:val="26"/>
          <w:lang w:val="ru-RU"/>
        </w:rPr>
      </w:pPr>
      <w:r w:rsidRPr="00E03F0C">
        <w:rPr>
          <w:sz w:val="26"/>
          <w:szCs w:val="26"/>
          <w:lang w:val="ru-RU"/>
        </w:rPr>
        <w:t xml:space="preserve">            - </w:t>
      </w:r>
      <w:r w:rsidRPr="00E03F0C">
        <w:rPr>
          <w:sz w:val="26"/>
          <w:szCs w:val="26"/>
        </w:rPr>
        <w:t>по два представника родитеља из сваког разреда Средње музичке школе</w:t>
      </w:r>
    </w:p>
    <w:p w:rsidR="002C6423" w:rsidRPr="00E03F0C" w:rsidRDefault="002C6423" w:rsidP="002C6423">
      <w:pPr>
        <w:pStyle w:val="BodyTextIndent2"/>
        <w:ind w:firstLine="0"/>
        <w:rPr>
          <w:b/>
          <w:sz w:val="26"/>
          <w:szCs w:val="26"/>
        </w:rPr>
      </w:pPr>
      <w:r w:rsidRPr="00E03F0C">
        <w:rPr>
          <w:sz w:val="26"/>
          <w:szCs w:val="26"/>
        </w:rPr>
        <w:t xml:space="preserve">(8 представника) </w:t>
      </w:r>
    </w:p>
    <w:p w:rsidR="002C6423" w:rsidRPr="00624DD8" w:rsidRDefault="002C6423" w:rsidP="002C6423">
      <w:pPr>
        <w:pStyle w:val="1tekst"/>
        <w:spacing w:after="240"/>
        <w:ind w:left="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Представници савета родитеља бирају се сваке школске године. </w:t>
      </w:r>
    </w:p>
    <w:p w:rsidR="002C6423" w:rsidRPr="00624DD8" w:rsidRDefault="002C6423" w:rsidP="006C55D4">
      <w:pPr>
        <w:pStyle w:val="1tekst"/>
        <w:ind w:left="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Мандат истиће и пре истека рока ако ученик чији је родитељ члан савета заврши Школу или му по било ком основу престаје статус ученика у Школи.</w:t>
      </w:r>
    </w:p>
    <w:p w:rsidR="002C6423" w:rsidRPr="00624DD8" w:rsidRDefault="002C6423" w:rsidP="002C6423">
      <w:pPr>
        <w:pStyle w:val="1tekst"/>
        <w:ind w:left="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Мандат члана савета може трајати и обнављати се све док испуњава услове за његов избор.     </w:t>
      </w:r>
    </w:p>
    <w:p w:rsidR="002C6423" w:rsidRPr="00770F87" w:rsidRDefault="002C6423" w:rsidP="002C6423">
      <w:pPr>
        <w:pStyle w:val="BodyTextIndent2"/>
        <w:ind w:firstLine="0"/>
        <w:rPr>
          <w:b/>
          <w:sz w:val="26"/>
          <w:szCs w:val="26"/>
        </w:rPr>
      </w:pPr>
    </w:p>
    <w:p w:rsidR="002C6423" w:rsidRPr="00E03F0C" w:rsidRDefault="002C6423" w:rsidP="002C6423">
      <w:pPr>
        <w:pStyle w:val="BodyTextIndent2"/>
        <w:ind w:firstLine="0"/>
        <w:rPr>
          <w:sz w:val="26"/>
          <w:szCs w:val="26"/>
        </w:rPr>
      </w:pPr>
      <w:r w:rsidRPr="00E03F0C">
        <w:rPr>
          <w:sz w:val="26"/>
          <w:szCs w:val="26"/>
        </w:rPr>
        <w:t>Избор 6 чланова Савета родитеља ученика Основне музичке школе врши се јавним гласањем, на  родитељском састанку сваког одсека.</w:t>
      </w:r>
    </w:p>
    <w:p w:rsidR="002C6423" w:rsidRDefault="002C6423" w:rsidP="002C6423">
      <w:pPr>
        <w:pStyle w:val="BodyTextIndent2"/>
        <w:ind w:firstLine="0"/>
        <w:rPr>
          <w:sz w:val="26"/>
          <w:szCs w:val="26"/>
        </w:rPr>
      </w:pPr>
      <w:r w:rsidRPr="00E03F0C">
        <w:rPr>
          <w:sz w:val="26"/>
          <w:szCs w:val="26"/>
        </w:rPr>
        <w:tab/>
      </w:r>
    </w:p>
    <w:p w:rsidR="002C6423" w:rsidRPr="00E03F0C" w:rsidRDefault="002C6423" w:rsidP="002C6423">
      <w:pPr>
        <w:pStyle w:val="BodyTextIndent2"/>
        <w:ind w:firstLine="0"/>
        <w:rPr>
          <w:sz w:val="26"/>
          <w:szCs w:val="26"/>
        </w:rPr>
      </w:pPr>
      <w:r w:rsidRPr="00E03F0C">
        <w:rPr>
          <w:sz w:val="26"/>
          <w:szCs w:val="26"/>
        </w:rPr>
        <w:lastRenderedPageBreak/>
        <w:t>Избор 8 чланова Савета родитеља из реда родитеља ученика Средње музичке школе врши се јавним гласањем, на родитељском састанку сваког одељења.</w:t>
      </w:r>
    </w:p>
    <w:p w:rsidR="002C6423" w:rsidRDefault="002C6423" w:rsidP="002C6423">
      <w:pPr>
        <w:pStyle w:val="BodyTextIndent2"/>
        <w:ind w:firstLine="0"/>
        <w:rPr>
          <w:sz w:val="26"/>
          <w:szCs w:val="26"/>
        </w:rPr>
      </w:pPr>
      <w:r w:rsidRPr="00E03F0C">
        <w:rPr>
          <w:sz w:val="26"/>
          <w:szCs w:val="26"/>
        </w:rPr>
        <w:tab/>
      </w:r>
    </w:p>
    <w:p w:rsidR="002C6423" w:rsidRPr="00E03F0C" w:rsidRDefault="002C6423" w:rsidP="002C6423">
      <w:pPr>
        <w:pStyle w:val="BodyTextIndent2"/>
        <w:ind w:firstLine="0"/>
        <w:rPr>
          <w:sz w:val="26"/>
          <w:szCs w:val="26"/>
        </w:rPr>
      </w:pPr>
      <w:r w:rsidRPr="00E03F0C">
        <w:rPr>
          <w:sz w:val="26"/>
          <w:szCs w:val="26"/>
        </w:rPr>
        <w:t xml:space="preserve">На првој конститутивној седници Савет родитеља бира свог председника и заменика. </w:t>
      </w:r>
    </w:p>
    <w:p w:rsidR="002C6423" w:rsidRDefault="002C6423" w:rsidP="002C6423">
      <w:pPr>
        <w:pStyle w:val="BodyTextIndent2"/>
        <w:ind w:firstLine="0"/>
        <w:rPr>
          <w:sz w:val="26"/>
          <w:szCs w:val="26"/>
        </w:rPr>
      </w:pPr>
      <w:r w:rsidRPr="00E03F0C">
        <w:rPr>
          <w:sz w:val="26"/>
          <w:szCs w:val="26"/>
        </w:rPr>
        <w:tab/>
      </w:r>
    </w:p>
    <w:p w:rsidR="002C6423" w:rsidRPr="00E03F0C" w:rsidRDefault="002C6423" w:rsidP="002C6423">
      <w:pPr>
        <w:pStyle w:val="BodyTextIndent2"/>
        <w:ind w:firstLine="0"/>
        <w:rPr>
          <w:sz w:val="26"/>
          <w:szCs w:val="26"/>
          <w:lang w:val="ru-RU"/>
        </w:rPr>
      </w:pPr>
      <w:r w:rsidRPr="00E03F0C">
        <w:rPr>
          <w:sz w:val="26"/>
          <w:szCs w:val="26"/>
        </w:rPr>
        <w:t>Конститутивну седницу сазива и руководи радом на тој седници до избора председника директор.</w:t>
      </w:r>
    </w:p>
    <w:p w:rsidR="002C6423" w:rsidRPr="00E03F0C" w:rsidRDefault="002C6423" w:rsidP="002C6423">
      <w:pPr>
        <w:pStyle w:val="BodyTextIndent2"/>
        <w:ind w:firstLine="0"/>
        <w:jc w:val="center"/>
        <w:rPr>
          <w:sz w:val="26"/>
          <w:szCs w:val="26"/>
        </w:rPr>
      </w:pPr>
    </w:p>
    <w:p w:rsidR="002C6423" w:rsidRPr="00E03F0C" w:rsidRDefault="002C6423" w:rsidP="002C6423">
      <w:pPr>
        <w:pStyle w:val="BodyTextIndent2"/>
        <w:spacing w:after="240"/>
        <w:ind w:firstLine="0"/>
        <w:rPr>
          <w:sz w:val="26"/>
          <w:szCs w:val="26"/>
        </w:rPr>
      </w:pPr>
      <w:r w:rsidRPr="00E03F0C">
        <w:rPr>
          <w:sz w:val="26"/>
          <w:szCs w:val="26"/>
        </w:rPr>
        <w:t>Савет родитеља предлаже три своја представника у Школски одбор а предлог се утврђује личним  изјашњавањем чланова о предложеним кандидатима - тајним гласа</w:t>
      </w:r>
      <w:r>
        <w:rPr>
          <w:sz w:val="26"/>
          <w:szCs w:val="26"/>
        </w:rPr>
        <w:t>њем</w:t>
      </w:r>
    </w:p>
    <w:p w:rsidR="002C6423" w:rsidRPr="00E03F0C" w:rsidRDefault="002C6423" w:rsidP="002C6423">
      <w:pPr>
        <w:pStyle w:val="BodyTextIndent2"/>
        <w:ind w:firstLine="0"/>
        <w:rPr>
          <w:sz w:val="26"/>
          <w:szCs w:val="26"/>
        </w:rPr>
      </w:pPr>
    </w:p>
    <w:p w:rsidR="002C6423" w:rsidRPr="00624DD8" w:rsidRDefault="002C6423" w:rsidP="002C6423">
      <w:pPr>
        <w:pStyle w:val="1tekst"/>
        <w:ind w:left="0" w:right="-45" w:firstLine="0"/>
        <w:rPr>
          <w:rFonts w:ascii="Times New Roman" w:hAnsi="Times New Roman" w:cs="Times New Roman"/>
          <w:sz w:val="26"/>
          <w:szCs w:val="26"/>
          <w:lang w:val="sr-Cyrl-CS"/>
        </w:rPr>
      </w:pPr>
      <w:r w:rsidRPr="00624DD8">
        <w:rPr>
          <w:rFonts w:ascii="Times New Roman" w:hAnsi="Times New Roman" w:cs="Times New Roman"/>
          <w:sz w:val="26"/>
          <w:szCs w:val="26"/>
          <w:lang w:val="sr-Cyrl-CS"/>
        </w:rPr>
        <w:t xml:space="preserve">         Савет родитеља у оквиру своје надлежности обавља следеће послове:</w:t>
      </w:r>
    </w:p>
    <w:p w:rsidR="002C6423" w:rsidRPr="00624DD8" w:rsidRDefault="002C6423" w:rsidP="005A61E5">
      <w:pPr>
        <w:pStyle w:val="1tekst"/>
        <w:numPr>
          <w:ilvl w:val="0"/>
          <w:numId w:val="3"/>
        </w:numPr>
        <w:ind w:right="-45"/>
        <w:rPr>
          <w:rFonts w:ascii="Times New Roman" w:hAnsi="Times New Roman" w:cs="Times New Roman"/>
          <w:sz w:val="26"/>
          <w:szCs w:val="26"/>
          <w:lang w:val="sr-Cyrl-CS"/>
        </w:rPr>
      </w:pPr>
      <w:r w:rsidRPr="00624DD8">
        <w:rPr>
          <w:rFonts w:ascii="Times New Roman" w:hAnsi="Times New Roman" w:cs="Times New Roman"/>
          <w:sz w:val="26"/>
          <w:szCs w:val="26"/>
          <w:lang w:val="sr-Cyrl-CS"/>
        </w:rPr>
        <w:t>предлаже представнике родитеља, односно других законских заступника ученика у Школскиодбор,</w:t>
      </w:r>
    </w:p>
    <w:p w:rsidR="002C6423" w:rsidRPr="00624DD8" w:rsidRDefault="002C6423" w:rsidP="005A61E5">
      <w:pPr>
        <w:pStyle w:val="1tekst"/>
        <w:numPr>
          <w:ilvl w:val="0"/>
          <w:numId w:val="3"/>
        </w:numPr>
        <w:ind w:right="-45"/>
        <w:rPr>
          <w:rFonts w:ascii="Times New Roman" w:hAnsi="Times New Roman" w:cs="Times New Roman"/>
          <w:sz w:val="26"/>
          <w:szCs w:val="26"/>
          <w:lang w:val="sr-Cyrl-CS"/>
        </w:rPr>
      </w:pPr>
      <w:r w:rsidRPr="00624DD8">
        <w:rPr>
          <w:rFonts w:ascii="Times New Roman" w:hAnsi="Times New Roman" w:cs="Times New Roman"/>
          <w:sz w:val="26"/>
          <w:szCs w:val="26"/>
          <w:lang w:val="sr-Cyrl-CS"/>
        </w:rPr>
        <w:t>предлаже свог представника у све обавезне тимове Школе,</w:t>
      </w:r>
    </w:p>
    <w:p w:rsidR="002C6423" w:rsidRPr="00624DD8" w:rsidRDefault="002C6423" w:rsidP="005A61E5">
      <w:pPr>
        <w:pStyle w:val="1tekst"/>
        <w:numPr>
          <w:ilvl w:val="0"/>
          <w:numId w:val="3"/>
        </w:numPr>
        <w:ind w:right="-45"/>
        <w:rPr>
          <w:rFonts w:ascii="Times New Roman" w:hAnsi="Times New Roman" w:cs="Times New Roman"/>
          <w:sz w:val="26"/>
          <w:szCs w:val="26"/>
          <w:lang w:val="sr-Cyrl-CS"/>
        </w:rPr>
      </w:pPr>
      <w:r w:rsidRPr="00624DD8">
        <w:rPr>
          <w:rFonts w:ascii="Times New Roman" w:hAnsi="Times New Roman" w:cs="Times New Roman"/>
          <w:sz w:val="26"/>
          <w:szCs w:val="26"/>
          <w:lang w:val="sr-Cyrl-CS"/>
        </w:rPr>
        <w:t>учествује у предлагању изборних садржаја у поступку избора уџбеника,</w:t>
      </w:r>
    </w:p>
    <w:p w:rsidR="002C6423" w:rsidRPr="00624DD8" w:rsidRDefault="002C6423" w:rsidP="005A61E5">
      <w:pPr>
        <w:pStyle w:val="1tekst"/>
        <w:numPr>
          <w:ilvl w:val="0"/>
          <w:numId w:val="3"/>
        </w:numPr>
        <w:ind w:right="-45"/>
        <w:rPr>
          <w:rFonts w:ascii="Times New Roman" w:hAnsi="Times New Roman" w:cs="Times New Roman"/>
          <w:sz w:val="26"/>
          <w:szCs w:val="26"/>
          <w:lang w:val="sr-Cyrl-CS"/>
        </w:rPr>
      </w:pPr>
      <w:r w:rsidRPr="00624DD8">
        <w:rPr>
          <w:rFonts w:ascii="Times New Roman" w:hAnsi="Times New Roman" w:cs="Times New Roman"/>
          <w:sz w:val="26"/>
          <w:szCs w:val="26"/>
          <w:lang w:val="sr-Cyrl-CS"/>
        </w:rPr>
        <w:t>разматра предлог школског програма, развојног плана, годипњег плана рада,</w:t>
      </w:r>
    </w:p>
    <w:p w:rsidR="002C6423" w:rsidRPr="00624DD8" w:rsidRDefault="002C6423" w:rsidP="005A61E5">
      <w:pPr>
        <w:pStyle w:val="1tekst"/>
        <w:numPr>
          <w:ilvl w:val="0"/>
          <w:numId w:val="3"/>
        </w:numPr>
        <w:ind w:right="-45"/>
        <w:jc w:val="left"/>
        <w:rPr>
          <w:rFonts w:ascii="Times New Roman" w:hAnsi="Times New Roman" w:cs="Times New Roman"/>
          <w:sz w:val="26"/>
          <w:szCs w:val="26"/>
          <w:lang w:val="sr-Cyrl-CS"/>
        </w:rPr>
      </w:pPr>
      <w:r w:rsidRPr="00624DD8">
        <w:rPr>
          <w:rFonts w:ascii="Times New Roman" w:hAnsi="Times New Roman" w:cs="Times New Roman"/>
          <w:sz w:val="26"/>
          <w:szCs w:val="26"/>
          <w:lang w:val="sr-Cyrl-CS"/>
        </w:rPr>
        <w:t>разматра извештаје о остваривању програма образовања и васпитања, развојног плана,</w:t>
      </w:r>
      <w:r w:rsidR="004550F6" w:rsidRPr="00624DD8">
        <w:rPr>
          <w:rFonts w:ascii="Times New Roman" w:hAnsi="Times New Roman" w:cs="Times New Roman"/>
          <w:sz w:val="26"/>
          <w:szCs w:val="26"/>
          <w:lang w:val="sr-Cyrl-CS"/>
        </w:rPr>
        <w:t xml:space="preserve">годишњег плана Школе, спољашњем вредновању, самовредновању, </w:t>
      </w:r>
      <w:r w:rsidRPr="00624DD8">
        <w:rPr>
          <w:rFonts w:ascii="Times New Roman" w:hAnsi="Times New Roman" w:cs="Times New Roman"/>
          <w:sz w:val="26"/>
          <w:szCs w:val="26"/>
          <w:lang w:val="sr-Cyrl-CS"/>
        </w:rPr>
        <w:t>завршном испиту,</w:t>
      </w:r>
      <w:r w:rsidR="004550F6" w:rsidRPr="00624DD8">
        <w:rPr>
          <w:rFonts w:ascii="Times New Roman" w:hAnsi="Times New Roman" w:cs="Times New Roman"/>
          <w:sz w:val="26"/>
          <w:szCs w:val="26"/>
          <w:lang w:val="sr-Cyrl-CS"/>
        </w:rPr>
        <w:t xml:space="preserve">резултатима националног </w:t>
      </w:r>
      <w:r w:rsidRPr="00624DD8">
        <w:rPr>
          <w:rFonts w:ascii="Times New Roman" w:hAnsi="Times New Roman" w:cs="Times New Roman"/>
          <w:sz w:val="26"/>
          <w:szCs w:val="26"/>
          <w:lang w:val="sr-Cyrl-CS"/>
        </w:rPr>
        <w:t>међународног тестирања и спровођење мера за обез</w:t>
      </w:r>
      <w:r w:rsidR="004550F6" w:rsidRPr="00624DD8">
        <w:rPr>
          <w:rFonts w:ascii="Times New Roman" w:hAnsi="Times New Roman" w:cs="Times New Roman"/>
          <w:sz w:val="26"/>
          <w:szCs w:val="26"/>
          <w:lang w:val="sr-Cyrl-CS"/>
        </w:rPr>
        <w:t xml:space="preserve">беђивање </w:t>
      </w:r>
      <w:r w:rsidRPr="00624DD8">
        <w:rPr>
          <w:rFonts w:ascii="Times New Roman" w:hAnsi="Times New Roman" w:cs="Times New Roman"/>
          <w:sz w:val="26"/>
          <w:szCs w:val="26"/>
          <w:lang w:val="sr-Cyrl-CS"/>
        </w:rPr>
        <w:t xml:space="preserve">и унапређивање квалитета образовно-васпитног рада,                                                                      </w:t>
      </w:r>
    </w:p>
    <w:p w:rsidR="002C6423" w:rsidRPr="00624DD8" w:rsidRDefault="002C6423" w:rsidP="005A61E5">
      <w:pPr>
        <w:pStyle w:val="1tekst"/>
        <w:numPr>
          <w:ilvl w:val="0"/>
          <w:numId w:val="3"/>
        </w:numPr>
        <w:ind w:right="-45"/>
        <w:jc w:val="left"/>
        <w:rPr>
          <w:rFonts w:ascii="Times New Roman" w:hAnsi="Times New Roman" w:cs="Times New Roman"/>
          <w:sz w:val="26"/>
          <w:szCs w:val="26"/>
          <w:lang w:val="sr-Cyrl-CS"/>
        </w:rPr>
      </w:pPr>
      <w:r w:rsidRPr="00624DD8">
        <w:rPr>
          <w:rFonts w:ascii="Times New Roman" w:hAnsi="Times New Roman" w:cs="Times New Roman"/>
          <w:sz w:val="26"/>
          <w:szCs w:val="26"/>
          <w:lang w:val="sr-Cyrl-CS"/>
        </w:rPr>
        <w:t>разматра намену коришћења средстава од донација и од проширене делатности Школе,</w:t>
      </w:r>
    </w:p>
    <w:p w:rsidR="002C6423" w:rsidRPr="00624DD8" w:rsidRDefault="002C6423" w:rsidP="005A61E5">
      <w:pPr>
        <w:pStyle w:val="1tekst"/>
        <w:numPr>
          <w:ilvl w:val="0"/>
          <w:numId w:val="3"/>
        </w:numPr>
        <w:ind w:right="-45"/>
        <w:jc w:val="left"/>
        <w:rPr>
          <w:rFonts w:ascii="Times New Roman" w:hAnsi="Times New Roman" w:cs="Times New Roman"/>
          <w:sz w:val="26"/>
          <w:szCs w:val="26"/>
          <w:lang w:val="sr-Cyrl-CS"/>
        </w:rPr>
      </w:pPr>
      <w:r w:rsidRPr="00624DD8">
        <w:rPr>
          <w:rFonts w:ascii="Times New Roman" w:hAnsi="Times New Roman" w:cs="Times New Roman"/>
          <w:sz w:val="26"/>
          <w:szCs w:val="26"/>
          <w:lang w:val="sr-Cyrl-CS"/>
        </w:rPr>
        <w:t>предлаже Школском одбору намену коришћења средс</w:t>
      </w:r>
      <w:r w:rsidR="004550F6" w:rsidRPr="00624DD8">
        <w:rPr>
          <w:rFonts w:ascii="Times New Roman" w:hAnsi="Times New Roman" w:cs="Times New Roman"/>
          <w:sz w:val="26"/>
          <w:szCs w:val="26"/>
          <w:lang w:val="sr-Cyrl-CS"/>
        </w:rPr>
        <w:t>ртава остварених радом ученичке</w:t>
      </w:r>
      <w:r w:rsidRPr="00624DD8">
        <w:rPr>
          <w:rFonts w:ascii="Times New Roman" w:hAnsi="Times New Roman" w:cs="Times New Roman"/>
          <w:sz w:val="26"/>
          <w:szCs w:val="26"/>
          <w:lang w:val="sr-Cyrl-CS"/>
        </w:rPr>
        <w:t xml:space="preserve"> задруге  и прикупљених од родитеља, односно другог законског заступника,</w:t>
      </w:r>
    </w:p>
    <w:p w:rsidR="002C6423" w:rsidRPr="00624DD8" w:rsidRDefault="002C6423" w:rsidP="005A61E5">
      <w:pPr>
        <w:pStyle w:val="1tekst"/>
        <w:numPr>
          <w:ilvl w:val="0"/>
          <w:numId w:val="3"/>
        </w:numPr>
        <w:ind w:right="-45"/>
        <w:jc w:val="left"/>
        <w:rPr>
          <w:rFonts w:ascii="Times New Roman" w:hAnsi="Times New Roman" w:cs="Times New Roman"/>
          <w:sz w:val="26"/>
          <w:szCs w:val="26"/>
          <w:lang w:val="sr-Cyrl-CS"/>
        </w:rPr>
      </w:pPr>
      <w:r w:rsidRPr="00624DD8">
        <w:rPr>
          <w:rFonts w:ascii="Times New Roman" w:hAnsi="Times New Roman" w:cs="Times New Roman"/>
          <w:sz w:val="26"/>
          <w:szCs w:val="26"/>
          <w:lang w:val="sr-Cyrl-CS"/>
        </w:rPr>
        <w:t>разматра и прати услове за рад Школе, услове за одрастање и учење, безбедност и заштитеученика,</w:t>
      </w:r>
    </w:p>
    <w:p w:rsidR="002C6423" w:rsidRPr="00E03F0C" w:rsidRDefault="002C6423" w:rsidP="005A61E5">
      <w:pPr>
        <w:pStyle w:val="1tekst"/>
        <w:numPr>
          <w:ilvl w:val="0"/>
          <w:numId w:val="3"/>
        </w:numPr>
        <w:ind w:right="-45"/>
        <w:jc w:val="left"/>
        <w:rPr>
          <w:rFonts w:ascii="Times New Roman" w:hAnsi="Times New Roman" w:cs="Times New Roman"/>
          <w:sz w:val="26"/>
          <w:szCs w:val="26"/>
        </w:rPr>
      </w:pPr>
      <w:r w:rsidRPr="00624DD8">
        <w:rPr>
          <w:rFonts w:ascii="Times New Roman" w:hAnsi="Times New Roman" w:cs="Times New Roman"/>
          <w:sz w:val="26"/>
          <w:szCs w:val="26"/>
          <w:lang w:val="sr-Cyrl-CS"/>
        </w:rPr>
        <w:t xml:space="preserve">учествује у поступку прописивања мера из члана 108. </w:t>
      </w:r>
      <w:r w:rsidRPr="00E03F0C">
        <w:rPr>
          <w:rFonts w:ascii="Times New Roman" w:hAnsi="Times New Roman" w:cs="Times New Roman"/>
          <w:sz w:val="26"/>
          <w:szCs w:val="26"/>
        </w:rPr>
        <w:t>Закона,</w:t>
      </w:r>
    </w:p>
    <w:p w:rsidR="002C6423" w:rsidRPr="00E03F0C" w:rsidRDefault="002C6423" w:rsidP="005A61E5">
      <w:pPr>
        <w:pStyle w:val="1tekst"/>
        <w:numPr>
          <w:ilvl w:val="0"/>
          <w:numId w:val="3"/>
        </w:numPr>
        <w:ind w:right="-45"/>
        <w:jc w:val="left"/>
        <w:rPr>
          <w:rFonts w:ascii="Times New Roman" w:hAnsi="Times New Roman" w:cs="Times New Roman"/>
          <w:sz w:val="26"/>
          <w:szCs w:val="26"/>
        </w:rPr>
      </w:pPr>
      <w:r w:rsidRPr="00E03F0C">
        <w:rPr>
          <w:rFonts w:ascii="Times New Roman" w:hAnsi="Times New Roman" w:cs="Times New Roman"/>
          <w:sz w:val="26"/>
          <w:szCs w:val="26"/>
        </w:rPr>
        <w:t>даје сагласност на програм и организовање екскурзије, односно програме наставе у природи и разматра извештај о њиховом остваривању,</w:t>
      </w:r>
    </w:p>
    <w:p w:rsidR="002C6423" w:rsidRPr="00E03F0C" w:rsidRDefault="002C6423" w:rsidP="005A61E5">
      <w:pPr>
        <w:pStyle w:val="1tekst"/>
        <w:numPr>
          <w:ilvl w:val="0"/>
          <w:numId w:val="3"/>
        </w:numPr>
        <w:ind w:right="-45"/>
        <w:jc w:val="left"/>
        <w:rPr>
          <w:rFonts w:ascii="Times New Roman" w:hAnsi="Times New Roman" w:cs="Times New Roman"/>
          <w:sz w:val="26"/>
          <w:szCs w:val="26"/>
        </w:rPr>
      </w:pPr>
      <w:r w:rsidRPr="00E03F0C">
        <w:rPr>
          <w:rFonts w:ascii="Times New Roman" w:hAnsi="Times New Roman" w:cs="Times New Roman"/>
          <w:sz w:val="26"/>
          <w:szCs w:val="26"/>
        </w:rPr>
        <w:t>предлаже представника и његовог заменика за општински савет родитеља,</w:t>
      </w:r>
    </w:p>
    <w:p w:rsidR="002C6423" w:rsidRPr="00E03F0C" w:rsidRDefault="002C6423" w:rsidP="005A61E5">
      <w:pPr>
        <w:pStyle w:val="1tekst"/>
        <w:numPr>
          <w:ilvl w:val="0"/>
          <w:numId w:val="3"/>
        </w:numPr>
        <w:ind w:right="-45"/>
        <w:rPr>
          <w:rFonts w:ascii="Times New Roman" w:hAnsi="Times New Roman" w:cs="Times New Roman"/>
          <w:sz w:val="26"/>
          <w:szCs w:val="26"/>
        </w:rPr>
      </w:pPr>
      <w:r w:rsidRPr="00E03F0C">
        <w:rPr>
          <w:rFonts w:ascii="Times New Roman" w:hAnsi="Times New Roman" w:cs="Times New Roman"/>
          <w:sz w:val="26"/>
          <w:szCs w:val="26"/>
        </w:rPr>
        <w:t>разматра и друга питања.</w:t>
      </w:r>
    </w:p>
    <w:p w:rsidR="002C6423" w:rsidRDefault="002C6423" w:rsidP="002C6423">
      <w:pPr>
        <w:pStyle w:val="1tekst"/>
        <w:ind w:left="480" w:right="-45" w:firstLine="0"/>
        <w:rPr>
          <w:rFonts w:ascii="Times New Roman" w:hAnsi="Times New Roman" w:cs="Times New Roman"/>
          <w:sz w:val="26"/>
          <w:szCs w:val="26"/>
        </w:rPr>
      </w:pPr>
    </w:p>
    <w:p w:rsidR="006C55D4" w:rsidRDefault="006C55D4" w:rsidP="00770F87">
      <w:pPr>
        <w:spacing w:after="0"/>
        <w:rPr>
          <w:rFonts w:ascii="Times New Roman" w:hAnsi="Times New Roman" w:cs="Times New Roman"/>
          <w:b/>
          <w:sz w:val="26"/>
          <w:szCs w:val="26"/>
          <w:lang w:val="ru-RU"/>
        </w:rPr>
      </w:pPr>
    </w:p>
    <w:p w:rsidR="00770F87" w:rsidRPr="00624DD8" w:rsidRDefault="00770F87" w:rsidP="00770F87">
      <w:pPr>
        <w:spacing w:after="0"/>
        <w:rPr>
          <w:rFonts w:ascii="Times New Roman" w:hAnsi="Times New Roman" w:cs="Times New Roman"/>
          <w:b/>
          <w:sz w:val="26"/>
          <w:szCs w:val="26"/>
          <w:lang w:val="ru-RU"/>
        </w:rPr>
      </w:pPr>
      <w:r w:rsidRPr="00770F87">
        <w:rPr>
          <w:rFonts w:ascii="Times New Roman" w:hAnsi="Times New Roman" w:cs="Times New Roman"/>
          <w:b/>
          <w:sz w:val="26"/>
          <w:szCs w:val="26"/>
          <w:lang w:val="ru-RU"/>
        </w:rPr>
        <w:t>Чланови Савета родитеља у 2020/2021. су:</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4140"/>
        <w:gridCol w:w="4140"/>
      </w:tblGrid>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jc w:val="center"/>
              <w:rPr>
                <w:rFonts w:ascii="Times New Roman" w:hAnsi="Times New Roman" w:cs="Times New Roman"/>
                <w:b/>
                <w:sz w:val="24"/>
                <w:szCs w:val="24"/>
              </w:rPr>
            </w:pPr>
            <w:r w:rsidRPr="00770F87">
              <w:rPr>
                <w:rFonts w:ascii="Times New Roman" w:hAnsi="Times New Roman" w:cs="Times New Roman"/>
                <w:b/>
                <w:sz w:val="24"/>
                <w:szCs w:val="24"/>
              </w:rPr>
              <w:t>ред. бр.</w:t>
            </w:r>
          </w:p>
        </w:tc>
        <w:tc>
          <w:tcPr>
            <w:tcW w:w="4140" w:type="dxa"/>
            <w:shd w:val="clear" w:color="auto" w:fill="auto"/>
            <w:vAlign w:val="center"/>
          </w:tcPr>
          <w:p w:rsidR="00770F87" w:rsidRPr="00770F87" w:rsidRDefault="00770F87" w:rsidP="002A78CE">
            <w:pPr>
              <w:spacing w:after="0" w:line="360" w:lineRule="auto"/>
              <w:jc w:val="center"/>
              <w:rPr>
                <w:rFonts w:ascii="Times New Roman" w:hAnsi="Times New Roman" w:cs="Times New Roman"/>
                <w:b/>
                <w:sz w:val="24"/>
                <w:szCs w:val="24"/>
              </w:rPr>
            </w:pPr>
            <w:r w:rsidRPr="00770F87">
              <w:rPr>
                <w:rFonts w:ascii="Times New Roman" w:hAnsi="Times New Roman" w:cs="Times New Roman"/>
                <w:b/>
                <w:sz w:val="24"/>
                <w:szCs w:val="24"/>
              </w:rPr>
              <w:t>одсек / ниво образовања</w:t>
            </w:r>
          </w:p>
        </w:tc>
        <w:tc>
          <w:tcPr>
            <w:tcW w:w="4140" w:type="dxa"/>
            <w:shd w:val="clear" w:color="auto" w:fill="auto"/>
            <w:vAlign w:val="center"/>
          </w:tcPr>
          <w:p w:rsidR="00770F87" w:rsidRPr="00770F87" w:rsidRDefault="00770F87" w:rsidP="002A78CE">
            <w:pPr>
              <w:spacing w:after="0" w:line="360" w:lineRule="auto"/>
              <w:jc w:val="center"/>
              <w:rPr>
                <w:rFonts w:ascii="Times New Roman" w:hAnsi="Times New Roman" w:cs="Times New Roman"/>
                <w:b/>
                <w:sz w:val="24"/>
                <w:szCs w:val="24"/>
              </w:rPr>
            </w:pPr>
            <w:r w:rsidRPr="00770F87">
              <w:rPr>
                <w:rFonts w:ascii="Times New Roman" w:hAnsi="Times New Roman" w:cs="Times New Roman"/>
                <w:b/>
                <w:sz w:val="24"/>
                <w:szCs w:val="24"/>
              </w:rPr>
              <w:t>Име и презиме родитеља</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1</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солопевачки одсек ОШ</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Сања Самарџић</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2</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дувачки одсек ОШ</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Ана Савчић</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3</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клавирски одсек ОШ</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Теодора Ристић</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4</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одсек хармонике ОШ</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Драгана Клинцов</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5</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трзачки одсек ОШ</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Сандра Илић Миловић</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6</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гудачки одсек ОШ</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Жељко Вукадиновић</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7</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Први СШ ВИ</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Рената Љиљак</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8</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Први СШ ТО</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Стојанка Антевски</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lastRenderedPageBreak/>
              <w:t>9</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Други СШ ВИ</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Недељка Месарош</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10</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Други СШ ТО</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Ивана Шиљковић, члан ШО</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11</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Трећи СШ ВИ</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Золтан Јагица</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12</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Трећи СШ ТО</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Весна Рајић</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13</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Четврти СШ ВИ</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Бранко Мићић, члан ШО</w:t>
            </w:r>
          </w:p>
        </w:tc>
      </w:tr>
      <w:tr w:rsidR="00770F87" w:rsidRPr="00770F87" w:rsidTr="00770F87">
        <w:trPr>
          <w:jc w:val="center"/>
        </w:trPr>
        <w:tc>
          <w:tcPr>
            <w:tcW w:w="135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14</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Четврти СШ ТО</w:t>
            </w:r>
          </w:p>
        </w:tc>
        <w:tc>
          <w:tcPr>
            <w:tcW w:w="4140" w:type="dxa"/>
            <w:shd w:val="clear" w:color="auto" w:fill="auto"/>
            <w:vAlign w:val="center"/>
          </w:tcPr>
          <w:p w:rsidR="00770F87" w:rsidRPr="00770F87" w:rsidRDefault="00770F87" w:rsidP="002A78CE">
            <w:pPr>
              <w:spacing w:after="0" w:line="360" w:lineRule="auto"/>
              <w:rPr>
                <w:rFonts w:ascii="Times New Roman" w:hAnsi="Times New Roman" w:cs="Times New Roman"/>
                <w:b/>
                <w:sz w:val="24"/>
                <w:szCs w:val="24"/>
              </w:rPr>
            </w:pPr>
            <w:r w:rsidRPr="00770F87">
              <w:rPr>
                <w:rFonts w:ascii="Times New Roman" w:hAnsi="Times New Roman" w:cs="Times New Roman"/>
                <w:b/>
                <w:sz w:val="24"/>
                <w:szCs w:val="24"/>
              </w:rPr>
              <w:t>Павлов Ангелина</w:t>
            </w:r>
          </w:p>
        </w:tc>
      </w:tr>
    </w:tbl>
    <w:p w:rsidR="00E03F0C" w:rsidRDefault="00E03F0C" w:rsidP="008751C6">
      <w:pPr>
        <w:rPr>
          <w:b/>
        </w:rPr>
      </w:pPr>
    </w:p>
    <w:p w:rsidR="008751C6" w:rsidRPr="00770F87" w:rsidRDefault="008751C6" w:rsidP="008751C6">
      <w:pPr>
        <w:pStyle w:val="1tekst"/>
        <w:ind w:left="0" w:right="-45" w:firstLine="0"/>
        <w:rPr>
          <w:rFonts w:ascii="Times New Roman" w:hAnsi="Times New Roman" w:cs="Times New Roman"/>
          <w:b/>
          <w:sz w:val="26"/>
          <w:szCs w:val="26"/>
          <w:lang w:val="ru-RU"/>
        </w:rPr>
      </w:pPr>
    </w:p>
    <w:p w:rsidR="002C6423" w:rsidRPr="00624DD8" w:rsidRDefault="002C6423" w:rsidP="002C6423">
      <w:pPr>
        <w:pStyle w:val="1tekst"/>
        <w:ind w:left="0" w:right="-45" w:firstLine="0"/>
        <w:jc w:val="center"/>
        <w:rPr>
          <w:rFonts w:ascii="Times New Roman" w:hAnsi="Times New Roman" w:cs="Times New Roman"/>
          <w:sz w:val="26"/>
          <w:szCs w:val="26"/>
          <w:lang w:val="ru-RU"/>
        </w:rPr>
      </w:pPr>
      <w:r w:rsidRPr="00624DD8">
        <w:rPr>
          <w:rFonts w:ascii="Times New Roman" w:hAnsi="Times New Roman" w:cs="Times New Roman"/>
          <w:b/>
          <w:sz w:val="26"/>
          <w:szCs w:val="26"/>
          <w:lang w:val="ru-RU"/>
        </w:rPr>
        <w:t>СТРУЧНИ ОРГАНИ; ТИМОВИ И ПЕДАГОШКИ КОЛЕГИЈУМ</w:t>
      </w:r>
    </w:p>
    <w:p w:rsidR="002C6423" w:rsidRPr="00624DD8" w:rsidRDefault="002C6423" w:rsidP="00253F3A">
      <w:pPr>
        <w:pStyle w:val="1tekst"/>
        <w:ind w:left="0" w:right="-45" w:firstLine="0"/>
        <w:rPr>
          <w:rFonts w:ascii="Times New Roman" w:hAnsi="Times New Roman" w:cs="Times New Roman"/>
          <w:sz w:val="26"/>
          <w:szCs w:val="26"/>
          <w:lang w:val="ru-RU"/>
        </w:rPr>
      </w:pPr>
    </w:p>
    <w:p w:rsidR="002C6423" w:rsidRPr="00624DD8" w:rsidRDefault="00253F3A" w:rsidP="00253F3A">
      <w:pPr>
        <w:pStyle w:val="1tekst"/>
        <w:ind w:left="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Стручни органи, тимови и педагошки колегијум старају се о: </w:t>
      </w:r>
    </w:p>
    <w:p w:rsidR="00253F3A" w:rsidRPr="002C6423" w:rsidRDefault="00253F3A" w:rsidP="00253F3A">
      <w:pPr>
        <w:pStyle w:val="1tekst"/>
        <w:ind w:left="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обезбеђивању и унапређивању квалитета </w:t>
      </w:r>
      <w:r w:rsidRPr="002C6423">
        <w:rPr>
          <w:rFonts w:ascii="Times New Roman" w:hAnsi="Times New Roman" w:cs="Times New Roman"/>
          <w:sz w:val="26"/>
          <w:szCs w:val="26"/>
          <w:lang w:val="ru-RU"/>
        </w:rPr>
        <w:t>образовно-васпитног рада Школе,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друга стручна питања образовно-васпитног рада.</w:t>
      </w:r>
    </w:p>
    <w:p w:rsidR="002C6423" w:rsidRDefault="002C6423" w:rsidP="00253F3A">
      <w:pPr>
        <w:pStyle w:val="BodyTextIndent2"/>
        <w:ind w:firstLine="0"/>
        <w:rPr>
          <w:sz w:val="26"/>
          <w:szCs w:val="26"/>
        </w:rPr>
      </w:pPr>
    </w:p>
    <w:p w:rsidR="00253F3A" w:rsidRPr="002C6423" w:rsidRDefault="00253F3A" w:rsidP="00253F3A">
      <w:pPr>
        <w:pStyle w:val="BodyTextIndent2"/>
        <w:ind w:firstLine="0"/>
        <w:rPr>
          <w:sz w:val="26"/>
          <w:szCs w:val="26"/>
        </w:rPr>
      </w:pPr>
      <w:r w:rsidRPr="002C6423">
        <w:rPr>
          <w:sz w:val="26"/>
          <w:szCs w:val="26"/>
        </w:rPr>
        <w:t>Надлежности, начин рада и одговорност стручних органа утврђују се Статутом и другим општим актима, у складу са законом.</w:t>
      </w:r>
    </w:p>
    <w:p w:rsidR="00253F3A" w:rsidRPr="002C6423" w:rsidRDefault="00253F3A" w:rsidP="00253F3A">
      <w:pPr>
        <w:pStyle w:val="BodyTextIndent2"/>
        <w:ind w:firstLine="0"/>
        <w:jc w:val="center"/>
        <w:rPr>
          <w:sz w:val="26"/>
          <w:szCs w:val="26"/>
        </w:rPr>
      </w:pPr>
    </w:p>
    <w:p w:rsidR="00253F3A" w:rsidRPr="002C6423" w:rsidRDefault="00253F3A" w:rsidP="00253F3A">
      <w:pPr>
        <w:pStyle w:val="BodyTextIndent2"/>
        <w:ind w:firstLine="0"/>
        <w:rPr>
          <w:b/>
          <w:bCs/>
          <w:sz w:val="26"/>
          <w:szCs w:val="26"/>
        </w:rPr>
      </w:pPr>
      <w:r w:rsidRPr="002C6423">
        <w:rPr>
          <w:b/>
          <w:bCs/>
          <w:sz w:val="26"/>
          <w:szCs w:val="26"/>
        </w:rPr>
        <w:t xml:space="preserve">            Наставничко веће</w:t>
      </w:r>
    </w:p>
    <w:p w:rsidR="00253F3A" w:rsidRPr="002C6423" w:rsidRDefault="00253F3A" w:rsidP="00253F3A">
      <w:pPr>
        <w:pStyle w:val="BodyTextIndent2"/>
        <w:ind w:firstLine="0"/>
        <w:rPr>
          <w:sz w:val="26"/>
          <w:szCs w:val="26"/>
        </w:rPr>
      </w:pPr>
      <w:r w:rsidRPr="002C6423">
        <w:rPr>
          <w:sz w:val="26"/>
          <w:szCs w:val="26"/>
        </w:rPr>
        <w:t>Наставничко веће је највиши стручни орган Школе а чине га сви наставници и стручни сарадници који су радно ангажовани у Школи.</w:t>
      </w:r>
    </w:p>
    <w:p w:rsidR="00253F3A" w:rsidRPr="002C6423" w:rsidRDefault="00253F3A" w:rsidP="00253F3A">
      <w:pPr>
        <w:pStyle w:val="BodyTextIndent2"/>
        <w:ind w:firstLine="0"/>
        <w:rPr>
          <w:sz w:val="26"/>
          <w:szCs w:val="26"/>
        </w:rPr>
      </w:pPr>
      <w:r w:rsidRPr="002C6423">
        <w:rPr>
          <w:sz w:val="26"/>
          <w:szCs w:val="26"/>
        </w:rPr>
        <w:t>Седнице Наставничког већа сазива и њима руководи директор Школе.</w:t>
      </w:r>
    </w:p>
    <w:p w:rsidR="00253F3A" w:rsidRPr="002C6423" w:rsidRDefault="00253F3A" w:rsidP="00253F3A">
      <w:pPr>
        <w:pStyle w:val="BodyTextIndent2"/>
        <w:ind w:firstLine="0"/>
        <w:rPr>
          <w:sz w:val="26"/>
          <w:szCs w:val="26"/>
        </w:rPr>
      </w:pPr>
    </w:p>
    <w:p w:rsidR="002C6423" w:rsidRDefault="00253F3A" w:rsidP="00253F3A">
      <w:pPr>
        <w:pStyle w:val="BodyTextIndent2"/>
        <w:ind w:firstLine="0"/>
        <w:rPr>
          <w:sz w:val="26"/>
          <w:szCs w:val="26"/>
        </w:rPr>
      </w:pPr>
      <w:r w:rsidRPr="002C6423">
        <w:rPr>
          <w:sz w:val="26"/>
          <w:szCs w:val="26"/>
        </w:rPr>
        <w:t xml:space="preserve"> Наставничко веће ради на седницама ако је присутно више од половине његових чланова. Одлуке се доносе натполовичном већином гласова присутних чланова са правом одлучивања, јавним гласањем, осим у случајевима када је законом или овим Статутом другачије одређено.</w:t>
      </w:r>
    </w:p>
    <w:p w:rsidR="00253F3A" w:rsidRPr="002C6423" w:rsidRDefault="00253F3A" w:rsidP="00253F3A">
      <w:pPr>
        <w:pStyle w:val="BodyTextIndent2"/>
        <w:ind w:firstLine="0"/>
        <w:rPr>
          <w:sz w:val="26"/>
          <w:szCs w:val="26"/>
        </w:rPr>
      </w:pPr>
      <w:r w:rsidRPr="002C6423">
        <w:rPr>
          <w:sz w:val="26"/>
          <w:szCs w:val="26"/>
        </w:rPr>
        <w:t>У поступку утврђивања предлога за три представника Наставничког већа у Школски одбор изјашњавање се врши тајним гласањем а изабраним кандидатима се сматрају три кандидата која су добила највиши број гласова.</w:t>
      </w:r>
    </w:p>
    <w:p w:rsidR="002C6423" w:rsidRPr="002C6423" w:rsidRDefault="00253F3A" w:rsidP="002C6423">
      <w:pPr>
        <w:pStyle w:val="BodyTextIndent2"/>
        <w:ind w:firstLine="0"/>
        <w:rPr>
          <w:sz w:val="26"/>
          <w:szCs w:val="26"/>
        </w:rPr>
      </w:pPr>
      <w:r w:rsidRPr="002C6423">
        <w:rPr>
          <w:sz w:val="26"/>
          <w:szCs w:val="26"/>
        </w:rPr>
        <w:tab/>
      </w:r>
    </w:p>
    <w:p w:rsidR="00253F3A" w:rsidRPr="002C6423" w:rsidRDefault="00253F3A" w:rsidP="00253F3A">
      <w:pPr>
        <w:pStyle w:val="BodyTextIndent2"/>
        <w:ind w:firstLine="0"/>
        <w:rPr>
          <w:sz w:val="26"/>
          <w:szCs w:val="26"/>
        </w:rPr>
      </w:pPr>
      <w:r w:rsidRPr="002C6423">
        <w:rPr>
          <w:sz w:val="26"/>
          <w:szCs w:val="26"/>
        </w:rPr>
        <w:t>Седнице се реализују према утврђеном дневном реду.</w:t>
      </w:r>
    </w:p>
    <w:p w:rsidR="00253F3A" w:rsidRPr="002C6423" w:rsidRDefault="00253F3A" w:rsidP="00253F3A">
      <w:pPr>
        <w:pStyle w:val="BodyTextIndent2"/>
        <w:ind w:firstLine="0"/>
        <w:rPr>
          <w:sz w:val="26"/>
          <w:szCs w:val="26"/>
        </w:rPr>
      </w:pPr>
      <w:r w:rsidRPr="002C6423">
        <w:rPr>
          <w:sz w:val="26"/>
          <w:szCs w:val="26"/>
        </w:rPr>
        <w:t>О току, садржају, присустним и одсутнима са седнице Наставничког већа, као и донесеним закључцима и одлукама води се писани записник кога потписују записничар и директор Школе.</w:t>
      </w:r>
    </w:p>
    <w:p w:rsidR="00253F3A" w:rsidRPr="002C6423" w:rsidRDefault="00253F3A" w:rsidP="002C6423">
      <w:pPr>
        <w:pStyle w:val="BodyTextIndent2"/>
        <w:ind w:firstLine="0"/>
        <w:rPr>
          <w:sz w:val="26"/>
          <w:szCs w:val="26"/>
        </w:rPr>
      </w:pPr>
      <w:r w:rsidRPr="002C6423">
        <w:rPr>
          <w:sz w:val="26"/>
          <w:szCs w:val="26"/>
        </w:rPr>
        <w:tab/>
      </w:r>
      <w:r w:rsidRPr="002C6423">
        <w:rPr>
          <w:sz w:val="26"/>
          <w:szCs w:val="26"/>
        </w:rPr>
        <w:tab/>
      </w:r>
    </w:p>
    <w:p w:rsidR="00253F3A" w:rsidRPr="002C6423" w:rsidRDefault="00253F3A" w:rsidP="001C3D5A">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Наставничко веће:</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разматра предлог Школског програма (у даљем тексту: програм образовања и</w:t>
      </w:r>
      <w:r w:rsidR="008C50F8" w:rsidRPr="002C6423">
        <w:rPr>
          <w:rFonts w:ascii="Times New Roman" w:hAnsi="Times New Roman" w:cs="Times New Roman"/>
          <w:sz w:val="26"/>
          <w:szCs w:val="26"/>
          <w:lang w:val="ru-RU"/>
        </w:rPr>
        <w:t>васпитања), Развојног плана, Годишњег плана рада школе, извештаја оњиховомостваривању, вредновању и самовредновању;</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прати остваривање програма образовања и васпитања;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стара се о остваривању циљева и задатака образовања и васпитања;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утврђује план рада Наставничког већа за Годишњи план рада Школе;</w:t>
      </w:r>
    </w:p>
    <w:p w:rsidR="00253F3A" w:rsidRPr="008C50F8" w:rsidRDefault="00253F3A" w:rsidP="002C6423">
      <w:pPr>
        <w:spacing w:after="0"/>
        <w:rPr>
          <w:rFonts w:ascii="Times New Roman" w:hAnsi="Times New Roman" w:cs="Times New Roman"/>
          <w:sz w:val="26"/>
          <w:szCs w:val="26"/>
          <w:lang w:val="sr-Latn-CS"/>
        </w:rPr>
      </w:pPr>
      <w:r w:rsidRPr="002C6423">
        <w:rPr>
          <w:rFonts w:ascii="Times New Roman" w:hAnsi="Times New Roman" w:cs="Times New Roman"/>
          <w:sz w:val="26"/>
          <w:szCs w:val="26"/>
          <w:lang w:val="ru-RU"/>
        </w:rPr>
        <w:lastRenderedPageBreak/>
        <w:t>- разматра и усваја извештаје о успеху ученика на крају класификационих периода,</w:t>
      </w:r>
      <w:r w:rsidR="008C50F8" w:rsidRPr="002C6423">
        <w:rPr>
          <w:rFonts w:ascii="Times New Roman" w:hAnsi="Times New Roman" w:cs="Times New Roman"/>
          <w:sz w:val="26"/>
          <w:szCs w:val="26"/>
          <w:lang w:val="ru-RU"/>
        </w:rPr>
        <w:t>полугодишта и школске године;</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разматра и усваја извештаје школских тимова;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предлаже три представника из реда запослених у Школски одбор;</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именује чланове стручног актива за развој школског програма и предлажу чланове </w:t>
      </w:r>
      <w:r w:rsidR="008C50F8" w:rsidRPr="002C6423">
        <w:rPr>
          <w:rFonts w:ascii="Times New Roman" w:hAnsi="Times New Roman" w:cs="Times New Roman"/>
          <w:sz w:val="26"/>
          <w:szCs w:val="26"/>
          <w:lang w:val="ru-RU"/>
        </w:rPr>
        <w:t>стручнихтимова;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даје мишљење о кандидатима за избор директора;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прати и утврђује резултате рада ученика; </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планира и организује различите облике ваннаставних активности ученика;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доноси одлуку о употреби уџбеника и друге уџбеничке литературе у Школи;</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разматра и одлучује о предлогу плана и програма екскурзија и разматра извештаје о </w:t>
      </w:r>
      <w:r w:rsidR="008C50F8" w:rsidRPr="002C6423">
        <w:rPr>
          <w:rFonts w:ascii="Times New Roman" w:hAnsi="Times New Roman" w:cs="Times New Roman"/>
          <w:sz w:val="26"/>
          <w:szCs w:val="26"/>
          <w:lang w:val="ru-RU"/>
        </w:rPr>
        <w:t>њиховој реализацији;</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разматра учешће ученика на такмичењима и постигнуте резултате;</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разматра питања од интереса за образовање ванредних ученика;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доноси одлуку о полагању допунских испита за преквалификацију и доквалификацију;</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утврђује испуњеност услова за завршетак школовања у року краћем од прописаног;</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додељује похвале ученицима;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доноси одлуку о избору ученика генерације;</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доноси Пословник о раду Наставничког већа;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доноси одлуке о изрицању васпитно-дисциплинских мера из своје надлежности;</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разматра предлог директора о броју и саставу стручних већа за области предмета; </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одлучује о ослобађању ученика од наставе физичког васпитања на основу предлога </w:t>
      </w:r>
      <w:r w:rsidR="007B6BF9" w:rsidRPr="002C6423">
        <w:rPr>
          <w:rFonts w:ascii="Times New Roman" w:hAnsi="Times New Roman" w:cs="Times New Roman"/>
          <w:sz w:val="26"/>
          <w:szCs w:val="26"/>
          <w:lang w:val="ru-RU"/>
        </w:rPr>
        <w:t>лекара;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обавља и друге послове утврђене законом, овим Статутом и другим општим</w:t>
      </w:r>
      <w:r w:rsidR="007B6BF9" w:rsidRPr="002C6423">
        <w:rPr>
          <w:rFonts w:ascii="Times New Roman" w:hAnsi="Times New Roman" w:cs="Times New Roman"/>
          <w:sz w:val="26"/>
          <w:szCs w:val="26"/>
          <w:lang w:val="ru-RU"/>
        </w:rPr>
        <w:t>актима школе.</w:t>
      </w:r>
    </w:p>
    <w:p w:rsidR="00253F3A" w:rsidRPr="00624DD8"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Наставничко веће за свој рад одговора директору Школе.</w:t>
      </w:r>
    </w:p>
    <w:p w:rsidR="00253F3A" w:rsidRPr="002C6423" w:rsidRDefault="00253F3A" w:rsidP="00253F3A">
      <w:pPr>
        <w:pStyle w:val="BodyTextIndent2"/>
        <w:ind w:firstLine="0"/>
        <w:rPr>
          <w:sz w:val="26"/>
          <w:szCs w:val="26"/>
        </w:rPr>
      </w:pPr>
    </w:p>
    <w:p w:rsidR="002C6423" w:rsidRDefault="00253F3A" w:rsidP="00253F3A">
      <w:pPr>
        <w:pStyle w:val="BodyTextIndent2"/>
        <w:ind w:firstLine="0"/>
        <w:rPr>
          <w:b/>
          <w:bCs/>
          <w:sz w:val="26"/>
          <w:szCs w:val="26"/>
        </w:rPr>
      </w:pPr>
      <w:r w:rsidRPr="002C6423">
        <w:rPr>
          <w:b/>
          <w:bCs/>
          <w:sz w:val="26"/>
          <w:szCs w:val="26"/>
        </w:rPr>
        <w:t xml:space="preserve">          Одељењско веће</w:t>
      </w:r>
    </w:p>
    <w:p w:rsidR="002C6423" w:rsidRPr="002C6423" w:rsidRDefault="002C6423" w:rsidP="00253F3A">
      <w:pPr>
        <w:pStyle w:val="BodyTextIndent2"/>
        <w:ind w:firstLine="0"/>
        <w:rPr>
          <w:b/>
          <w:bCs/>
          <w:sz w:val="26"/>
          <w:szCs w:val="26"/>
        </w:rPr>
      </w:pPr>
    </w:p>
    <w:p w:rsidR="00253F3A" w:rsidRPr="002C6423" w:rsidRDefault="00253F3A" w:rsidP="002C6423">
      <w:pPr>
        <w:pStyle w:val="BodyTextIndent2"/>
        <w:spacing w:after="240"/>
        <w:ind w:firstLine="0"/>
        <w:rPr>
          <w:b/>
          <w:bCs/>
          <w:sz w:val="26"/>
          <w:szCs w:val="26"/>
        </w:rPr>
      </w:pPr>
      <w:r w:rsidRPr="002C6423">
        <w:rPr>
          <w:sz w:val="26"/>
          <w:szCs w:val="26"/>
        </w:rPr>
        <w:t>Одељењско веће чине сви наставници који изводе наставу у том одељењу.</w:t>
      </w:r>
    </w:p>
    <w:p w:rsidR="002C6423" w:rsidRDefault="00253F3A" w:rsidP="00253F3A">
      <w:pPr>
        <w:pStyle w:val="BodyTextIndent2"/>
        <w:ind w:firstLine="0"/>
        <w:rPr>
          <w:sz w:val="26"/>
          <w:szCs w:val="26"/>
        </w:rPr>
      </w:pPr>
      <w:r w:rsidRPr="002C6423">
        <w:rPr>
          <w:sz w:val="26"/>
          <w:szCs w:val="26"/>
        </w:rPr>
        <w:t>Одељењско веће стара се о остваривању образовно-васпитног рада са ученицима тог одељења, као и предузимању свих радњи и поступака у циљу унапређења општих радних резултата ученика одељења.</w:t>
      </w:r>
    </w:p>
    <w:p w:rsidR="00253F3A" w:rsidRPr="002C6423" w:rsidRDefault="00253F3A" w:rsidP="00253F3A">
      <w:pPr>
        <w:pStyle w:val="BodyTextIndent2"/>
        <w:ind w:firstLine="0"/>
        <w:rPr>
          <w:sz w:val="26"/>
          <w:szCs w:val="26"/>
        </w:rPr>
      </w:pPr>
      <w:r w:rsidRPr="002C6423">
        <w:rPr>
          <w:sz w:val="26"/>
          <w:szCs w:val="26"/>
        </w:rPr>
        <w:t xml:space="preserve"> Одељењско веће сазива и њиме руководи одељењски старешина.                                                                                                                                                             </w:t>
      </w:r>
    </w:p>
    <w:p w:rsidR="00253F3A" w:rsidRPr="002C6423" w:rsidRDefault="00253F3A" w:rsidP="00253F3A">
      <w:pPr>
        <w:pStyle w:val="BodyTextIndent2"/>
        <w:ind w:firstLine="0"/>
        <w:rPr>
          <w:sz w:val="26"/>
          <w:szCs w:val="26"/>
          <w:lang w:val="sr-Latn-CS"/>
        </w:rPr>
      </w:pPr>
      <w:r w:rsidRPr="002C6423">
        <w:rPr>
          <w:sz w:val="26"/>
          <w:szCs w:val="26"/>
        </w:rPr>
        <w:t>Одељењско веће ради у седницама.</w:t>
      </w:r>
    </w:p>
    <w:p w:rsidR="00253F3A" w:rsidRPr="002C6423" w:rsidRDefault="00253F3A" w:rsidP="00253F3A">
      <w:pPr>
        <w:pStyle w:val="BodyTextIndent2"/>
        <w:ind w:firstLine="0"/>
        <w:rPr>
          <w:sz w:val="26"/>
          <w:szCs w:val="26"/>
          <w:lang w:val="sr-Latn-CS"/>
        </w:rPr>
      </w:pPr>
      <w:r w:rsidRPr="002C6423">
        <w:rPr>
          <w:sz w:val="26"/>
          <w:szCs w:val="26"/>
        </w:rPr>
        <w:t xml:space="preserve"> Заједничке седнице одељењских већа сазива и истима председава директор Школе.</w:t>
      </w:r>
    </w:p>
    <w:p w:rsidR="00253F3A" w:rsidRPr="002C6423" w:rsidRDefault="00253F3A" w:rsidP="00253F3A">
      <w:pPr>
        <w:pStyle w:val="BodyTextIndent2"/>
        <w:ind w:firstLine="0"/>
        <w:rPr>
          <w:sz w:val="26"/>
          <w:szCs w:val="26"/>
        </w:rPr>
      </w:pPr>
      <w:r w:rsidRPr="002C6423">
        <w:rPr>
          <w:sz w:val="26"/>
          <w:szCs w:val="26"/>
        </w:rPr>
        <w:t>Заједничке седнице одељењских већа редовно се реализују по завршетку сваког класифкационог периода.</w:t>
      </w:r>
    </w:p>
    <w:p w:rsidR="00253F3A" w:rsidRPr="00624DD8" w:rsidRDefault="00253F3A" w:rsidP="00253F3A">
      <w:pPr>
        <w:rPr>
          <w:rFonts w:ascii="Times New Roman" w:hAnsi="Times New Roman" w:cs="Times New Roman"/>
          <w:sz w:val="26"/>
          <w:szCs w:val="26"/>
          <w:lang w:val="sr-Cyrl-CS"/>
        </w:rPr>
      </w:pPr>
      <w:r w:rsidRPr="00624DD8">
        <w:rPr>
          <w:rFonts w:ascii="Times New Roman" w:hAnsi="Times New Roman" w:cs="Times New Roman"/>
          <w:sz w:val="26"/>
          <w:szCs w:val="26"/>
          <w:lang w:val="sr-Cyrl-CS"/>
        </w:rPr>
        <w:t>Према потребама Школе, могу се сазвати и ванредне седнице одељењских  већа.</w:t>
      </w:r>
    </w:p>
    <w:p w:rsidR="00253F3A" w:rsidRPr="002C6423" w:rsidRDefault="00253F3A" w:rsidP="00253F3A">
      <w:pPr>
        <w:pStyle w:val="BodyTextIndent2"/>
        <w:ind w:firstLine="0"/>
        <w:rPr>
          <w:sz w:val="26"/>
          <w:szCs w:val="26"/>
          <w:lang w:val="sr-Latn-CS"/>
        </w:rPr>
      </w:pPr>
      <w:r w:rsidRPr="002C6423">
        <w:rPr>
          <w:sz w:val="26"/>
          <w:szCs w:val="26"/>
        </w:rPr>
        <w:t>Одељењско веће:</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усклађује рад свих  наставника који изводе наставу у одељењу;</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доноси одлуку о превођењу ученика у наредни разред у складу са законом;</w:t>
      </w:r>
    </w:p>
    <w:p w:rsidR="0033358E" w:rsidRPr="002C6423" w:rsidRDefault="00253F3A" w:rsidP="0033358E">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остварује увид у резултате рада и владања ученика, анализира резултате које</w:t>
      </w:r>
      <w:r w:rsidR="0033358E" w:rsidRPr="002C6423">
        <w:rPr>
          <w:rFonts w:ascii="Times New Roman" w:hAnsi="Times New Roman" w:cs="Times New Roman"/>
          <w:sz w:val="26"/>
          <w:szCs w:val="26"/>
          <w:lang w:val="ru-RU"/>
        </w:rPr>
        <w:t>постижу ученици на крају тромесечја, полугодишта и на крају године;</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утврђује и усклађује распоред писменог  проверавања знања;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lastRenderedPageBreak/>
        <w:t>- предузима мере за усклађивање рада ученика у процесу образовања и васпитања у</w:t>
      </w:r>
      <w:r w:rsidR="0033358E" w:rsidRPr="002C6423">
        <w:rPr>
          <w:rFonts w:ascii="Times New Roman" w:hAnsi="Times New Roman" w:cs="Times New Roman"/>
          <w:sz w:val="26"/>
          <w:szCs w:val="26"/>
          <w:lang w:val="ru-RU"/>
        </w:rPr>
        <w:t>одељењу;</w:t>
      </w:r>
    </w:p>
    <w:p w:rsidR="00253F3A" w:rsidRPr="002C6423" w:rsidRDefault="00253F3A" w:rsidP="00536D50">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утврђује на предлог предметног наставника закључну оцену из предмета  и  оценуиз владања на предлог одељењског старешине;</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предлаже ученике за ванредно  напредовање;</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предлаже ученике за доделу  похвала и награда; </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предлаже ученике за укључивање у допунски рад;</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разматра извештај одељењског старешине о појачаном васпитном раду и</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предузетим мерама;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изриче васпитно-дисциплинске мере ученицима у оквиру своје надлежности;</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разматра питања покренута на родитељским састанцима;</w:t>
      </w:r>
    </w:p>
    <w:p w:rsidR="00253F3A" w:rsidRPr="002C6423" w:rsidRDefault="00253F3A" w:rsidP="002C6423">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обавља и друге послове у складу са законом и општим актом.</w:t>
      </w:r>
    </w:p>
    <w:p w:rsidR="002C6423" w:rsidRPr="00624DD8" w:rsidRDefault="002C6423" w:rsidP="00253F3A">
      <w:pPr>
        <w:rPr>
          <w:rFonts w:ascii="Times New Roman" w:hAnsi="Times New Roman" w:cs="Times New Roman"/>
          <w:sz w:val="26"/>
          <w:szCs w:val="26"/>
          <w:lang w:val="ru-RU"/>
        </w:rPr>
      </w:pPr>
    </w:p>
    <w:p w:rsidR="002C6423" w:rsidRDefault="00253F3A" w:rsidP="00253F3A">
      <w:pPr>
        <w:rPr>
          <w:rFonts w:ascii="Times New Roman" w:hAnsi="Times New Roman" w:cs="Times New Roman"/>
          <w:sz w:val="26"/>
          <w:szCs w:val="26"/>
          <w:lang w:val="ru-RU"/>
        </w:rPr>
      </w:pPr>
      <w:r w:rsidRPr="002C6423">
        <w:rPr>
          <w:rFonts w:ascii="Times New Roman" w:hAnsi="Times New Roman" w:cs="Times New Roman"/>
          <w:sz w:val="26"/>
          <w:szCs w:val="26"/>
          <w:lang w:val="ru-RU"/>
        </w:rPr>
        <w:t>Одељенски старешина је обавезан да води записник о раду одељењског већа у Књизи евиденције о образовно-васпитном раду.</w:t>
      </w:r>
    </w:p>
    <w:p w:rsidR="00253F3A" w:rsidRPr="00624DD8" w:rsidRDefault="00253F3A" w:rsidP="00A52E8F">
      <w:pPr>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Записник потписује одељењски старешина.                                                          </w:t>
      </w:r>
    </w:p>
    <w:p w:rsidR="00253F3A" w:rsidRPr="00A52E8F" w:rsidRDefault="00253F3A" w:rsidP="00253F3A">
      <w:pPr>
        <w:rPr>
          <w:rFonts w:ascii="Times New Roman" w:hAnsi="Times New Roman" w:cs="Times New Roman"/>
          <w:b/>
          <w:sz w:val="26"/>
          <w:szCs w:val="26"/>
          <w:lang w:val="ru-RU"/>
        </w:rPr>
      </w:pPr>
      <w:r w:rsidRPr="00A52E8F">
        <w:rPr>
          <w:rFonts w:ascii="Times New Roman" w:hAnsi="Times New Roman" w:cs="Times New Roman"/>
          <w:b/>
          <w:sz w:val="26"/>
          <w:szCs w:val="26"/>
          <w:lang w:val="ru-RU"/>
        </w:rPr>
        <w:t>Одељенски старешина: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обезбеђује непосредну сарадњу са наставницима који остварују наставу у одељењу и </w:t>
      </w:r>
      <w:r w:rsidR="00877780" w:rsidRPr="002C6423">
        <w:rPr>
          <w:rFonts w:ascii="Times New Roman" w:hAnsi="Times New Roman" w:cs="Times New Roman"/>
          <w:sz w:val="26"/>
          <w:szCs w:val="26"/>
          <w:lang w:val="ru-RU"/>
        </w:rPr>
        <w:t>усклађује њихов рад;</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доприноси стварању пријатне климе испуњене међусобним поштовањем унутар</w:t>
      </w:r>
      <w:r w:rsidR="00877780" w:rsidRPr="002C6423">
        <w:rPr>
          <w:rFonts w:ascii="Times New Roman" w:hAnsi="Times New Roman" w:cs="Times New Roman"/>
          <w:sz w:val="26"/>
          <w:szCs w:val="26"/>
          <w:lang w:val="ru-RU"/>
        </w:rPr>
        <w:t>одељења и школе као целине;</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руководи радом одељењског већа (припрема седнице, спроводи одлуке), координира</w:t>
      </w:r>
      <w:r w:rsidR="005F798C" w:rsidRPr="002C6423">
        <w:rPr>
          <w:rFonts w:ascii="Times New Roman" w:hAnsi="Times New Roman" w:cs="Times New Roman"/>
          <w:sz w:val="26"/>
          <w:szCs w:val="26"/>
          <w:lang w:val="ru-RU"/>
        </w:rPr>
        <w:t xml:space="preserve">организовање допунског и додатног рада, слободне активности ученика идруге облике ваннаставног ангажовања;              </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усклађује рад и захтеве свих наставника према ученицима (седнице одељењског већа, </w:t>
      </w:r>
      <w:r w:rsidR="005F798C" w:rsidRPr="002C6423">
        <w:rPr>
          <w:rFonts w:ascii="Times New Roman" w:hAnsi="Times New Roman" w:cs="Times New Roman"/>
          <w:sz w:val="26"/>
          <w:szCs w:val="26"/>
          <w:lang w:val="ru-RU"/>
        </w:rPr>
        <w:t>лични контакти);</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координира активности психолога у Школи са ученицима и њиховим родитељима;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прати оптерећеност ученика наставним и ваннаставним активностима;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припрема предлог екскурзија ученика, води екскурзије и стара се о безбедности и</w:t>
      </w:r>
      <w:r w:rsidR="005F798C" w:rsidRPr="002C6423">
        <w:rPr>
          <w:rFonts w:ascii="Times New Roman" w:hAnsi="Times New Roman" w:cs="Times New Roman"/>
          <w:sz w:val="26"/>
          <w:szCs w:val="26"/>
          <w:lang w:val="ru-RU"/>
        </w:rPr>
        <w:t xml:space="preserve">  дисциплини ученика на екскурзијама;</w:t>
      </w:r>
    </w:p>
    <w:p w:rsidR="00253F3A" w:rsidRPr="00624DD8"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посебно прати индивидуални развој сваког ученика у одељењу (здравствено стање, </w:t>
      </w:r>
      <w:r w:rsidR="005F798C" w:rsidRPr="002C6423">
        <w:rPr>
          <w:rFonts w:ascii="Times New Roman" w:hAnsi="Times New Roman" w:cs="Times New Roman"/>
          <w:sz w:val="26"/>
          <w:szCs w:val="26"/>
          <w:lang w:val="ru-RU"/>
        </w:rPr>
        <w:t>физички, социјални, емоционални и интелектуални развој, економске,социјалне и породичне прилике)</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обавља саветодавни и појачан васпитни рад са ученицима појединачно, групно или саодељењском заједницом;</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помаже у раду одељењске заједнице и ученичког парламета;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изриче васпитно-дисциплинске мере из своје надлежности;</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изриче усмене похвале наставничког и одељењског већа;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пружа помоћ ученицима приликом одлучивања о укључењу у ваннаставне активности;</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упознаје ученике са задацима и садржајима наставе правилима образовно-васпитног рада, критеријумима оцењивања, правилима понашања у Школи и сл;</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штити ученике и запослене од дискриминације, занемаривања и злостављања;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помаже у организовању активности ученика у области међусобне помоћи у учењу,понашању  и организовању културног и забавног живота;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lastRenderedPageBreak/>
        <w:t xml:space="preserve">            - води рачуна о уредности похађања наставе, нарочито ученицима који нередовно долазе на наставу;</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предузима мере за отклањање узрока неуспеха појединих ученика;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решава дисциплинске проблеме настале на часовима појединих предмета;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подстиче формирање хигијенских, културних и радних навика ученика;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реализује часове одељењског старешине (средња школа);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припрема, организује и реализује родитељске састанке као облике групне сарадње сародитељима (најмање четири пута годишње);</w:t>
      </w:r>
    </w:p>
    <w:p w:rsidR="001A6A12"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информише родитеље о захтевима које поставља школа пред ученика, о резултатимакојеученици постижу у укупном образовно-васпитном раду;                                                             </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заједнички ради са родитељима на побољшању резултата учења, рада и развоја ученика;</w:t>
      </w:r>
    </w:p>
    <w:p w:rsidR="00253F3A" w:rsidRPr="002C6423"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подноси извештај о своме раду одељењском већу;                                                                                                                                                            </w:t>
      </w:r>
    </w:p>
    <w:p w:rsidR="00253F3A" w:rsidRDefault="00253F3A" w:rsidP="001A6A12">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обавља и друге послове у складу са законом, општим актом и одлуком директора Школе.</w:t>
      </w:r>
    </w:p>
    <w:p w:rsidR="00A52E8F" w:rsidRDefault="00A52E8F" w:rsidP="001A6A12">
      <w:pPr>
        <w:spacing w:after="0"/>
        <w:rPr>
          <w:rFonts w:ascii="Times New Roman" w:hAnsi="Times New Roman" w:cs="Times New Roman"/>
          <w:sz w:val="26"/>
          <w:szCs w:val="26"/>
          <w:lang w:val="ru-RU"/>
        </w:rPr>
      </w:pPr>
    </w:p>
    <w:p w:rsidR="00A52E8F" w:rsidRPr="00777351" w:rsidRDefault="00A52E8F" w:rsidP="00A52E8F">
      <w:pPr>
        <w:rPr>
          <w:rFonts w:ascii="Times New Roman" w:hAnsi="Times New Roman" w:cs="Times New Roman"/>
          <w:b/>
          <w:sz w:val="26"/>
          <w:szCs w:val="26"/>
          <w:lang w:val="ru-RU"/>
        </w:rPr>
      </w:pPr>
      <w:r w:rsidRPr="00777351">
        <w:rPr>
          <w:rFonts w:ascii="Times New Roman" w:hAnsi="Times New Roman" w:cs="Times New Roman"/>
          <w:b/>
          <w:sz w:val="26"/>
          <w:szCs w:val="26"/>
          <w:lang w:val="ru-RU"/>
        </w:rPr>
        <w:t>Одељењски стрешина у основној школи је наставник инструменталне класе.</w:t>
      </w:r>
    </w:p>
    <w:p w:rsidR="00A52E8F" w:rsidRPr="00777351" w:rsidRDefault="00A52E8F" w:rsidP="00A52E8F">
      <w:pPr>
        <w:spacing w:after="0"/>
        <w:rPr>
          <w:rFonts w:ascii="Times New Roman" w:hAnsi="Times New Roman" w:cs="Times New Roman"/>
          <w:b/>
          <w:sz w:val="26"/>
          <w:szCs w:val="26"/>
          <w:lang w:val="ru-RU"/>
        </w:rPr>
      </w:pPr>
      <w:r w:rsidRPr="00777351">
        <w:rPr>
          <w:rFonts w:ascii="Times New Roman" w:hAnsi="Times New Roman" w:cs="Times New Roman"/>
          <w:b/>
          <w:sz w:val="26"/>
          <w:szCs w:val="26"/>
          <w:lang w:val="ru-RU"/>
        </w:rPr>
        <w:t>Одељенски старешина у средњој школи (2020/21. год)</w:t>
      </w:r>
    </w:p>
    <w:p w:rsidR="00A52E8F" w:rsidRPr="00777351" w:rsidRDefault="001C3D5A" w:rsidP="00A52E8F">
      <w:pPr>
        <w:spacing w:after="0"/>
        <w:rPr>
          <w:rFonts w:ascii="Times New Roman" w:hAnsi="Times New Roman" w:cs="Times New Roman"/>
          <w:b/>
          <w:sz w:val="26"/>
          <w:szCs w:val="26"/>
          <w:lang w:val="ru-RU"/>
        </w:rPr>
      </w:pPr>
      <w:r>
        <w:rPr>
          <w:rFonts w:ascii="Times New Roman" w:hAnsi="Times New Roman" w:cs="Times New Roman"/>
          <w:b/>
          <w:sz w:val="26"/>
          <w:szCs w:val="26"/>
          <w:lang w:val="ru-RU"/>
        </w:rPr>
        <w:t xml:space="preserve">1. разред:   </w:t>
      </w:r>
      <w:r w:rsidR="00A52E8F" w:rsidRPr="00777351">
        <w:rPr>
          <w:rFonts w:ascii="Times New Roman" w:hAnsi="Times New Roman" w:cs="Times New Roman"/>
          <w:b/>
          <w:sz w:val="26"/>
          <w:szCs w:val="26"/>
          <w:lang w:val="ru-RU"/>
        </w:rPr>
        <w:t>Татјана Ковјанић</w:t>
      </w:r>
    </w:p>
    <w:p w:rsidR="00A52E8F" w:rsidRPr="00777351" w:rsidRDefault="001C3D5A" w:rsidP="00A52E8F">
      <w:pPr>
        <w:spacing w:after="0"/>
        <w:rPr>
          <w:rFonts w:ascii="Times New Roman" w:hAnsi="Times New Roman" w:cs="Times New Roman"/>
          <w:b/>
          <w:sz w:val="26"/>
          <w:szCs w:val="26"/>
          <w:lang w:val="ru-RU"/>
        </w:rPr>
      </w:pPr>
      <w:r>
        <w:rPr>
          <w:rFonts w:ascii="Times New Roman" w:hAnsi="Times New Roman" w:cs="Times New Roman"/>
          <w:b/>
          <w:sz w:val="26"/>
          <w:szCs w:val="26"/>
          <w:lang w:val="ru-RU"/>
        </w:rPr>
        <w:t xml:space="preserve">2. разред:   </w:t>
      </w:r>
      <w:r w:rsidR="00A52E8F" w:rsidRPr="00777351">
        <w:rPr>
          <w:rFonts w:ascii="Times New Roman" w:hAnsi="Times New Roman" w:cs="Times New Roman"/>
          <w:b/>
          <w:sz w:val="26"/>
          <w:szCs w:val="26"/>
          <w:lang w:val="ru-RU"/>
        </w:rPr>
        <w:t>Сања Остојић</w:t>
      </w:r>
    </w:p>
    <w:p w:rsidR="00A52E8F" w:rsidRPr="00777351" w:rsidRDefault="001C3D5A" w:rsidP="00A52E8F">
      <w:pPr>
        <w:spacing w:after="0"/>
        <w:rPr>
          <w:rFonts w:ascii="Times New Roman" w:hAnsi="Times New Roman" w:cs="Times New Roman"/>
          <w:b/>
          <w:sz w:val="26"/>
          <w:szCs w:val="26"/>
          <w:lang w:val="ru-RU"/>
        </w:rPr>
      </w:pPr>
      <w:r>
        <w:rPr>
          <w:rFonts w:ascii="Times New Roman" w:hAnsi="Times New Roman" w:cs="Times New Roman"/>
          <w:b/>
          <w:sz w:val="26"/>
          <w:szCs w:val="26"/>
          <w:lang w:val="ru-RU"/>
        </w:rPr>
        <w:t xml:space="preserve">3. разред:   </w:t>
      </w:r>
      <w:r w:rsidR="00A52E8F" w:rsidRPr="00777351">
        <w:rPr>
          <w:rFonts w:ascii="Times New Roman" w:hAnsi="Times New Roman" w:cs="Times New Roman"/>
          <w:b/>
          <w:sz w:val="26"/>
          <w:szCs w:val="26"/>
          <w:lang w:val="ru-RU"/>
        </w:rPr>
        <w:t>Јелена Цветић</w:t>
      </w:r>
    </w:p>
    <w:p w:rsidR="00A52E8F" w:rsidRPr="002C6423" w:rsidRDefault="001C3D5A" w:rsidP="00A52E8F">
      <w:pPr>
        <w:spacing w:after="0"/>
        <w:rPr>
          <w:rFonts w:ascii="Times New Roman" w:hAnsi="Times New Roman" w:cs="Times New Roman"/>
          <w:sz w:val="26"/>
          <w:szCs w:val="26"/>
          <w:lang w:val="ru-RU"/>
        </w:rPr>
      </w:pPr>
      <w:r>
        <w:rPr>
          <w:rFonts w:ascii="Times New Roman" w:hAnsi="Times New Roman" w:cs="Times New Roman"/>
          <w:b/>
          <w:sz w:val="26"/>
          <w:szCs w:val="26"/>
          <w:lang w:val="ru-RU"/>
        </w:rPr>
        <w:t xml:space="preserve">4. разред:   </w:t>
      </w:r>
      <w:r w:rsidR="00A52E8F" w:rsidRPr="00777351">
        <w:rPr>
          <w:rFonts w:ascii="Times New Roman" w:hAnsi="Times New Roman" w:cs="Times New Roman"/>
          <w:b/>
          <w:sz w:val="26"/>
          <w:szCs w:val="26"/>
          <w:lang w:val="ru-RU"/>
        </w:rPr>
        <w:t>Тања Барабаш</w:t>
      </w:r>
    </w:p>
    <w:p w:rsidR="00253F3A" w:rsidRPr="00624DD8" w:rsidRDefault="00253F3A" w:rsidP="001A6A12">
      <w:pPr>
        <w:spacing w:after="0"/>
        <w:rPr>
          <w:rFonts w:ascii="Times New Roman" w:hAnsi="Times New Roman" w:cs="Times New Roman"/>
          <w:bCs/>
          <w:sz w:val="26"/>
          <w:szCs w:val="26"/>
          <w:lang w:val="ru-RU"/>
        </w:rPr>
      </w:pPr>
    </w:p>
    <w:p w:rsidR="00253F3A" w:rsidRPr="002C6423" w:rsidRDefault="00253F3A" w:rsidP="00253F3A">
      <w:pPr>
        <w:pStyle w:val="BodyTextIndent2"/>
        <w:ind w:firstLine="0"/>
        <w:rPr>
          <w:b/>
          <w:bCs/>
          <w:sz w:val="26"/>
          <w:szCs w:val="26"/>
        </w:rPr>
      </w:pPr>
      <w:r w:rsidRPr="002C6423">
        <w:rPr>
          <w:b/>
          <w:bCs/>
          <w:sz w:val="26"/>
          <w:szCs w:val="26"/>
        </w:rPr>
        <w:t>Стручна већа за области предмета</w:t>
      </w:r>
    </w:p>
    <w:p w:rsidR="00253F3A" w:rsidRPr="002C6423" w:rsidRDefault="00253F3A" w:rsidP="00253F3A">
      <w:pPr>
        <w:pStyle w:val="BodyTextIndent2"/>
        <w:ind w:firstLine="0"/>
        <w:rPr>
          <w:b/>
          <w:bCs/>
          <w:sz w:val="26"/>
          <w:szCs w:val="26"/>
        </w:rPr>
      </w:pPr>
    </w:p>
    <w:p w:rsidR="00253F3A" w:rsidRPr="00A52E8F" w:rsidRDefault="00253F3A" w:rsidP="00A52E8F">
      <w:pPr>
        <w:pStyle w:val="BodyTextIndent2"/>
        <w:spacing w:after="240"/>
        <w:ind w:firstLine="0"/>
        <w:rPr>
          <w:sz w:val="26"/>
          <w:szCs w:val="26"/>
        </w:rPr>
      </w:pPr>
      <w:r w:rsidRPr="002C6423">
        <w:rPr>
          <w:sz w:val="26"/>
          <w:szCs w:val="26"/>
        </w:rPr>
        <w:t>Стручна већа за области предмета чине наставници који остварују наставни план и програм истог или сродног инструмента или наставних предмета.</w:t>
      </w:r>
    </w:p>
    <w:p w:rsidR="00253F3A" w:rsidRPr="002C6423" w:rsidRDefault="00253F3A" w:rsidP="00A52E8F">
      <w:pPr>
        <w:pStyle w:val="BodyTextIndent2"/>
        <w:spacing w:after="240"/>
        <w:ind w:firstLine="0"/>
        <w:rPr>
          <w:sz w:val="26"/>
          <w:szCs w:val="26"/>
        </w:rPr>
      </w:pPr>
      <w:r w:rsidRPr="002C6423">
        <w:rPr>
          <w:sz w:val="26"/>
          <w:szCs w:val="26"/>
        </w:rPr>
        <w:t>Број стручних већа за области предмета и њихов састав утврђује Наставничко веће.</w:t>
      </w:r>
    </w:p>
    <w:p w:rsidR="00253F3A" w:rsidRPr="002C6423" w:rsidRDefault="00253F3A" w:rsidP="00A52E8F">
      <w:pPr>
        <w:pStyle w:val="BodyTextIndent2"/>
        <w:spacing w:after="240"/>
        <w:ind w:firstLine="0"/>
        <w:rPr>
          <w:sz w:val="26"/>
          <w:szCs w:val="26"/>
        </w:rPr>
      </w:pPr>
      <w:r w:rsidRPr="002C6423">
        <w:rPr>
          <w:sz w:val="26"/>
          <w:szCs w:val="26"/>
        </w:rPr>
        <w:t xml:space="preserve">Стручна већа за области предмета раде </w:t>
      </w:r>
      <w:r w:rsidR="001A6A12">
        <w:rPr>
          <w:sz w:val="26"/>
          <w:szCs w:val="26"/>
        </w:rPr>
        <w:t>на</w:t>
      </w:r>
      <w:r w:rsidRPr="002C6423">
        <w:rPr>
          <w:sz w:val="26"/>
          <w:szCs w:val="26"/>
        </w:rPr>
        <w:t xml:space="preserve"> седницама.</w:t>
      </w:r>
    </w:p>
    <w:p w:rsidR="00253F3A" w:rsidRPr="0024494D" w:rsidRDefault="00253F3A" w:rsidP="0024494D">
      <w:pPr>
        <w:pStyle w:val="BodyTextIndent2"/>
        <w:ind w:firstLine="0"/>
        <w:rPr>
          <w:sz w:val="26"/>
          <w:szCs w:val="26"/>
        </w:rPr>
      </w:pPr>
      <w:r w:rsidRPr="002C6423">
        <w:rPr>
          <w:sz w:val="26"/>
          <w:szCs w:val="26"/>
        </w:rPr>
        <w:t>Радом  сваког од стручних већа руководи један од наставн</w:t>
      </w:r>
      <w:r w:rsidR="0024494D">
        <w:rPr>
          <w:sz w:val="26"/>
          <w:szCs w:val="26"/>
        </w:rPr>
        <w:t xml:space="preserve">ика коме то у надлежност стави </w:t>
      </w:r>
      <w:r w:rsidRPr="002C6423">
        <w:rPr>
          <w:sz w:val="26"/>
          <w:szCs w:val="26"/>
        </w:rPr>
        <w:t>директор Школе на почетку сваке школске године.</w:t>
      </w:r>
    </w:p>
    <w:p w:rsidR="00253F3A" w:rsidRPr="0024494D" w:rsidRDefault="00253F3A" w:rsidP="00253F3A">
      <w:pPr>
        <w:pStyle w:val="BodyTextIndent2"/>
        <w:ind w:firstLine="0"/>
        <w:rPr>
          <w:sz w:val="26"/>
          <w:szCs w:val="26"/>
        </w:rPr>
      </w:pPr>
      <w:r w:rsidRPr="002C6423">
        <w:rPr>
          <w:sz w:val="26"/>
          <w:szCs w:val="26"/>
        </w:rPr>
        <w:t>Стручна већа утврђују свој програм рада за сваку школску годину на основу обавеза којепроистекну из Годишњег плана рада Школе.</w:t>
      </w:r>
    </w:p>
    <w:p w:rsidR="00253F3A" w:rsidRPr="002C6423" w:rsidRDefault="00253F3A" w:rsidP="00253F3A">
      <w:pPr>
        <w:pStyle w:val="BodyTextIndent2"/>
        <w:ind w:firstLine="0"/>
        <w:rPr>
          <w:sz w:val="26"/>
          <w:szCs w:val="26"/>
        </w:rPr>
      </w:pPr>
    </w:p>
    <w:p w:rsidR="00253F3A" w:rsidRPr="002C6423" w:rsidRDefault="00253F3A" w:rsidP="00253F3A">
      <w:pPr>
        <w:pStyle w:val="BodyTextIndent2"/>
        <w:ind w:firstLine="0"/>
        <w:jc w:val="center"/>
        <w:rPr>
          <w:sz w:val="26"/>
          <w:szCs w:val="26"/>
        </w:rPr>
      </w:pPr>
    </w:p>
    <w:p w:rsidR="00777351" w:rsidRPr="004C11B2" w:rsidRDefault="00777351" w:rsidP="00777351">
      <w:pPr>
        <w:spacing w:after="0"/>
        <w:rPr>
          <w:sz w:val="26"/>
          <w:szCs w:val="26"/>
          <w:lang w:val="ru-RU"/>
        </w:rPr>
      </w:pPr>
      <w:r w:rsidRPr="00777351">
        <w:rPr>
          <w:rFonts w:ascii="Times New Roman" w:hAnsi="Times New Roman" w:cs="Times New Roman"/>
          <w:b/>
          <w:sz w:val="26"/>
          <w:szCs w:val="26"/>
          <w:lang w:val="ru-RU"/>
        </w:rPr>
        <w:t>У2020/21. руководиоци стручних актива су</w:t>
      </w:r>
      <w:r w:rsidRPr="004C11B2">
        <w:rPr>
          <w:rFonts w:ascii="Times New Roman" w:hAnsi="Times New Roman" w:cs="Times New Roman"/>
          <w:sz w:val="26"/>
          <w:szCs w:val="26"/>
          <w:lang w:val="ru-RU"/>
        </w:rPr>
        <w:t xml:space="preserve">: </w:t>
      </w:r>
    </w:p>
    <w:p w:rsidR="00777351" w:rsidRPr="00777351" w:rsidRDefault="00777351" w:rsidP="00777351">
      <w:pPr>
        <w:spacing w:after="0"/>
        <w:rPr>
          <w:b/>
          <w:sz w:val="26"/>
          <w:szCs w:val="26"/>
          <w:lang w:val="ru-RU"/>
        </w:rPr>
      </w:pPr>
      <w:r w:rsidRPr="00777351">
        <w:rPr>
          <w:rFonts w:ascii="Times New Roman" w:hAnsi="Times New Roman" w:cs="Times New Roman"/>
          <w:b/>
          <w:sz w:val="26"/>
          <w:szCs w:val="26"/>
          <w:lang w:val="ru-RU"/>
        </w:rPr>
        <w:t>Маја Бошковић Новицки за актив клавириста</w:t>
      </w:r>
    </w:p>
    <w:p w:rsidR="00777351" w:rsidRPr="00777351" w:rsidRDefault="00777351" w:rsidP="00777351">
      <w:pPr>
        <w:spacing w:after="0"/>
        <w:rPr>
          <w:b/>
          <w:sz w:val="26"/>
          <w:szCs w:val="26"/>
          <w:lang w:val="ru-RU"/>
        </w:rPr>
      </w:pPr>
      <w:r w:rsidRPr="00777351">
        <w:rPr>
          <w:rFonts w:ascii="Times New Roman" w:hAnsi="Times New Roman" w:cs="Times New Roman"/>
          <w:b/>
          <w:sz w:val="26"/>
          <w:szCs w:val="26"/>
          <w:lang w:val="ru-RU"/>
        </w:rPr>
        <w:t>актив трзача: Милица Миливојевић</w:t>
      </w:r>
    </w:p>
    <w:p w:rsidR="00777351" w:rsidRPr="00777351" w:rsidRDefault="00777351" w:rsidP="00777351">
      <w:pPr>
        <w:spacing w:after="0"/>
        <w:rPr>
          <w:b/>
          <w:sz w:val="26"/>
          <w:szCs w:val="26"/>
          <w:lang w:val="ru-RU"/>
        </w:rPr>
      </w:pPr>
      <w:r w:rsidRPr="00777351">
        <w:rPr>
          <w:rFonts w:ascii="Times New Roman" w:hAnsi="Times New Roman" w:cs="Times New Roman"/>
          <w:b/>
          <w:sz w:val="26"/>
          <w:szCs w:val="26"/>
          <w:lang w:val="ru-RU"/>
        </w:rPr>
        <w:t>актив дувача: Петар Стевановић</w:t>
      </w:r>
    </w:p>
    <w:p w:rsidR="00777351" w:rsidRPr="00777351" w:rsidRDefault="00777351" w:rsidP="00777351">
      <w:pPr>
        <w:spacing w:after="0"/>
        <w:rPr>
          <w:b/>
          <w:sz w:val="26"/>
          <w:szCs w:val="26"/>
          <w:lang w:val="ru-RU"/>
        </w:rPr>
      </w:pPr>
      <w:r w:rsidRPr="00777351">
        <w:rPr>
          <w:rFonts w:ascii="Times New Roman" w:hAnsi="Times New Roman" w:cs="Times New Roman"/>
          <w:b/>
          <w:sz w:val="26"/>
          <w:szCs w:val="26"/>
          <w:lang w:val="ru-RU"/>
        </w:rPr>
        <w:t xml:space="preserve">актив хармонике: Рамона Димитријевић Балаћ </w:t>
      </w:r>
    </w:p>
    <w:p w:rsidR="00777351" w:rsidRPr="00777351" w:rsidRDefault="00777351" w:rsidP="00777351">
      <w:pPr>
        <w:spacing w:after="0"/>
        <w:rPr>
          <w:b/>
          <w:sz w:val="26"/>
          <w:szCs w:val="26"/>
          <w:lang w:val="ru-RU"/>
        </w:rPr>
      </w:pPr>
      <w:r w:rsidRPr="00777351">
        <w:rPr>
          <w:rFonts w:ascii="Times New Roman" w:hAnsi="Times New Roman" w:cs="Times New Roman"/>
          <w:b/>
          <w:sz w:val="26"/>
          <w:szCs w:val="26"/>
          <w:lang w:val="ru-RU"/>
        </w:rPr>
        <w:t>актив гудача: Милена Милошевић</w:t>
      </w:r>
    </w:p>
    <w:p w:rsidR="00777351" w:rsidRPr="00777351" w:rsidRDefault="00777351" w:rsidP="00777351">
      <w:pPr>
        <w:spacing w:after="0"/>
        <w:rPr>
          <w:b/>
          <w:sz w:val="26"/>
          <w:szCs w:val="26"/>
          <w:lang w:val="ru-RU"/>
        </w:rPr>
      </w:pPr>
      <w:r w:rsidRPr="00777351">
        <w:rPr>
          <w:rFonts w:ascii="Times New Roman" w:hAnsi="Times New Roman" w:cs="Times New Roman"/>
          <w:b/>
          <w:sz w:val="26"/>
          <w:szCs w:val="26"/>
          <w:lang w:val="ru-RU"/>
        </w:rPr>
        <w:t>актив соло певања и камерне музике: Вера Царина</w:t>
      </w:r>
    </w:p>
    <w:p w:rsidR="00777351" w:rsidRPr="00777351" w:rsidRDefault="00777351" w:rsidP="00777351">
      <w:pPr>
        <w:spacing w:after="0"/>
        <w:rPr>
          <w:b/>
          <w:sz w:val="26"/>
          <w:szCs w:val="26"/>
          <w:lang w:val="ru-RU"/>
        </w:rPr>
      </w:pPr>
      <w:r w:rsidRPr="00777351">
        <w:rPr>
          <w:rFonts w:ascii="Times New Roman" w:hAnsi="Times New Roman" w:cs="Times New Roman"/>
          <w:b/>
          <w:sz w:val="26"/>
          <w:szCs w:val="26"/>
          <w:lang w:val="ru-RU"/>
        </w:rPr>
        <w:t>актив општеобразовних предмета: Татјана Ковјанић</w:t>
      </w:r>
    </w:p>
    <w:p w:rsidR="00777351" w:rsidRPr="00777351" w:rsidRDefault="00777351" w:rsidP="00777351">
      <w:pPr>
        <w:spacing w:after="0"/>
        <w:rPr>
          <w:b/>
          <w:sz w:val="26"/>
          <w:szCs w:val="26"/>
          <w:lang w:val="ru-RU"/>
        </w:rPr>
      </w:pPr>
      <w:r w:rsidRPr="00777351">
        <w:rPr>
          <w:rFonts w:ascii="Times New Roman" w:hAnsi="Times New Roman" w:cs="Times New Roman"/>
          <w:b/>
          <w:sz w:val="26"/>
          <w:szCs w:val="26"/>
          <w:lang w:val="ru-RU"/>
        </w:rPr>
        <w:t>актив солфеђа и стручно теоретских предмета: Јелена Цветић.</w:t>
      </w:r>
    </w:p>
    <w:p w:rsidR="00253F3A" w:rsidRPr="002C6423" w:rsidRDefault="00253F3A" w:rsidP="00777351">
      <w:pPr>
        <w:pStyle w:val="BodyTextIndent2"/>
        <w:ind w:firstLine="0"/>
        <w:rPr>
          <w:sz w:val="26"/>
          <w:szCs w:val="26"/>
        </w:rPr>
      </w:pPr>
    </w:p>
    <w:p w:rsidR="00253F3A" w:rsidRPr="002C6423" w:rsidRDefault="00253F3A" w:rsidP="00253F3A">
      <w:pPr>
        <w:pStyle w:val="BodyTextIndent2"/>
        <w:ind w:firstLine="90"/>
        <w:rPr>
          <w:sz w:val="26"/>
          <w:szCs w:val="26"/>
        </w:rPr>
      </w:pPr>
      <w:r w:rsidRPr="002C6423">
        <w:rPr>
          <w:sz w:val="26"/>
          <w:szCs w:val="26"/>
        </w:rPr>
        <w:lastRenderedPageBreak/>
        <w:t xml:space="preserve">          Стручно веће:</w:t>
      </w:r>
    </w:p>
    <w:p w:rsidR="00253F3A" w:rsidRPr="009247D1" w:rsidRDefault="00253F3A" w:rsidP="009247D1">
      <w:pPr>
        <w:pStyle w:val="BodyTextIndent2"/>
        <w:ind w:firstLine="90"/>
        <w:rPr>
          <w:sz w:val="26"/>
          <w:szCs w:val="26"/>
        </w:rPr>
      </w:pPr>
      <w:r w:rsidRPr="002C6423">
        <w:rPr>
          <w:sz w:val="26"/>
          <w:szCs w:val="26"/>
        </w:rPr>
        <w:t xml:space="preserve">           - утврђује распоред остваривања тематских целина и наставних јединица и вршиусаглашавање наставних садржаја појединих наставних предмета, као и општу корелацијусадржаја општеобразовних и стручних предмета,</w:t>
      </w:r>
    </w:p>
    <w:p w:rsidR="00253F3A" w:rsidRPr="002C6423" w:rsidRDefault="00253F3A" w:rsidP="00253F3A">
      <w:pPr>
        <w:pStyle w:val="BodyTextIndent2"/>
        <w:ind w:firstLine="90"/>
        <w:rPr>
          <w:sz w:val="26"/>
          <w:szCs w:val="26"/>
        </w:rPr>
      </w:pPr>
      <w:r w:rsidRPr="002C6423">
        <w:rPr>
          <w:sz w:val="26"/>
          <w:szCs w:val="26"/>
        </w:rPr>
        <w:t xml:space="preserve">           - предлаже Наставничком већу поделу предмета на наставнике,</w:t>
      </w:r>
    </w:p>
    <w:p w:rsidR="00253F3A" w:rsidRPr="002C6423" w:rsidRDefault="00253F3A" w:rsidP="00253F3A">
      <w:pPr>
        <w:pStyle w:val="BodyTextIndent2"/>
        <w:ind w:firstLine="90"/>
        <w:rPr>
          <w:sz w:val="26"/>
          <w:szCs w:val="26"/>
        </w:rPr>
      </w:pPr>
      <w:r w:rsidRPr="002C6423">
        <w:rPr>
          <w:sz w:val="26"/>
          <w:szCs w:val="26"/>
        </w:rPr>
        <w:t xml:space="preserve">           - предлаже распоред ученика по класама и групама,</w:t>
      </w:r>
    </w:p>
    <w:p w:rsidR="00253F3A" w:rsidRPr="009247D1" w:rsidRDefault="00253F3A" w:rsidP="009247D1">
      <w:pPr>
        <w:pStyle w:val="BodyTextIndent2"/>
        <w:ind w:firstLine="90"/>
        <w:rPr>
          <w:sz w:val="26"/>
          <w:szCs w:val="26"/>
        </w:rPr>
      </w:pPr>
      <w:r w:rsidRPr="002C6423">
        <w:rPr>
          <w:sz w:val="26"/>
          <w:szCs w:val="26"/>
        </w:rPr>
        <w:t xml:space="preserve">           - врши избор приручника и друге литературе и предлаже Наставничком већу да одобри  њихову употребу,</w:t>
      </w:r>
    </w:p>
    <w:p w:rsidR="00253F3A" w:rsidRPr="002C6423" w:rsidRDefault="00253F3A" w:rsidP="00253F3A">
      <w:pPr>
        <w:pStyle w:val="BodyTextIndent2"/>
        <w:ind w:firstLine="90"/>
        <w:rPr>
          <w:sz w:val="26"/>
          <w:szCs w:val="26"/>
        </w:rPr>
      </w:pPr>
      <w:r w:rsidRPr="002C6423">
        <w:rPr>
          <w:sz w:val="26"/>
          <w:szCs w:val="26"/>
        </w:rPr>
        <w:t xml:space="preserve">           - предлаже набавку неопходне опреме и средстава рада,</w:t>
      </w:r>
    </w:p>
    <w:p w:rsidR="00253F3A" w:rsidRPr="002C6423" w:rsidRDefault="00253F3A" w:rsidP="00253F3A">
      <w:pPr>
        <w:pStyle w:val="BodyTextIndent2"/>
        <w:ind w:firstLine="90"/>
        <w:rPr>
          <w:sz w:val="26"/>
          <w:szCs w:val="26"/>
        </w:rPr>
      </w:pPr>
      <w:r w:rsidRPr="002C6423">
        <w:rPr>
          <w:sz w:val="26"/>
          <w:szCs w:val="26"/>
        </w:rPr>
        <w:t xml:space="preserve">           - утврђује облике, методе и средства у извршењу наставног рада,</w:t>
      </w:r>
    </w:p>
    <w:p w:rsidR="00253F3A" w:rsidRPr="002C6423" w:rsidRDefault="00253F3A" w:rsidP="00253F3A">
      <w:pPr>
        <w:pStyle w:val="BodyTextIndent2"/>
        <w:ind w:firstLine="90"/>
        <w:rPr>
          <w:sz w:val="26"/>
          <w:szCs w:val="26"/>
        </w:rPr>
      </w:pPr>
      <w:r w:rsidRPr="002C6423">
        <w:rPr>
          <w:sz w:val="26"/>
          <w:szCs w:val="26"/>
        </w:rPr>
        <w:t xml:space="preserve">           - предлаже садржаје и организује смотре и преслушавања,</w:t>
      </w:r>
    </w:p>
    <w:p w:rsidR="00253F3A" w:rsidRPr="009247D1" w:rsidRDefault="00253F3A" w:rsidP="009247D1">
      <w:pPr>
        <w:pStyle w:val="BodyTextIndent2"/>
        <w:ind w:firstLine="90"/>
        <w:rPr>
          <w:sz w:val="26"/>
          <w:szCs w:val="26"/>
        </w:rPr>
      </w:pPr>
      <w:r w:rsidRPr="002C6423">
        <w:rPr>
          <w:sz w:val="26"/>
          <w:szCs w:val="26"/>
        </w:rPr>
        <w:t xml:space="preserve">           - утврђују садржаје и начин реализације допунске, додатне и припремне наставе, као исадржаје слободних активности,</w:t>
      </w:r>
    </w:p>
    <w:p w:rsidR="00253F3A" w:rsidRPr="002C6423" w:rsidRDefault="00253F3A" w:rsidP="009247D1">
      <w:pPr>
        <w:pStyle w:val="BodyTextIndent2"/>
        <w:ind w:firstLine="90"/>
        <w:rPr>
          <w:sz w:val="26"/>
          <w:szCs w:val="26"/>
        </w:rPr>
      </w:pPr>
      <w:r w:rsidRPr="002C6423">
        <w:rPr>
          <w:sz w:val="26"/>
          <w:szCs w:val="26"/>
        </w:rPr>
        <w:t xml:space="preserve">           - анализаира резултате рада у редовној и другим видовима образовно-васпитног рад</w:t>
      </w:r>
      <w:r w:rsidR="009247D1">
        <w:rPr>
          <w:sz w:val="26"/>
          <w:szCs w:val="26"/>
        </w:rPr>
        <w:t>а</w:t>
      </w:r>
      <w:r w:rsidRPr="002C6423">
        <w:rPr>
          <w:sz w:val="26"/>
          <w:szCs w:val="26"/>
        </w:rPr>
        <w:t xml:space="preserve"> са ученицима,</w:t>
      </w:r>
    </w:p>
    <w:p w:rsidR="00253F3A" w:rsidRPr="009247D1" w:rsidRDefault="00253F3A" w:rsidP="009247D1">
      <w:pPr>
        <w:pStyle w:val="BodyTextIndent2"/>
        <w:ind w:firstLine="90"/>
        <w:rPr>
          <w:sz w:val="26"/>
          <w:szCs w:val="26"/>
        </w:rPr>
      </w:pPr>
      <w:r w:rsidRPr="002C6423">
        <w:rPr>
          <w:sz w:val="26"/>
          <w:szCs w:val="26"/>
        </w:rPr>
        <w:t xml:space="preserve">           - организује огледна предавања и међусобне посете наставника ради размене </w:t>
      </w:r>
      <w:r w:rsidR="009247D1">
        <w:rPr>
          <w:sz w:val="26"/>
          <w:szCs w:val="26"/>
        </w:rPr>
        <w:t xml:space="preserve">искустава у </w:t>
      </w:r>
      <w:r w:rsidRPr="002C6423">
        <w:rPr>
          <w:sz w:val="26"/>
          <w:szCs w:val="26"/>
        </w:rPr>
        <w:t>примени облика и метода рада, као и критерија праћења и вредновања ученикових резултата,</w:t>
      </w:r>
    </w:p>
    <w:p w:rsidR="00253F3A" w:rsidRPr="002C6423" w:rsidRDefault="00253F3A" w:rsidP="00253F3A">
      <w:pPr>
        <w:pStyle w:val="BodyTextIndent2"/>
        <w:ind w:firstLine="90"/>
        <w:rPr>
          <w:sz w:val="26"/>
          <w:szCs w:val="26"/>
        </w:rPr>
      </w:pPr>
      <w:r w:rsidRPr="002C6423">
        <w:rPr>
          <w:sz w:val="26"/>
          <w:szCs w:val="26"/>
        </w:rPr>
        <w:t xml:space="preserve">           - усклађује индивидуалне планове рада наставника,</w:t>
      </w:r>
    </w:p>
    <w:p w:rsidR="00253F3A" w:rsidRPr="002C6423" w:rsidRDefault="00253F3A" w:rsidP="00253F3A">
      <w:pPr>
        <w:pStyle w:val="BodyTextIndent2"/>
        <w:ind w:firstLine="90"/>
        <w:rPr>
          <w:sz w:val="26"/>
          <w:szCs w:val="26"/>
        </w:rPr>
      </w:pPr>
      <w:r w:rsidRPr="002C6423">
        <w:rPr>
          <w:sz w:val="26"/>
          <w:szCs w:val="26"/>
        </w:rPr>
        <w:t xml:space="preserve">           - пружа помоћ наставницима-приправницима,</w:t>
      </w:r>
    </w:p>
    <w:p w:rsidR="00253F3A" w:rsidRPr="002C6423" w:rsidRDefault="00253F3A" w:rsidP="00253F3A">
      <w:pPr>
        <w:pStyle w:val="BodyTextIndent2"/>
        <w:ind w:firstLine="90"/>
        <w:rPr>
          <w:sz w:val="26"/>
          <w:szCs w:val="26"/>
        </w:rPr>
      </w:pPr>
      <w:r w:rsidRPr="002C6423">
        <w:rPr>
          <w:sz w:val="26"/>
          <w:szCs w:val="26"/>
        </w:rPr>
        <w:t xml:space="preserve">           - предлаже и реализује програм стручне обуке и усавршавања,</w:t>
      </w:r>
    </w:p>
    <w:p w:rsidR="00253F3A" w:rsidRPr="002C6423" w:rsidRDefault="00253F3A" w:rsidP="00253F3A">
      <w:pPr>
        <w:pStyle w:val="BodyTextIndent2"/>
        <w:ind w:firstLine="90"/>
        <w:rPr>
          <w:sz w:val="26"/>
          <w:szCs w:val="26"/>
        </w:rPr>
      </w:pPr>
      <w:r w:rsidRPr="002C6423">
        <w:rPr>
          <w:sz w:val="26"/>
          <w:szCs w:val="26"/>
        </w:rPr>
        <w:t xml:space="preserve">           - израђује и подноси извештаје директору о свим питањима из своје надлежности,</w:t>
      </w:r>
    </w:p>
    <w:p w:rsidR="00253F3A" w:rsidRPr="002C6423" w:rsidRDefault="00253F3A" w:rsidP="00253F3A">
      <w:pPr>
        <w:pStyle w:val="BodyTextIndent2"/>
        <w:ind w:firstLine="90"/>
        <w:rPr>
          <w:sz w:val="26"/>
          <w:szCs w:val="26"/>
        </w:rPr>
      </w:pPr>
      <w:r w:rsidRPr="002C6423">
        <w:rPr>
          <w:sz w:val="26"/>
          <w:szCs w:val="26"/>
        </w:rPr>
        <w:t xml:space="preserve">           - обавља и друге послове које му у надлежност стави директор или Наставничко веће,                                                                                                                                     </w:t>
      </w:r>
    </w:p>
    <w:p w:rsidR="00253F3A" w:rsidRPr="002C6423" w:rsidRDefault="00253F3A" w:rsidP="00253F3A">
      <w:pPr>
        <w:pStyle w:val="BodyTextIndent2"/>
        <w:ind w:firstLine="0"/>
        <w:rPr>
          <w:sz w:val="26"/>
          <w:szCs w:val="26"/>
        </w:rPr>
      </w:pPr>
    </w:p>
    <w:p w:rsidR="00253F3A" w:rsidRPr="002C6423" w:rsidRDefault="00253F3A" w:rsidP="00253F3A">
      <w:pPr>
        <w:pStyle w:val="BodyTextIndent2"/>
        <w:ind w:firstLine="0"/>
        <w:rPr>
          <w:sz w:val="26"/>
          <w:szCs w:val="26"/>
        </w:rPr>
      </w:pPr>
      <w:r w:rsidRPr="002C6423">
        <w:rPr>
          <w:b/>
          <w:bCs/>
          <w:sz w:val="26"/>
          <w:szCs w:val="26"/>
        </w:rPr>
        <w:t xml:space="preserve"> Стручни актив за развојно планирање</w:t>
      </w:r>
    </w:p>
    <w:p w:rsidR="00253F3A" w:rsidRPr="002C6423" w:rsidRDefault="00253F3A" w:rsidP="00253F3A">
      <w:pPr>
        <w:pStyle w:val="BodyTextIndent2"/>
        <w:ind w:firstLine="0"/>
        <w:jc w:val="center"/>
        <w:rPr>
          <w:sz w:val="26"/>
          <w:szCs w:val="26"/>
        </w:rPr>
      </w:pPr>
    </w:p>
    <w:p w:rsidR="00253F3A" w:rsidRPr="002C6423" w:rsidRDefault="00253F3A" w:rsidP="00253F3A">
      <w:pPr>
        <w:pStyle w:val="BodyTextIndent2"/>
        <w:ind w:firstLine="0"/>
        <w:rPr>
          <w:sz w:val="26"/>
          <w:szCs w:val="26"/>
        </w:rPr>
      </w:pPr>
      <w:r w:rsidRPr="002C6423">
        <w:rPr>
          <w:sz w:val="26"/>
          <w:szCs w:val="26"/>
        </w:rPr>
        <w:t>Стручни актив за развојно планирање чине изабрани представници из реда наставника, стручних сарадника, Савета родитеља Школе, представници јединице локалне самоуправе и ученичког парламента.</w:t>
      </w:r>
    </w:p>
    <w:p w:rsidR="00253F3A" w:rsidRPr="001C3D5A" w:rsidRDefault="00253F3A" w:rsidP="00253F3A">
      <w:pPr>
        <w:pStyle w:val="BodyTextIndent2"/>
        <w:ind w:firstLine="0"/>
        <w:rPr>
          <w:sz w:val="26"/>
          <w:szCs w:val="26"/>
        </w:rPr>
      </w:pPr>
      <w:r w:rsidRPr="002C6423">
        <w:rPr>
          <w:sz w:val="26"/>
          <w:szCs w:val="26"/>
        </w:rPr>
        <w:t>Број и састав Стручног актива за развојно планирање утврђује Школски одбор засебном о</w:t>
      </w:r>
      <w:r w:rsidR="00777351">
        <w:rPr>
          <w:sz w:val="26"/>
          <w:szCs w:val="26"/>
        </w:rPr>
        <w:t>дл</w:t>
      </w:r>
      <w:r w:rsidRPr="002C6423">
        <w:rPr>
          <w:sz w:val="26"/>
          <w:szCs w:val="26"/>
        </w:rPr>
        <w:t>уком.</w:t>
      </w:r>
    </w:p>
    <w:p w:rsidR="00777351" w:rsidRPr="00624DD8" w:rsidRDefault="00253F3A" w:rsidP="00253F3A">
      <w:pPr>
        <w:pStyle w:val="BodyTextIndent2"/>
        <w:ind w:firstLine="0"/>
        <w:rPr>
          <w:sz w:val="26"/>
          <w:szCs w:val="26"/>
        </w:rPr>
      </w:pPr>
      <w:r w:rsidRPr="002C6423">
        <w:rPr>
          <w:sz w:val="26"/>
          <w:szCs w:val="26"/>
        </w:rPr>
        <w:t xml:space="preserve">          Основни радни задатак Стручног актива за развојно планирање је да сачини предлог стратешког развоја Школе за период од 3 до 5 година и достави га Школском одбору на разматрање и усвајање, прати реализацију развојног плана и предлаже мере за унапређење квалитета живота и рада Школе</w:t>
      </w:r>
      <w:r w:rsidR="00ED1344" w:rsidRPr="00624DD8">
        <w:rPr>
          <w:sz w:val="26"/>
          <w:szCs w:val="26"/>
        </w:rPr>
        <w:t>.</w:t>
      </w:r>
    </w:p>
    <w:p w:rsidR="00777351" w:rsidRDefault="00777351" w:rsidP="00253F3A">
      <w:pPr>
        <w:pStyle w:val="BodyTextIndent2"/>
        <w:ind w:firstLine="0"/>
        <w:rPr>
          <w:b/>
          <w:bCs/>
          <w:sz w:val="26"/>
          <w:szCs w:val="26"/>
        </w:rPr>
      </w:pPr>
    </w:p>
    <w:p w:rsidR="00253F3A" w:rsidRPr="002C6423" w:rsidRDefault="00253F3A" w:rsidP="00253F3A">
      <w:pPr>
        <w:pStyle w:val="BodyTextIndent2"/>
        <w:ind w:firstLine="0"/>
        <w:rPr>
          <w:b/>
          <w:bCs/>
          <w:sz w:val="26"/>
          <w:szCs w:val="26"/>
        </w:rPr>
      </w:pPr>
      <w:r w:rsidRPr="002C6423">
        <w:rPr>
          <w:b/>
          <w:bCs/>
          <w:sz w:val="26"/>
          <w:szCs w:val="26"/>
        </w:rPr>
        <w:t xml:space="preserve">          Стручни актив за развој школског програма</w:t>
      </w:r>
    </w:p>
    <w:p w:rsidR="00253F3A" w:rsidRPr="002C6423" w:rsidRDefault="00253F3A" w:rsidP="00253F3A">
      <w:pPr>
        <w:pStyle w:val="BodyTextIndent2"/>
        <w:ind w:firstLine="0"/>
        <w:rPr>
          <w:sz w:val="26"/>
          <w:szCs w:val="26"/>
        </w:rPr>
      </w:pPr>
    </w:p>
    <w:p w:rsidR="00253F3A" w:rsidRPr="00624DD8" w:rsidRDefault="00253F3A" w:rsidP="00253F3A">
      <w:pPr>
        <w:rPr>
          <w:rFonts w:ascii="Times New Roman" w:hAnsi="Times New Roman" w:cs="Times New Roman"/>
          <w:sz w:val="26"/>
          <w:szCs w:val="26"/>
          <w:lang w:val="sr-Cyrl-CS"/>
        </w:rPr>
      </w:pPr>
      <w:r w:rsidRPr="00624DD8">
        <w:rPr>
          <w:rFonts w:ascii="Times New Roman" w:hAnsi="Times New Roman" w:cs="Times New Roman"/>
          <w:sz w:val="26"/>
          <w:szCs w:val="26"/>
          <w:lang w:val="sr-Cyrl-CS"/>
        </w:rPr>
        <w:t>Стручни актив за развој школског програма чини 7 изабраних наставника (по 1 из сваког стручног већ) и стручни сарадник, које именује Наставничко веће на период од 2 године.</w:t>
      </w:r>
    </w:p>
    <w:p w:rsidR="00777351" w:rsidRPr="00624DD8" w:rsidRDefault="00253F3A" w:rsidP="00ED1344">
      <w:pPr>
        <w:rPr>
          <w:rFonts w:ascii="Times New Roman" w:hAnsi="Times New Roman" w:cs="Times New Roman"/>
          <w:sz w:val="26"/>
          <w:szCs w:val="26"/>
          <w:lang w:val="sr-Cyrl-CS"/>
        </w:rPr>
      </w:pPr>
      <w:r w:rsidRPr="00624DD8">
        <w:rPr>
          <w:rFonts w:ascii="Times New Roman" w:hAnsi="Times New Roman" w:cs="Times New Roman"/>
          <w:sz w:val="26"/>
          <w:szCs w:val="26"/>
          <w:lang w:val="sr-Cyrl-CS"/>
        </w:rPr>
        <w:t>Основни задатак Стручног актива за развој школског програма је израда и  унапређења Школског програма којим се обезбеђује унапређивање принципа, циљева и стандарда постигнућа, према потребама ученика, родитеља и локалне заједнице.</w:t>
      </w:r>
    </w:p>
    <w:p w:rsidR="00D64C26" w:rsidRPr="00624DD8" w:rsidRDefault="00D64C26" w:rsidP="00253F3A">
      <w:pPr>
        <w:jc w:val="both"/>
        <w:rPr>
          <w:rFonts w:ascii="Times New Roman" w:hAnsi="Times New Roman" w:cs="Times New Roman"/>
          <w:b/>
          <w:sz w:val="26"/>
          <w:szCs w:val="26"/>
          <w:lang w:val="sr-Cyrl-CS"/>
        </w:rPr>
      </w:pPr>
    </w:p>
    <w:p w:rsidR="00253F3A" w:rsidRPr="00624DD8" w:rsidRDefault="00253F3A" w:rsidP="00253F3A">
      <w:pPr>
        <w:jc w:val="both"/>
        <w:rPr>
          <w:rFonts w:ascii="Times New Roman" w:hAnsi="Times New Roman" w:cs="Times New Roman"/>
          <w:b/>
          <w:sz w:val="26"/>
          <w:szCs w:val="26"/>
          <w:lang w:val="sr-Cyrl-CS"/>
        </w:rPr>
      </w:pPr>
      <w:r w:rsidRPr="00624DD8">
        <w:rPr>
          <w:rFonts w:ascii="Times New Roman" w:hAnsi="Times New Roman" w:cs="Times New Roman"/>
          <w:b/>
          <w:sz w:val="26"/>
          <w:szCs w:val="26"/>
          <w:lang w:val="sr-Cyrl-CS"/>
        </w:rPr>
        <w:t>Педагошки колегијум</w:t>
      </w:r>
    </w:p>
    <w:p w:rsidR="00D64C26" w:rsidRPr="00624DD8" w:rsidRDefault="00253F3A" w:rsidP="00D64C26">
      <w:pPr>
        <w:spacing w:after="0" w:line="240" w:lineRule="auto"/>
        <w:jc w:val="both"/>
        <w:rPr>
          <w:rFonts w:ascii="Times New Roman" w:hAnsi="Times New Roman" w:cs="Times New Roman"/>
          <w:sz w:val="26"/>
          <w:szCs w:val="26"/>
          <w:lang w:val="sr-Cyrl-CS"/>
        </w:rPr>
      </w:pPr>
      <w:r w:rsidRPr="00624DD8">
        <w:rPr>
          <w:rFonts w:ascii="Times New Roman" w:hAnsi="Times New Roman" w:cs="Times New Roman"/>
          <w:sz w:val="26"/>
          <w:szCs w:val="26"/>
          <w:lang w:val="sr-Cyrl-CS"/>
        </w:rPr>
        <w:t xml:space="preserve">Педагошки колегијум чине </w:t>
      </w:r>
      <w:r w:rsidR="00777351" w:rsidRPr="00624DD8">
        <w:rPr>
          <w:rFonts w:ascii="Times New Roman" w:hAnsi="Times New Roman" w:cs="Times New Roman"/>
          <w:sz w:val="26"/>
          <w:szCs w:val="26"/>
          <w:lang w:val="sr-Cyrl-CS"/>
        </w:rPr>
        <w:t>руководиоци</w:t>
      </w:r>
      <w:r w:rsidRPr="00624DD8">
        <w:rPr>
          <w:rFonts w:ascii="Times New Roman" w:hAnsi="Times New Roman" w:cs="Times New Roman"/>
          <w:sz w:val="26"/>
          <w:szCs w:val="26"/>
          <w:lang w:val="sr-Cyrl-CS"/>
        </w:rPr>
        <w:t xml:space="preserve"> стручних већа, стручних актива, координатори стручних тимова и представник стручних сарадника.                                                                                               </w:t>
      </w:r>
    </w:p>
    <w:p w:rsidR="00777351" w:rsidRPr="00624DD8" w:rsidRDefault="00777351" w:rsidP="00D64C26">
      <w:pPr>
        <w:spacing w:after="0" w:line="240" w:lineRule="auto"/>
        <w:jc w:val="both"/>
        <w:rPr>
          <w:rFonts w:ascii="Times New Roman" w:hAnsi="Times New Roman" w:cs="Times New Roman"/>
          <w:sz w:val="20"/>
          <w:szCs w:val="20"/>
          <w:lang w:val="sr-Cyrl-CS"/>
        </w:rPr>
      </w:pPr>
    </w:p>
    <w:p w:rsidR="00253F3A" w:rsidRPr="00624DD8" w:rsidRDefault="00253F3A" w:rsidP="00253F3A">
      <w:pPr>
        <w:jc w:val="both"/>
        <w:rPr>
          <w:rFonts w:ascii="Times New Roman" w:hAnsi="Times New Roman" w:cs="Times New Roman"/>
          <w:sz w:val="26"/>
          <w:szCs w:val="26"/>
          <w:lang w:val="sr-Cyrl-CS"/>
        </w:rPr>
      </w:pPr>
      <w:r w:rsidRPr="00624DD8">
        <w:rPr>
          <w:rFonts w:ascii="Times New Roman" w:hAnsi="Times New Roman" w:cs="Times New Roman"/>
          <w:sz w:val="26"/>
          <w:szCs w:val="26"/>
          <w:lang w:val="sr-Cyrl-CS"/>
        </w:rPr>
        <w:t>Педагошки колегијум:</w:t>
      </w:r>
    </w:p>
    <w:p w:rsidR="00253F3A" w:rsidRPr="002C6423" w:rsidRDefault="00253F3A" w:rsidP="00777351">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планира и организује остваривања програма образовања и васпитања и свих активности Школе;</w:t>
      </w:r>
    </w:p>
    <w:p w:rsidR="00253F3A" w:rsidRPr="002C6423" w:rsidRDefault="00253F3A" w:rsidP="00777351">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стара се о осигурању квалитета, самовредновању, остваривању стандарда постигнућа и унапређивању образовно-васпитног рада;</w:t>
      </w:r>
    </w:p>
    <w:p w:rsidR="00777351" w:rsidRDefault="00253F3A" w:rsidP="00777351">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стара се о остваривању развојног плана установе;                                                                                    </w:t>
      </w:r>
    </w:p>
    <w:p w:rsidR="00253F3A" w:rsidRPr="002C6423" w:rsidRDefault="00253F3A" w:rsidP="00777351">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сарађује са органима јединице локалне самоуправе, организацијама и удружењима;</w:t>
      </w:r>
    </w:p>
    <w:p w:rsidR="00253F3A" w:rsidRPr="002C6423" w:rsidRDefault="00253F3A" w:rsidP="00777351">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организује и врши педагошко-инструктивни увида и праћење квалитета образовно-васпитног рада и педагошке праксе и предузима мере за унарпеђивање и усавршавање рада наставника и стручних сарадника;</w:t>
      </w:r>
    </w:p>
    <w:p w:rsidR="00253F3A" w:rsidRPr="002C6423" w:rsidRDefault="00253F3A" w:rsidP="00777351">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планира стручно усавршавање и спровођење поступка за стицање звања наставника истручног сарадника;</w:t>
      </w:r>
    </w:p>
    <w:p w:rsidR="00253F3A" w:rsidRPr="002C6423" w:rsidRDefault="00253F3A" w:rsidP="00777351">
      <w:pPr>
        <w:spacing w:after="0"/>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доноси индивидуални образовни план на предлог стручног тима за организацију испровођење посебних програма и активности за унапређивање образовно-васпитног рада у Школи.</w:t>
      </w:r>
    </w:p>
    <w:p w:rsidR="00E44A21" w:rsidRPr="00624DD8" w:rsidRDefault="00E44A21" w:rsidP="00777351">
      <w:pPr>
        <w:spacing w:after="0"/>
        <w:rPr>
          <w:rFonts w:ascii="Times New Roman" w:hAnsi="Times New Roman" w:cs="Times New Roman"/>
          <w:b/>
          <w:i/>
          <w:sz w:val="26"/>
          <w:szCs w:val="26"/>
          <w:lang w:val="ru-RU"/>
        </w:rPr>
      </w:pPr>
    </w:p>
    <w:p w:rsidR="00253F3A" w:rsidRPr="00777351" w:rsidRDefault="00253F3A" w:rsidP="00E44A21">
      <w:pPr>
        <w:rPr>
          <w:rFonts w:ascii="Times New Roman" w:hAnsi="Times New Roman" w:cs="Times New Roman"/>
          <w:b/>
          <w:sz w:val="26"/>
          <w:szCs w:val="26"/>
        </w:rPr>
      </w:pPr>
      <w:r w:rsidRPr="002C6423">
        <w:rPr>
          <w:rFonts w:ascii="Times New Roman" w:hAnsi="Times New Roman" w:cs="Times New Roman"/>
          <w:b/>
          <w:sz w:val="26"/>
          <w:szCs w:val="26"/>
          <w:lang w:val="ru-RU"/>
        </w:rPr>
        <w:t>Стручни тимови</w:t>
      </w:r>
    </w:p>
    <w:p w:rsidR="00E3705C" w:rsidRPr="00E44A21" w:rsidRDefault="00253F3A" w:rsidP="005A61E5">
      <w:pPr>
        <w:pStyle w:val="1tekst"/>
        <w:numPr>
          <w:ilvl w:val="0"/>
          <w:numId w:val="4"/>
        </w:numPr>
        <w:ind w:right="-45"/>
        <w:rPr>
          <w:rFonts w:ascii="Times New Roman" w:hAnsi="Times New Roman" w:cs="Times New Roman"/>
          <w:sz w:val="26"/>
          <w:szCs w:val="26"/>
          <w:lang w:val="ru-RU"/>
        </w:rPr>
      </w:pPr>
      <w:r w:rsidRPr="00E44A21">
        <w:rPr>
          <w:rFonts w:ascii="Times New Roman" w:hAnsi="Times New Roman" w:cs="Times New Roman"/>
          <w:sz w:val="26"/>
          <w:szCs w:val="26"/>
        </w:rPr>
        <w:t>тим за инклузивно образовање</w:t>
      </w:r>
    </w:p>
    <w:p w:rsidR="00E3705C" w:rsidRPr="00E44A21" w:rsidRDefault="00E3705C" w:rsidP="00E3705C">
      <w:pPr>
        <w:suppressAutoHyphens w:val="0"/>
        <w:spacing w:after="0" w:line="240" w:lineRule="auto"/>
        <w:contextualSpacing/>
        <w:rPr>
          <w:rFonts w:ascii="Times New Roman" w:hAnsi="Times New Roman" w:cs="Times New Roman"/>
          <w:b/>
          <w:i/>
          <w:sz w:val="26"/>
          <w:szCs w:val="26"/>
          <w:lang w:val="sr-Latn-CS" w:eastAsia="en-US"/>
        </w:rPr>
      </w:pPr>
      <w:r w:rsidRPr="00E44A21">
        <w:rPr>
          <w:rFonts w:ascii="Times New Roman" w:hAnsi="Times New Roman" w:cs="Times New Roman"/>
          <w:b/>
          <w:i/>
          <w:sz w:val="26"/>
          <w:szCs w:val="26"/>
          <w:lang w:val="sr-Latn-CS" w:eastAsia="en-US"/>
        </w:rPr>
        <w:t xml:space="preserve">Јелена Цветић </w:t>
      </w:r>
    </w:p>
    <w:p w:rsidR="00E3705C" w:rsidRPr="00E44A21" w:rsidRDefault="00E3705C" w:rsidP="00E3705C">
      <w:pPr>
        <w:suppressAutoHyphens w:val="0"/>
        <w:spacing w:after="0" w:line="240" w:lineRule="auto"/>
        <w:contextualSpacing/>
        <w:rPr>
          <w:rFonts w:ascii="Times New Roman" w:hAnsi="Times New Roman" w:cs="Times New Roman"/>
          <w:b/>
          <w:i/>
          <w:sz w:val="26"/>
          <w:szCs w:val="26"/>
          <w:lang w:val="sr-Latn-CS" w:eastAsia="en-US"/>
        </w:rPr>
      </w:pPr>
      <w:r w:rsidRPr="00E44A21">
        <w:rPr>
          <w:rFonts w:ascii="Times New Roman" w:hAnsi="Times New Roman" w:cs="Times New Roman"/>
          <w:b/>
          <w:i/>
          <w:sz w:val="26"/>
          <w:szCs w:val="26"/>
          <w:lang w:val="sr-Latn-CS" w:eastAsia="en-US"/>
        </w:rPr>
        <w:t xml:space="preserve">Хелена Маринц </w:t>
      </w:r>
    </w:p>
    <w:p w:rsidR="00E3705C" w:rsidRPr="00E44A21" w:rsidRDefault="00E3705C" w:rsidP="00E3705C">
      <w:pPr>
        <w:suppressAutoHyphens w:val="0"/>
        <w:spacing w:after="0" w:line="240" w:lineRule="auto"/>
        <w:contextualSpacing/>
        <w:rPr>
          <w:rFonts w:ascii="Times New Roman" w:hAnsi="Times New Roman" w:cs="Times New Roman"/>
          <w:b/>
          <w:i/>
          <w:sz w:val="26"/>
          <w:szCs w:val="26"/>
          <w:lang w:val="ru-RU" w:eastAsia="en-US"/>
        </w:rPr>
      </w:pPr>
      <w:r w:rsidRPr="00E44A21">
        <w:rPr>
          <w:rFonts w:ascii="Times New Roman" w:hAnsi="Times New Roman" w:cs="Times New Roman"/>
          <w:b/>
          <w:i/>
          <w:sz w:val="26"/>
          <w:szCs w:val="26"/>
          <w:lang w:val="ru-RU" w:eastAsia="en-US"/>
        </w:rPr>
        <w:t xml:space="preserve">           Татјана Николић </w:t>
      </w:r>
    </w:p>
    <w:p w:rsidR="00E3705C" w:rsidRPr="00E44A21" w:rsidRDefault="00E3705C" w:rsidP="00E3705C">
      <w:pPr>
        <w:suppressAutoHyphens w:val="0"/>
        <w:spacing w:after="0" w:line="240" w:lineRule="auto"/>
        <w:contextualSpacing/>
        <w:rPr>
          <w:rFonts w:ascii="Times New Roman" w:hAnsi="Times New Roman" w:cs="Times New Roman"/>
          <w:b/>
          <w:i/>
          <w:sz w:val="26"/>
          <w:szCs w:val="26"/>
          <w:lang w:val="ru-RU" w:eastAsia="en-US"/>
        </w:rPr>
      </w:pPr>
      <w:r w:rsidRPr="00E44A21">
        <w:rPr>
          <w:rFonts w:ascii="Times New Roman" w:hAnsi="Times New Roman" w:cs="Times New Roman"/>
          <w:b/>
          <w:i/>
          <w:sz w:val="26"/>
          <w:szCs w:val="26"/>
          <w:lang w:val="ru-RU" w:eastAsia="en-US"/>
        </w:rPr>
        <w:t xml:space="preserve">           Михајло Јовић </w:t>
      </w:r>
    </w:p>
    <w:p w:rsidR="00E3705C" w:rsidRPr="00E44A21" w:rsidRDefault="00E3705C" w:rsidP="00E3705C">
      <w:pPr>
        <w:suppressAutoHyphens w:val="0"/>
        <w:spacing w:after="0" w:line="240" w:lineRule="auto"/>
        <w:contextualSpacing/>
        <w:rPr>
          <w:rFonts w:ascii="Times New Roman" w:hAnsi="Times New Roman" w:cs="Times New Roman"/>
          <w:b/>
          <w:i/>
          <w:sz w:val="26"/>
          <w:szCs w:val="26"/>
          <w:lang w:val="ru-RU" w:eastAsia="en-US"/>
        </w:rPr>
      </w:pPr>
      <w:r w:rsidRPr="00E44A21">
        <w:rPr>
          <w:rFonts w:ascii="Times New Roman" w:hAnsi="Times New Roman" w:cs="Times New Roman"/>
          <w:b/>
          <w:i/>
          <w:sz w:val="26"/>
          <w:szCs w:val="26"/>
          <w:lang w:val="ru-RU" w:eastAsia="en-US"/>
        </w:rPr>
        <w:t xml:space="preserve">           Снежана Пупић</w:t>
      </w:r>
    </w:p>
    <w:p w:rsidR="00E3705C" w:rsidRPr="00E44A21" w:rsidRDefault="00E3705C" w:rsidP="00E3705C">
      <w:pPr>
        <w:pStyle w:val="1tekst"/>
        <w:ind w:left="660" w:right="-45" w:firstLine="0"/>
        <w:rPr>
          <w:rFonts w:ascii="Times New Roman" w:hAnsi="Times New Roman" w:cs="Times New Roman"/>
          <w:b/>
          <w:i/>
          <w:sz w:val="26"/>
          <w:szCs w:val="26"/>
          <w:lang w:val="ru-RU"/>
        </w:rPr>
      </w:pPr>
      <w:r w:rsidRPr="00E44A21">
        <w:rPr>
          <w:rFonts w:ascii="Times New Roman" w:hAnsi="Times New Roman" w:cs="Times New Roman"/>
          <w:b/>
          <w:i/>
          <w:sz w:val="26"/>
          <w:szCs w:val="26"/>
          <w:lang w:val="ru-RU"/>
        </w:rPr>
        <w:t xml:space="preserve"> Родитељ детета које је у програму инклузије</w:t>
      </w:r>
    </w:p>
    <w:p w:rsidR="00E3705C" w:rsidRPr="00E44A21" w:rsidRDefault="00E3705C" w:rsidP="00E3705C">
      <w:pPr>
        <w:pStyle w:val="1tekst"/>
        <w:ind w:left="660" w:right="-45" w:firstLine="0"/>
        <w:rPr>
          <w:rFonts w:ascii="Times New Roman" w:hAnsi="Times New Roman" w:cs="Times New Roman"/>
          <w:b/>
          <w:i/>
          <w:sz w:val="26"/>
          <w:szCs w:val="26"/>
          <w:lang w:val="ru-RU"/>
        </w:rPr>
      </w:pPr>
    </w:p>
    <w:p w:rsidR="00E3705C" w:rsidRPr="00624DD8" w:rsidRDefault="00E3705C" w:rsidP="00E3705C">
      <w:pPr>
        <w:pStyle w:val="1tekst"/>
        <w:ind w:left="66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2)</w:t>
      </w:r>
      <w:r w:rsidR="00253F3A" w:rsidRPr="00624DD8">
        <w:rPr>
          <w:rFonts w:ascii="Times New Roman" w:hAnsi="Times New Roman" w:cs="Times New Roman"/>
          <w:sz w:val="26"/>
          <w:szCs w:val="26"/>
          <w:lang w:val="ru-RU"/>
        </w:rPr>
        <w:t>тим за заштиту од дискриминације</w:t>
      </w:r>
      <w:r w:rsidR="00A52E8F" w:rsidRPr="00624DD8">
        <w:rPr>
          <w:rFonts w:ascii="Times New Roman" w:hAnsi="Times New Roman" w:cs="Times New Roman"/>
          <w:sz w:val="26"/>
          <w:szCs w:val="26"/>
          <w:lang w:val="ru-RU"/>
        </w:rPr>
        <w:t xml:space="preserve"> насиља,злостављања и занемаривања</w:t>
      </w:r>
    </w:p>
    <w:p w:rsidR="00E44A21" w:rsidRPr="00624DD8" w:rsidRDefault="00E44A21" w:rsidP="00E3705C">
      <w:pPr>
        <w:pStyle w:val="1tekst"/>
        <w:ind w:left="660" w:right="-45" w:firstLine="0"/>
        <w:rPr>
          <w:rFonts w:ascii="Times New Roman" w:hAnsi="Times New Roman" w:cs="Times New Roman"/>
          <w:sz w:val="26"/>
          <w:szCs w:val="26"/>
          <w:lang w:val="ru-RU"/>
        </w:rPr>
      </w:pPr>
    </w:p>
    <w:p w:rsidR="00E44A21" w:rsidRPr="00E44A21" w:rsidRDefault="00E44A21" w:rsidP="00E44A21">
      <w:pPr>
        <w:autoSpaceDE w:val="0"/>
        <w:autoSpaceDN w:val="0"/>
        <w:adjustRightInd w:val="0"/>
        <w:spacing w:after="0"/>
        <w:rPr>
          <w:rFonts w:ascii="Times New Roman" w:eastAsia="Times New Roman" w:hAnsi="Times New Roman" w:cs="Times New Roman"/>
          <w:sz w:val="26"/>
          <w:szCs w:val="26"/>
          <w:lang w:val="ru-RU" w:eastAsia="en-US"/>
        </w:rPr>
      </w:pPr>
      <w:r w:rsidRPr="00E44A21">
        <w:rPr>
          <w:rFonts w:ascii="Times New Roman" w:eastAsia="Times New Roman" w:hAnsi="Times New Roman" w:cs="Times New Roman"/>
          <w:sz w:val="26"/>
          <w:szCs w:val="26"/>
          <w:lang w:val="ru-RU" w:eastAsia="en-US"/>
        </w:rPr>
        <w:t>Програм заштите ученика од дискриминације, насиља, злостављања и занемаривања је у складу са Законом о основама система образовања и васпитања, Законом о ратификацији</w:t>
      </w:r>
      <w:r w:rsidRPr="00E44A21">
        <w:rPr>
          <w:rFonts w:ascii="Times New Roman" w:eastAsia="Times New Roman" w:hAnsi="Times New Roman" w:cs="Times New Roman"/>
          <w:bCs/>
          <w:sz w:val="26"/>
          <w:szCs w:val="26"/>
          <w:lang w:val="ru-RU" w:eastAsia="en-US"/>
        </w:rPr>
        <w:t xml:space="preserve">Конвенције Уједињених нација о правима детета </w:t>
      </w:r>
      <w:r w:rsidRPr="00E44A21">
        <w:rPr>
          <w:rFonts w:ascii="Times New Roman" w:eastAsia="Times New Roman" w:hAnsi="Times New Roman" w:cs="Times New Roman"/>
          <w:sz w:val="26"/>
          <w:szCs w:val="26"/>
          <w:lang w:val="ru-RU" w:eastAsia="en-US"/>
        </w:rPr>
        <w:t xml:space="preserve">и </w:t>
      </w:r>
      <w:r w:rsidRPr="00E44A21">
        <w:rPr>
          <w:rFonts w:ascii="Times New Roman" w:eastAsia="Times New Roman" w:hAnsi="Times New Roman" w:cs="Times New Roman"/>
          <w:bCs/>
          <w:sz w:val="26"/>
          <w:szCs w:val="26"/>
          <w:lang w:val="ru-RU" w:eastAsia="en-US"/>
        </w:rPr>
        <w:t>Посебним протоколом за заштиту деце и ученика од насиља, злостављања и занемаривања у образовно-васпитним установама.</w:t>
      </w:r>
      <w:r w:rsidRPr="00E44A21">
        <w:rPr>
          <w:rFonts w:ascii="Times New Roman" w:hAnsi="Times New Roman" w:cs="Times New Roman"/>
          <w:bCs/>
          <w:sz w:val="26"/>
          <w:szCs w:val="26"/>
          <w:lang w:val="ru-RU"/>
        </w:rPr>
        <w:t xml:space="preserve">На основу овог Протокола школа је формирала Тим за заштиту ученика од </w:t>
      </w:r>
      <w:r w:rsidRPr="00E44A21">
        <w:rPr>
          <w:rFonts w:ascii="Times New Roman" w:eastAsia="Times New Roman" w:hAnsi="Times New Roman" w:cs="Times New Roman"/>
          <w:sz w:val="26"/>
          <w:szCs w:val="26"/>
          <w:lang w:val="ru-RU" w:eastAsia="en-US"/>
        </w:rPr>
        <w:t>дискриминације, насиља, злостављања и занемаривања</w:t>
      </w:r>
    </w:p>
    <w:p w:rsidR="00E44A21" w:rsidRPr="00E44A21" w:rsidRDefault="00E44A21" w:rsidP="00E3705C">
      <w:pPr>
        <w:pStyle w:val="1tekst"/>
        <w:ind w:left="660" w:right="-45" w:firstLine="0"/>
        <w:rPr>
          <w:rFonts w:ascii="Times New Roman" w:hAnsi="Times New Roman" w:cs="Times New Roman"/>
          <w:sz w:val="26"/>
          <w:szCs w:val="26"/>
          <w:lang w:val="ru-RU"/>
        </w:rPr>
      </w:pPr>
    </w:p>
    <w:p w:rsidR="00E3705C" w:rsidRPr="00E44A21"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Татјана Ковјанић </w:t>
      </w:r>
    </w:p>
    <w:p w:rsidR="00E3705C" w:rsidRPr="00E44A21"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Јелена Јеловац </w:t>
      </w:r>
    </w:p>
    <w:p w:rsidR="00E3705C" w:rsidRPr="00E44A21"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Татјана Николић</w:t>
      </w:r>
    </w:p>
    <w:p w:rsidR="00E3705C" w:rsidRPr="00E44A21"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Михајло Јовић</w:t>
      </w:r>
    </w:p>
    <w:p w:rsidR="00E3705C" w:rsidRPr="00E44A21"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Снежана Пупић</w:t>
      </w:r>
    </w:p>
    <w:p w:rsidR="00E3705C" w:rsidRPr="00E44A21"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Бранко Мићић, савет родитеља </w:t>
      </w:r>
    </w:p>
    <w:p w:rsidR="00A52E8F" w:rsidRPr="00624DD8"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624DD8">
        <w:rPr>
          <w:rFonts w:ascii="Times New Roman" w:eastAsia="Times New Roman" w:hAnsi="Times New Roman" w:cs="Times New Roman"/>
          <w:b/>
          <w:i/>
          <w:sz w:val="26"/>
          <w:szCs w:val="26"/>
          <w:lang w:val="ru-RU" w:eastAsia="en-US"/>
        </w:rPr>
        <w:t xml:space="preserve">           Владимир Војнак,ученички парламент</w:t>
      </w:r>
    </w:p>
    <w:p w:rsidR="00E3705C" w:rsidRPr="00624DD8" w:rsidRDefault="00E3705C" w:rsidP="00E3705C">
      <w:pPr>
        <w:suppressAutoHyphens w:val="0"/>
        <w:spacing w:after="0" w:line="240" w:lineRule="auto"/>
        <w:rPr>
          <w:rFonts w:ascii="Times New Roman" w:eastAsia="Times New Roman" w:hAnsi="Times New Roman" w:cs="Times New Roman"/>
          <w:b/>
          <w:i/>
          <w:color w:val="FF0000"/>
          <w:sz w:val="26"/>
          <w:szCs w:val="26"/>
          <w:lang w:val="ru-RU" w:eastAsia="en-US"/>
        </w:rPr>
      </w:pPr>
    </w:p>
    <w:p w:rsidR="00E3705C" w:rsidRPr="00E44A21" w:rsidRDefault="00E3705C" w:rsidP="00E3705C">
      <w:pPr>
        <w:pStyle w:val="1tekst"/>
        <w:ind w:left="660" w:right="-45" w:firstLine="0"/>
        <w:rPr>
          <w:rFonts w:ascii="Times New Roman" w:hAnsi="Times New Roman" w:cs="Times New Roman"/>
          <w:sz w:val="26"/>
          <w:szCs w:val="26"/>
          <w:lang w:val="ru-RU"/>
        </w:rPr>
      </w:pPr>
      <w:r w:rsidRPr="00E44A21">
        <w:rPr>
          <w:rFonts w:ascii="Times New Roman" w:hAnsi="Times New Roman" w:cs="Times New Roman"/>
          <w:sz w:val="26"/>
          <w:szCs w:val="26"/>
          <w:lang w:val="ru-RU"/>
        </w:rPr>
        <w:t>3) тим за заштиту од трговине људима</w:t>
      </w:r>
    </w:p>
    <w:p w:rsidR="00E3705C" w:rsidRPr="00E44A21" w:rsidRDefault="00E3705C" w:rsidP="00E3705C">
      <w:pPr>
        <w:suppressAutoHyphens w:val="0"/>
        <w:spacing w:after="0" w:line="240" w:lineRule="auto"/>
        <w:ind w:left="660"/>
        <w:rPr>
          <w:rFonts w:ascii="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Натали Богданов Динић </w:t>
      </w:r>
    </w:p>
    <w:p w:rsidR="00E3705C" w:rsidRPr="00E44A21"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Ружица Николић</w:t>
      </w:r>
    </w:p>
    <w:p w:rsidR="00E3705C" w:rsidRPr="00E44A21"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Ивана Јаћимовић Јовановски </w:t>
      </w:r>
    </w:p>
    <w:p w:rsidR="00E3705C" w:rsidRPr="00E44A21"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lastRenderedPageBreak/>
        <w:t>Снежана Пупић</w:t>
      </w:r>
    </w:p>
    <w:p w:rsidR="00E3705C" w:rsidRPr="00E44A21"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Михајло Јовић</w:t>
      </w:r>
    </w:p>
    <w:p w:rsidR="00E3705C" w:rsidRPr="00E44A21" w:rsidRDefault="00E3705C" w:rsidP="00E3705C">
      <w:pPr>
        <w:pStyle w:val="1tekst"/>
        <w:ind w:left="660" w:right="-45" w:firstLine="0"/>
        <w:rPr>
          <w:rFonts w:ascii="Times New Roman" w:hAnsi="Times New Roman" w:cs="Times New Roman"/>
          <w:b/>
          <w:i/>
          <w:sz w:val="26"/>
          <w:szCs w:val="26"/>
          <w:lang w:val="ru-RU"/>
        </w:rPr>
      </w:pPr>
      <w:r w:rsidRPr="00E44A21">
        <w:rPr>
          <w:rFonts w:ascii="Times New Roman" w:hAnsi="Times New Roman" w:cs="Times New Roman"/>
          <w:b/>
          <w:i/>
          <w:sz w:val="26"/>
          <w:szCs w:val="26"/>
          <w:lang w:val="ru-RU"/>
        </w:rPr>
        <w:t>Татјана Николић</w:t>
      </w:r>
    </w:p>
    <w:p w:rsidR="00E3705C" w:rsidRPr="00E44A21" w:rsidRDefault="00E3705C" w:rsidP="00E3705C">
      <w:pPr>
        <w:pStyle w:val="1tekst"/>
        <w:ind w:left="660" w:right="-45" w:firstLine="0"/>
        <w:rPr>
          <w:rFonts w:ascii="Times New Roman" w:hAnsi="Times New Roman" w:cs="Times New Roman"/>
          <w:b/>
          <w:i/>
          <w:sz w:val="26"/>
          <w:szCs w:val="26"/>
          <w:lang w:val="ru-RU"/>
        </w:rPr>
      </w:pPr>
    </w:p>
    <w:p w:rsidR="00E3705C" w:rsidRPr="00E44A21" w:rsidRDefault="00E3705C" w:rsidP="00E3705C">
      <w:pPr>
        <w:pStyle w:val="1tekst"/>
        <w:ind w:left="66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4) </w:t>
      </w:r>
      <w:r w:rsidR="00253F3A" w:rsidRPr="00624DD8">
        <w:rPr>
          <w:rFonts w:ascii="Times New Roman" w:hAnsi="Times New Roman" w:cs="Times New Roman"/>
          <w:sz w:val="26"/>
          <w:szCs w:val="26"/>
          <w:lang w:val="ru-RU"/>
        </w:rPr>
        <w:t>тим за</w:t>
      </w:r>
      <w:r w:rsidRPr="00624DD8">
        <w:rPr>
          <w:rFonts w:ascii="Times New Roman" w:hAnsi="Times New Roman" w:cs="Times New Roman"/>
          <w:sz w:val="26"/>
          <w:szCs w:val="26"/>
          <w:lang w:val="ru-RU"/>
        </w:rPr>
        <w:t xml:space="preserve"> каријерно вођење и саветовањ</w:t>
      </w:r>
      <w:r w:rsidR="00253F3A" w:rsidRPr="00624DD8">
        <w:rPr>
          <w:rFonts w:ascii="Times New Roman" w:hAnsi="Times New Roman" w:cs="Times New Roman"/>
          <w:sz w:val="26"/>
          <w:szCs w:val="26"/>
          <w:lang w:val="ru-RU"/>
        </w:rPr>
        <w:t>е</w:t>
      </w:r>
    </w:p>
    <w:p w:rsidR="00E3705C" w:rsidRPr="00E44A21" w:rsidRDefault="00E3705C" w:rsidP="00E3705C">
      <w:pPr>
        <w:suppressAutoHyphens w:val="0"/>
        <w:spacing w:after="0" w:line="240" w:lineRule="auto"/>
        <w:contextualSpacing/>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sr-Latn-CS" w:eastAsia="en-US"/>
        </w:rPr>
        <w:t xml:space="preserve">Тања Барабаш </w:t>
      </w:r>
    </w:p>
    <w:p w:rsidR="00E3705C" w:rsidRPr="00E44A21" w:rsidRDefault="00E3705C" w:rsidP="00E3705C">
      <w:pPr>
        <w:suppressAutoHyphens w:val="0"/>
        <w:spacing w:after="0" w:line="240" w:lineRule="auto"/>
        <w:contextualSpacing/>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sr-Latn-CS" w:eastAsia="en-US"/>
        </w:rPr>
        <w:t>БорјанаСтражме</w:t>
      </w:r>
      <w:r w:rsidRPr="00E44A21">
        <w:rPr>
          <w:rFonts w:ascii="Times New Roman" w:eastAsia="Times New Roman" w:hAnsi="Times New Roman" w:cs="Times New Roman"/>
          <w:b/>
          <w:i/>
          <w:sz w:val="26"/>
          <w:szCs w:val="26"/>
          <w:lang w:val="ru-RU" w:eastAsia="en-US"/>
        </w:rPr>
        <w:t>ш</w:t>
      </w:r>
      <w:r w:rsidRPr="00E44A21">
        <w:rPr>
          <w:rFonts w:ascii="Times New Roman" w:eastAsia="Times New Roman" w:hAnsi="Times New Roman" w:cs="Times New Roman"/>
          <w:b/>
          <w:i/>
          <w:sz w:val="26"/>
          <w:szCs w:val="26"/>
          <w:lang w:val="sr-Latn-CS" w:eastAsia="en-US"/>
        </w:rPr>
        <w:t>теров</w:t>
      </w:r>
    </w:p>
    <w:p w:rsidR="00E3705C" w:rsidRPr="00E44A21" w:rsidRDefault="00E3705C" w:rsidP="00E3705C">
      <w:pPr>
        <w:suppressAutoHyphens w:val="0"/>
        <w:spacing w:after="0" w:line="240" w:lineRule="auto"/>
        <w:contextualSpacing/>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Татјана Николић</w:t>
      </w:r>
    </w:p>
    <w:p w:rsidR="00E3705C" w:rsidRPr="00E44A21" w:rsidRDefault="00E3705C" w:rsidP="00E3705C">
      <w:pPr>
        <w:suppressAutoHyphens w:val="0"/>
        <w:spacing w:after="0" w:line="240" w:lineRule="auto"/>
        <w:contextualSpacing/>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Михајло Јовић</w:t>
      </w:r>
    </w:p>
    <w:p w:rsidR="00E3705C" w:rsidRPr="00624DD8" w:rsidRDefault="00E3705C" w:rsidP="00E3705C">
      <w:pPr>
        <w:pStyle w:val="1tekst"/>
        <w:ind w:left="0" w:right="-45" w:firstLine="0"/>
        <w:rPr>
          <w:rFonts w:ascii="Times New Roman" w:hAnsi="Times New Roman" w:cs="Times New Roman"/>
          <w:b/>
          <w:i/>
          <w:sz w:val="26"/>
          <w:szCs w:val="26"/>
          <w:lang w:val="ru-RU"/>
        </w:rPr>
      </w:pPr>
      <w:r w:rsidRPr="00624DD8">
        <w:rPr>
          <w:rFonts w:ascii="Times New Roman" w:hAnsi="Times New Roman" w:cs="Times New Roman"/>
          <w:b/>
          <w:i/>
          <w:sz w:val="26"/>
          <w:szCs w:val="26"/>
          <w:lang w:val="ru-RU"/>
        </w:rPr>
        <w:t xml:space="preserve">Снежана Пупић </w:t>
      </w:r>
    </w:p>
    <w:p w:rsidR="00E3705C" w:rsidRPr="00624DD8" w:rsidRDefault="00E3705C" w:rsidP="00E3705C">
      <w:pPr>
        <w:pStyle w:val="1tekst"/>
        <w:ind w:left="0" w:right="-45" w:firstLine="0"/>
        <w:rPr>
          <w:rFonts w:ascii="Times New Roman" w:hAnsi="Times New Roman" w:cs="Times New Roman"/>
          <w:b/>
          <w:i/>
          <w:sz w:val="26"/>
          <w:szCs w:val="26"/>
          <w:lang w:val="ru-RU"/>
        </w:rPr>
      </w:pPr>
    </w:p>
    <w:p w:rsidR="00E3705C" w:rsidRPr="00624DD8" w:rsidRDefault="00E44A21" w:rsidP="00E3705C">
      <w:pPr>
        <w:pStyle w:val="1tekst"/>
        <w:ind w:left="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5</w:t>
      </w:r>
      <w:r w:rsidR="00E3705C" w:rsidRPr="00624DD8">
        <w:rPr>
          <w:rFonts w:ascii="Times New Roman" w:hAnsi="Times New Roman" w:cs="Times New Roman"/>
          <w:sz w:val="26"/>
          <w:szCs w:val="26"/>
          <w:lang w:val="ru-RU"/>
        </w:rPr>
        <w:t xml:space="preserve">) </w:t>
      </w:r>
      <w:r w:rsidR="00A52E8F" w:rsidRPr="00624DD8">
        <w:rPr>
          <w:rFonts w:ascii="Times New Roman" w:hAnsi="Times New Roman" w:cs="Times New Roman"/>
          <w:sz w:val="26"/>
          <w:szCs w:val="26"/>
          <w:lang w:val="ru-RU"/>
        </w:rPr>
        <w:t>тим за обезбеђивањ</w:t>
      </w:r>
      <w:r w:rsidR="00253F3A" w:rsidRPr="00624DD8">
        <w:rPr>
          <w:rFonts w:ascii="Times New Roman" w:hAnsi="Times New Roman" w:cs="Times New Roman"/>
          <w:sz w:val="26"/>
          <w:szCs w:val="26"/>
          <w:lang w:val="ru-RU"/>
        </w:rPr>
        <w:t>е и развој квалитета и развој Школе</w:t>
      </w:r>
    </w:p>
    <w:p w:rsidR="00E3705C" w:rsidRPr="00E44A21" w:rsidRDefault="00E3705C" w:rsidP="00E3705C">
      <w:pPr>
        <w:pStyle w:val="NoSpacing"/>
        <w:rPr>
          <w:rFonts w:ascii="Times New Roman" w:hAnsi="Times New Roman" w:cs="Times New Roman"/>
          <w:b/>
          <w:i/>
          <w:sz w:val="26"/>
          <w:szCs w:val="26"/>
          <w:lang w:val="ru-RU"/>
        </w:rPr>
      </w:pPr>
      <w:r w:rsidRPr="00E44A21">
        <w:rPr>
          <w:rFonts w:ascii="Times New Roman" w:hAnsi="Times New Roman" w:cs="Times New Roman"/>
          <w:b/>
          <w:i/>
          <w:sz w:val="26"/>
          <w:szCs w:val="26"/>
          <w:lang w:val="ru-RU"/>
        </w:rPr>
        <w:t>Стојовић Добричанин Анђела</w:t>
      </w:r>
    </w:p>
    <w:p w:rsidR="00E3705C" w:rsidRPr="00E44A21" w:rsidRDefault="00E3705C" w:rsidP="00E3705C">
      <w:pPr>
        <w:pStyle w:val="NoSpacing"/>
        <w:rPr>
          <w:rFonts w:ascii="Times New Roman" w:hAnsi="Times New Roman" w:cs="Times New Roman"/>
          <w:b/>
          <w:i/>
          <w:sz w:val="26"/>
          <w:szCs w:val="26"/>
          <w:lang w:val="ru-RU"/>
        </w:rPr>
      </w:pPr>
      <w:r w:rsidRPr="00E44A21">
        <w:rPr>
          <w:rFonts w:ascii="Times New Roman" w:hAnsi="Times New Roman" w:cs="Times New Roman"/>
          <w:b/>
          <w:i/>
          <w:sz w:val="26"/>
          <w:szCs w:val="26"/>
          <w:lang w:val="ru-RU"/>
        </w:rPr>
        <w:t xml:space="preserve">          Радосављевић Љиљана</w:t>
      </w:r>
    </w:p>
    <w:p w:rsidR="00E3705C" w:rsidRPr="00E44A21" w:rsidRDefault="00E3705C" w:rsidP="00E3705C">
      <w:pPr>
        <w:pStyle w:val="NoSpacing"/>
        <w:rPr>
          <w:rFonts w:ascii="Times New Roman" w:hAnsi="Times New Roman" w:cs="Times New Roman"/>
          <w:b/>
          <w:i/>
          <w:sz w:val="26"/>
          <w:szCs w:val="26"/>
          <w:lang w:val="ru-RU"/>
        </w:rPr>
      </w:pPr>
      <w:r w:rsidRPr="00E44A21">
        <w:rPr>
          <w:rFonts w:ascii="Times New Roman" w:hAnsi="Times New Roman" w:cs="Times New Roman"/>
          <w:b/>
          <w:i/>
          <w:sz w:val="26"/>
          <w:szCs w:val="26"/>
          <w:lang w:val="ru-RU"/>
        </w:rPr>
        <w:t xml:space="preserve">          Милатовић Ана</w:t>
      </w:r>
    </w:p>
    <w:p w:rsidR="00E3705C" w:rsidRPr="00624DD8" w:rsidRDefault="00E3705C" w:rsidP="00E3705C">
      <w:pPr>
        <w:pStyle w:val="NoSpacing"/>
        <w:rPr>
          <w:rFonts w:ascii="Times New Roman" w:hAnsi="Times New Roman" w:cs="Times New Roman"/>
          <w:sz w:val="26"/>
          <w:szCs w:val="26"/>
          <w:lang w:val="ru-RU"/>
        </w:rPr>
      </w:pPr>
      <w:r w:rsidRPr="00624DD8">
        <w:rPr>
          <w:rFonts w:ascii="Times New Roman" w:hAnsi="Times New Roman" w:cs="Times New Roman"/>
          <w:b/>
          <w:i/>
          <w:sz w:val="26"/>
          <w:szCs w:val="26"/>
          <w:lang w:val="ru-RU"/>
        </w:rPr>
        <w:t xml:space="preserve">          Рајић Весна</w:t>
      </w:r>
    </w:p>
    <w:p w:rsidR="00253F3A" w:rsidRPr="00E44A21" w:rsidRDefault="00253F3A" w:rsidP="00E3705C">
      <w:pPr>
        <w:pStyle w:val="1tekst"/>
        <w:ind w:left="0" w:right="-45" w:firstLine="0"/>
        <w:rPr>
          <w:rFonts w:ascii="Times New Roman" w:hAnsi="Times New Roman" w:cs="Times New Roman"/>
          <w:sz w:val="26"/>
          <w:szCs w:val="26"/>
          <w:lang w:val="ru-RU"/>
        </w:rPr>
      </w:pPr>
    </w:p>
    <w:p w:rsidR="00E44A21" w:rsidRPr="00E44A21" w:rsidRDefault="00E44A21" w:rsidP="00E44A21">
      <w:pPr>
        <w:pStyle w:val="1tekst"/>
        <w:ind w:left="66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6)  </w:t>
      </w:r>
      <w:r w:rsidR="00253F3A" w:rsidRPr="00624DD8">
        <w:rPr>
          <w:rFonts w:ascii="Times New Roman" w:hAnsi="Times New Roman" w:cs="Times New Roman"/>
          <w:sz w:val="26"/>
          <w:szCs w:val="26"/>
          <w:lang w:val="ru-RU"/>
        </w:rPr>
        <w:t>тим за професионални развој</w:t>
      </w:r>
    </w:p>
    <w:p w:rsidR="00E44A21" w:rsidRPr="00E44A21" w:rsidRDefault="00E44A21" w:rsidP="00E44A21">
      <w:pPr>
        <w:suppressAutoHyphens w:val="0"/>
        <w:spacing w:after="0" w:line="240" w:lineRule="auto"/>
        <w:ind w:left="660"/>
        <w:rPr>
          <w:rFonts w:ascii="Times New Roman" w:eastAsiaTheme="minorHAnsi" w:hAnsi="Times New Roman" w:cs="Times New Roman"/>
          <w:b/>
          <w:i/>
          <w:sz w:val="26"/>
          <w:szCs w:val="26"/>
          <w:lang w:val="ru-RU" w:eastAsia="en-US"/>
        </w:rPr>
      </w:pPr>
      <w:r w:rsidRPr="00E44A21">
        <w:rPr>
          <w:rFonts w:ascii="Times New Roman" w:eastAsiaTheme="minorHAnsi" w:hAnsi="Times New Roman" w:cs="Times New Roman"/>
          <w:b/>
          <w:i/>
          <w:sz w:val="26"/>
          <w:szCs w:val="26"/>
          <w:lang w:val="ru-RU" w:eastAsia="en-US"/>
        </w:rPr>
        <w:t>Хелена Маринц,</w:t>
      </w:r>
    </w:p>
    <w:p w:rsidR="00E44A21" w:rsidRPr="00E44A21" w:rsidRDefault="00E44A21" w:rsidP="00E44A21">
      <w:pPr>
        <w:suppressAutoHyphens w:val="0"/>
        <w:spacing w:after="0" w:line="240" w:lineRule="auto"/>
        <w:ind w:left="660"/>
        <w:rPr>
          <w:rFonts w:ascii="Times New Roman" w:eastAsiaTheme="minorHAnsi" w:hAnsi="Times New Roman" w:cs="Times New Roman"/>
          <w:b/>
          <w:i/>
          <w:sz w:val="26"/>
          <w:szCs w:val="26"/>
          <w:lang w:val="ru-RU" w:eastAsia="en-US"/>
        </w:rPr>
      </w:pPr>
      <w:r w:rsidRPr="00E44A21">
        <w:rPr>
          <w:rFonts w:ascii="Times New Roman" w:eastAsiaTheme="minorHAnsi" w:hAnsi="Times New Roman" w:cs="Times New Roman"/>
          <w:b/>
          <w:i/>
          <w:sz w:val="26"/>
          <w:szCs w:val="26"/>
          <w:lang w:val="ru-RU" w:eastAsia="en-US"/>
        </w:rPr>
        <w:t>Ана Ђурић,</w:t>
      </w:r>
    </w:p>
    <w:p w:rsidR="00E44A21" w:rsidRPr="00E44A21" w:rsidRDefault="00E44A21" w:rsidP="00E44A21">
      <w:pPr>
        <w:suppressAutoHyphens w:val="0"/>
        <w:spacing w:after="0" w:line="276" w:lineRule="auto"/>
        <w:rPr>
          <w:rFonts w:ascii="Times New Roman" w:eastAsiaTheme="minorHAnsi" w:hAnsi="Times New Roman" w:cs="Times New Roman"/>
          <w:b/>
          <w:i/>
          <w:sz w:val="26"/>
          <w:szCs w:val="26"/>
          <w:lang w:val="ru-RU" w:eastAsia="en-US"/>
        </w:rPr>
      </w:pPr>
      <w:r w:rsidRPr="00E44A21">
        <w:rPr>
          <w:rFonts w:ascii="Times New Roman" w:eastAsiaTheme="minorHAnsi" w:hAnsi="Times New Roman" w:cs="Times New Roman"/>
          <w:b/>
          <w:i/>
          <w:sz w:val="26"/>
          <w:szCs w:val="26"/>
          <w:lang w:val="ru-RU" w:eastAsia="en-US"/>
        </w:rPr>
        <w:t xml:space="preserve">          Рамона Димитријевић Балаћ</w:t>
      </w:r>
    </w:p>
    <w:p w:rsidR="00E44A21" w:rsidRPr="00E44A21" w:rsidRDefault="00E44A21" w:rsidP="00E44A21">
      <w:pPr>
        <w:suppressAutoHyphens w:val="0"/>
        <w:spacing w:after="0" w:line="276" w:lineRule="auto"/>
        <w:rPr>
          <w:rFonts w:ascii="Times New Roman" w:eastAsiaTheme="minorHAnsi" w:hAnsi="Times New Roman" w:cs="Times New Roman"/>
          <w:b/>
          <w:i/>
          <w:sz w:val="26"/>
          <w:szCs w:val="26"/>
          <w:lang w:val="ru-RU" w:eastAsia="en-US"/>
        </w:rPr>
      </w:pPr>
    </w:p>
    <w:p w:rsidR="00E3705C" w:rsidRPr="00E44A21" w:rsidRDefault="00E44A21" w:rsidP="00E44A21">
      <w:pPr>
        <w:pStyle w:val="1tekst"/>
        <w:ind w:left="66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7)  </w:t>
      </w:r>
      <w:r w:rsidR="00E3705C" w:rsidRPr="00624DD8">
        <w:rPr>
          <w:rFonts w:ascii="Times New Roman" w:hAnsi="Times New Roman" w:cs="Times New Roman"/>
          <w:sz w:val="26"/>
          <w:szCs w:val="26"/>
          <w:lang w:val="ru-RU"/>
        </w:rPr>
        <w:t>тим за развој школског програма</w:t>
      </w:r>
    </w:p>
    <w:p w:rsidR="00E3705C" w:rsidRPr="00624DD8"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624DD8">
        <w:rPr>
          <w:rFonts w:ascii="Times New Roman" w:eastAsia="Times New Roman" w:hAnsi="Times New Roman" w:cs="Times New Roman"/>
          <w:b/>
          <w:i/>
          <w:sz w:val="26"/>
          <w:szCs w:val="26"/>
          <w:lang w:val="ru-RU" w:eastAsia="en-US"/>
        </w:rPr>
        <w:t xml:space="preserve">Татјана Ковјанић, </w:t>
      </w:r>
    </w:p>
    <w:p w:rsidR="00E3705C" w:rsidRPr="00624DD8"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624DD8">
        <w:rPr>
          <w:rFonts w:ascii="Times New Roman" w:eastAsia="Times New Roman" w:hAnsi="Times New Roman" w:cs="Times New Roman"/>
          <w:b/>
          <w:i/>
          <w:sz w:val="26"/>
          <w:szCs w:val="26"/>
          <w:lang w:val="ru-RU" w:eastAsia="en-US"/>
        </w:rPr>
        <w:t xml:space="preserve">Габриела Динић, </w:t>
      </w:r>
    </w:p>
    <w:p w:rsidR="00E3705C" w:rsidRPr="00624DD8"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624DD8">
        <w:rPr>
          <w:rFonts w:ascii="Times New Roman" w:eastAsia="Times New Roman" w:hAnsi="Times New Roman" w:cs="Times New Roman"/>
          <w:b/>
          <w:i/>
          <w:sz w:val="26"/>
          <w:szCs w:val="26"/>
          <w:lang w:val="ru-RU" w:eastAsia="en-US"/>
        </w:rPr>
        <w:t xml:space="preserve">Љиљана Маријановић, </w:t>
      </w:r>
    </w:p>
    <w:p w:rsidR="00E3705C" w:rsidRPr="00E44A21"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Татјана Николић,</w:t>
      </w:r>
    </w:p>
    <w:p w:rsidR="00E3705C" w:rsidRPr="00E44A21"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Снежана Пупић, </w:t>
      </w:r>
    </w:p>
    <w:p w:rsidR="00E3705C" w:rsidRPr="00E44A21"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Михајло Јовић, директор</w:t>
      </w:r>
    </w:p>
    <w:p w:rsidR="00E3705C" w:rsidRPr="00E44A21"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Јасмина Станковић, представник локалне самоуправе</w:t>
      </w:r>
    </w:p>
    <w:p w:rsidR="00E3705C" w:rsidRPr="00E44A21" w:rsidRDefault="00E3705C" w:rsidP="00E3705C">
      <w:pPr>
        <w:suppressAutoHyphens w:val="0"/>
        <w:spacing w:after="0" w:line="240" w:lineRule="auto"/>
        <w:ind w:left="660"/>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Ивана Шиљковић, представник савета родитеља</w:t>
      </w:r>
    </w:p>
    <w:p w:rsidR="00E3705C" w:rsidRPr="00E44A21" w:rsidRDefault="00E3705C" w:rsidP="00E3705C">
      <w:pPr>
        <w:pStyle w:val="1tekst"/>
        <w:ind w:left="660" w:right="-45" w:firstLine="0"/>
        <w:rPr>
          <w:rFonts w:ascii="Times New Roman" w:hAnsi="Times New Roman" w:cs="Times New Roman"/>
          <w:b/>
          <w:i/>
          <w:sz w:val="26"/>
          <w:szCs w:val="26"/>
          <w:lang w:val="ru-RU"/>
        </w:rPr>
      </w:pPr>
      <w:r w:rsidRPr="00E44A21">
        <w:rPr>
          <w:rFonts w:ascii="Times New Roman" w:hAnsi="Times New Roman" w:cs="Times New Roman"/>
          <w:b/>
          <w:i/>
          <w:sz w:val="26"/>
          <w:szCs w:val="26"/>
          <w:lang w:val="ru-RU"/>
        </w:rPr>
        <w:t>Максим Крумес, представник ученичког парламента</w:t>
      </w:r>
    </w:p>
    <w:p w:rsidR="00E3705C" w:rsidRPr="00E44A21" w:rsidRDefault="00E3705C" w:rsidP="00E3705C">
      <w:pPr>
        <w:pStyle w:val="1tekst"/>
        <w:ind w:left="660" w:right="-45" w:firstLine="0"/>
        <w:rPr>
          <w:rFonts w:ascii="Times New Roman" w:hAnsi="Times New Roman" w:cs="Times New Roman"/>
          <w:b/>
          <w:i/>
          <w:sz w:val="26"/>
          <w:szCs w:val="26"/>
          <w:lang w:val="ru-RU"/>
        </w:rPr>
      </w:pPr>
    </w:p>
    <w:p w:rsidR="00E3705C" w:rsidRPr="00E44A21" w:rsidRDefault="00E44A21" w:rsidP="00E3705C">
      <w:pPr>
        <w:pStyle w:val="1tekst"/>
        <w:ind w:left="660" w:right="-45" w:firstLine="0"/>
        <w:rPr>
          <w:rFonts w:ascii="Times New Roman" w:hAnsi="Times New Roman" w:cs="Times New Roman"/>
          <w:sz w:val="26"/>
          <w:szCs w:val="26"/>
          <w:lang w:val="ru-RU"/>
        </w:rPr>
      </w:pPr>
      <w:r w:rsidRPr="00E44A21">
        <w:rPr>
          <w:rFonts w:ascii="Times New Roman" w:hAnsi="Times New Roman" w:cs="Times New Roman"/>
          <w:sz w:val="26"/>
          <w:szCs w:val="26"/>
          <w:lang w:val="ru-RU"/>
        </w:rPr>
        <w:t>8</w:t>
      </w:r>
      <w:r w:rsidR="00E3705C" w:rsidRPr="00E44A21">
        <w:rPr>
          <w:rFonts w:ascii="Times New Roman" w:hAnsi="Times New Roman" w:cs="Times New Roman"/>
          <w:sz w:val="26"/>
          <w:szCs w:val="26"/>
          <w:lang w:val="ru-RU"/>
        </w:rPr>
        <w:t>) Тим за самовредновање и вредновање рада</w:t>
      </w:r>
    </w:p>
    <w:p w:rsidR="00E3705C" w:rsidRPr="00E44A21" w:rsidRDefault="00E3705C" w:rsidP="00E3705C">
      <w:pPr>
        <w:suppressAutoHyphens w:val="0"/>
        <w:spacing w:after="0" w:line="240" w:lineRule="auto"/>
        <w:rPr>
          <w:rFonts w:ascii="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Татјана Стојиљковић</w:t>
      </w:r>
    </w:p>
    <w:p w:rsidR="00E3705C" w:rsidRPr="00E44A21"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Марија Лигети Балинт</w:t>
      </w:r>
    </w:p>
    <w:p w:rsidR="00E3705C" w:rsidRPr="00E44A21"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Вера Царина</w:t>
      </w:r>
    </w:p>
    <w:p w:rsidR="00E3705C" w:rsidRPr="00E44A21"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Снежана Пупић</w:t>
      </w:r>
    </w:p>
    <w:p w:rsidR="00E3705C" w:rsidRPr="00E44A21"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Татјана Николић</w:t>
      </w:r>
    </w:p>
    <w:p w:rsidR="00E3705C" w:rsidRPr="00E44A21" w:rsidRDefault="00E3705C" w:rsidP="00E3705C">
      <w:pPr>
        <w:suppressAutoHyphens w:val="0"/>
        <w:spacing w:after="0" w:line="240" w:lineRule="auto"/>
        <w:rPr>
          <w:rFonts w:ascii="Times New Roman" w:eastAsia="Times New Roman" w:hAnsi="Times New Roman" w:cs="Times New Roman"/>
          <w:b/>
          <w:i/>
          <w:sz w:val="26"/>
          <w:szCs w:val="26"/>
          <w:lang w:val="ru-RU" w:eastAsia="en-US"/>
        </w:rPr>
      </w:pPr>
      <w:r w:rsidRPr="00E44A21">
        <w:rPr>
          <w:rFonts w:ascii="Times New Roman" w:eastAsia="Times New Roman" w:hAnsi="Times New Roman" w:cs="Times New Roman"/>
          <w:b/>
          <w:i/>
          <w:sz w:val="26"/>
          <w:szCs w:val="26"/>
          <w:lang w:val="ru-RU" w:eastAsia="en-US"/>
        </w:rPr>
        <w:t xml:space="preserve">          Михајло Јовић </w:t>
      </w:r>
    </w:p>
    <w:p w:rsidR="00E3705C" w:rsidRPr="00624DD8" w:rsidRDefault="00E3705C" w:rsidP="00E3705C">
      <w:pPr>
        <w:pStyle w:val="1tekst"/>
        <w:ind w:left="0" w:right="-45" w:firstLine="0"/>
        <w:rPr>
          <w:rFonts w:ascii="Times New Roman" w:hAnsi="Times New Roman" w:cs="Times New Roman"/>
          <w:b/>
          <w:i/>
          <w:sz w:val="26"/>
          <w:szCs w:val="26"/>
          <w:lang w:val="ru-RU"/>
        </w:rPr>
      </w:pPr>
      <w:r w:rsidRPr="00624DD8">
        <w:rPr>
          <w:rFonts w:ascii="Times New Roman" w:hAnsi="Times New Roman" w:cs="Times New Roman"/>
          <w:b/>
          <w:i/>
          <w:sz w:val="26"/>
          <w:szCs w:val="26"/>
          <w:lang w:val="ru-RU"/>
        </w:rPr>
        <w:t xml:space="preserve">          Теодора Гњидић, ученик</w:t>
      </w:r>
    </w:p>
    <w:p w:rsidR="00E44A21" w:rsidRPr="00624DD8" w:rsidRDefault="00E44A21" w:rsidP="00E3705C">
      <w:pPr>
        <w:pStyle w:val="1tekst"/>
        <w:ind w:left="0" w:right="-45" w:firstLine="0"/>
        <w:rPr>
          <w:rFonts w:ascii="Times New Roman" w:hAnsi="Times New Roman" w:cs="Times New Roman"/>
          <w:b/>
          <w:i/>
          <w:sz w:val="26"/>
          <w:szCs w:val="26"/>
          <w:lang w:val="ru-RU"/>
        </w:rPr>
      </w:pPr>
    </w:p>
    <w:p w:rsidR="00E44A21" w:rsidRPr="00E44A21" w:rsidRDefault="00E44A21" w:rsidP="00E44A21">
      <w:pPr>
        <w:pStyle w:val="1tekst"/>
        <w:ind w:left="66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9)  тим за развој међупредметних компетенција и предузетништва;</w:t>
      </w:r>
    </w:p>
    <w:p w:rsidR="00253F3A" w:rsidRPr="00E44A21" w:rsidRDefault="00E44A21" w:rsidP="00E44A21">
      <w:pPr>
        <w:pStyle w:val="1tekst"/>
        <w:ind w:left="66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10) </w:t>
      </w:r>
      <w:r w:rsidR="00253F3A" w:rsidRPr="00624DD8">
        <w:rPr>
          <w:rFonts w:ascii="Times New Roman" w:hAnsi="Times New Roman" w:cs="Times New Roman"/>
          <w:sz w:val="26"/>
          <w:szCs w:val="26"/>
          <w:lang w:val="ru-RU"/>
        </w:rPr>
        <w:t>друге тимове за остваривање одређених задатака, програма или пројекта.</w:t>
      </w:r>
    </w:p>
    <w:p w:rsidR="00253F3A" w:rsidRPr="00624DD8" w:rsidRDefault="00253F3A" w:rsidP="00253F3A">
      <w:pPr>
        <w:pStyle w:val="1tekst"/>
        <w:ind w:left="660" w:right="-45" w:firstLine="0"/>
        <w:rPr>
          <w:rFonts w:ascii="Times New Roman" w:hAnsi="Times New Roman" w:cs="Times New Roman"/>
          <w:sz w:val="26"/>
          <w:szCs w:val="26"/>
          <w:lang w:val="ru-RU"/>
        </w:rPr>
      </w:pPr>
    </w:p>
    <w:p w:rsidR="00E44A21" w:rsidRDefault="00E44A21" w:rsidP="00F55DD9">
      <w:pPr>
        <w:pStyle w:val="1tekst"/>
        <w:ind w:left="0" w:right="-45" w:firstLine="0"/>
        <w:rPr>
          <w:rFonts w:ascii="Times New Roman" w:hAnsi="Times New Roman" w:cs="Times New Roman"/>
          <w:b/>
          <w:sz w:val="26"/>
          <w:szCs w:val="26"/>
          <w:lang/>
        </w:rPr>
      </w:pPr>
    </w:p>
    <w:p w:rsidR="001F5D32" w:rsidRDefault="001F5D32" w:rsidP="00F55DD9">
      <w:pPr>
        <w:pStyle w:val="1tekst"/>
        <w:ind w:left="0" w:right="-45" w:firstLine="0"/>
        <w:rPr>
          <w:rFonts w:ascii="Times New Roman" w:hAnsi="Times New Roman" w:cs="Times New Roman"/>
          <w:b/>
          <w:sz w:val="26"/>
          <w:szCs w:val="26"/>
          <w:lang/>
        </w:rPr>
      </w:pPr>
    </w:p>
    <w:p w:rsidR="001F5D32" w:rsidRDefault="001F5D32" w:rsidP="00F55DD9">
      <w:pPr>
        <w:pStyle w:val="1tekst"/>
        <w:ind w:left="0" w:right="-45" w:firstLine="0"/>
        <w:rPr>
          <w:rFonts w:ascii="Times New Roman" w:hAnsi="Times New Roman" w:cs="Times New Roman"/>
          <w:b/>
          <w:sz w:val="26"/>
          <w:szCs w:val="26"/>
          <w:lang/>
        </w:rPr>
      </w:pPr>
    </w:p>
    <w:p w:rsidR="001F5D32" w:rsidRPr="001F5D32" w:rsidRDefault="001F5D32" w:rsidP="00F55DD9">
      <w:pPr>
        <w:pStyle w:val="1tekst"/>
        <w:ind w:left="0" w:right="-45" w:firstLine="0"/>
        <w:rPr>
          <w:rFonts w:ascii="Times New Roman" w:hAnsi="Times New Roman" w:cs="Times New Roman"/>
          <w:b/>
          <w:sz w:val="26"/>
          <w:szCs w:val="26"/>
          <w:lang/>
        </w:rPr>
      </w:pPr>
    </w:p>
    <w:p w:rsidR="00253F3A" w:rsidRPr="00624DD8" w:rsidRDefault="00F55DD9" w:rsidP="00F55DD9">
      <w:pPr>
        <w:pStyle w:val="1tekst"/>
        <w:ind w:left="660" w:right="-45" w:firstLine="0"/>
        <w:jc w:val="center"/>
        <w:rPr>
          <w:rFonts w:ascii="Times New Roman" w:hAnsi="Times New Roman" w:cs="Times New Roman"/>
          <w:b/>
          <w:sz w:val="26"/>
          <w:szCs w:val="26"/>
          <w:lang w:val="ru-RU"/>
        </w:rPr>
      </w:pPr>
      <w:r w:rsidRPr="00624DD8">
        <w:rPr>
          <w:rFonts w:ascii="Times New Roman" w:hAnsi="Times New Roman" w:cs="Times New Roman"/>
          <w:b/>
          <w:sz w:val="26"/>
          <w:szCs w:val="26"/>
          <w:lang w:val="ru-RU"/>
        </w:rPr>
        <w:lastRenderedPageBreak/>
        <w:t>СЕКРЕТАР</w:t>
      </w:r>
    </w:p>
    <w:p w:rsidR="00253F3A" w:rsidRPr="00624DD8" w:rsidRDefault="00253F3A" w:rsidP="00777351">
      <w:pPr>
        <w:pStyle w:val="1tekst"/>
        <w:ind w:left="0" w:right="-45" w:firstLine="0"/>
        <w:rPr>
          <w:rFonts w:ascii="Times New Roman" w:hAnsi="Times New Roman" w:cs="Times New Roman"/>
          <w:sz w:val="26"/>
          <w:szCs w:val="26"/>
          <w:lang w:val="ru-RU"/>
        </w:rPr>
      </w:pPr>
    </w:p>
    <w:p w:rsidR="00253F3A" w:rsidRPr="00624DD8" w:rsidRDefault="00253F3A" w:rsidP="00253F3A">
      <w:pPr>
        <w:pStyle w:val="1tekst"/>
        <w:ind w:left="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Правне послове у Школи обавља секретар.</w:t>
      </w:r>
    </w:p>
    <w:p w:rsidR="00253F3A" w:rsidRPr="00624DD8" w:rsidRDefault="00253F3A" w:rsidP="00777351">
      <w:pPr>
        <w:pStyle w:val="1tekst"/>
        <w:ind w:left="0" w:right="-45" w:firstLine="0"/>
        <w:rPr>
          <w:rFonts w:ascii="Times New Roman" w:hAnsi="Times New Roman" w:cs="Times New Roman"/>
          <w:sz w:val="26"/>
          <w:szCs w:val="26"/>
          <w:lang w:val="ru-RU"/>
        </w:rPr>
      </w:pPr>
    </w:p>
    <w:p w:rsidR="00253F3A" w:rsidRPr="00624DD8" w:rsidRDefault="00253F3A" w:rsidP="00253F3A">
      <w:pPr>
        <w:pStyle w:val="1tekst"/>
        <w:ind w:left="0" w:right="-45" w:firstLine="0"/>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Секретар Школе обавља следеће послове:</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стара се о законитом раду Школе, указује директору и Школском одбору на неправилности у раду Школе,</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обавља управне послове у Школи,</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израђује опште и појединачне правне акте Школе,</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обавља правне и друге послове за потребе Школе,</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израђује уговоре које израђује Школа,</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правне послове у вези са статусним променама у Школи,</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правне послове у вези са уписом ученика,</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правне послове у вези са јавним набавкама у сарадњи са финансијском службом Школе,</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пружа стручну помоћ у вези са избором Школског одбора,</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пружа стручну подршку и координира рад комисије за избор директора Школе,</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прати прописе и о томе информише запослене,</w:t>
      </w:r>
    </w:p>
    <w:p w:rsidR="00253F3A" w:rsidRPr="00624DD8" w:rsidRDefault="00253F3A" w:rsidP="005A61E5">
      <w:pPr>
        <w:pStyle w:val="1tekst"/>
        <w:numPr>
          <w:ilvl w:val="0"/>
          <w:numId w:val="5"/>
        </w:numPr>
        <w:ind w:right="-45"/>
        <w:rPr>
          <w:rFonts w:ascii="Times New Roman" w:hAnsi="Times New Roman" w:cs="Times New Roman"/>
          <w:sz w:val="26"/>
          <w:szCs w:val="26"/>
          <w:lang w:val="ru-RU"/>
        </w:rPr>
      </w:pPr>
      <w:r w:rsidRPr="00624DD8">
        <w:rPr>
          <w:rFonts w:ascii="Times New Roman" w:hAnsi="Times New Roman" w:cs="Times New Roman"/>
          <w:sz w:val="26"/>
          <w:szCs w:val="26"/>
          <w:lang w:val="ru-RU"/>
        </w:rPr>
        <w:t>друге правне послове по налогу директора.</w:t>
      </w:r>
    </w:p>
    <w:p w:rsidR="00F077DA" w:rsidRPr="00624DD8" w:rsidRDefault="00F077DA" w:rsidP="00A52E8F">
      <w:pPr>
        <w:spacing w:after="0"/>
        <w:rPr>
          <w:rFonts w:ascii="Times New Roman" w:hAnsi="Times New Roman" w:cs="Times New Roman"/>
          <w:b/>
          <w:bCs/>
          <w:sz w:val="26"/>
          <w:szCs w:val="26"/>
          <w:lang w:val="ru-RU"/>
        </w:rPr>
      </w:pPr>
    </w:p>
    <w:p w:rsidR="00777351" w:rsidRPr="00624DD8" w:rsidRDefault="00777351" w:rsidP="00A52E8F">
      <w:pPr>
        <w:spacing w:after="0"/>
        <w:rPr>
          <w:rFonts w:ascii="Times New Roman" w:hAnsi="Times New Roman" w:cs="Times New Roman"/>
          <w:b/>
          <w:bCs/>
          <w:sz w:val="26"/>
          <w:szCs w:val="26"/>
          <w:lang w:val="ru-RU"/>
        </w:rPr>
      </w:pPr>
      <w:r w:rsidRPr="00624DD8">
        <w:rPr>
          <w:rFonts w:ascii="Times New Roman" w:hAnsi="Times New Roman" w:cs="Times New Roman"/>
          <w:b/>
          <w:bCs/>
          <w:sz w:val="26"/>
          <w:szCs w:val="26"/>
          <w:lang w:val="ru-RU"/>
        </w:rPr>
        <w:t>Секретар школе:</w:t>
      </w:r>
    </w:p>
    <w:p w:rsidR="00777351" w:rsidRPr="00624DD8" w:rsidRDefault="00777351" w:rsidP="00777351">
      <w:pPr>
        <w:rPr>
          <w:rFonts w:ascii="Times New Roman" w:hAnsi="Times New Roman" w:cs="Times New Roman"/>
          <w:b/>
          <w:bCs/>
          <w:sz w:val="26"/>
          <w:szCs w:val="26"/>
          <w:lang w:val="ru-RU"/>
        </w:rPr>
      </w:pPr>
      <w:r w:rsidRPr="00624DD8">
        <w:rPr>
          <w:rFonts w:ascii="Times New Roman" w:hAnsi="Times New Roman" w:cs="Times New Roman"/>
          <w:b/>
          <w:bCs/>
          <w:sz w:val="26"/>
          <w:szCs w:val="26"/>
          <w:lang w:val="ru-RU"/>
        </w:rPr>
        <w:t>Срђан Ћирић, дипломирани економиста</w:t>
      </w:r>
    </w:p>
    <w:p w:rsidR="00777351" w:rsidRPr="00624DD8" w:rsidRDefault="00FF0118" w:rsidP="00A52E8F">
      <w:pPr>
        <w:spacing w:after="0"/>
        <w:rPr>
          <w:rFonts w:ascii="Times New Roman" w:hAnsi="Times New Roman" w:cs="Times New Roman"/>
          <w:b/>
          <w:bCs/>
          <w:sz w:val="26"/>
          <w:szCs w:val="26"/>
          <w:lang w:val="ru-RU"/>
        </w:rPr>
      </w:pPr>
      <w:r w:rsidRPr="00624DD8">
        <w:rPr>
          <w:rFonts w:ascii="Times New Roman" w:hAnsi="Times New Roman" w:cs="Times New Roman"/>
          <w:b/>
          <w:bCs/>
          <w:sz w:val="26"/>
          <w:szCs w:val="26"/>
          <w:lang w:val="ru-RU"/>
        </w:rPr>
        <w:t>тел</w:t>
      </w:r>
      <w:r w:rsidR="00777351" w:rsidRPr="00624DD8">
        <w:rPr>
          <w:rFonts w:ascii="Times New Roman" w:hAnsi="Times New Roman" w:cs="Times New Roman"/>
          <w:b/>
          <w:bCs/>
          <w:sz w:val="26"/>
          <w:szCs w:val="26"/>
          <w:lang w:val="ru-RU"/>
        </w:rPr>
        <w:t>:</w:t>
      </w:r>
      <w:r w:rsidR="00882A6F" w:rsidRPr="00624DD8">
        <w:rPr>
          <w:rFonts w:ascii="Times New Roman" w:hAnsi="Times New Roman" w:cs="Times New Roman"/>
          <w:b/>
          <w:sz w:val="26"/>
          <w:szCs w:val="26"/>
          <w:lang w:val="ru-RU"/>
        </w:rPr>
        <w:t xml:space="preserve"> 013/347328</w:t>
      </w:r>
    </w:p>
    <w:p w:rsidR="00777351" w:rsidRPr="00624DD8" w:rsidRDefault="00777351" w:rsidP="00777351">
      <w:pPr>
        <w:rPr>
          <w:rFonts w:ascii="Times New Roman" w:hAnsi="Times New Roman" w:cs="Times New Roman"/>
          <w:b/>
          <w:bCs/>
          <w:sz w:val="26"/>
          <w:szCs w:val="26"/>
          <w:lang w:val="ru-RU"/>
        </w:rPr>
      </w:pPr>
      <w:r w:rsidRPr="00624DD8">
        <w:rPr>
          <w:rFonts w:ascii="Times New Roman" w:hAnsi="Times New Roman" w:cs="Times New Roman"/>
          <w:b/>
          <w:bCs/>
          <w:sz w:val="26"/>
          <w:szCs w:val="26"/>
          <w:lang w:val="ru-RU"/>
        </w:rPr>
        <w:t xml:space="preserve">имејл адреса: </w:t>
      </w:r>
      <w:hyperlink r:id="rId11" w:history="1">
        <w:r w:rsidRPr="00992F31">
          <w:rPr>
            <w:rStyle w:val="Hyperlink"/>
            <w:rFonts w:ascii="Times New Roman" w:hAnsi="Times New Roman" w:cs="Times New Roman"/>
            <w:b/>
            <w:bCs/>
            <w:sz w:val="26"/>
            <w:szCs w:val="26"/>
          </w:rPr>
          <w:t>jbandur</w:t>
        </w:r>
        <w:r w:rsidRPr="00624DD8">
          <w:rPr>
            <w:rStyle w:val="Hyperlink"/>
            <w:rFonts w:ascii="Times New Roman" w:hAnsi="Times New Roman" w:cs="Times New Roman"/>
            <w:b/>
            <w:bCs/>
            <w:sz w:val="26"/>
            <w:szCs w:val="26"/>
            <w:lang w:val="ru-RU"/>
          </w:rPr>
          <w:t>@</w:t>
        </w:r>
        <w:r w:rsidRPr="00992F31">
          <w:rPr>
            <w:rStyle w:val="Hyperlink"/>
            <w:rFonts w:ascii="Times New Roman" w:hAnsi="Times New Roman" w:cs="Times New Roman"/>
            <w:b/>
            <w:bCs/>
            <w:sz w:val="26"/>
            <w:szCs w:val="26"/>
          </w:rPr>
          <w:t>panet</w:t>
        </w:r>
        <w:r w:rsidRPr="00624DD8">
          <w:rPr>
            <w:rStyle w:val="Hyperlink"/>
            <w:rFonts w:ascii="Times New Roman" w:hAnsi="Times New Roman" w:cs="Times New Roman"/>
            <w:b/>
            <w:bCs/>
            <w:sz w:val="26"/>
            <w:szCs w:val="26"/>
            <w:lang w:val="ru-RU"/>
          </w:rPr>
          <w:t>.</w:t>
        </w:r>
        <w:r w:rsidRPr="00992F31">
          <w:rPr>
            <w:rStyle w:val="Hyperlink"/>
            <w:rFonts w:ascii="Times New Roman" w:hAnsi="Times New Roman" w:cs="Times New Roman"/>
            <w:b/>
            <w:bCs/>
            <w:sz w:val="26"/>
            <w:szCs w:val="26"/>
          </w:rPr>
          <w:t>rs</w:t>
        </w:r>
      </w:hyperlink>
    </w:p>
    <w:p w:rsidR="00777351" w:rsidRPr="00624DD8" w:rsidRDefault="00777351" w:rsidP="00D64C26">
      <w:pPr>
        <w:rPr>
          <w:rFonts w:ascii="Times New Roman" w:hAnsi="Times New Roman" w:cs="Times New Roman"/>
          <w:b/>
          <w:bCs/>
          <w:sz w:val="26"/>
          <w:szCs w:val="26"/>
          <w:lang w:val="ru-RU"/>
        </w:rPr>
      </w:pPr>
    </w:p>
    <w:p w:rsidR="002C6423" w:rsidRPr="00624DD8" w:rsidRDefault="002C6423" w:rsidP="002C6423">
      <w:pPr>
        <w:jc w:val="center"/>
        <w:rPr>
          <w:rFonts w:ascii="Times New Roman" w:hAnsi="Times New Roman" w:cs="Times New Roman"/>
          <w:b/>
          <w:sz w:val="26"/>
          <w:szCs w:val="26"/>
          <w:lang w:val="ru-RU"/>
        </w:rPr>
      </w:pPr>
      <w:r w:rsidRPr="00624DD8">
        <w:rPr>
          <w:rFonts w:ascii="Times New Roman" w:hAnsi="Times New Roman" w:cs="Times New Roman"/>
          <w:b/>
          <w:sz w:val="26"/>
          <w:szCs w:val="26"/>
          <w:lang w:val="ru-RU"/>
        </w:rPr>
        <w:t>Аутономија Школе</w:t>
      </w:r>
    </w:p>
    <w:p w:rsidR="002C6423" w:rsidRPr="00624DD8" w:rsidRDefault="002C6423" w:rsidP="00A52E8F">
      <w:pPr>
        <w:rPr>
          <w:rFonts w:ascii="Times New Roman" w:hAnsi="Times New Roman" w:cs="Times New Roman"/>
          <w:sz w:val="26"/>
          <w:szCs w:val="26"/>
          <w:lang w:val="ru-RU"/>
        </w:rPr>
      </w:pPr>
      <w:r w:rsidRPr="002C6423">
        <w:rPr>
          <w:rFonts w:ascii="Times New Roman" w:hAnsi="Times New Roman" w:cs="Times New Roman"/>
          <w:sz w:val="26"/>
          <w:szCs w:val="26"/>
          <w:lang w:val="ru-RU"/>
        </w:rPr>
        <w:t>Аутономија Школе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2C6423" w:rsidRPr="00624DD8" w:rsidRDefault="002C6423" w:rsidP="00A52E8F">
      <w:pPr>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доношења статута, развојног плана, школског програма, годишњег плана рада, правилника којима се детаљније регулише рад и оранизација школе,  правила понашања у Школи, мера,начина и поступка заштите и безбедности деце и учен</w:t>
      </w:r>
      <w:r w:rsidR="00D64C26">
        <w:rPr>
          <w:rFonts w:ascii="Times New Roman" w:hAnsi="Times New Roman" w:cs="Times New Roman"/>
          <w:sz w:val="26"/>
          <w:szCs w:val="26"/>
          <w:lang w:val="ru-RU"/>
        </w:rPr>
        <w:t>ика и других општих аката Школе</w:t>
      </w:r>
      <w:r w:rsidR="00D64C26" w:rsidRPr="00624DD8">
        <w:rPr>
          <w:rFonts w:ascii="Times New Roman" w:hAnsi="Times New Roman" w:cs="Times New Roman"/>
          <w:sz w:val="26"/>
          <w:szCs w:val="26"/>
          <w:lang w:val="ru-RU"/>
        </w:rPr>
        <w:t>.</w:t>
      </w:r>
    </w:p>
    <w:p w:rsidR="002C6423" w:rsidRPr="002C6423" w:rsidRDefault="002C6423" w:rsidP="00A52E8F">
      <w:pPr>
        <w:pStyle w:val="1tekst"/>
        <w:ind w:left="0" w:right="-45" w:firstLine="0"/>
        <w:jc w:val="left"/>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доношења плана стручног усавршавања и професионалног развоја наставника и стручно</w:t>
      </w:r>
      <w:r w:rsidR="002A78CE">
        <w:rPr>
          <w:rFonts w:ascii="Times New Roman" w:hAnsi="Times New Roman" w:cs="Times New Roman"/>
          <w:sz w:val="26"/>
          <w:szCs w:val="26"/>
          <w:lang w:val="ru-RU"/>
        </w:rPr>
        <w:t xml:space="preserve">г </w:t>
      </w:r>
      <w:r w:rsidRPr="002C6423">
        <w:rPr>
          <w:rFonts w:ascii="Times New Roman" w:hAnsi="Times New Roman" w:cs="Times New Roman"/>
          <w:sz w:val="26"/>
          <w:szCs w:val="26"/>
          <w:lang w:val="ru-RU"/>
        </w:rPr>
        <w:t>сарадника,</w:t>
      </w:r>
    </w:p>
    <w:p w:rsidR="002C6423" w:rsidRPr="002C6423" w:rsidRDefault="002C6423" w:rsidP="00A52E8F">
      <w:pPr>
        <w:pStyle w:val="1tekst"/>
        <w:ind w:left="0" w:right="-45" w:firstLine="0"/>
        <w:jc w:val="left"/>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доношења програма заштите од дискриминације, насиља, злостављања и занемаривања,</w:t>
      </w:r>
    </w:p>
    <w:p w:rsidR="002C6423" w:rsidRPr="002C6423" w:rsidRDefault="002C6423" w:rsidP="00A52E8F">
      <w:pPr>
        <w:pStyle w:val="1tekst"/>
        <w:ind w:left="0" w:right="-45" w:firstLine="0"/>
        <w:jc w:val="left"/>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 - самовредновања рада Школе у оквиру изабране области на годишњем нивоу у циљу унапређивања образовно-васпитног рада.</w:t>
      </w:r>
    </w:p>
    <w:p w:rsidR="002C6423" w:rsidRPr="002C6423" w:rsidRDefault="002C6423" w:rsidP="00A52E8F">
      <w:pPr>
        <w:pStyle w:val="1tekst"/>
        <w:ind w:left="0" w:right="-45" w:firstLine="0"/>
        <w:jc w:val="left"/>
        <w:rPr>
          <w:rFonts w:ascii="Times New Roman" w:hAnsi="Times New Roman" w:cs="Times New Roman"/>
          <w:sz w:val="26"/>
          <w:szCs w:val="26"/>
          <w:lang w:val="ru-RU"/>
        </w:rPr>
      </w:pPr>
    </w:p>
    <w:p w:rsidR="00FF0118" w:rsidRDefault="002C6423" w:rsidP="00A52E8F">
      <w:pPr>
        <w:pStyle w:val="1tekst"/>
        <w:ind w:left="0" w:right="-45" w:firstLine="0"/>
        <w:jc w:val="left"/>
        <w:rPr>
          <w:rFonts w:ascii="Times New Roman" w:hAnsi="Times New Roman" w:cs="Times New Roman"/>
          <w:sz w:val="26"/>
          <w:szCs w:val="26"/>
          <w:lang w:val="ru-RU"/>
        </w:rPr>
      </w:pPr>
      <w:r w:rsidRPr="002C6423">
        <w:rPr>
          <w:rFonts w:ascii="Times New Roman" w:hAnsi="Times New Roman" w:cs="Times New Roman"/>
          <w:sz w:val="26"/>
          <w:szCs w:val="26"/>
          <w:lang w:val="ru-RU"/>
        </w:rPr>
        <w:t xml:space="preserve">Аутономија подразумева ипедагошку аутономију школе: </w:t>
      </w:r>
    </w:p>
    <w:p w:rsidR="002C6423" w:rsidRPr="002C6423" w:rsidRDefault="00FF0118" w:rsidP="00A52E8F">
      <w:pPr>
        <w:pStyle w:val="1tekst"/>
        <w:ind w:left="0" w:right="-45" w:firstLine="0"/>
        <w:jc w:val="left"/>
        <w:rPr>
          <w:rFonts w:ascii="Times New Roman" w:hAnsi="Times New Roman" w:cs="Times New Roman"/>
          <w:sz w:val="26"/>
          <w:szCs w:val="26"/>
          <w:lang w:val="ru-RU"/>
        </w:rPr>
      </w:pPr>
      <w:r>
        <w:rPr>
          <w:rFonts w:ascii="Times New Roman" w:hAnsi="Times New Roman" w:cs="Times New Roman"/>
          <w:sz w:val="26"/>
          <w:szCs w:val="26"/>
          <w:lang w:val="ru-RU"/>
        </w:rPr>
        <w:t>-</w:t>
      </w:r>
      <w:r w:rsidR="002C6423" w:rsidRPr="002C6423">
        <w:rPr>
          <w:rFonts w:ascii="Times New Roman" w:hAnsi="Times New Roman" w:cs="Times New Roman"/>
          <w:sz w:val="26"/>
          <w:szCs w:val="26"/>
          <w:lang w:val="ru-RU"/>
        </w:rPr>
        <w:t xml:space="preserve">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према потребама Школе а пратећи достигнућа у области васпитања и  образовања </w:t>
      </w:r>
      <w:r w:rsidR="002C6423" w:rsidRPr="002C6423">
        <w:rPr>
          <w:rFonts w:ascii="Times New Roman" w:hAnsi="Times New Roman" w:cs="Times New Roman"/>
          <w:sz w:val="26"/>
          <w:szCs w:val="26"/>
          <w:lang w:val="ru-RU"/>
        </w:rPr>
        <w:lastRenderedPageBreak/>
        <w:t>дефинисање годишњег плана рада школе, дефинисањеразвојног плана школе,  дефинисање педагошке документације у складу са потребама Школе</w:t>
      </w:r>
      <w:r>
        <w:rPr>
          <w:rFonts w:ascii="Times New Roman" w:hAnsi="Times New Roman" w:cs="Times New Roman"/>
          <w:sz w:val="26"/>
          <w:szCs w:val="26"/>
          <w:lang w:val="ru-RU"/>
        </w:rPr>
        <w:t>,</w:t>
      </w:r>
      <w:r w:rsidR="002C6423" w:rsidRPr="002C6423">
        <w:rPr>
          <w:rFonts w:ascii="Times New Roman" w:hAnsi="Times New Roman" w:cs="Times New Roman"/>
          <w:sz w:val="26"/>
          <w:szCs w:val="26"/>
          <w:lang w:val="ru-RU"/>
        </w:rPr>
        <w:t xml:space="preserve"> аутономију наставника као педагошког стручњака и стручњака за предмет, право  наставника као професионалца да самостално конци</w:t>
      </w:r>
      <w:r>
        <w:rPr>
          <w:rFonts w:ascii="Times New Roman" w:hAnsi="Times New Roman" w:cs="Times New Roman"/>
          <w:sz w:val="26"/>
          <w:szCs w:val="26"/>
          <w:lang w:val="ru-RU"/>
        </w:rPr>
        <w:t xml:space="preserve">пира процес наставе и учења, </w:t>
      </w:r>
      <w:r w:rsidR="002C6423" w:rsidRPr="002C6423">
        <w:rPr>
          <w:rFonts w:ascii="Times New Roman" w:hAnsi="Times New Roman" w:cs="Times New Roman"/>
          <w:sz w:val="26"/>
          <w:szCs w:val="26"/>
          <w:lang w:val="ru-RU"/>
        </w:rPr>
        <w:t>одговорност за резултате учења,</w:t>
      </w:r>
    </w:p>
    <w:p w:rsidR="002C6423" w:rsidRPr="002C6423" w:rsidRDefault="002C6423" w:rsidP="00A52E8F">
      <w:pPr>
        <w:pStyle w:val="1tekst"/>
        <w:ind w:left="0" w:right="-45" w:firstLine="0"/>
        <w:jc w:val="left"/>
        <w:rPr>
          <w:rFonts w:ascii="Times New Roman" w:hAnsi="Times New Roman" w:cs="Times New Roman"/>
          <w:sz w:val="26"/>
          <w:szCs w:val="26"/>
          <w:lang w:val="ru-RU"/>
        </w:rPr>
      </w:pPr>
      <w:r w:rsidRPr="002C6423">
        <w:rPr>
          <w:rFonts w:ascii="Times New Roman" w:hAnsi="Times New Roman" w:cs="Times New Roman"/>
          <w:sz w:val="26"/>
          <w:szCs w:val="26"/>
          <w:lang w:val="ru-RU"/>
        </w:rPr>
        <w:t>- доношење одлуке о избору уџбеника,</w:t>
      </w:r>
    </w:p>
    <w:p w:rsidR="002C6423" w:rsidRPr="002C6423" w:rsidRDefault="002C6423" w:rsidP="00A52E8F">
      <w:pPr>
        <w:pStyle w:val="1tekst"/>
        <w:ind w:left="0" w:right="-45" w:firstLine="0"/>
        <w:jc w:val="left"/>
        <w:rPr>
          <w:rFonts w:ascii="Times New Roman" w:hAnsi="Times New Roman" w:cs="Times New Roman"/>
          <w:sz w:val="26"/>
          <w:szCs w:val="26"/>
          <w:lang w:val="ru-RU"/>
        </w:rPr>
      </w:pPr>
      <w:r w:rsidRPr="002C6423">
        <w:rPr>
          <w:rFonts w:ascii="Times New Roman" w:hAnsi="Times New Roman" w:cs="Times New Roman"/>
          <w:sz w:val="26"/>
          <w:szCs w:val="26"/>
          <w:lang w:val="ru-RU"/>
        </w:rPr>
        <w:t>- начин остваривања сарадње са установама из области образовања и васпитања, здравства,социјалне и дечје заштите, јавним предузећима, привредним друштвима и другим органима, службама и  организацијама, ради остваривања права деце, ученика запослених.</w:t>
      </w:r>
    </w:p>
    <w:p w:rsidR="00F55DD9" w:rsidRPr="00624DD8" w:rsidRDefault="00F55DD9" w:rsidP="002C6423">
      <w:pPr>
        <w:pStyle w:val="1tekst"/>
        <w:ind w:left="0" w:right="-45" w:firstLine="0"/>
        <w:rPr>
          <w:rFonts w:ascii="Times New Roman" w:hAnsi="Times New Roman" w:cs="Times New Roman"/>
          <w:sz w:val="26"/>
          <w:szCs w:val="26"/>
          <w:lang w:val="ru-RU"/>
        </w:rPr>
      </w:pPr>
    </w:p>
    <w:p w:rsidR="00D64C26" w:rsidRPr="00624DD8" w:rsidRDefault="00D64C26" w:rsidP="002C6423">
      <w:pPr>
        <w:pStyle w:val="1tekst"/>
        <w:ind w:left="0" w:right="-45" w:firstLine="0"/>
        <w:rPr>
          <w:rFonts w:ascii="Times New Roman" w:hAnsi="Times New Roman" w:cs="Times New Roman"/>
          <w:sz w:val="26"/>
          <w:szCs w:val="26"/>
          <w:lang w:val="ru-RU"/>
        </w:rPr>
      </w:pPr>
    </w:p>
    <w:p w:rsidR="002C6423" w:rsidRPr="00624DD8" w:rsidRDefault="002C6423" w:rsidP="002C6423">
      <w:pPr>
        <w:jc w:val="center"/>
        <w:rPr>
          <w:rFonts w:ascii="Times New Roman" w:hAnsi="Times New Roman" w:cs="Times New Roman"/>
          <w:b/>
          <w:sz w:val="26"/>
          <w:szCs w:val="26"/>
          <w:lang w:val="ru-RU"/>
        </w:rPr>
      </w:pPr>
      <w:r w:rsidRPr="00624DD8">
        <w:rPr>
          <w:rFonts w:ascii="Times New Roman" w:hAnsi="Times New Roman" w:cs="Times New Roman"/>
          <w:b/>
          <w:sz w:val="26"/>
          <w:szCs w:val="26"/>
          <w:lang w:val="ru-RU"/>
        </w:rPr>
        <w:t>Осигурање квалитета рада Школе</w:t>
      </w:r>
    </w:p>
    <w:p w:rsidR="002C6423" w:rsidRPr="00624DD8" w:rsidRDefault="002C6423" w:rsidP="002C6423">
      <w:pPr>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Школа се самостално и у сарадњи са надлежним органом града Панчева стара о обезбеђивању и унапређивању услова за развој образовања и васпитања, обезбеђивању и унапређивању услова за развој образовања и васпитања, осигурања и унапређењивања квалитета образовања и васпитања,свих облика образовно-васпитног рада и услова у којима се он остварује.</w:t>
      </w:r>
    </w:p>
    <w:p w:rsidR="002C6423" w:rsidRPr="00624DD8" w:rsidRDefault="002C6423" w:rsidP="002C6423">
      <w:pPr>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Ради обезбеђивања квалитета рада у Школи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школског програма, развојног плана, допринос и укљученост родитеља односно другог законског заступника деце и ученика у различите облике образовно-васпитног рада и услова у Школи којима се остварује.</w:t>
      </w:r>
    </w:p>
    <w:p w:rsidR="002C6423" w:rsidRPr="00624DD8" w:rsidRDefault="002C6423" w:rsidP="002C6423">
      <w:pPr>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Вредновање квалитета остварује се као самовредновање и спољашње вредновање.</w:t>
      </w:r>
    </w:p>
    <w:p w:rsidR="002C6423" w:rsidRPr="00624DD8" w:rsidRDefault="002C6423" w:rsidP="00A52E8F">
      <w:pPr>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Самовредновањем Школа оцењује 7 области квалитета (Школски програм и Годишњи програм рада; Наставу и учење; Постигнућа ученика; Подршку ученицима; Етос; Ресурсе и Руковођење, организација и обезбеђење квалитета). </w:t>
      </w:r>
    </w:p>
    <w:p w:rsidR="002C6423" w:rsidRPr="00624DD8" w:rsidRDefault="002C6423" w:rsidP="002C6423">
      <w:pPr>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Самовредновање се обавља сваке године по појединим областима вредновања.</w:t>
      </w:r>
    </w:p>
    <w:p w:rsidR="002C6423" w:rsidRPr="00624DD8" w:rsidRDefault="002C6423" w:rsidP="002C6423">
      <w:pPr>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Извештај о самовредновању квалитета рада Школе, директор подноси Наставничком већу, Савету родитеља и Школском одбору.                                                                                                                      </w:t>
      </w:r>
    </w:p>
    <w:p w:rsidR="002A78CE" w:rsidRPr="00624DD8" w:rsidRDefault="002C6423" w:rsidP="00ED1344">
      <w:pPr>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Спољашње вредновање квалитета рда Школе обавља се стручно-педагошким надзором Министарства или од њега овлаштених органа, по програму, поступку, садржају и начину остваривања и објављивања резултата самовредновања и вредновања које прописује министар.</w:t>
      </w:r>
    </w:p>
    <w:p w:rsidR="002C6423" w:rsidRPr="00624DD8" w:rsidRDefault="002C6423" w:rsidP="00ED1344">
      <w:pPr>
        <w:jc w:val="center"/>
        <w:rPr>
          <w:rFonts w:ascii="Times New Roman" w:hAnsi="Times New Roman" w:cs="Times New Roman"/>
          <w:b/>
          <w:sz w:val="26"/>
          <w:szCs w:val="26"/>
          <w:lang w:val="ru-RU"/>
        </w:rPr>
      </w:pPr>
      <w:r w:rsidRPr="00624DD8">
        <w:rPr>
          <w:rFonts w:ascii="Times New Roman" w:hAnsi="Times New Roman" w:cs="Times New Roman"/>
          <w:b/>
          <w:sz w:val="26"/>
          <w:szCs w:val="26"/>
          <w:lang w:val="ru-RU"/>
        </w:rPr>
        <w:t>Развојни план</w:t>
      </w:r>
    </w:p>
    <w:p w:rsidR="002C6423" w:rsidRPr="00624DD8" w:rsidRDefault="002C6423" w:rsidP="002C6423">
      <w:pPr>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Школа има Развојни план.</w:t>
      </w:r>
    </w:p>
    <w:p w:rsidR="002C6423" w:rsidRPr="00624DD8" w:rsidRDefault="002C6423" w:rsidP="002C6423">
      <w:pPr>
        <w:rPr>
          <w:rFonts w:ascii="Times New Roman" w:hAnsi="Times New Roman" w:cs="Times New Roman"/>
          <w:sz w:val="26"/>
          <w:szCs w:val="26"/>
          <w:lang w:val="ru-RU"/>
        </w:rPr>
      </w:pPr>
      <w:r w:rsidRPr="00624DD8">
        <w:rPr>
          <w:rFonts w:ascii="Times New Roman" w:hAnsi="Times New Roman" w:cs="Times New Roman"/>
          <w:sz w:val="26"/>
          <w:szCs w:val="26"/>
          <w:lang w:val="ru-RU"/>
        </w:rPr>
        <w:t xml:space="preserve">          Рзвојни план Школе јесте стратешки план развоја Школе који садржи:</w:t>
      </w:r>
    </w:p>
    <w:p w:rsidR="002C6423" w:rsidRPr="00624DD8"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lang w:val="ru-RU"/>
        </w:rPr>
      </w:pPr>
      <w:r w:rsidRPr="00624DD8">
        <w:rPr>
          <w:rFonts w:ascii="Times New Roman" w:hAnsi="Times New Roman" w:cs="Times New Roman"/>
          <w:sz w:val="26"/>
          <w:szCs w:val="26"/>
          <w:lang w:val="ru-RU"/>
        </w:rPr>
        <w:t>приор</w:t>
      </w:r>
      <w:r w:rsidR="00ED1344" w:rsidRPr="00624DD8">
        <w:rPr>
          <w:rFonts w:ascii="Times New Roman" w:hAnsi="Times New Roman" w:cs="Times New Roman"/>
          <w:sz w:val="26"/>
          <w:szCs w:val="26"/>
          <w:lang w:val="ru-RU"/>
        </w:rPr>
        <w:t>и</w:t>
      </w:r>
      <w:r w:rsidRPr="00624DD8">
        <w:rPr>
          <w:rFonts w:ascii="Times New Roman" w:hAnsi="Times New Roman" w:cs="Times New Roman"/>
          <w:sz w:val="26"/>
          <w:szCs w:val="26"/>
          <w:lang w:val="ru-RU"/>
        </w:rPr>
        <w:t>тете у остваривању образовно-васпитног рада,</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план и носиоце активности,</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критеријуме и мерила за самовредновање планираних активности,</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мере унапређивања образовно-васпитног рада на основу анализе резултата ученика на матурском и завршном испиту,</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lastRenderedPageBreak/>
        <w:t>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план рада са талентованим и надареним ученицима,</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програм заштите од насиља, злостављања и занемаривања као и повећања сарадње међу ученицима и родитељима, запосленима и ученицима и запосленима,</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мере превенције осипања броја ученика,</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друге мере усмерене на постизање циљева образовања и васпитања које превазилаз</w:t>
      </w:r>
      <w:r w:rsidR="00A52E8F">
        <w:rPr>
          <w:rFonts w:ascii="Times New Roman" w:hAnsi="Times New Roman" w:cs="Times New Roman"/>
          <w:sz w:val="26"/>
          <w:szCs w:val="26"/>
        </w:rPr>
        <w:t>е</w:t>
      </w:r>
      <w:r w:rsidRPr="00E03F0C">
        <w:rPr>
          <w:rFonts w:ascii="Times New Roman" w:hAnsi="Times New Roman" w:cs="Times New Roman"/>
          <w:sz w:val="26"/>
          <w:szCs w:val="26"/>
        </w:rPr>
        <w:t xml:space="preserve"> садржај појединих наставних предмет</w:t>
      </w:r>
      <w:r w:rsidR="00A52E8F">
        <w:rPr>
          <w:rFonts w:ascii="Times New Roman" w:hAnsi="Times New Roman" w:cs="Times New Roman"/>
          <w:sz w:val="26"/>
          <w:szCs w:val="26"/>
        </w:rPr>
        <w:t>а</w:t>
      </w:r>
      <w:r w:rsidRPr="00E03F0C">
        <w:rPr>
          <w:rFonts w:ascii="Times New Roman" w:hAnsi="Times New Roman" w:cs="Times New Roman"/>
          <w:sz w:val="26"/>
          <w:szCs w:val="26"/>
        </w:rPr>
        <w:t xml:space="preserve">,                                                                                                             </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план припреме за испите којима се завршава одређени ниво и врста образовања (матура, завршни испит и др.),</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план стручног усавршавања наставника, директора, стручних сарадника и других запослених у Школи,</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план напредовања и стицања знања наставника и стручних сарадника,</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план укључивања родитеља, односно старатеља у рад Школе,</w:t>
      </w:r>
    </w:p>
    <w:p w:rsidR="002C6423" w:rsidRPr="00E03F0C" w:rsidRDefault="002C6423" w:rsidP="005A61E5">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план сарадње са другим школама, привредним друштвима и другим органима и организацијама од значаја за рад Школе,</w:t>
      </w:r>
    </w:p>
    <w:p w:rsidR="002C6423" w:rsidRPr="00ED1344" w:rsidRDefault="002C6423" w:rsidP="00ED1344">
      <w:pPr>
        <w:numPr>
          <w:ilvl w:val="0"/>
          <w:numId w:val="1"/>
        </w:numPr>
        <w:suppressAutoHyphens w:val="0"/>
        <w:overflowPunct w:val="0"/>
        <w:autoSpaceDE w:val="0"/>
        <w:autoSpaceDN w:val="0"/>
        <w:adjustRightInd w:val="0"/>
        <w:spacing w:after="0" w:line="240" w:lineRule="auto"/>
        <w:textAlignment w:val="baseline"/>
        <w:rPr>
          <w:rFonts w:ascii="Times New Roman" w:hAnsi="Times New Roman" w:cs="Times New Roman"/>
          <w:sz w:val="26"/>
          <w:szCs w:val="26"/>
        </w:rPr>
      </w:pPr>
      <w:r w:rsidRPr="00E03F0C">
        <w:rPr>
          <w:rFonts w:ascii="Times New Roman" w:hAnsi="Times New Roman" w:cs="Times New Roman"/>
          <w:sz w:val="26"/>
          <w:szCs w:val="26"/>
        </w:rPr>
        <w:t>друга питања од значаја за развој Школе.</w:t>
      </w:r>
    </w:p>
    <w:p w:rsidR="002C6423" w:rsidRPr="00E03F0C" w:rsidRDefault="002C6423" w:rsidP="002C6423">
      <w:pPr>
        <w:ind w:left="360"/>
        <w:rPr>
          <w:rFonts w:ascii="Times New Roman" w:hAnsi="Times New Roman" w:cs="Times New Roman"/>
          <w:sz w:val="26"/>
          <w:szCs w:val="26"/>
        </w:rPr>
      </w:pPr>
      <w:r w:rsidRPr="00E03F0C">
        <w:rPr>
          <w:rFonts w:ascii="Times New Roman" w:hAnsi="Times New Roman" w:cs="Times New Roman"/>
          <w:sz w:val="26"/>
          <w:szCs w:val="26"/>
        </w:rPr>
        <w:t>Развојни план Школе доноси са на основу извештаја о самовредновању и извештаја о остварености стандарда постигнућа и других индикатора квалитета рада Школе.</w:t>
      </w:r>
    </w:p>
    <w:p w:rsidR="002A78CE" w:rsidRDefault="002C6423" w:rsidP="002A78CE">
      <w:pPr>
        <w:spacing w:after="0"/>
        <w:rPr>
          <w:rFonts w:ascii="Times New Roman" w:hAnsi="Times New Roman" w:cs="Times New Roman"/>
          <w:sz w:val="26"/>
          <w:szCs w:val="26"/>
        </w:rPr>
      </w:pPr>
      <w:r w:rsidRPr="00E03F0C">
        <w:rPr>
          <w:rFonts w:ascii="Times New Roman" w:hAnsi="Times New Roman" w:cs="Times New Roman"/>
          <w:sz w:val="26"/>
          <w:szCs w:val="26"/>
        </w:rPr>
        <w:t xml:space="preserve">Развојни план доноси Школски одбор на предлог стручног актива за развојно </w:t>
      </w:r>
    </w:p>
    <w:p w:rsidR="002C6423" w:rsidRPr="00E03F0C" w:rsidRDefault="002C6423" w:rsidP="002A78CE">
      <w:pPr>
        <w:rPr>
          <w:rFonts w:ascii="Times New Roman" w:hAnsi="Times New Roman" w:cs="Times New Roman"/>
          <w:sz w:val="26"/>
          <w:szCs w:val="26"/>
        </w:rPr>
      </w:pPr>
      <w:r w:rsidRPr="00E03F0C">
        <w:rPr>
          <w:rFonts w:ascii="Times New Roman" w:hAnsi="Times New Roman" w:cs="Times New Roman"/>
          <w:sz w:val="26"/>
          <w:szCs w:val="26"/>
        </w:rPr>
        <w:t>планирање, за период од три до пет година.</w:t>
      </w:r>
    </w:p>
    <w:p w:rsidR="002A78CE" w:rsidRDefault="002C6423" w:rsidP="002A78CE">
      <w:pPr>
        <w:spacing w:after="0"/>
        <w:rPr>
          <w:rFonts w:ascii="Times New Roman" w:hAnsi="Times New Roman" w:cs="Times New Roman"/>
          <w:sz w:val="26"/>
          <w:szCs w:val="26"/>
        </w:rPr>
      </w:pPr>
      <w:r w:rsidRPr="00E03F0C">
        <w:rPr>
          <w:rFonts w:ascii="Times New Roman" w:hAnsi="Times New Roman" w:cs="Times New Roman"/>
          <w:sz w:val="26"/>
          <w:szCs w:val="26"/>
        </w:rPr>
        <w:t xml:space="preserve">Развојни план служи као ослонац за израду школског програма и годишњег </w:t>
      </w:r>
    </w:p>
    <w:p w:rsidR="002C6423" w:rsidRPr="00E03F0C" w:rsidRDefault="002C6423" w:rsidP="002A78CE">
      <w:pPr>
        <w:rPr>
          <w:rFonts w:ascii="Times New Roman" w:hAnsi="Times New Roman" w:cs="Times New Roman"/>
          <w:sz w:val="26"/>
          <w:szCs w:val="26"/>
        </w:rPr>
      </w:pPr>
      <w:r w:rsidRPr="00E03F0C">
        <w:rPr>
          <w:rFonts w:ascii="Times New Roman" w:hAnsi="Times New Roman" w:cs="Times New Roman"/>
          <w:sz w:val="26"/>
          <w:szCs w:val="26"/>
        </w:rPr>
        <w:t>плана рада Школе.</w:t>
      </w:r>
    </w:p>
    <w:p w:rsidR="002A78CE" w:rsidRDefault="002C6423" w:rsidP="002A78CE">
      <w:pPr>
        <w:spacing w:after="0"/>
        <w:rPr>
          <w:rFonts w:ascii="Times New Roman" w:hAnsi="Times New Roman" w:cs="Times New Roman"/>
          <w:sz w:val="26"/>
          <w:szCs w:val="26"/>
        </w:rPr>
      </w:pPr>
      <w:r w:rsidRPr="00E03F0C">
        <w:rPr>
          <w:rFonts w:ascii="Times New Roman" w:hAnsi="Times New Roman" w:cs="Times New Roman"/>
          <w:sz w:val="26"/>
          <w:szCs w:val="26"/>
        </w:rPr>
        <w:t xml:space="preserve">Остваривање развојног плана саставни је део општих радних резултата рада </w:t>
      </w:r>
    </w:p>
    <w:p w:rsidR="002A78CE" w:rsidRDefault="002C6423" w:rsidP="002A78CE">
      <w:pPr>
        <w:spacing w:after="0"/>
        <w:rPr>
          <w:rFonts w:ascii="Times New Roman" w:hAnsi="Times New Roman" w:cs="Times New Roman"/>
          <w:sz w:val="26"/>
          <w:szCs w:val="26"/>
        </w:rPr>
      </w:pPr>
      <w:r w:rsidRPr="00E03F0C">
        <w:rPr>
          <w:rFonts w:ascii="Times New Roman" w:hAnsi="Times New Roman" w:cs="Times New Roman"/>
          <w:sz w:val="26"/>
          <w:szCs w:val="26"/>
        </w:rPr>
        <w:t>Школе и подлежу поступку провере у процесу вредновања квал</w:t>
      </w:r>
      <w:r w:rsidR="002A78CE">
        <w:rPr>
          <w:rFonts w:ascii="Times New Roman" w:hAnsi="Times New Roman" w:cs="Times New Roman"/>
          <w:sz w:val="26"/>
          <w:szCs w:val="26"/>
        </w:rPr>
        <w:t xml:space="preserve">итета и општих </w:t>
      </w:r>
    </w:p>
    <w:p w:rsidR="002C6423" w:rsidRDefault="002A78CE" w:rsidP="002A78CE">
      <w:pPr>
        <w:spacing w:after="0"/>
        <w:rPr>
          <w:rFonts w:ascii="Times New Roman" w:hAnsi="Times New Roman" w:cs="Times New Roman"/>
          <w:sz w:val="26"/>
          <w:szCs w:val="26"/>
        </w:rPr>
      </w:pPr>
      <w:r>
        <w:rPr>
          <w:rFonts w:ascii="Times New Roman" w:hAnsi="Times New Roman" w:cs="Times New Roman"/>
          <w:sz w:val="26"/>
          <w:szCs w:val="26"/>
        </w:rPr>
        <w:t xml:space="preserve">     радних резултата</w:t>
      </w:r>
      <w:r w:rsidR="002C6423" w:rsidRPr="00E03F0C">
        <w:rPr>
          <w:rFonts w:ascii="Times New Roman" w:hAnsi="Times New Roman" w:cs="Times New Roman"/>
          <w:sz w:val="26"/>
          <w:szCs w:val="26"/>
        </w:rPr>
        <w:t>Школе.</w:t>
      </w:r>
    </w:p>
    <w:p w:rsidR="00F10859" w:rsidRDefault="00F10859" w:rsidP="002A78CE">
      <w:pPr>
        <w:spacing w:after="0"/>
        <w:rPr>
          <w:rFonts w:ascii="Times New Roman" w:hAnsi="Times New Roman" w:cs="Times New Roman"/>
          <w:sz w:val="26"/>
          <w:szCs w:val="26"/>
        </w:rPr>
      </w:pPr>
    </w:p>
    <w:p w:rsidR="00D64C26" w:rsidRDefault="00D64C26" w:rsidP="002A78CE">
      <w:pPr>
        <w:spacing w:after="0"/>
        <w:rPr>
          <w:rFonts w:ascii="Times New Roman" w:hAnsi="Times New Roman" w:cs="Times New Roman"/>
          <w:sz w:val="26"/>
          <w:szCs w:val="26"/>
        </w:rPr>
      </w:pPr>
    </w:p>
    <w:p w:rsidR="00F10859" w:rsidRPr="00F10859" w:rsidRDefault="00F10859" w:rsidP="00F52E3C">
      <w:pPr>
        <w:spacing w:after="0"/>
        <w:jc w:val="center"/>
        <w:rPr>
          <w:rFonts w:ascii="Times New Roman" w:hAnsi="Times New Roman" w:cs="Times New Roman"/>
          <w:b/>
          <w:sz w:val="26"/>
          <w:szCs w:val="26"/>
        </w:rPr>
      </w:pPr>
      <w:r w:rsidRPr="00F10859">
        <w:rPr>
          <w:rFonts w:ascii="Times New Roman" w:hAnsi="Times New Roman" w:cs="Times New Roman"/>
          <w:b/>
          <w:sz w:val="26"/>
          <w:szCs w:val="26"/>
        </w:rPr>
        <w:t>Стручна служба</w:t>
      </w:r>
    </w:p>
    <w:p w:rsidR="00F10859" w:rsidRPr="00F10859" w:rsidRDefault="00F10859" w:rsidP="00F52E3C">
      <w:pPr>
        <w:spacing w:after="0"/>
        <w:jc w:val="center"/>
        <w:rPr>
          <w:rFonts w:ascii="Times New Roman" w:hAnsi="Times New Roman" w:cs="Times New Roman"/>
          <w:b/>
          <w:sz w:val="26"/>
          <w:szCs w:val="26"/>
        </w:rPr>
      </w:pPr>
      <w:r w:rsidRPr="00F10859">
        <w:rPr>
          <w:rFonts w:ascii="Times New Roman" w:hAnsi="Times New Roman" w:cs="Times New Roman"/>
          <w:b/>
          <w:sz w:val="26"/>
          <w:szCs w:val="26"/>
        </w:rPr>
        <w:t>педагог и психолог Школе</w:t>
      </w:r>
    </w:p>
    <w:p w:rsidR="00F10859" w:rsidRPr="00F10859" w:rsidRDefault="00F10859" w:rsidP="00F52E3C">
      <w:pPr>
        <w:spacing w:after="0"/>
        <w:jc w:val="center"/>
        <w:rPr>
          <w:rFonts w:ascii="Times New Roman" w:hAnsi="Times New Roman" w:cs="Times New Roman"/>
          <w:b/>
          <w:sz w:val="26"/>
          <w:szCs w:val="26"/>
        </w:rPr>
      </w:pPr>
    </w:p>
    <w:p w:rsidR="00F10859" w:rsidRPr="00F10859" w:rsidRDefault="00F10859" w:rsidP="00F52E3C">
      <w:pPr>
        <w:spacing w:after="0"/>
        <w:jc w:val="center"/>
        <w:rPr>
          <w:rFonts w:ascii="Times New Roman" w:hAnsi="Times New Roman" w:cs="Times New Roman"/>
          <w:b/>
          <w:sz w:val="26"/>
          <w:szCs w:val="26"/>
        </w:rPr>
      </w:pPr>
      <w:r w:rsidRPr="00F10859">
        <w:rPr>
          <w:rFonts w:ascii="Times New Roman" w:hAnsi="Times New Roman" w:cs="Times New Roman"/>
          <w:b/>
          <w:sz w:val="26"/>
          <w:szCs w:val="26"/>
        </w:rPr>
        <w:t>Психолог: Снежана Пупић</w:t>
      </w:r>
    </w:p>
    <w:p w:rsidR="00F10859" w:rsidRPr="00F10859" w:rsidRDefault="00F10859" w:rsidP="00F52E3C">
      <w:pPr>
        <w:spacing w:after="0"/>
        <w:jc w:val="center"/>
        <w:rPr>
          <w:rFonts w:ascii="Times New Roman" w:hAnsi="Times New Roman" w:cs="Times New Roman"/>
          <w:b/>
          <w:sz w:val="26"/>
          <w:szCs w:val="26"/>
        </w:rPr>
      </w:pPr>
      <w:r w:rsidRPr="00F10859">
        <w:rPr>
          <w:rFonts w:ascii="Times New Roman" w:hAnsi="Times New Roman" w:cs="Times New Roman"/>
          <w:b/>
          <w:sz w:val="26"/>
          <w:szCs w:val="26"/>
        </w:rPr>
        <w:t>Педагог: Татјана Николић</w:t>
      </w:r>
    </w:p>
    <w:p w:rsidR="00F10859" w:rsidRDefault="00F10859" w:rsidP="00F52E3C">
      <w:pPr>
        <w:spacing w:after="0"/>
        <w:jc w:val="center"/>
        <w:rPr>
          <w:rFonts w:ascii="Times New Roman" w:hAnsi="Times New Roman" w:cs="Times New Roman"/>
          <w:b/>
          <w:sz w:val="26"/>
          <w:szCs w:val="26"/>
        </w:rPr>
      </w:pPr>
      <w:r w:rsidRPr="00F10859">
        <w:rPr>
          <w:rFonts w:ascii="Times New Roman" w:hAnsi="Times New Roman" w:cs="Times New Roman"/>
          <w:b/>
          <w:sz w:val="26"/>
          <w:szCs w:val="26"/>
        </w:rPr>
        <w:t xml:space="preserve">имејл: </w:t>
      </w:r>
      <w:hyperlink r:id="rId12" w:history="1">
        <w:r w:rsidRPr="00F10859">
          <w:rPr>
            <w:rStyle w:val="Hyperlink"/>
            <w:rFonts w:ascii="Times New Roman" w:hAnsi="Times New Roman" w:cs="Times New Roman"/>
            <w:b/>
            <w:sz w:val="26"/>
            <w:szCs w:val="26"/>
          </w:rPr>
          <w:t>pepsimsjbandur@gmail.com</w:t>
        </w:r>
      </w:hyperlink>
    </w:p>
    <w:p w:rsidR="00F10859" w:rsidRPr="00ED1344" w:rsidRDefault="00F10859" w:rsidP="002A78CE">
      <w:pPr>
        <w:spacing w:after="0"/>
        <w:rPr>
          <w:rFonts w:ascii="Times New Roman" w:hAnsi="Times New Roman" w:cs="Times New Roman"/>
          <w:b/>
          <w:sz w:val="26"/>
          <w:szCs w:val="26"/>
        </w:rPr>
      </w:pPr>
    </w:p>
    <w:p w:rsidR="003B589E" w:rsidRDefault="003B589E" w:rsidP="002A78CE">
      <w:pPr>
        <w:spacing w:after="0"/>
        <w:rPr>
          <w:rFonts w:ascii="Times New Roman" w:hAnsi="Times New Roman" w:cs="Times New Roman"/>
          <w:sz w:val="26"/>
          <w:szCs w:val="26"/>
        </w:rPr>
      </w:pPr>
    </w:p>
    <w:tbl>
      <w:tblPr>
        <w:tblpPr w:leftFromText="180" w:rightFromText="180" w:vertAnchor="page" w:horzAnchor="margin" w:tblpY="159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4188"/>
        <w:gridCol w:w="5118"/>
      </w:tblGrid>
      <w:tr w:rsidR="00392593" w:rsidTr="00392593">
        <w:trPr>
          <w:trHeight w:val="861"/>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392593">
            <w:pPr>
              <w:spacing w:after="0"/>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jc w:val="center"/>
              <w:rPr>
                <w:rFonts w:ascii="Times New Roman" w:hAnsi="Times New Roman"/>
                <w:b/>
              </w:rPr>
            </w:pPr>
            <w:r>
              <w:rPr>
                <w:rFonts w:ascii="Times New Roman" w:hAnsi="Times New Roman"/>
                <w:b/>
              </w:rPr>
              <w:t>СПИСАК ЗАПОСЛЕНИХ</w:t>
            </w:r>
          </w:p>
          <w:p w:rsidR="00392593" w:rsidRDefault="00392593" w:rsidP="00392593">
            <w:pPr>
              <w:spacing w:after="0"/>
              <w:jc w:val="center"/>
              <w:rPr>
                <w:rFonts w:ascii="Times New Roman" w:hAnsi="Times New Roman"/>
                <w:b/>
              </w:rPr>
            </w:pPr>
            <w:r>
              <w:rPr>
                <w:rFonts w:ascii="Times New Roman" w:hAnsi="Times New Roman"/>
                <w:b/>
                <w:sz w:val="26"/>
                <w:szCs w:val="26"/>
              </w:rPr>
              <w:t>Наставно особље</w:t>
            </w:r>
          </w:p>
          <w:p w:rsidR="00392593" w:rsidRDefault="00392593" w:rsidP="00392593">
            <w:pPr>
              <w:spacing w:after="0"/>
              <w:jc w:val="center"/>
              <w:rPr>
                <w:rFonts w:ascii="Times New Roman" w:hAnsi="Times New Roman"/>
                <w:b/>
                <w:sz w:val="24"/>
                <w:szCs w:val="24"/>
              </w:rPr>
            </w:pPr>
            <w:r>
              <w:rPr>
                <w:rFonts w:ascii="Times New Roman" w:hAnsi="Times New Roman"/>
                <w:b/>
                <w:sz w:val="24"/>
                <w:szCs w:val="24"/>
              </w:rPr>
              <w:t>ИМЕ И ПРЕЗИМЕ</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jc w:val="center"/>
              <w:rPr>
                <w:rFonts w:ascii="Times New Roman" w:hAnsi="Times New Roman"/>
                <w:b/>
                <w:sz w:val="24"/>
                <w:szCs w:val="24"/>
              </w:rPr>
            </w:pPr>
            <w:r>
              <w:rPr>
                <w:rFonts w:ascii="Times New Roman" w:hAnsi="Times New Roman"/>
                <w:b/>
                <w:sz w:val="24"/>
                <w:szCs w:val="24"/>
              </w:rPr>
              <w:t>радно место</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sidRPr="00453B30">
              <w:rPr>
                <w:rFonts w:ascii="Times New Roman" w:hAnsi="Times New Roman"/>
                <w:sz w:val="24"/>
                <w:szCs w:val="24"/>
              </w:rPr>
              <w:t>Татјана Ковјанић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 xml:space="preserve">наставник српског језика и књижевности, </w:t>
            </w:r>
            <w:r>
              <w:rPr>
                <w:rFonts w:ascii="Times New Roman" w:hAnsi="Times New Roman"/>
                <w:b/>
                <w:sz w:val="24"/>
                <w:szCs w:val="24"/>
              </w:rPr>
              <w:t>руководилац стручног актива наставника</w:t>
            </w:r>
            <w:r w:rsidRPr="00453B30">
              <w:rPr>
                <w:rFonts w:ascii="Times New Roman" w:hAnsi="Times New Roman"/>
                <w:b/>
                <w:sz w:val="24"/>
                <w:szCs w:val="24"/>
              </w:rPr>
              <w:t xml:space="preserve"> општеобразовн</w:t>
            </w:r>
            <w:r>
              <w:rPr>
                <w:rFonts w:ascii="Times New Roman" w:hAnsi="Times New Roman"/>
                <w:b/>
                <w:sz w:val="24"/>
                <w:szCs w:val="24"/>
              </w:rPr>
              <w:t>их предмета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 xml:space="preserve">Светлана Вучићевић </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енглеског  језика</w:t>
            </w:r>
          </w:p>
        </w:tc>
      </w:tr>
      <w:tr w:rsidR="00392593" w:rsidTr="00392593">
        <w:trPr>
          <w:trHeight w:val="370"/>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Сања Остојић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 xml:space="preserve">наставник  италијанског језика, </w:t>
            </w:r>
            <w:r w:rsidRPr="00453B30">
              <w:rPr>
                <w:rFonts w:ascii="Times New Roman" w:hAnsi="Times New Roman"/>
                <w:b/>
                <w:sz w:val="24"/>
                <w:szCs w:val="24"/>
              </w:rPr>
              <w:t>помоћник директора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Љиљана  Радосављевић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информатике, физике, АВТ</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Марко Опачић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историје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Зорица Бекузаров Брњеварац</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социологије, грађанског васп.</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Ивица Новинић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физичког васпитања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Емилијан Бека</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филозофије</w:t>
            </w:r>
          </w:p>
        </w:tc>
      </w:tr>
      <w:tr w:rsidR="00392593" w:rsidTr="00392593">
        <w:trPr>
          <w:trHeight w:val="343"/>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Снежана  Пупић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 xml:space="preserve">наставник психoлогије, </w:t>
            </w:r>
            <w:r w:rsidRPr="00453B30">
              <w:rPr>
                <w:rFonts w:ascii="Times New Roman" w:hAnsi="Times New Roman"/>
                <w:b/>
                <w:sz w:val="24"/>
                <w:szCs w:val="24"/>
              </w:rPr>
              <w:t>психолог школе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Бојан Радусиновић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наставник математике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Љубица Радојчић Месарош</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верске наставе</w:t>
            </w:r>
          </w:p>
        </w:tc>
      </w:tr>
      <w:tr w:rsidR="00392593" w:rsidTr="00392593">
        <w:trPr>
          <w:trHeight w:val="35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Јелена Цветић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 xml:space="preserve">наставник солфеђа, теорије музике, </w:t>
            </w:r>
            <w:r>
              <w:rPr>
                <w:rFonts w:ascii="Times New Roman" w:hAnsi="Times New Roman"/>
                <w:b/>
                <w:sz w:val="24"/>
                <w:szCs w:val="24"/>
              </w:rPr>
              <w:t xml:space="preserve"> руководилац стручног актива</w:t>
            </w:r>
            <w:r w:rsidRPr="002B51D3">
              <w:rPr>
                <w:rFonts w:ascii="Times New Roman" w:hAnsi="Times New Roman"/>
                <w:b/>
                <w:sz w:val="24"/>
                <w:szCs w:val="24"/>
              </w:rPr>
              <w:t>солфеђа и стручно теоретских предмета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Тања Барабаш</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солфеђа, теорије музике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Грацијан Петровић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солфеђа и стручних предмета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Ана  Ђурић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 xml:space="preserve">наставник стручних предмета, </w:t>
            </w:r>
            <w:r w:rsidRPr="00453B30">
              <w:rPr>
                <w:rFonts w:ascii="Times New Roman" w:hAnsi="Times New Roman"/>
                <w:b/>
                <w:sz w:val="24"/>
                <w:szCs w:val="24"/>
              </w:rPr>
              <w:t>помоћник директора</w:t>
            </w:r>
          </w:p>
        </w:tc>
      </w:tr>
      <w:tr w:rsidR="00392593" w:rsidTr="00392593">
        <w:trPr>
          <w:trHeight w:val="334"/>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Мирна Милевски</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солфеђа, теорије музике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Ивана Јаћимовић Јовановски</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солфеђа,музичких облика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Бранислав Тркуља</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солфеђа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Бранимир Ђокић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 xml:space="preserve">наставник солфеђа,  теорије музике и стручних предмета </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Албина Крецу Шубља</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наставник солфеђа,корепетитор</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Миљана Небригић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стручних предмета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Јелена Миљевић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дириговања, хора,оркестра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Маја Бошковић Новицки</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наставник клавира,</w:t>
            </w:r>
            <w:r>
              <w:rPr>
                <w:rFonts w:ascii="Times New Roman" w:hAnsi="Times New Roman"/>
                <w:b/>
                <w:sz w:val="24"/>
                <w:szCs w:val="24"/>
              </w:rPr>
              <w:t xml:space="preserve"> руководилац  стручног актива клавириста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 xml:space="preserve">Габриела Динић </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Марија Лигети Балинт</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Јелена Ђ. Поповић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Јелена Јеловац</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w:t>
            </w:r>
          </w:p>
        </w:tc>
      </w:tr>
      <w:tr w:rsidR="00392593" w:rsidTr="00392593">
        <w:trPr>
          <w:trHeight w:val="267"/>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Јелена Кнежевић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Адела Мерча</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Снежана Ђокић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 xml:space="preserve">Анђела С. Добричанин </w:t>
            </w:r>
            <w:r w:rsidRPr="00A11D54">
              <w:rPr>
                <w:rFonts w:ascii="Times New Roman" w:hAnsi="Times New Roman"/>
              </w:rPr>
              <w:t>(зам</w:t>
            </w:r>
            <w:r>
              <w:rPr>
                <w:rFonts w:ascii="Times New Roman" w:hAnsi="Times New Roman"/>
              </w:rPr>
              <w:t>ена</w:t>
            </w:r>
            <w:r w:rsidRPr="00A11D54">
              <w:rPr>
                <w:rFonts w:ascii="Times New Roman" w:hAnsi="Times New Roman"/>
              </w:rPr>
              <w:t xml:space="preserve"> М</w:t>
            </w:r>
            <w:r>
              <w:rPr>
                <w:rFonts w:ascii="Times New Roman" w:hAnsi="Times New Roman"/>
              </w:rPr>
              <w:t>аријана</w:t>
            </w:r>
            <w:r w:rsidRPr="00A11D54">
              <w:rPr>
                <w:rFonts w:ascii="Times New Roman" w:hAnsi="Times New Roman"/>
              </w:rPr>
              <w:t>.Марчек)</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Мирјана Јахурић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Натали Богданов Динић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 и упоредног клавира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Живка Драгош Клашников</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 и упоредног клавира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Марија Миљковић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клавира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Јелена Зец</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корепетитор</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Јелена Олћан</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корепетитор</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Ана Милатовић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корепетитор</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Кристина Крстић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корепетитор</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Невена Рачић (замена Анђела Бувач)</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корепетитор</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Миона Барбул</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корепетитор</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Александре Николић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корепетитор</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Милена Милошевић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 xml:space="preserve">наставник виолине, </w:t>
            </w:r>
            <w:r>
              <w:rPr>
                <w:rFonts w:ascii="Times New Roman" w:hAnsi="Times New Roman"/>
                <w:b/>
                <w:sz w:val="24"/>
                <w:szCs w:val="24"/>
              </w:rPr>
              <w:t xml:space="preserve"> руководилац стручног актива</w:t>
            </w:r>
            <w:r w:rsidRPr="00453B30">
              <w:rPr>
                <w:rFonts w:ascii="Times New Roman" w:hAnsi="Times New Roman"/>
                <w:b/>
                <w:sz w:val="24"/>
                <w:szCs w:val="24"/>
              </w:rPr>
              <w:t xml:space="preserve"> гудач</w:t>
            </w:r>
            <w:r>
              <w:rPr>
                <w:rFonts w:ascii="Times New Roman" w:hAnsi="Times New Roman"/>
                <w:b/>
                <w:sz w:val="24"/>
                <w:szCs w:val="24"/>
              </w:rPr>
              <w:t>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Санела Благојевић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виолине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Војкан Поповић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виолине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Јожеф Варга</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виолине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Хелена Маринц</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виолине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Шандор Ђерфи</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виолине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Борјана Стражмештеров</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виолине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Миона Царан</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наставник виоле и виолине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Чебзан Адриан</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наставник виолине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Бојан Тирменштајн</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виолончела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Милица Миливојевић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наставник харфе, шеф трзачког одсека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Љиља Марјановић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тамбуре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Дамир Прањковић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5D2BE3" w:rsidRDefault="00392593" w:rsidP="00392593">
            <w:pPr>
              <w:spacing w:after="0"/>
              <w:rPr>
                <w:rFonts w:ascii="Times New Roman" w:hAnsi="Times New Roman"/>
                <w:sz w:val="24"/>
                <w:szCs w:val="24"/>
              </w:rPr>
            </w:pPr>
            <w:r>
              <w:rPr>
                <w:rFonts w:ascii="Times New Roman" w:hAnsi="Times New Roman"/>
                <w:sz w:val="24"/>
                <w:szCs w:val="24"/>
              </w:rPr>
              <w:t>наставник тамбуре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Катарина Камбер</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контрабаса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Ана Илић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гитаре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Стеван Мартиновић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гитаре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Александар Антић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гитаре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Александра Јовић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наставник тамбуре,мандолине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Вера Царина</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 xml:space="preserve">Наставник </w:t>
            </w:r>
            <w:r w:rsidRPr="00A11D54">
              <w:rPr>
                <w:rFonts w:ascii="Times New Roman" w:hAnsi="Times New Roman"/>
                <w:sz w:val="24"/>
                <w:szCs w:val="24"/>
              </w:rPr>
              <w:t xml:space="preserve"> соло певања </w:t>
            </w:r>
            <w:r>
              <w:rPr>
                <w:rFonts w:ascii="Times New Roman" w:hAnsi="Times New Roman"/>
                <w:sz w:val="24"/>
                <w:szCs w:val="24"/>
              </w:rPr>
              <w:t>и</w:t>
            </w:r>
            <w:r w:rsidRPr="00A11D54">
              <w:rPr>
                <w:rFonts w:ascii="Times New Roman" w:hAnsi="Times New Roman"/>
                <w:sz w:val="24"/>
                <w:szCs w:val="24"/>
              </w:rPr>
              <w:t xml:space="preserve"> камерне музике</w:t>
            </w:r>
            <w:r>
              <w:rPr>
                <w:rFonts w:ascii="Times New Roman" w:hAnsi="Times New Roman"/>
                <w:sz w:val="24"/>
                <w:szCs w:val="24"/>
              </w:rPr>
              <w:t xml:space="preserve">, </w:t>
            </w:r>
            <w:r>
              <w:rPr>
                <w:rFonts w:ascii="Times New Roman" w:hAnsi="Times New Roman"/>
                <w:b/>
                <w:sz w:val="24"/>
                <w:szCs w:val="24"/>
              </w:rPr>
              <w:t xml:space="preserve"> руководилац стручног активасоло певача</w:t>
            </w:r>
            <w:r w:rsidRPr="00627ADB">
              <w:rPr>
                <w:rFonts w:ascii="Times New Roman" w:hAnsi="Times New Roman"/>
                <w:b/>
                <w:sz w:val="24"/>
                <w:szCs w:val="24"/>
              </w:rPr>
              <w:t>,  помоћник директора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Татјана Стојиљковић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соло певања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Ивана Јосић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соло певања</w:t>
            </w:r>
          </w:p>
        </w:tc>
      </w:tr>
      <w:tr w:rsidR="00392593" w:rsidTr="00392593">
        <w:trPr>
          <w:trHeight w:val="359"/>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Маријана Михајловић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соло певања</w:t>
            </w:r>
          </w:p>
        </w:tc>
      </w:tr>
      <w:tr w:rsidR="00392593" w:rsidRPr="00453B30"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Петар Стевановић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sidRPr="00453B30">
              <w:rPr>
                <w:rFonts w:ascii="Times New Roman" w:hAnsi="Times New Roman"/>
                <w:sz w:val="24"/>
                <w:szCs w:val="24"/>
              </w:rPr>
              <w:t>наставник трубе</w:t>
            </w:r>
            <w:r w:rsidRPr="00627ADB">
              <w:rPr>
                <w:rFonts w:ascii="Times New Roman" w:hAnsi="Times New Roman"/>
                <w:b/>
                <w:sz w:val="24"/>
                <w:szCs w:val="24"/>
              </w:rPr>
              <w:t xml:space="preserve">, </w:t>
            </w:r>
            <w:r>
              <w:rPr>
                <w:rFonts w:ascii="Times New Roman" w:hAnsi="Times New Roman"/>
                <w:b/>
                <w:sz w:val="24"/>
                <w:szCs w:val="24"/>
              </w:rPr>
              <w:t xml:space="preserve"> руководилац стручног активадувача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Pr="00453B30"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 xml:space="preserve">Марика Мичкеи </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флауте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 xml:space="preserve">Дарко Арменски </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саксофона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Алберт Алфелди</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кларинета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Душанка Абрамовић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флауте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Шаму Киш</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627ADB" w:rsidRDefault="00392593" w:rsidP="00392593">
            <w:pPr>
              <w:spacing w:after="0"/>
              <w:rPr>
                <w:rFonts w:ascii="Times New Roman" w:hAnsi="Times New Roman"/>
                <w:sz w:val="24"/>
                <w:szCs w:val="24"/>
              </w:rPr>
            </w:pPr>
            <w:r>
              <w:rPr>
                <w:rFonts w:ascii="Times New Roman" w:hAnsi="Times New Roman"/>
                <w:sz w:val="24"/>
                <w:szCs w:val="24"/>
              </w:rPr>
              <w:t xml:space="preserve">наставник кларинета, </w:t>
            </w:r>
            <w:r>
              <w:rPr>
                <w:rFonts w:ascii="Times New Roman" w:hAnsi="Times New Roman"/>
                <w:b/>
                <w:sz w:val="24"/>
                <w:szCs w:val="24"/>
              </w:rPr>
              <w:t xml:space="preserve"> руководилац стручног актива</w:t>
            </w:r>
            <w:r w:rsidRPr="00627ADB">
              <w:rPr>
                <w:rFonts w:ascii="Times New Roman" w:hAnsi="Times New Roman"/>
                <w:b/>
                <w:sz w:val="24"/>
                <w:szCs w:val="24"/>
              </w:rPr>
              <w:t>камерне музике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Драгана Тадић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обое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Pr="00D15B12"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D15B12" w:rsidRDefault="00392593" w:rsidP="00392593">
            <w:pPr>
              <w:spacing w:after="0"/>
              <w:rPr>
                <w:rFonts w:ascii="Times New Roman" w:hAnsi="Times New Roman"/>
                <w:sz w:val="24"/>
                <w:szCs w:val="24"/>
              </w:rPr>
            </w:pPr>
            <w:r w:rsidRPr="00D15B12">
              <w:rPr>
                <w:rFonts w:ascii="Times New Roman" w:hAnsi="Times New Roman"/>
                <w:sz w:val="24"/>
                <w:szCs w:val="24"/>
              </w:rPr>
              <w:t>Алекса Маринковић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фагота</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Pr="00D15B12"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D15B12" w:rsidRDefault="00392593" w:rsidP="00392593">
            <w:pPr>
              <w:spacing w:after="0"/>
              <w:rPr>
                <w:rFonts w:ascii="Times New Roman" w:hAnsi="Times New Roman"/>
                <w:sz w:val="24"/>
                <w:szCs w:val="24"/>
              </w:rPr>
            </w:pPr>
            <w:r w:rsidRPr="00D15B12">
              <w:rPr>
                <w:rFonts w:ascii="Times New Roman" w:hAnsi="Times New Roman"/>
                <w:sz w:val="24"/>
                <w:szCs w:val="24"/>
              </w:rPr>
              <w:t>Милица Будимиров</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хорне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Рамона Димитријевић Балаћ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Pr="00453B30" w:rsidRDefault="00392593" w:rsidP="00392593">
            <w:pPr>
              <w:spacing w:after="0"/>
              <w:rPr>
                <w:rFonts w:ascii="Times New Roman" w:hAnsi="Times New Roman"/>
                <w:sz w:val="24"/>
                <w:szCs w:val="24"/>
              </w:rPr>
            </w:pPr>
            <w:r>
              <w:rPr>
                <w:rFonts w:ascii="Times New Roman" w:hAnsi="Times New Roman"/>
                <w:sz w:val="24"/>
                <w:szCs w:val="24"/>
              </w:rPr>
              <w:t xml:space="preserve">наставник хармонике, </w:t>
            </w:r>
            <w:r>
              <w:rPr>
                <w:rFonts w:ascii="Times New Roman" w:hAnsi="Times New Roman"/>
                <w:b/>
                <w:sz w:val="24"/>
                <w:szCs w:val="24"/>
              </w:rPr>
              <w:t xml:space="preserve"> руководилац стручног актива</w:t>
            </w:r>
            <w:r w:rsidRPr="00627ADB">
              <w:rPr>
                <w:rFonts w:ascii="Times New Roman" w:hAnsi="Times New Roman"/>
                <w:b/>
                <w:sz w:val="24"/>
                <w:szCs w:val="24"/>
              </w:rPr>
              <w:t xml:space="preserve"> хармонике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Бојан Николић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хармонике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Јован Вујанић</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хармонике</w:t>
            </w:r>
          </w:p>
        </w:tc>
      </w:tr>
      <w:tr w:rsidR="00392593" w:rsidTr="00392593">
        <w:trPr>
          <w:trHeight w:val="282"/>
        </w:trPr>
        <w:tc>
          <w:tcPr>
            <w:tcW w:w="972" w:type="dxa"/>
            <w:tcBorders>
              <w:top w:val="single" w:sz="4" w:space="0" w:color="auto"/>
              <w:left w:val="single" w:sz="4" w:space="0" w:color="auto"/>
              <w:bottom w:val="single" w:sz="4" w:space="0" w:color="auto"/>
              <w:right w:val="single" w:sz="4" w:space="0" w:color="auto"/>
            </w:tcBorders>
            <w:vAlign w:val="center"/>
          </w:tcPr>
          <w:p w:rsidR="00392593" w:rsidRDefault="00392593" w:rsidP="005A61E5">
            <w:pPr>
              <w:pStyle w:val="ListParagraph"/>
              <w:numPr>
                <w:ilvl w:val="0"/>
                <w:numId w:val="7"/>
              </w:numPr>
              <w:suppressAutoHyphens w:val="0"/>
              <w:spacing w:after="0" w:line="240" w:lineRule="auto"/>
              <w:rPr>
                <w:rFonts w:ascii="Times New Roman" w:hAnsi="Times New Roman"/>
                <w:sz w:val="24"/>
                <w:szCs w:val="24"/>
              </w:rPr>
            </w:pPr>
          </w:p>
        </w:tc>
        <w:tc>
          <w:tcPr>
            <w:tcW w:w="4188" w:type="dxa"/>
            <w:tcBorders>
              <w:top w:val="single" w:sz="4" w:space="0" w:color="auto"/>
              <w:left w:val="single" w:sz="4" w:space="0" w:color="auto"/>
              <w:bottom w:val="single" w:sz="4" w:space="0" w:color="auto"/>
              <w:right w:val="single" w:sz="4" w:space="0" w:color="auto"/>
            </w:tcBorders>
            <w:vAlign w:val="center"/>
            <w:hideMark/>
          </w:tcPr>
          <w:p w:rsidR="00392593" w:rsidRPr="00A11D54" w:rsidRDefault="00392593" w:rsidP="00392593">
            <w:pPr>
              <w:spacing w:after="0"/>
              <w:rPr>
                <w:rFonts w:ascii="Times New Roman" w:hAnsi="Times New Roman"/>
                <w:sz w:val="24"/>
                <w:szCs w:val="24"/>
              </w:rPr>
            </w:pPr>
            <w:r>
              <w:rPr>
                <w:rFonts w:ascii="Times New Roman" w:hAnsi="Times New Roman"/>
                <w:sz w:val="24"/>
                <w:szCs w:val="24"/>
              </w:rPr>
              <w:t>Себастиан Богдан</w:t>
            </w:r>
          </w:p>
        </w:tc>
        <w:tc>
          <w:tcPr>
            <w:tcW w:w="5118" w:type="dxa"/>
            <w:tcBorders>
              <w:top w:val="single" w:sz="4" w:space="0" w:color="auto"/>
              <w:left w:val="single" w:sz="4" w:space="0" w:color="auto"/>
              <w:bottom w:val="single" w:sz="4" w:space="0" w:color="auto"/>
              <w:right w:val="single" w:sz="4" w:space="0" w:color="auto"/>
            </w:tcBorders>
            <w:vAlign w:val="center"/>
            <w:hideMark/>
          </w:tcPr>
          <w:p w:rsidR="00392593" w:rsidRDefault="00392593" w:rsidP="00392593">
            <w:pPr>
              <w:spacing w:after="0"/>
              <w:rPr>
                <w:rFonts w:ascii="Times New Roman" w:hAnsi="Times New Roman"/>
                <w:sz w:val="24"/>
                <w:szCs w:val="24"/>
              </w:rPr>
            </w:pPr>
            <w:r>
              <w:rPr>
                <w:rFonts w:ascii="Times New Roman" w:hAnsi="Times New Roman"/>
                <w:sz w:val="24"/>
                <w:szCs w:val="24"/>
              </w:rPr>
              <w:t>наставник хармонике</w:t>
            </w:r>
          </w:p>
        </w:tc>
      </w:tr>
    </w:tbl>
    <w:p w:rsidR="003B589E" w:rsidRDefault="003B589E" w:rsidP="003B589E">
      <w:pPr>
        <w:rPr>
          <w:rFonts w:ascii="Times New Roman" w:hAnsi="Times New Roman" w:cs="Times New Roman"/>
          <w:sz w:val="26"/>
          <w:szCs w:val="26"/>
        </w:rPr>
      </w:pPr>
    </w:p>
    <w:p w:rsidR="001F5D32" w:rsidRPr="003B589E" w:rsidRDefault="001F5D32" w:rsidP="003B589E">
      <w:pPr>
        <w:rPr>
          <w:rFonts w:ascii="Times New Roman" w:hAnsi="Times New Roman" w:cs="Times New Roman"/>
          <w:sz w:val="26"/>
          <w:szCs w:val="26"/>
        </w:rPr>
      </w:pPr>
    </w:p>
    <w:p w:rsidR="003B589E" w:rsidRDefault="003B589E" w:rsidP="003B589E">
      <w:pPr>
        <w:rPr>
          <w:rFonts w:ascii="Times New Roman" w:hAnsi="Times New Roman" w:cs="Times New Roman"/>
          <w:sz w:val="26"/>
          <w:szCs w:val="26"/>
        </w:rPr>
      </w:pPr>
    </w:p>
    <w:tbl>
      <w:tblPr>
        <w:tblpPr w:leftFromText="180" w:rightFromText="180" w:vertAnchor="page" w:horzAnchor="margin" w:tblpXSpec="center" w:tblpY="16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520"/>
      </w:tblGrid>
      <w:tr w:rsidR="00E82D05" w:rsidTr="00E82D05">
        <w:trPr>
          <w:trHeight w:val="728"/>
        </w:trPr>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Pr="00072B0C" w:rsidRDefault="00E82D05" w:rsidP="00E82D05">
            <w:pPr>
              <w:spacing w:after="0"/>
              <w:rPr>
                <w:rFonts w:ascii="Times New Roman" w:hAnsi="Times New Roman"/>
              </w:rPr>
            </w:pPr>
            <w:r>
              <w:rPr>
                <w:rFonts w:ascii="Times New Roman" w:hAnsi="Times New Roman"/>
              </w:rPr>
              <w:t>РУКОВОДСТВО ШКОЛЕ</w:t>
            </w:r>
          </w:p>
        </w:tc>
      </w:tr>
      <w:tr w:rsidR="00E82D05" w:rsidTr="00E82D05">
        <w:trPr>
          <w:trHeight w:val="350"/>
        </w:trPr>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Default="00E82D05" w:rsidP="00E82D05">
            <w:pPr>
              <w:spacing w:after="0"/>
              <w:rPr>
                <w:rFonts w:ascii="Times New Roman" w:hAnsi="Times New Roman"/>
              </w:rPr>
            </w:pPr>
            <w:r>
              <w:rPr>
                <w:rFonts w:ascii="Times New Roman" w:hAnsi="Times New Roman"/>
              </w:rPr>
              <w:t>директор</w:t>
            </w:r>
          </w:p>
        </w:tc>
      </w:tr>
      <w:tr w:rsidR="00E82D05" w:rsidTr="00E82D05">
        <w:trPr>
          <w:trHeight w:val="377"/>
        </w:trPr>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jc w:val="center"/>
              <w:rPr>
                <w:rFonts w:ascii="Times New Roman" w:hAnsi="Times New Roman"/>
                <w:b/>
                <w:sz w:val="24"/>
                <w:szCs w:val="24"/>
              </w:rPr>
            </w:pPr>
            <w:r w:rsidRPr="00392593">
              <w:rPr>
                <w:rFonts w:ascii="Times New Roman" w:hAnsi="Times New Roman"/>
                <w:b/>
                <w:sz w:val="24"/>
                <w:szCs w:val="24"/>
              </w:rPr>
              <w:t>Михајло Јовић</w:t>
            </w:r>
          </w:p>
        </w:tc>
      </w:tr>
      <w:tr w:rsidR="00E82D05" w:rsidTr="00E82D05">
        <w:trPr>
          <w:trHeight w:val="377"/>
        </w:trPr>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Pr="00BE5F0F" w:rsidRDefault="00E82D05" w:rsidP="00E82D05">
            <w:pPr>
              <w:spacing w:after="0"/>
              <w:rPr>
                <w:rFonts w:ascii="Times New Roman" w:hAnsi="Times New Roman"/>
                <w:sz w:val="24"/>
                <w:szCs w:val="24"/>
              </w:rPr>
            </w:pPr>
            <w:r>
              <w:rPr>
                <w:rFonts w:ascii="Times New Roman" w:hAnsi="Times New Roman"/>
                <w:sz w:val="24"/>
                <w:szCs w:val="24"/>
              </w:rPr>
              <w:t>помоћници директора</w:t>
            </w:r>
          </w:p>
        </w:tc>
      </w:tr>
      <w:tr w:rsidR="00E82D05" w:rsidTr="00E82D05">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jc w:val="center"/>
              <w:rPr>
                <w:rFonts w:ascii="Times New Roman" w:hAnsi="Times New Roman"/>
                <w:b/>
                <w:sz w:val="24"/>
                <w:szCs w:val="24"/>
              </w:rPr>
            </w:pPr>
            <w:r w:rsidRPr="00392593">
              <w:rPr>
                <w:rFonts w:ascii="Times New Roman" w:hAnsi="Times New Roman"/>
                <w:b/>
                <w:sz w:val="24"/>
                <w:szCs w:val="24"/>
              </w:rPr>
              <w:t>Ана Ђурић</w:t>
            </w:r>
          </w:p>
        </w:tc>
      </w:tr>
      <w:tr w:rsidR="00E82D05" w:rsidTr="00E82D05">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jc w:val="center"/>
              <w:rPr>
                <w:rFonts w:ascii="Times New Roman" w:hAnsi="Times New Roman"/>
                <w:b/>
                <w:sz w:val="24"/>
                <w:szCs w:val="24"/>
              </w:rPr>
            </w:pPr>
            <w:r w:rsidRPr="00392593">
              <w:rPr>
                <w:rFonts w:ascii="Times New Roman" w:hAnsi="Times New Roman"/>
                <w:b/>
                <w:sz w:val="24"/>
                <w:szCs w:val="24"/>
              </w:rPr>
              <w:t>Вера Царина</w:t>
            </w:r>
          </w:p>
        </w:tc>
      </w:tr>
      <w:tr w:rsidR="00E82D05" w:rsidTr="00E82D05">
        <w:trPr>
          <w:trHeight w:val="305"/>
        </w:trPr>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jc w:val="center"/>
              <w:rPr>
                <w:rFonts w:ascii="Times New Roman" w:hAnsi="Times New Roman"/>
                <w:b/>
                <w:sz w:val="24"/>
                <w:szCs w:val="24"/>
              </w:rPr>
            </w:pPr>
            <w:r w:rsidRPr="00392593">
              <w:rPr>
                <w:rFonts w:ascii="Times New Roman" w:hAnsi="Times New Roman"/>
                <w:b/>
                <w:sz w:val="24"/>
                <w:szCs w:val="24"/>
              </w:rPr>
              <w:t>Сања Остојић</w:t>
            </w:r>
          </w:p>
        </w:tc>
      </w:tr>
      <w:tr w:rsidR="00E82D05" w:rsidTr="00E82D05">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Default="00E82D05" w:rsidP="00E82D05">
            <w:pPr>
              <w:spacing w:after="0"/>
              <w:jc w:val="center"/>
              <w:rPr>
                <w:rFonts w:ascii="Times New Roman" w:hAnsi="Times New Roman"/>
                <w:sz w:val="24"/>
                <w:szCs w:val="24"/>
              </w:rPr>
            </w:pPr>
            <w:r>
              <w:rPr>
                <w:rFonts w:ascii="Times New Roman" w:hAnsi="Times New Roman"/>
                <w:sz w:val="24"/>
                <w:szCs w:val="24"/>
              </w:rPr>
              <w:t>руководиоци стручних актива</w:t>
            </w:r>
          </w:p>
        </w:tc>
      </w:tr>
      <w:tr w:rsidR="00E82D05" w:rsidTr="00E82D05">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Default="00E82D05" w:rsidP="00E82D05">
            <w:pPr>
              <w:spacing w:after="0"/>
              <w:rPr>
                <w:rFonts w:ascii="Times New Roman" w:hAnsi="Times New Roman"/>
                <w:sz w:val="24"/>
                <w:szCs w:val="24"/>
              </w:rPr>
            </w:pPr>
            <w:r>
              <w:rPr>
                <w:rFonts w:ascii="Times New Roman" w:hAnsi="Times New Roman"/>
                <w:sz w:val="24"/>
                <w:szCs w:val="24"/>
              </w:rPr>
              <w:t>административно-финансијско особље</w:t>
            </w:r>
          </w:p>
        </w:tc>
      </w:tr>
      <w:tr w:rsidR="00E82D05" w:rsidTr="00E82D05">
        <w:tc>
          <w:tcPr>
            <w:tcW w:w="2268" w:type="dxa"/>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rPr>
                <w:rFonts w:ascii="Times New Roman" w:hAnsi="Times New Roman"/>
                <w:b/>
                <w:sz w:val="24"/>
                <w:szCs w:val="24"/>
              </w:rPr>
            </w:pPr>
            <w:r w:rsidRPr="00392593">
              <w:rPr>
                <w:rFonts w:ascii="Times New Roman" w:hAnsi="Times New Roman"/>
                <w:b/>
                <w:sz w:val="24"/>
                <w:szCs w:val="24"/>
              </w:rPr>
              <w:t>Срђан Ћирић</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2D05" w:rsidRPr="00BE5F0F" w:rsidRDefault="00E82D05" w:rsidP="00E82D05">
            <w:pPr>
              <w:spacing w:after="0"/>
              <w:rPr>
                <w:rFonts w:ascii="Times New Roman" w:hAnsi="Times New Roman"/>
                <w:sz w:val="24"/>
                <w:szCs w:val="24"/>
              </w:rPr>
            </w:pPr>
            <w:r w:rsidRPr="00BE5F0F">
              <w:rPr>
                <w:rFonts w:ascii="Times New Roman" w:hAnsi="Times New Roman"/>
                <w:sz w:val="24"/>
                <w:szCs w:val="24"/>
              </w:rPr>
              <w:t>секретар</w:t>
            </w:r>
          </w:p>
        </w:tc>
      </w:tr>
      <w:tr w:rsidR="00E82D05" w:rsidTr="00E82D05">
        <w:tc>
          <w:tcPr>
            <w:tcW w:w="2268" w:type="dxa"/>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rPr>
                <w:rFonts w:ascii="Times New Roman" w:hAnsi="Times New Roman"/>
                <w:b/>
                <w:sz w:val="24"/>
                <w:szCs w:val="24"/>
              </w:rPr>
            </w:pPr>
            <w:r w:rsidRPr="00392593">
              <w:rPr>
                <w:rFonts w:ascii="Times New Roman" w:hAnsi="Times New Roman"/>
                <w:b/>
                <w:sz w:val="24"/>
                <w:szCs w:val="24"/>
              </w:rPr>
              <w:t>Стела Зарија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2D05" w:rsidRPr="00BE5F0F" w:rsidRDefault="00E82D05" w:rsidP="00E82D05">
            <w:pPr>
              <w:spacing w:after="0"/>
              <w:rPr>
                <w:rFonts w:ascii="Times New Roman" w:hAnsi="Times New Roman"/>
                <w:sz w:val="24"/>
                <w:szCs w:val="24"/>
              </w:rPr>
            </w:pPr>
            <w:r w:rsidRPr="00BE5F0F">
              <w:rPr>
                <w:rFonts w:ascii="Times New Roman" w:hAnsi="Times New Roman"/>
                <w:sz w:val="24"/>
                <w:szCs w:val="24"/>
              </w:rPr>
              <w:t>референт</w:t>
            </w:r>
          </w:p>
        </w:tc>
      </w:tr>
      <w:tr w:rsidR="00E82D05" w:rsidTr="00E82D05">
        <w:tc>
          <w:tcPr>
            <w:tcW w:w="2268" w:type="dxa"/>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rPr>
                <w:rFonts w:ascii="Times New Roman" w:hAnsi="Times New Roman"/>
                <w:b/>
                <w:sz w:val="24"/>
                <w:szCs w:val="24"/>
              </w:rPr>
            </w:pPr>
            <w:r w:rsidRPr="00392593">
              <w:rPr>
                <w:rFonts w:ascii="Times New Roman" w:hAnsi="Times New Roman"/>
                <w:b/>
                <w:sz w:val="24"/>
                <w:szCs w:val="24"/>
              </w:rPr>
              <w:t>Љубица Бинђа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2D05" w:rsidRPr="00BE5F0F" w:rsidRDefault="00E82D05" w:rsidP="00E82D05">
            <w:pPr>
              <w:spacing w:after="0"/>
              <w:rPr>
                <w:rFonts w:ascii="Times New Roman" w:hAnsi="Times New Roman"/>
                <w:sz w:val="24"/>
                <w:szCs w:val="24"/>
              </w:rPr>
            </w:pPr>
            <w:r w:rsidRPr="00BE5F0F">
              <w:rPr>
                <w:rFonts w:ascii="Times New Roman" w:hAnsi="Times New Roman"/>
                <w:sz w:val="24"/>
                <w:szCs w:val="24"/>
              </w:rPr>
              <w:t>шеф рачуноводства</w:t>
            </w:r>
          </w:p>
        </w:tc>
      </w:tr>
      <w:tr w:rsidR="00E82D05" w:rsidTr="00E82D05">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Pr="00BE5F0F" w:rsidRDefault="00E82D05" w:rsidP="00E82D05">
            <w:pPr>
              <w:spacing w:after="0"/>
              <w:rPr>
                <w:rFonts w:ascii="Times New Roman" w:hAnsi="Times New Roman"/>
                <w:sz w:val="24"/>
                <w:szCs w:val="24"/>
              </w:rPr>
            </w:pPr>
            <w:r>
              <w:rPr>
                <w:rFonts w:ascii="Times New Roman" w:hAnsi="Times New Roman"/>
                <w:sz w:val="24"/>
                <w:szCs w:val="24"/>
              </w:rPr>
              <w:t>ПП служба</w:t>
            </w:r>
          </w:p>
        </w:tc>
      </w:tr>
      <w:tr w:rsidR="00E82D05" w:rsidTr="00E82D05">
        <w:trPr>
          <w:trHeight w:val="368"/>
        </w:trPr>
        <w:tc>
          <w:tcPr>
            <w:tcW w:w="2268" w:type="dxa"/>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rPr>
                <w:rFonts w:ascii="Times New Roman" w:hAnsi="Times New Roman"/>
                <w:b/>
                <w:sz w:val="24"/>
                <w:szCs w:val="24"/>
              </w:rPr>
            </w:pPr>
            <w:r w:rsidRPr="00392593">
              <w:rPr>
                <w:rFonts w:ascii="Times New Roman" w:hAnsi="Times New Roman"/>
                <w:b/>
                <w:sz w:val="24"/>
                <w:szCs w:val="24"/>
              </w:rPr>
              <w:t>Снежана Пупић</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2D05" w:rsidRPr="008B39D4" w:rsidRDefault="00E82D05" w:rsidP="00E82D05">
            <w:pPr>
              <w:spacing w:after="0"/>
              <w:rPr>
                <w:rFonts w:ascii="Times New Roman" w:hAnsi="Times New Roman"/>
                <w:sz w:val="24"/>
                <w:szCs w:val="24"/>
              </w:rPr>
            </w:pPr>
            <w:r w:rsidRPr="008B39D4">
              <w:rPr>
                <w:rFonts w:ascii="Times New Roman" w:hAnsi="Times New Roman"/>
                <w:sz w:val="24"/>
                <w:szCs w:val="24"/>
              </w:rPr>
              <w:t>психолог</w:t>
            </w:r>
          </w:p>
        </w:tc>
      </w:tr>
      <w:tr w:rsidR="00E82D05" w:rsidTr="00E82D05">
        <w:tc>
          <w:tcPr>
            <w:tcW w:w="2268" w:type="dxa"/>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rPr>
                <w:rFonts w:ascii="Times New Roman" w:hAnsi="Times New Roman"/>
                <w:b/>
                <w:sz w:val="24"/>
                <w:szCs w:val="24"/>
              </w:rPr>
            </w:pPr>
            <w:r w:rsidRPr="00392593">
              <w:rPr>
                <w:rFonts w:ascii="Times New Roman" w:hAnsi="Times New Roman"/>
                <w:b/>
                <w:sz w:val="24"/>
                <w:szCs w:val="24"/>
              </w:rPr>
              <w:t>Татјана Николић</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2D05" w:rsidRPr="008B39D4" w:rsidRDefault="00E82D05" w:rsidP="00E82D05">
            <w:pPr>
              <w:spacing w:after="0"/>
              <w:rPr>
                <w:rFonts w:ascii="Times New Roman" w:hAnsi="Times New Roman"/>
                <w:sz w:val="24"/>
                <w:szCs w:val="24"/>
              </w:rPr>
            </w:pPr>
            <w:r w:rsidRPr="008B39D4">
              <w:rPr>
                <w:rFonts w:ascii="Times New Roman" w:hAnsi="Times New Roman"/>
                <w:sz w:val="24"/>
                <w:szCs w:val="24"/>
              </w:rPr>
              <w:t>педагог</w:t>
            </w:r>
          </w:p>
        </w:tc>
      </w:tr>
      <w:tr w:rsidR="00E82D05" w:rsidTr="00E82D05">
        <w:trPr>
          <w:trHeight w:val="368"/>
        </w:trPr>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Pr="00627ADB" w:rsidRDefault="00E82D05" w:rsidP="00E82D05">
            <w:pPr>
              <w:spacing w:after="0"/>
              <w:rPr>
                <w:rFonts w:ascii="Times New Roman" w:hAnsi="Times New Roman"/>
                <w:b/>
                <w:sz w:val="24"/>
                <w:szCs w:val="24"/>
              </w:rPr>
            </w:pPr>
            <w:r>
              <w:rPr>
                <w:rFonts w:ascii="Times New Roman" w:hAnsi="Times New Roman"/>
                <w:b/>
                <w:sz w:val="24"/>
                <w:szCs w:val="24"/>
              </w:rPr>
              <w:t>б</w:t>
            </w:r>
            <w:r w:rsidRPr="00FD6E26">
              <w:rPr>
                <w:rFonts w:ascii="Times New Roman" w:hAnsi="Times New Roman"/>
                <w:sz w:val="24"/>
                <w:szCs w:val="24"/>
              </w:rPr>
              <w:t>иблиотекар</w:t>
            </w:r>
          </w:p>
        </w:tc>
      </w:tr>
      <w:tr w:rsidR="00E82D05" w:rsidTr="00E82D05">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jc w:val="center"/>
              <w:rPr>
                <w:rFonts w:ascii="Times New Roman" w:hAnsi="Times New Roman"/>
                <w:b/>
                <w:sz w:val="24"/>
                <w:szCs w:val="24"/>
              </w:rPr>
            </w:pPr>
            <w:r w:rsidRPr="00392593">
              <w:rPr>
                <w:rFonts w:ascii="Times New Roman" w:hAnsi="Times New Roman"/>
                <w:b/>
                <w:sz w:val="24"/>
                <w:szCs w:val="24"/>
              </w:rPr>
              <w:t>Ружица Николић</w:t>
            </w:r>
          </w:p>
        </w:tc>
      </w:tr>
      <w:tr w:rsidR="00E82D05" w:rsidTr="00E82D05">
        <w:trPr>
          <w:trHeight w:val="269"/>
        </w:trPr>
        <w:tc>
          <w:tcPr>
            <w:tcW w:w="2268" w:type="dxa"/>
            <w:tcBorders>
              <w:top w:val="single" w:sz="4" w:space="0" w:color="auto"/>
              <w:left w:val="single" w:sz="4" w:space="0" w:color="auto"/>
              <w:bottom w:val="single" w:sz="4" w:space="0" w:color="auto"/>
              <w:right w:val="single" w:sz="4" w:space="0" w:color="auto"/>
            </w:tcBorders>
            <w:vAlign w:val="center"/>
            <w:hideMark/>
          </w:tcPr>
          <w:p w:rsidR="00E82D05" w:rsidRPr="00BE5F0F" w:rsidRDefault="00E82D05" w:rsidP="00E82D05">
            <w:pPr>
              <w:spacing w:after="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E82D05" w:rsidRPr="00BE5F0F" w:rsidRDefault="00E82D05" w:rsidP="00E82D05">
            <w:pPr>
              <w:spacing w:after="0"/>
              <w:rPr>
                <w:rFonts w:ascii="Times New Roman" w:hAnsi="Times New Roman"/>
                <w:sz w:val="24"/>
                <w:szCs w:val="24"/>
              </w:rPr>
            </w:pPr>
          </w:p>
        </w:tc>
      </w:tr>
      <w:tr w:rsidR="00E82D05" w:rsidTr="00E82D05">
        <w:tc>
          <w:tcPr>
            <w:tcW w:w="2268" w:type="dxa"/>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rPr>
                <w:rFonts w:ascii="Times New Roman" w:hAnsi="Times New Roman"/>
                <w:b/>
                <w:sz w:val="24"/>
                <w:szCs w:val="24"/>
              </w:rPr>
            </w:pPr>
            <w:r w:rsidRPr="00392593">
              <w:rPr>
                <w:rFonts w:ascii="Times New Roman" w:hAnsi="Times New Roman"/>
                <w:b/>
                <w:sz w:val="24"/>
                <w:szCs w:val="24"/>
              </w:rPr>
              <w:t>Катица Чала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2D05" w:rsidRPr="00BE5F0F" w:rsidRDefault="00E82D05" w:rsidP="00E82D05">
            <w:pPr>
              <w:spacing w:after="0"/>
              <w:rPr>
                <w:rFonts w:ascii="Times New Roman" w:hAnsi="Times New Roman"/>
                <w:sz w:val="24"/>
                <w:szCs w:val="24"/>
              </w:rPr>
            </w:pPr>
            <w:r w:rsidRPr="00BE5F0F">
              <w:rPr>
                <w:rFonts w:ascii="Times New Roman" w:hAnsi="Times New Roman"/>
                <w:sz w:val="24"/>
                <w:szCs w:val="24"/>
              </w:rPr>
              <w:t>спремачица</w:t>
            </w:r>
          </w:p>
        </w:tc>
      </w:tr>
      <w:tr w:rsidR="00E82D05" w:rsidTr="00E82D05">
        <w:tc>
          <w:tcPr>
            <w:tcW w:w="2268" w:type="dxa"/>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rPr>
                <w:rFonts w:ascii="Times New Roman" w:hAnsi="Times New Roman"/>
                <w:b/>
                <w:sz w:val="24"/>
                <w:szCs w:val="24"/>
              </w:rPr>
            </w:pPr>
            <w:r w:rsidRPr="00392593">
              <w:rPr>
                <w:rFonts w:ascii="Times New Roman" w:hAnsi="Times New Roman"/>
                <w:b/>
                <w:sz w:val="24"/>
                <w:szCs w:val="24"/>
              </w:rPr>
              <w:t>Викторија Спалевић</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2D05" w:rsidRPr="00BE5F0F" w:rsidRDefault="00E82D05" w:rsidP="00E82D05">
            <w:pPr>
              <w:spacing w:after="0"/>
              <w:rPr>
                <w:sz w:val="24"/>
                <w:szCs w:val="24"/>
              </w:rPr>
            </w:pPr>
            <w:r w:rsidRPr="00BE5F0F">
              <w:rPr>
                <w:rFonts w:ascii="Times New Roman" w:hAnsi="Times New Roman"/>
                <w:sz w:val="24"/>
                <w:szCs w:val="24"/>
              </w:rPr>
              <w:t>спремачица</w:t>
            </w:r>
          </w:p>
        </w:tc>
      </w:tr>
      <w:tr w:rsidR="00E82D05" w:rsidTr="00E82D05">
        <w:tc>
          <w:tcPr>
            <w:tcW w:w="2268" w:type="dxa"/>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rPr>
                <w:rFonts w:ascii="Times New Roman" w:hAnsi="Times New Roman"/>
                <w:b/>
                <w:sz w:val="24"/>
                <w:szCs w:val="24"/>
              </w:rPr>
            </w:pPr>
            <w:r w:rsidRPr="00392593">
              <w:rPr>
                <w:rFonts w:ascii="Times New Roman" w:hAnsi="Times New Roman"/>
                <w:b/>
                <w:sz w:val="24"/>
                <w:szCs w:val="24"/>
              </w:rPr>
              <w:t>Анастасија Аврамовић</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2D05" w:rsidRPr="00BE5F0F" w:rsidRDefault="00E82D05" w:rsidP="00E82D05">
            <w:pPr>
              <w:spacing w:after="0"/>
              <w:rPr>
                <w:sz w:val="24"/>
                <w:szCs w:val="24"/>
              </w:rPr>
            </w:pPr>
            <w:r w:rsidRPr="00BE5F0F">
              <w:rPr>
                <w:rFonts w:ascii="Times New Roman" w:hAnsi="Times New Roman"/>
                <w:sz w:val="24"/>
                <w:szCs w:val="24"/>
              </w:rPr>
              <w:t>спремачица</w:t>
            </w:r>
          </w:p>
        </w:tc>
      </w:tr>
      <w:tr w:rsidR="00E82D05" w:rsidTr="00E82D05">
        <w:tc>
          <w:tcPr>
            <w:tcW w:w="2268" w:type="dxa"/>
            <w:tcBorders>
              <w:top w:val="single" w:sz="4" w:space="0" w:color="auto"/>
              <w:left w:val="single" w:sz="4" w:space="0" w:color="auto"/>
              <w:bottom w:val="single" w:sz="4" w:space="0" w:color="auto"/>
              <w:right w:val="single" w:sz="4" w:space="0" w:color="auto"/>
            </w:tcBorders>
            <w:vAlign w:val="center"/>
            <w:hideMark/>
          </w:tcPr>
          <w:p w:rsidR="00E82D05" w:rsidRPr="00392593" w:rsidRDefault="00E82D05" w:rsidP="00E82D05">
            <w:pPr>
              <w:spacing w:after="0"/>
              <w:rPr>
                <w:rFonts w:ascii="Times New Roman" w:hAnsi="Times New Roman"/>
                <w:b/>
                <w:sz w:val="24"/>
                <w:szCs w:val="24"/>
              </w:rPr>
            </w:pPr>
            <w:r w:rsidRPr="00392593">
              <w:rPr>
                <w:rFonts w:ascii="Times New Roman" w:hAnsi="Times New Roman"/>
                <w:b/>
                <w:sz w:val="24"/>
                <w:szCs w:val="24"/>
              </w:rPr>
              <w:t>Данило Бубњевић</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2D05" w:rsidRPr="00BE5F0F" w:rsidRDefault="00E82D05" w:rsidP="00E82D05">
            <w:pPr>
              <w:spacing w:after="0"/>
              <w:rPr>
                <w:rFonts w:ascii="Times New Roman" w:hAnsi="Times New Roman"/>
                <w:sz w:val="24"/>
                <w:szCs w:val="24"/>
              </w:rPr>
            </w:pPr>
            <w:r w:rsidRPr="00BE5F0F">
              <w:rPr>
                <w:rFonts w:ascii="Times New Roman" w:hAnsi="Times New Roman"/>
                <w:sz w:val="24"/>
                <w:szCs w:val="24"/>
              </w:rPr>
              <w:t>домар</w:t>
            </w:r>
          </w:p>
        </w:tc>
      </w:tr>
    </w:tbl>
    <w:p w:rsid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rPr>
          <w:rFonts w:ascii="Times New Roman" w:hAnsi="Times New Roman" w:cs="Times New Roman"/>
          <w:sz w:val="26"/>
          <w:szCs w:val="26"/>
        </w:rPr>
      </w:pPr>
    </w:p>
    <w:p w:rsidR="003B589E" w:rsidRPr="003B589E" w:rsidRDefault="003B589E" w:rsidP="003B589E">
      <w:pPr>
        <w:tabs>
          <w:tab w:val="left" w:pos="1830"/>
        </w:tabs>
        <w:rPr>
          <w:rFonts w:ascii="Times New Roman" w:hAnsi="Times New Roman" w:cs="Times New Roman"/>
          <w:sz w:val="26"/>
          <w:szCs w:val="26"/>
        </w:rPr>
      </w:pPr>
    </w:p>
    <w:p w:rsidR="00392593" w:rsidRPr="00ED1344" w:rsidRDefault="00392593" w:rsidP="00F52E3C">
      <w:pPr>
        <w:spacing w:after="0"/>
        <w:rPr>
          <w:rFonts w:ascii="Times New Roman" w:hAnsi="Times New Roman"/>
          <w:sz w:val="26"/>
          <w:szCs w:val="26"/>
        </w:rPr>
      </w:pPr>
    </w:p>
    <w:p w:rsidR="00392593" w:rsidRDefault="00392593" w:rsidP="00F52E3C">
      <w:pPr>
        <w:spacing w:after="0"/>
        <w:rPr>
          <w:rFonts w:ascii="Times New Roman" w:hAnsi="Times New Roman"/>
          <w:sz w:val="26"/>
          <w:szCs w:val="26"/>
        </w:rPr>
      </w:pPr>
    </w:p>
    <w:p w:rsidR="00392593" w:rsidRPr="00E82D05" w:rsidRDefault="00392593" w:rsidP="00E82D05">
      <w:pPr>
        <w:pStyle w:val="1tekst"/>
        <w:ind w:left="0" w:right="-45" w:firstLine="0"/>
      </w:pPr>
    </w:p>
    <w:p w:rsidR="00392593" w:rsidRPr="00906FE0" w:rsidRDefault="00392593" w:rsidP="00392593">
      <w:pPr>
        <w:jc w:val="center"/>
        <w:rPr>
          <w:rFonts w:ascii="Times New Roman" w:hAnsi="Times New Roman" w:cs="Times New Roman"/>
          <w:lang w:val="ru-RU"/>
        </w:rPr>
      </w:pPr>
      <w:r w:rsidRPr="00906FE0">
        <w:rPr>
          <w:rFonts w:ascii="Times New Roman" w:hAnsi="Times New Roman" w:cs="Times New Roman"/>
          <w:lang w:val="ru-RU"/>
        </w:rPr>
        <w:t>ГОДИШЊИ ПЛАН РАДА ШКОЛЕ</w:t>
      </w:r>
    </w:p>
    <w:p w:rsidR="00392593" w:rsidRPr="00906FE0" w:rsidRDefault="00392593" w:rsidP="00392593">
      <w:pPr>
        <w:jc w:val="center"/>
        <w:rPr>
          <w:rFonts w:ascii="Times New Roman" w:hAnsi="Times New Roman" w:cs="Times New Roman"/>
          <w:lang w:val="ru-RU"/>
        </w:rPr>
      </w:pPr>
      <w:r w:rsidRPr="00906FE0">
        <w:rPr>
          <w:rFonts w:ascii="Times New Roman" w:hAnsi="Times New Roman" w:cs="Times New Roman"/>
          <w:lang w:val="ru-RU"/>
        </w:rPr>
        <w:t>Школске 2020/2021. године</w:t>
      </w:r>
    </w:p>
    <w:p w:rsidR="00E82D05" w:rsidRPr="00906FE0" w:rsidRDefault="00E82D05" w:rsidP="00E82D05">
      <w:pPr>
        <w:spacing w:after="103"/>
        <w:jc w:val="center"/>
        <w:rPr>
          <w:rFonts w:ascii="Times New Roman" w:hAnsi="Times New Roman" w:cs="Times New Roman"/>
          <w:lang w:val="ru-RU"/>
        </w:rPr>
      </w:pPr>
      <w:r w:rsidRPr="00906FE0">
        <w:rPr>
          <w:rFonts w:ascii="Times New Roman" w:hAnsi="Times New Roman" w:cs="Times New Roman"/>
          <w:lang w:val="ru-RU"/>
        </w:rPr>
        <w:t>МУЗИЧКА ШКОЛА „ЈОВАН БАНДУР“</w:t>
      </w:r>
    </w:p>
    <w:p w:rsidR="00E82D05" w:rsidRPr="00906FE0" w:rsidRDefault="00E82D05" w:rsidP="00E82D05">
      <w:pPr>
        <w:spacing w:after="103"/>
        <w:jc w:val="center"/>
        <w:rPr>
          <w:rFonts w:ascii="Times New Roman" w:hAnsi="Times New Roman" w:cs="Times New Roman"/>
          <w:lang w:val="ru-RU"/>
        </w:rPr>
      </w:pPr>
      <w:r w:rsidRPr="00906FE0">
        <w:rPr>
          <w:rFonts w:ascii="Times New Roman" w:hAnsi="Times New Roman" w:cs="Times New Roman"/>
          <w:lang w:val="ru-RU"/>
        </w:rPr>
        <w:t>Војводе Живојина Мишића 3, Панчево</w:t>
      </w:r>
    </w:p>
    <w:p w:rsidR="00392593" w:rsidRPr="00906FE0" w:rsidRDefault="00E82D05" w:rsidP="00E82D05">
      <w:pPr>
        <w:spacing w:after="103"/>
        <w:jc w:val="center"/>
        <w:rPr>
          <w:rFonts w:ascii="Times New Roman" w:hAnsi="Times New Roman" w:cs="Times New Roman"/>
        </w:rPr>
      </w:pPr>
      <w:r w:rsidRPr="00906FE0">
        <w:rPr>
          <w:rFonts w:ascii="Times New Roman" w:hAnsi="Times New Roman" w:cs="Times New Roman"/>
        </w:rPr>
        <w:t>web</w:t>
      </w:r>
      <w:r w:rsidRPr="00906FE0">
        <w:rPr>
          <w:rFonts w:ascii="Times New Roman" w:hAnsi="Times New Roman" w:cs="Times New Roman"/>
          <w:lang w:val="ru-RU"/>
        </w:rPr>
        <w:t xml:space="preserve">: </w:t>
      </w:r>
      <w:r w:rsidRPr="00906FE0">
        <w:rPr>
          <w:rFonts w:ascii="Times New Roman" w:hAnsi="Times New Roman" w:cs="Times New Roman"/>
        </w:rPr>
        <w:t>muzickaskolapancevo</w:t>
      </w:r>
      <w:r w:rsidRPr="00906FE0">
        <w:rPr>
          <w:rFonts w:ascii="Times New Roman" w:hAnsi="Times New Roman" w:cs="Times New Roman"/>
          <w:lang w:val="ru-RU"/>
        </w:rPr>
        <w:t>.</w:t>
      </w:r>
      <w:r w:rsidRPr="00906FE0">
        <w:rPr>
          <w:rFonts w:ascii="Times New Roman" w:hAnsi="Times New Roman" w:cs="Times New Roman"/>
        </w:rPr>
        <w:t>edu</w:t>
      </w:r>
      <w:r w:rsidRPr="00906FE0">
        <w:rPr>
          <w:rFonts w:ascii="Times New Roman" w:hAnsi="Times New Roman" w:cs="Times New Roman"/>
          <w:lang w:val="ru-RU"/>
        </w:rPr>
        <w:t>.</w:t>
      </w:r>
      <w:r w:rsidRPr="00906FE0">
        <w:rPr>
          <w:rFonts w:ascii="Times New Roman" w:hAnsi="Times New Roman" w:cs="Times New Roman"/>
        </w:rPr>
        <w:t>rs                                                                   Email</w:t>
      </w:r>
      <w:r w:rsidRPr="00906FE0">
        <w:rPr>
          <w:rFonts w:ascii="Times New Roman" w:hAnsi="Times New Roman" w:cs="Times New Roman"/>
          <w:lang w:val="ru-RU"/>
        </w:rPr>
        <w:t xml:space="preserve">: </w:t>
      </w:r>
      <w:r w:rsidRPr="00906FE0">
        <w:rPr>
          <w:rFonts w:ascii="Times New Roman" w:hAnsi="Times New Roman" w:cs="Times New Roman"/>
        </w:rPr>
        <w:t>jbandur</w:t>
      </w:r>
      <w:r w:rsidRPr="00906FE0">
        <w:rPr>
          <w:rFonts w:ascii="Times New Roman" w:hAnsi="Times New Roman" w:cs="Times New Roman"/>
          <w:lang w:val="ru-RU"/>
        </w:rPr>
        <w:t>@</w:t>
      </w:r>
      <w:r w:rsidRPr="00906FE0">
        <w:rPr>
          <w:rFonts w:ascii="Times New Roman" w:hAnsi="Times New Roman" w:cs="Times New Roman"/>
        </w:rPr>
        <w:t>gmail</w:t>
      </w:r>
      <w:r w:rsidRPr="00906FE0">
        <w:rPr>
          <w:rFonts w:ascii="Times New Roman" w:hAnsi="Times New Roman" w:cs="Times New Roman"/>
          <w:lang w:val="ru-RU"/>
        </w:rPr>
        <w:t>.</w:t>
      </w:r>
      <w:r w:rsidRPr="00906FE0">
        <w:rPr>
          <w:rFonts w:ascii="Times New Roman" w:hAnsi="Times New Roman" w:cs="Times New Roman"/>
        </w:rPr>
        <w:t>com</w:t>
      </w:r>
    </w:p>
    <w:p w:rsidR="00392593" w:rsidRPr="00906FE0" w:rsidRDefault="00392593" w:rsidP="00392593">
      <w:pPr>
        <w:rPr>
          <w:rFonts w:ascii="Times New Roman" w:hAnsi="Times New Roman" w:cs="Times New Roman"/>
          <w:lang w:val="ru-RU"/>
        </w:rPr>
      </w:pPr>
    </w:p>
    <w:tbl>
      <w:tblPr>
        <w:tblStyle w:val="TableGrid"/>
        <w:tblW w:w="0" w:type="auto"/>
        <w:jc w:val="center"/>
        <w:tblLook w:val="04A0"/>
      </w:tblPr>
      <w:tblGrid>
        <w:gridCol w:w="991"/>
        <w:gridCol w:w="8415"/>
        <w:gridCol w:w="251"/>
      </w:tblGrid>
      <w:tr w:rsidR="00392593" w:rsidRPr="00906FE0" w:rsidTr="00E82D05">
        <w:trPr>
          <w:trHeight w:val="620"/>
          <w:jc w:val="center"/>
        </w:trPr>
        <w:tc>
          <w:tcPr>
            <w:tcW w:w="9657" w:type="dxa"/>
            <w:gridSpan w:val="3"/>
            <w:shd w:val="clear" w:color="auto" w:fill="FFFF99"/>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b/>
              </w:rPr>
              <w:t>САДРЖАЈ</w:t>
            </w: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1.</w:t>
            </w:r>
          </w:p>
        </w:tc>
        <w:tc>
          <w:tcPr>
            <w:tcW w:w="8415" w:type="dxa"/>
          </w:tcPr>
          <w:p w:rsidR="00392593" w:rsidRPr="00906FE0" w:rsidRDefault="00392593" w:rsidP="00E82D05">
            <w:pPr>
              <w:spacing w:after="0"/>
              <w:rPr>
                <w:rFonts w:ascii="Times New Roman" w:hAnsi="Times New Roman" w:cs="Times New Roman"/>
                <w:b/>
              </w:rPr>
            </w:pPr>
            <w:r w:rsidRPr="00906FE0">
              <w:rPr>
                <w:rFonts w:ascii="Times New Roman" w:hAnsi="Times New Roman" w:cs="Times New Roman"/>
                <w:b/>
                <w:lang w:val="ru-RU"/>
              </w:rPr>
              <w:t>УВОД</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2.</w:t>
            </w:r>
          </w:p>
        </w:tc>
        <w:tc>
          <w:tcPr>
            <w:tcW w:w="8415" w:type="dxa"/>
          </w:tcPr>
          <w:p w:rsidR="00392593" w:rsidRPr="00906FE0" w:rsidRDefault="00392593" w:rsidP="00E82D05">
            <w:pPr>
              <w:spacing w:after="0"/>
              <w:rPr>
                <w:rFonts w:ascii="Times New Roman" w:hAnsi="Times New Roman" w:cs="Times New Roman"/>
                <w:b/>
              </w:rPr>
            </w:pPr>
            <w:r w:rsidRPr="00906FE0">
              <w:rPr>
                <w:rFonts w:ascii="Times New Roman" w:hAnsi="Times New Roman" w:cs="Times New Roman"/>
                <w:b/>
                <w:lang w:val="ru-RU"/>
              </w:rPr>
              <w:t>УСЛОВИ РАДА</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3.</w:t>
            </w:r>
          </w:p>
        </w:tc>
        <w:tc>
          <w:tcPr>
            <w:tcW w:w="8415" w:type="dxa"/>
          </w:tcPr>
          <w:p w:rsidR="00392593" w:rsidRPr="00906FE0" w:rsidRDefault="00392593" w:rsidP="00E82D05">
            <w:pPr>
              <w:spacing w:after="0"/>
              <w:rPr>
                <w:rFonts w:ascii="Times New Roman" w:hAnsi="Times New Roman" w:cs="Times New Roman"/>
                <w:b/>
              </w:rPr>
            </w:pPr>
            <w:r w:rsidRPr="00906FE0">
              <w:rPr>
                <w:rFonts w:ascii="Times New Roman" w:hAnsi="Times New Roman" w:cs="Times New Roman"/>
                <w:b/>
                <w:lang w:val="ru-RU"/>
              </w:rPr>
              <w:t>ОПЕРАТИВНИ ПЛАН РАДА ШКОЛЕ</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4.</w:t>
            </w:r>
          </w:p>
        </w:tc>
        <w:tc>
          <w:tcPr>
            <w:tcW w:w="8415" w:type="dxa"/>
          </w:tcPr>
          <w:p w:rsidR="00392593" w:rsidRPr="00906FE0" w:rsidRDefault="00392593" w:rsidP="00E82D05">
            <w:pPr>
              <w:spacing w:after="0"/>
              <w:rPr>
                <w:rFonts w:ascii="Times New Roman" w:hAnsi="Times New Roman" w:cs="Times New Roman"/>
                <w:b/>
              </w:rPr>
            </w:pPr>
            <w:r w:rsidRPr="00906FE0">
              <w:rPr>
                <w:rFonts w:ascii="Times New Roman" w:hAnsi="Times New Roman" w:cs="Times New Roman"/>
                <w:b/>
                <w:lang w:val="ru-RU"/>
              </w:rPr>
              <w:t>КАЛЕНДАР ШКОЛСКИХ АКТИВНОСТИ</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4.1.</w:t>
            </w:r>
          </w:p>
        </w:tc>
        <w:tc>
          <w:tcPr>
            <w:tcW w:w="8415"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lang w:val="ru-RU"/>
              </w:rPr>
              <w:t>КАЛЕНДАР КОНЦЕРТНИХ АКТИВНОСТИ</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5.</w:t>
            </w:r>
          </w:p>
        </w:tc>
        <w:tc>
          <w:tcPr>
            <w:tcW w:w="8415" w:type="dxa"/>
          </w:tcPr>
          <w:p w:rsidR="00392593" w:rsidRPr="00906FE0" w:rsidRDefault="00392593" w:rsidP="00E82D05">
            <w:pPr>
              <w:spacing w:after="0"/>
              <w:rPr>
                <w:rFonts w:ascii="Times New Roman" w:hAnsi="Times New Roman" w:cs="Times New Roman"/>
                <w:b/>
              </w:rPr>
            </w:pPr>
            <w:r w:rsidRPr="00906FE0">
              <w:rPr>
                <w:rFonts w:ascii="Times New Roman" w:hAnsi="Times New Roman" w:cs="Times New Roman"/>
                <w:b/>
                <w:lang w:val="ru-RU"/>
              </w:rPr>
              <w:t>ОРГАНИЗАЦИЈА РАДА ШКОЛЕ</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5.1.</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Упис ученика у основну школу</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5.1.1.</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Предмети у основној школи</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5.2.</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Упис ученика у средњу школу               </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624DD8"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5.2.1</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Предмети и професори у средњој школи </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624DD8"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5.2.2.</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Недељни и годишњи фонд часова у сш</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5.3.</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Распоред часова СШ                        </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lastRenderedPageBreak/>
              <w:t>6.</w:t>
            </w:r>
          </w:p>
        </w:tc>
        <w:tc>
          <w:tcPr>
            <w:tcW w:w="8415" w:type="dxa"/>
          </w:tcPr>
          <w:p w:rsidR="00392593" w:rsidRPr="00906FE0" w:rsidRDefault="00392593" w:rsidP="00E82D05">
            <w:pPr>
              <w:spacing w:after="0"/>
              <w:rPr>
                <w:rFonts w:ascii="Times New Roman" w:hAnsi="Times New Roman" w:cs="Times New Roman"/>
                <w:b/>
                <w:lang w:val="ru-RU"/>
              </w:rPr>
            </w:pPr>
            <w:r w:rsidRPr="00906FE0">
              <w:rPr>
                <w:rFonts w:ascii="Times New Roman" w:hAnsi="Times New Roman" w:cs="Times New Roman"/>
                <w:b/>
                <w:lang w:val="ru-RU"/>
              </w:rPr>
              <w:t>РУКОВОЂЕЊЕ И УПРАВЉАЊЕ ШКОЛОМ</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6.1.</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Оперативни план рада директора</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6.2.</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Оперативни план рада помоћника директора</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624DD8"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6.3.</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План и програм рада Школског одбора</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6.4.</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Савет родитеља.</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7.</w:t>
            </w:r>
          </w:p>
        </w:tc>
        <w:tc>
          <w:tcPr>
            <w:tcW w:w="8415" w:type="dxa"/>
          </w:tcPr>
          <w:p w:rsidR="00392593" w:rsidRPr="00906FE0" w:rsidRDefault="00392593" w:rsidP="00E82D05">
            <w:pPr>
              <w:spacing w:after="0"/>
              <w:rPr>
                <w:rFonts w:ascii="Times New Roman" w:hAnsi="Times New Roman" w:cs="Times New Roman"/>
                <w:b/>
              </w:rPr>
            </w:pPr>
            <w:r w:rsidRPr="00906FE0">
              <w:rPr>
                <w:rFonts w:ascii="Times New Roman" w:hAnsi="Times New Roman" w:cs="Times New Roman"/>
                <w:b/>
                <w:lang w:val="ru-RU"/>
              </w:rPr>
              <w:t>СТРУЧНИ ОРГАНИ, ТИМОВИ И ПЕДАГОШКИ КОЛЕГИЈУМ</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7.1.</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Наставничко веће</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7.2.</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Одељенска већа основне и средње школе</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624DD8"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7.3.</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План рада Стручних актива из области предмета      </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624DD8"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7.4.</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План рада Стручног актива за развој школског програма.</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624DD8"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7.5.</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План рада Стручног актива за развојно планирање     </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7.6.</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План рада Педагошког колегијума </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7.7.</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Тим за заштиту од трговине људима</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624DD8"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7.8.</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Тим за  спречавање насиља, злостављања и занемаривања</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624DD8"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7.9.</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Тим за каријерно вођење и саветовање</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7.10.</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Тим за инклузивно образовање</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7.11.</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Тим за самовредновање и вредновање рада школе                    </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624DD8"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7.12.</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Тим за обезбеђивање квалитета и развој установе</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7.13.</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Тим за професионални развој</w:t>
            </w:r>
          </w:p>
        </w:tc>
        <w:tc>
          <w:tcPr>
            <w:tcW w:w="251" w:type="dxa"/>
          </w:tcPr>
          <w:p w:rsidR="00392593" w:rsidRPr="00906FE0" w:rsidRDefault="00392593" w:rsidP="00E82D05">
            <w:pPr>
              <w:spacing w:after="0"/>
              <w:rPr>
                <w:rFonts w:ascii="Times New Roman" w:hAnsi="Times New Roman" w:cs="Times New Roman"/>
              </w:rPr>
            </w:pPr>
          </w:p>
        </w:tc>
      </w:tr>
      <w:tr w:rsidR="00392593" w:rsidRPr="00624DD8"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7.14.</w:t>
            </w:r>
          </w:p>
        </w:tc>
        <w:tc>
          <w:tcPr>
            <w:tcW w:w="8415" w:type="dxa"/>
          </w:tcPr>
          <w:p w:rsidR="00392593" w:rsidRPr="00906FE0" w:rsidRDefault="00392593" w:rsidP="00E82D05">
            <w:pPr>
              <w:pStyle w:val="Heading1"/>
              <w:spacing w:after="0"/>
              <w:jc w:val="left"/>
              <w:outlineLvl w:val="0"/>
              <w:rPr>
                <w:sz w:val="22"/>
                <w:lang w:val="ru-RU"/>
              </w:rPr>
            </w:pPr>
            <w:r w:rsidRPr="00906FE0">
              <w:rPr>
                <w:sz w:val="22"/>
                <w:lang w:val="ru-RU"/>
              </w:rPr>
              <w:t>Тим за међупредметне компетенције и предузетништво</w:t>
            </w:r>
          </w:p>
        </w:tc>
        <w:tc>
          <w:tcPr>
            <w:tcW w:w="251" w:type="dxa"/>
          </w:tcPr>
          <w:p w:rsidR="00392593" w:rsidRPr="00624DD8"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7.15.</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Тим за маркетинг</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7.16.</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Тим за спортско-рекреативне активности</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lang w:val="ru-RU"/>
              </w:rPr>
            </w:pPr>
            <w:r w:rsidRPr="00906FE0">
              <w:rPr>
                <w:rFonts w:ascii="Times New Roman" w:hAnsi="Times New Roman" w:cs="Times New Roman"/>
                <w:b/>
                <w:lang w:val="ru-RU"/>
              </w:rPr>
              <w:t>8.</w:t>
            </w:r>
          </w:p>
        </w:tc>
        <w:tc>
          <w:tcPr>
            <w:tcW w:w="8415" w:type="dxa"/>
          </w:tcPr>
          <w:p w:rsidR="00392593" w:rsidRPr="00906FE0" w:rsidRDefault="00392593" w:rsidP="00E82D05">
            <w:pPr>
              <w:spacing w:after="0"/>
              <w:rPr>
                <w:rFonts w:ascii="Times New Roman" w:hAnsi="Times New Roman" w:cs="Times New Roman"/>
                <w:b/>
                <w:lang w:val="ru-RU"/>
              </w:rPr>
            </w:pPr>
            <w:r w:rsidRPr="00906FE0">
              <w:rPr>
                <w:rFonts w:ascii="Times New Roman" w:hAnsi="Times New Roman" w:cs="Times New Roman"/>
                <w:b/>
                <w:lang w:val="ru-RU"/>
              </w:rPr>
              <w:t xml:space="preserve">ПЛАН РАДА УЧЕНИЧКОГ ПАРЛАМЕНТА    </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9.</w:t>
            </w:r>
          </w:p>
        </w:tc>
        <w:tc>
          <w:tcPr>
            <w:tcW w:w="8415" w:type="dxa"/>
          </w:tcPr>
          <w:p w:rsidR="00392593" w:rsidRPr="00906FE0" w:rsidRDefault="00392593" w:rsidP="00E82D05">
            <w:pPr>
              <w:spacing w:after="0"/>
              <w:rPr>
                <w:rFonts w:ascii="Times New Roman" w:hAnsi="Times New Roman" w:cs="Times New Roman"/>
                <w:b/>
                <w:lang w:val="ru-RU"/>
              </w:rPr>
            </w:pPr>
            <w:r w:rsidRPr="00906FE0">
              <w:rPr>
                <w:rFonts w:ascii="Times New Roman" w:hAnsi="Times New Roman" w:cs="Times New Roman"/>
                <w:b/>
                <w:lang w:val="ru-RU"/>
              </w:rPr>
              <w:t xml:space="preserve">ПЛАН РАДА СТРУЧНОГ САРАДНИКА – ПСИХОЛОГА      </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624DD8" w:rsidTr="00D64C26">
        <w:trPr>
          <w:trHeight w:val="413"/>
          <w:jc w:val="center"/>
        </w:trPr>
        <w:tc>
          <w:tcPr>
            <w:tcW w:w="991" w:type="dxa"/>
          </w:tcPr>
          <w:p w:rsidR="00392593" w:rsidRPr="00906FE0" w:rsidRDefault="00392593" w:rsidP="00E82D05">
            <w:pPr>
              <w:spacing w:after="0"/>
              <w:jc w:val="center"/>
              <w:rPr>
                <w:rFonts w:ascii="Times New Roman" w:hAnsi="Times New Roman" w:cs="Times New Roman"/>
                <w:b/>
                <w:lang w:val="ru-RU"/>
              </w:rPr>
            </w:pPr>
            <w:r w:rsidRPr="00906FE0">
              <w:rPr>
                <w:rFonts w:ascii="Times New Roman" w:hAnsi="Times New Roman" w:cs="Times New Roman"/>
                <w:b/>
                <w:lang w:val="ru-RU"/>
              </w:rPr>
              <w:t>10.</w:t>
            </w:r>
          </w:p>
        </w:tc>
        <w:tc>
          <w:tcPr>
            <w:tcW w:w="8415" w:type="dxa"/>
          </w:tcPr>
          <w:p w:rsidR="00392593" w:rsidRPr="00906FE0" w:rsidRDefault="00392593" w:rsidP="00E82D05">
            <w:pPr>
              <w:spacing w:after="0" w:line="240" w:lineRule="auto"/>
              <w:rPr>
                <w:rFonts w:ascii="Times New Roman" w:hAnsi="Times New Roman" w:cs="Times New Roman"/>
                <w:b/>
                <w:lang w:val="ru-RU"/>
              </w:rPr>
            </w:pPr>
            <w:r w:rsidRPr="00906FE0">
              <w:rPr>
                <w:rFonts w:ascii="Times New Roman" w:hAnsi="Times New Roman" w:cs="Times New Roman"/>
                <w:b/>
                <w:lang w:val="ru-RU"/>
              </w:rPr>
              <w:t xml:space="preserve"> ПЛАН РАДА СТРУЧНОГ САРАДНИКА – ПЕДАГОГА      </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lang w:val="ru-RU"/>
              </w:rPr>
            </w:pPr>
            <w:r w:rsidRPr="00906FE0">
              <w:rPr>
                <w:rFonts w:ascii="Times New Roman" w:hAnsi="Times New Roman" w:cs="Times New Roman"/>
                <w:b/>
                <w:lang w:val="ru-RU"/>
              </w:rPr>
              <w:t>11.</w:t>
            </w:r>
          </w:p>
        </w:tc>
        <w:tc>
          <w:tcPr>
            <w:tcW w:w="8415" w:type="dxa"/>
          </w:tcPr>
          <w:p w:rsidR="00392593" w:rsidRPr="00906FE0" w:rsidRDefault="00392593" w:rsidP="00E82D05">
            <w:pPr>
              <w:spacing w:after="0"/>
              <w:rPr>
                <w:rFonts w:ascii="Times New Roman" w:hAnsi="Times New Roman" w:cs="Times New Roman"/>
                <w:b/>
                <w:lang w:val="ru-RU"/>
              </w:rPr>
            </w:pPr>
            <w:r w:rsidRPr="00906FE0">
              <w:rPr>
                <w:rFonts w:ascii="Times New Roman" w:hAnsi="Times New Roman" w:cs="Times New Roman"/>
                <w:b/>
                <w:lang w:val="ru-RU"/>
              </w:rPr>
              <w:t xml:space="preserve">ПЛАН РАДА СЕКРЕТАРА ШКОЛЕ   </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12.</w:t>
            </w:r>
          </w:p>
        </w:tc>
        <w:tc>
          <w:tcPr>
            <w:tcW w:w="8415" w:type="dxa"/>
          </w:tcPr>
          <w:p w:rsidR="00392593" w:rsidRPr="00906FE0" w:rsidRDefault="00392593" w:rsidP="00E82D05">
            <w:pPr>
              <w:spacing w:after="0"/>
              <w:rPr>
                <w:rFonts w:ascii="Times New Roman" w:hAnsi="Times New Roman" w:cs="Times New Roman"/>
                <w:b/>
                <w:lang w:val="ru-RU"/>
              </w:rPr>
            </w:pPr>
            <w:r w:rsidRPr="00906FE0">
              <w:rPr>
                <w:rFonts w:ascii="Times New Roman" w:hAnsi="Times New Roman" w:cs="Times New Roman"/>
                <w:b/>
                <w:lang w:val="ru-RU"/>
              </w:rPr>
              <w:t>ГОДИШЊИ ПЛАН ВАСПИТНОГ РАДА</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12.1.</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План рада одељенских старешина и одељенских заједница </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lang w:val="ru-RU"/>
              </w:rPr>
            </w:pPr>
            <w:r w:rsidRPr="00906FE0">
              <w:rPr>
                <w:rFonts w:ascii="Times New Roman" w:hAnsi="Times New Roman" w:cs="Times New Roman"/>
                <w:b/>
                <w:lang w:val="ru-RU"/>
              </w:rPr>
              <w:t>13.</w:t>
            </w:r>
          </w:p>
        </w:tc>
        <w:tc>
          <w:tcPr>
            <w:tcW w:w="8415" w:type="dxa"/>
          </w:tcPr>
          <w:p w:rsidR="00392593" w:rsidRPr="00906FE0" w:rsidRDefault="00392593" w:rsidP="00E82D05">
            <w:pPr>
              <w:spacing w:after="0"/>
              <w:rPr>
                <w:rFonts w:ascii="Times New Roman" w:hAnsi="Times New Roman" w:cs="Times New Roman"/>
                <w:b/>
                <w:lang w:val="ru-RU"/>
              </w:rPr>
            </w:pPr>
            <w:r w:rsidRPr="00906FE0">
              <w:rPr>
                <w:rFonts w:ascii="Times New Roman" w:hAnsi="Times New Roman" w:cs="Times New Roman"/>
                <w:b/>
                <w:lang w:val="ru-RU"/>
              </w:rPr>
              <w:t>НАСТАВА И ВАННАСТАВНЕ АКТИВНОСТИ</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Програми:</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13.1</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Програм каријерног вођења и саветовања</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13.2.</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Програм заштите ученика од дискриминације, насиља,занемаривања и злостављања</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13.3.</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Програм сарадње са породицом</w:t>
            </w:r>
          </w:p>
        </w:tc>
        <w:tc>
          <w:tcPr>
            <w:tcW w:w="251" w:type="dxa"/>
          </w:tcPr>
          <w:p w:rsidR="00392593" w:rsidRPr="00906FE0" w:rsidRDefault="00392593" w:rsidP="00E82D05">
            <w:pPr>
              <w:spacing w:after="0"/>
              <w:rPr>
                <w:rFonts w:ascii="Times New Roman" w:hAnsi="Times New Roman" w:cs="Times New Roman"/>
              </w:rPr>
            </w:pPr>
          </w:p>
        </w:tc>
      </w:tr>
      <w:tr w:rsidR="00392593" w:rsidRPr="00624DD8"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13.4.</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Програм сарадње са локалном заједницом</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13.5.</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Програм факултативних образовно-васпитних облика </w:t>
            </w:r>
          </w:p>
        </w:tc>
        <w:tc>
          <w:tcPr>
            <w:tcW w:w="251" w:type="dxa"/>
          </w:tcPr>
          <w:p w:rsidR="00392593" w:rsidRPr="00906FE0" w:rsidRDefault="00392593" w:rsidP="00E82D05">
            <w:pPr>
              <w:spacing w:after="0"/>
              <w:rPr>
                <w:rFonts w:ascii="Times New Roman" w:hAnsi="Times New Roman" w:cs="Times New Roman"/>
                <w:lang w:val="ru-RU"/>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13.6.</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Програм заштите животне средине </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13.7.</w:t>
            </w:r>
          </w:p>
        </w:tc>
        <w:tc>
          <w:tcPr>
            <w:tcW w:w="8415"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lang w:val="ru-RU"/>
              </w:rPr>
              <w:t>Програм културних активност</w:t>
            </w:r>
            <w:r w:rsidRPr="00906FE0">
              <w:rPr>
                <w:rFonts w:ascii="Times New Roman" w:hAnsi="Times New Roman" w:cs="Times New Roman"/>
              </w:rPr>
              <w:t>и</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13.8.</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Програм школског маркетинга</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13.9.</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Програм слободних активности</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14.</w:t>
            </w:r>
          </w:p>
        </w:tc>
        <w:tc>
          <w:tcPr>
            <w:tcW w:w="8415" w:type="dxa"/>
          </w:tcPr>
          <w:p w:rsidR="00392593" w:rsidRPr="00906FE0" w:rsidRDefault="00392593" w:rsidP="00E82D05">
            <w:pPr>
              <w:spacing w:after="0"/>
              <w:rPr>
                <w:rFonts w:ascii="Times New Roman" w:hAnsi="Times New Roman" w:cs="Times New Roman"/>
                <w:b/>
              </w:rPr>
            </w:pPr>
            <w:r w:rsidRPr="00906FE0">
              <w:rPr>
                <w:rFonts w:ascii="Times New Roman" w:hAnsi="Times New Roman" w:cs="Times New Roman"/>
                <w:b/>
              </w:rPr>
              <w:t xml:space="preserve">ПЛАН РАДА БИБЛИОТЕКЕ     </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15.</w:t>
            </w:r>
          </w:p>
        </w:tc>
        <w:tc>
          <w:tcPr>
            <w:tcW w:w="8415" w:type="dxa"/>
          </w:tcPr>
          <w:p w:rsidR="00392593" w:rsidRPr="00906FE0" w:rsidRDefault="00392593" w:rsidP="00E82D05">
            <w:pPr>
              <w:spacing w:after="0"/>
              <w:rPr>
                <w:rFonts w:ascii="Times New Roman" w:hAnsi="Times New Roman" w:cs="Times New Roman"/>
                <w:b/>
                <w:lang w:val="ru-RU"/>
              </w:rPr>
            </w:pPr>
            <w:r w:rsidRPr="00906FE0">
              <w:rPr>
                <w:rFonts w:ascii="Times New Roman" w:hAnsi="Times New Roman" w:cs="Times New Roman"/>
                <w:b/>
                <w:lang w:val="ru-RU"/>
              </w:rPr>
              <w:t>УЏБЕНИЦИ</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16.</w:t>
            </w:r>
          </w:p>
        </w:tc>
        <w:tc>
          <w:tcPr>
            <w:tcW w:w="8415" w:type="dxa"/>
          </w:tcPr>
          <w:p w:rsidR="00392593" w:rsidRPr="00906FE0" w:rsidRDefault="00392593" w:rsidP="00E82D05">
            <w:pPr>
              <w:spacing w:after="0"/>
              <w:rPr>
                <w:rFonts w:ascii="Times New Roman" w:hAnsi="Times New Roman" w:cs="Times New Roman"/>
                <w:b/>
                <w:lang w:val="ru-RU"/>
              </w:rPr>
            </w:pPr>
            <w:r w:rsidRPr="00906FE0">
              <w:rPr>
                <w:rFonts w:ascii="Times New Roman" w:hAnsi="Times New Roman" w:cs="Times New Roman"/>
                <w:b/>
                <w:lang w:val="ru-RU"/>
              </w:rPr>
              <w:t>ЗАПОСЛЕНИ</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16.1.</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Стручна усавршавањ</w:t>
            </w:r>
            <w:r w:rsidRPr="00906FE0">
              <w:rPr>
                <w:rFonts w:ascii="Times New Roman" w:hAnsi="Times New Roman" w:cs="Times New Roman"/>
              </w:rPr>
              <w:t>a</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16.2.</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Списак запослених   </w:t>
            </w: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p>
        </w:tc>
        <w:tc>
          <w:tcPr>
            <w:tcW w:w="8415" w:type="dxa"/>
          </w:tcPr>
          <w:p w:rsidR="00392593" w:rsidRPr="00906FE0" w:rsidRDefault="00392593" w:rsidP="00E82D05">
            <w:pPr>
              <w:spacing w:after="0"/>
              <w:rPr>
                <w:rFonts w:ascii="Times New Roman" w:hAnsi="Times New Roman" w:cs="Times New Roman"/>
                <w:lang w:val="ru-RU"/>
              </w:rPr>
            </w:pPr>
          </w:p>
        </w:tc>
        <w:tc>
          <w:tcPr>
            <w:tcW w:w="251" w:type="dxa"/>
          </w:tcPr>
          <w:p w:rsidR="00392593" w:rsidRPr="00906FE0" w:rsidRDefault="00392593" w:rsidP="00E82D05">
            <w:pPr>
              <w:spacing w:after="0"/>
              <w:rPr>
                <w:rFonts w:ascii="Times New Roman" w:hAnsi="Times New Roman" w:cs="Times New Roman"/>
              </w:rPr>
            </w:pPr>
          </w:p>
        </w:tc>
      </w:tr>
      <w:tr w:rsidR="00392593" w:rsidRPr="00906FE0" w:rsidTr="00D64C26">
        <w:trPr>
          <w:jc w:val="center"/>
        </w:trPr>
        <w:tc>
          <w:tcPr>
            <w:tcW w:w="991"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прилог</w:t>
            </w:r>
          </w:p>
        </w:tc>
        <w:tc>
          <w:tcPr>
            <w:tcW w:w="8415"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Школски календар</w:t>
            </w:r>
          </w:p>
        </w:tc>
        <w:tc>
          <w:tcPr>
            <w:tcW w:w="251" w:type="dxa"/>
          </w:tcPr>
          <w:p w:rsidR="00392593" w:rsidRPr="00906FE0" w:rsidRDefault="00392593" w:rsidP="00E82D05">
            <w:pPr>
              <w:spacing w:after="0"/>
              <w:rPr>
                <w:rFonts w:ascii="Times New Roman" w:hAnsi="Times New Roman" w:cs="Times New Roman"/>
              </w:rPr>
            </w:pPr>
          </w:p>
        </w:tc>
      </w:tr>
    </w:tbl>
    <w:p w:rsidR="00392593" w:rsidRPr="00906FE0" w:rsidRDefault="00392593" w:rsidP="00E82D05">
      <w:pPr>
        <w:rPr>
          <w:rFonts w:ascii="Times New Roman" w:hAnsi="Times New Roman" w:cs="Times New Roman"/>
          <w:b/>
        </w:rPr>
      </w:pPr>
    </w:p>
    <w:p w:rsidR="00392593" w:rsidRDefault="00392593" w:rsidP="00392593">
      <w:pPr>
        <w:rPr>
          <w:rFonts w:ascii="Times New Roman" w:hAnsi="Times New Roman" w:cs="Times New Roman"/>
          <w:b/>
          <w:lang w:val="ru-RU"/>
        </w:rPr>
      </w:pPr>
    </w:p>
    <w:p w:rsidR="00ED1344" w:rsidRDefault="00ED1344" w:rsidP="00392593">
      <w:pPr>
        <w:rPr>
          <w:rFonts w:ascii="Times New Roman" w:hAnsi="Times New Roman" w:cs="Times New Roman"/>
          <w:b/>
          <w:lang w:val="ru-RU"/>
        </w:rPr>
      </w:pPr>
    </w:p>
    <w:p w:rsidR="00ED1344" w:rsidRDefault="00ED1344" w:rsidP="00392593">
      <w:pPr>
        <w:rPr>
          <w:rFonts w:ascii="Times New Roman" w:hAnsi="Times New Roman" w:cs="Times New Roman"/>
          <w:b/>
          <w:lang w:val="ru-RU"/>
        </w:rPr>
      </w:pPr>
    </w:p>
    <w:p w:rsidR="00ED1344" w:rsidRDefault="00ED1344" w:rsidP="00392593">
      <w:pPr>
        <w:rPr>
          <w:rFonts w:ascii="Times New Roman" w:hAnsi="Times New Roman" w:cs="Times New Roman"/>
          <w:b/>
          <w:lang w:val="ru-RU"/>
        </w:rPr>
      </w:pPr>
    </w:p>
    <w:p w:rsidR="00ED1344" w:rsidRPr="00906FE0" w:rsidRDefault="00ED1344" w:rsidP="00392593">
      <w:pPr>
        <w:rPr>
          <w:rFonts w:ascii="Times New Roman" w:hAnsi="Times New Roman" w:cs="Times New Roman"/>
          <w:b/>
          <w:lang w:val="ru-RU"/>
        </w:rPr>
      </w:pPr>
    </w:p>
    <w:p w:rsidR="00392593" w:rsidRPr="00ED1344" w:rsidRDefault="00ED1344" w:rsidP="00ED1344">
      <w:pPr>
        <w:jc w:val="center"/>
        <w:rPr>
          <w:rFonts w:ascii="Times New Roman" w:hAnsi="Times New Roman" w:cs="Times New Roman"/>
          <w:b/>
          <w:lang w:val="ru-RU"/>
        </w:rPr>
      </w:pPr>
      <w:r>
        <w:rPr>
          <w:rFonts w:ascii="Times New Roman" w:hAnsi="Times New Roman" w:cs="Times New Roman"/>
          <w:b/>
          <w:lang w:val="ru-RU"/>
        </w:rPr>
        <w:t>1.   УВОД</w:t>
      </w:r>
    </w:p>
    <w:p w:rsidR="00392593" w:rsidRPr="00906FE0" w:rsidRDefault="00392593" w:rsidP="00392593">
      <w:pPr>
        <w:spacing w:line="240" w:lineRule="auto"/>
        <w:rPr>
          <w:rFonts w:ascii="Times New Roman" w:hAnsi="Times New Roman" w:cs="Times New Roman"/>
          <w:lang w:val="ru-RU"/>
        </w:rPr>
      </w:pPr>
    </w:p>
    <w:p w:rsidR="00392593" w:rsidRPr="00906FE0" w:rsidRDefault="00392593" w:rsidP="00392593">
      <w:pPr>
        <w:spacing w:after="0" w:line="360" w:lineRule="auto"/>
        <w:rPr>
          <w:rFonts w:ascii="Times New Roman" w:hAnsi="Times New Roman" w:cs="Times New Roman"/>
          <w:lang w:val="ru-RU"/>
        </w:rPr>
      </w:pPr>
      <w:r w:rsidRPr="00906FE0">
        <w:rPr>
          <w:rFonts w:ascii="Times New Roman" w:hAnsi="Times New Roman" w:cs="Times New Roman"/>
          <w:lang w:val="ru-RU"/>
        </w:rPr>
        <w:t xml:space="preserve">- Музичка школа „Јован Бандур“ Панчево реализује образовно-васпитни рад у основној школи на основу Одлуке Министарства за науку и културу број 15422 од 23.12.1950. </w:t>
      </w:r>
    </w:p>
    <w:p w:rsidR="00392593" w:rsidRPr="00906FE0" w:rsidRDefault="00392593" w:rsidP="00392593">
      <w:pPr>
        <w:shd w:val="clear" w:color="auto" w:fill="FFFFFF"/>
        <w:spacing w:line="360" w:lineRule="auto"/>
        <w:rPr>
          <w:rFonts w:ascii="Times New Roman" w:eastAsia="Times New Roman" w:hAnsi="Times New Roman" w:cs="Times New Roman"/>
          <w:color w:val="222222"/>
          <w:lang w:val="ru-RU"/>
        </w:rPr>
      </w:pPr>
      <w:r w:rsidRPr="00906FE0">
        <w:rPr>
          <w:rFonts w:ascii="Times New Roman" w:hAnsi="Times New Roman" w:cs="Times New Roman"/>
          <w:lang w:val="ru-RU"/>
        </w:rPr>
        <w:t xml:space="preserve">Решења Покрајинског секретаријата за образовање, науку и културу бр. 22-24/88 од 10.04.1989. Нови Сад, односно Решења истог секретаријата од 14.05.1990, </w:t>
      </w:r>
      <w:r w:rsidRPr="00906FE0">
        <w:rPr>
          <w:rFonts w:ascii="Times New Roman" w:eastAsia="Times New Roman" w:hAnsi="Times New Roman" w:cs="Times New Roman"/>
          <w:color w:val="222222"/>
          <w:lang w:val="ru-RU"/>
        </w:rPr>
        <w:t>Решења</w:t>
      </w:r>
      <w:r w:rsidRPr="00906FE0">
        <w:rPr>
          <w:rFonts w:ascii="Times New Roman" w:eastAsia="Times New Roman" w:hAnsi="Times New Roman" w:cs="Times New Roman"/>
          <w:color w:val="222222"/>
        </w:rPr>
        <w:t> </w:t>
      </w:r>
      <w:r w:rsidRPr="00906FE0">
        <w:rPr>
          <w:rFonts w:ascii="Times New Roman" w:eastAsia="Times New Roman" w:hAnsi="Times New Roman" w:cs="Times New Roman"/>
          <w:color w:val="222222"/>
          <w:lang w:val="ru-RU"/>
        </w:rPr>
        <w:t>Покрајинског секретаријата за образовање, прописе, управу и националне мањине – националне заједнице бр. 128-022-195/2020-01, од 16. 07. 2020. године</w:t>
      </w:r>
      <w:r w:rsidRPr="00906FE0">
        <w:rPr>
          <w:rFonts w:ascii="Times New Roman" w:hAnsi="Times New Roman" w:cs="Times New Roman"/>
          <w:lang w:val="ru-RU"/>
        </w:rPr>
        <w:t xml:space="preserve"> чиме су испуњени услови за остваривање делатности музичке школе. Решењем Министарства просвете Републике Србије број 022-05-481/94-03 од 25.05.1994, Школа је верификована за образовне профиле  музички извођач и музички сарадник.</w:t>
      </w:r>
    </w:p>
    <w:p w:rsidR="00392593" w:rsidRPr="00906FE0" w:rsidRDefault="00392593" w:rsidP="00392593">
      <w:pPr>
        <w:spacing w:after="0" w:line="360" w:lineRule="auto"/>
        <w:rPr>
          <w:rFonts w:ascii="Times New Roman" w:hAnsi="Times New Roman" w:cs="Times New Roman"/>
          <w:lang w:val="ru-RU"/>
        </w:rPr>
      </w:pPr>
      <w:r w:rsidRPr="00906FE0">
        <w:rPr>
          <w:rFonts w:ascii="Times New Roman" w:hAnsi="Times New Roman" w:cs="Times New Roman"/>
          <w:lang w:val="ru-RU"/>
        </w:rPr>
        <w:t>- Добијањем решења Покрајинског секретаријата  за образовање, прописе, управу и националне мањине – националне заједнице број 128-022-136/2020-01 од 06.7.2020. године,  Школа је отворила издвојено одељење основне музичке школе у Банатском Новом Селу за инструменте: виолина,гитара, тамбура, хармоника и кларинет, у просторијама Основне школе „Жарко Зрењанин“, ул. Маршала Тита бр.75.</w:t>
      </w:r>
    </w:p>
    <w:p w:rsidR="00392593" w:rsidRPr="00906FE0" w:rsidRDefault="00392593" w:rsidP="00392593">
      <w:pPr>
        <w:shd w:val="clear" w:color="auto" w:fill="FFFFFF"/>
        <w:spacing w:before="100" w:beforeAutospacing="1" w:after="100" w:afterAutospacing="1" w:line="360" w:lineRule="auto"/>
        <w:rPr>
          <w:rFonts w:ascii="Times New Roman" w:eastAsia="Times New Roman" w:hAnsi="Times New Roman" w:cs="Times New Roman"/>
          <w:color w:val="222222"/>
          <w:lang w:val="ru-RU"/>
        </w:rPr>
      </w:pPr>
      <w:r w:rsidRPr="00906FE0">
        <w:rPr>
          <w:rFonts w:ascii="Times New Roman" w:eastAsia="Times New Roman" w:hAnsi="Times New Roman" w:cs="Times New Roman"/>
          <w:color w:val="222222"/>
          <w:lang w:val="ru-RU"/>
        </w:rPr>
        <w:t>- Школа је за ученике основне школе у планирању и реализацији наставе применила као полазну основу</w:t>
      </w:r>
      <w:r w:rsidRPr="00906FE0">
        <w:rPr>
          <w:rFonts w:ascii="Times New Roman" w:eastAsia="Times New Roman" w:hAnsi="Times New Roman" w:cs="Times New Roman"/>
          <w:iCs/>
          <w:color w:val="C00000"/>
        </w:rPr>
        <w:t> </w:t>
      </w:r>
      <w:r w:rsidRPr="00906FE0">
        <w:rPr>
          <w:rFonts w:ascii="Times New Roman" w:eastAsia="Times New Roman" w:hAnsi="Times New Roman" w:cs="Times New Roman"/>
          <w:bCs/>
          <w:iCs/>
          <w:color w:val="222222"/>
          <w:lang w:val="ru-RU"/>
        </w:rPr>
        <w:t>законе и правилнике: Закон о основама система образовања и васпитања („Сл. гласник РС“ бр. 88/17, 27/18-др.закон 10/19); Наставни планови и програми: </w:t>
      </w:r>
      <w:r w:rsidRPr="00906FE0">
        <w:rPr>
          <w:rFonts w:ascii="Times New Roman" w:eastAsia="Times New Roman" w:hAnsi="Times New Roman" w:cs="Times New Roman"/>
          <w:iCs/>
          <w:color w:val="222222"/>
          <w:lang w:val="ru-RU"/>
        </w:rPr>
        <w:t>Правилник о плану и прораму наставе и учења за основно музичко образовање и васпитање („Сл. гласник РС-Просветни гласник“, бр. 5/2019 од 27. 05. 2019); </w:t>
      </w:r>
      <w:r w:rsidRPr="00906FE0">
        <w:rPr>
          <w:rFonts w:ascii="Times New Roman" w:eastAsia="Times New Roman" w:hAnsi="Times New Roman" w:cs="Times New Roman"/>
          <w:bCs/>
          <w:iCs/>
          <w:color w:val="222222"/>
          <w:lang w:val="ru-RU"/>
        </w:rPr>
        <w:t>Простор, опрема и наставна средства . </w:t>
      </w:r>
      <w:r w:rsidRPr="00906FE0">
        <w:rPr>
          <w:rFonts w:ascii="Times New Roman" w:eastAsia="Times New Roman" w:hAnsi="Times New Roman" w:cs="Times New Roman"/>
          <w:iCs/>
          <w:color w:val="222222"/>
          <w:lang w:val="ru-RU"/>
        </w:rPr>
        <w:t>Правилник о нормативу школског простора, опреме и наставних средстава за о0сновну музичку школу („Сл. гласник Рс-Просветни гласник“ бр. 19/97 од 30.09.1997); </w:t>
      </w:r>
      <w:r w:rsidRPr="00906FE0">
        <w:rPr>
          <w:rFonts w:ascii="Times New Roman" w:eastAsia="Times New Roman" w:hAnsi="Times New Roman" w:cs="Times New Roman"/>
          <w:bCs/>
          <w:iCs/>
          <w:color w:val="222222"/>
          <w:lang w:val="ru-RU"/>
        </w:rPr>
        <w:t>Степен и врста стручне спреме наставника, стручних сарадника и помоћних наставника </w:t>
      </w:r>
      <w:r w:rsidRPr="00906FE0">
        <w:rPr>
          <w:rFonts w:ascii="Times New Roman" w:eastAsia="Times New Roman" w:hAnsi="Times New Roman" w:cs="Times New Roman"/>
          <w:iCs/>
          <w:color w:val="222222"/>
          <w:lang w:val="ru-RU"/>
        </w:rPr>
        <w:t>(„Службени гласник РС-Просветни гласник“ бр. 18/2013; 2/2017; 9/2019; 1/2020), </w:t>
      </w:r>
      <w:r w:rsidRPr="00906FE0">
        <w:rPr>
          <w:rFonts w:ascii="Times New Roman" w:eastAsia="Times New Roman" w:hAnsi="Times New Roman" w:cs="Times New Roman"/>
          <w:bCs/>
          <w:iCs/>
          <w:color w:val="222222"/>
          <w:lang w:val="ru-RU"/>
        </w:rPr>
        <w:t>Правилник о степену и врсти образовања наставника и стручних сарадника у основној школи</w:t>
      </w:r>
      <w:r w:rsidRPr="00906FE0">
        <w:rPr>
          <w:rFonts w:ascii="Times New Roman" w:eastAsia="Times New Roman" w:hAnsi="Times New Roman" w:cs="Times New Roman"/>
          <w:iCs/>
          <w:color w:val="222222"/>
          <w:lang w:val="ru-RU"/>
        </w:rPr>
        <w:t> („Сл. гласник РС-Просветни гласник“ бр. 11/2012; 15/2013; 2/2016; 10/2016; 11/2016; 2/2017; 3/2017; 13/2018; 11/2019; 2/2020)</w:t>
      </w:r>
    </w:p>
    <w:p w:rsidR="00392593" w:rsidRPr="00624DD8" w:rsidRDefault="00392593" w:rsidP="00392593">
      <w:pPr>
        <w:shd w:val="clear" w:color="auto" w:fill="FFFFFF"/>
        <w:spacing w:before="100" w:beforeAutospacing="1" w:after="100" w:afterAutospacing="1" w:line="360" w:lineRule="auto"/>
        <w:rPr>
          <w:rFonts w:ascii="Times New Roman" w:eastAsia="Times New Roman" w:hAnsi="Times New Roman" w:cs="Times New Roman"/>
          <w:bCs/>
          <w:iCs/>
          <w:color w:val="222222"/>
          <w:lang w:val="ru-RU"/>
        </w:rPr>
      </w:pPr>
      <w:r w:rsidRPr="00906FE0">
        <w:rPr>
          <w:rFonts w:ascii="Times New Roman" w:eastAsia="Times New Roman" w:hAnsi="Times New Roman" w:cs="Times New Roman"/>
          <w:color w:val="222222"/>
          <w:lang w:val="ru-RU"/>
        </w:rPr>
        <w:t>- Школа је за ученике средње школе у планирању и реализацији наставе применила као полазну основу наставни план из Правилника о измени Правилника о наставном плану и програму за стицање образовања у четворогодишњем трајању у стручној школи за подручје рада култура, уметност и јавно информисање (Сл.гласник-Просветни гласник бр. 10 и 11 од 28.06.2013.)</w:t>
      </w:r>
      <w:r w:rsidRPr="00906FE0">
        <w:rPr>
          <w:rFonts w:ascii="Times New Roman" w:eastAsia="Times New Roman" w:hAnsi="Times New Roman" w:cs="Times New Roman"/>
          <w:color w:val="222222"/>
        </w:rPr>
        <w:t> </w:t>
      </w:r>
      <w:r w:rsidRPr="00906FE0">
        <w:rPr>
          <w:rFonts w:ascii="Times New Roman" w:eastAsia="Times New Roman" w:hAnsi="Times New Roman" w:cs="Times New Roman"/>
          <w:color w:val="222222"/>
          <w:lang w:val="ru-RU"/>
        </w:rPr>
        <w:t>као и </w:t>
      </w:r>
      <w:hyperlink r:id="rId13" w:tgtFrame="_blank" w:history="1">
        <w:r w:rsidRPr="00906FE0">
          <w:rPr>
            <w:rFonts w:ascii="Times New Roman" w:eastAsia="Times New Roman" w:hAnsi="Times New Roman" w:cs="Times New Roman"/>
            <w:bCs/>
            <w:iCs/>
            <w:lang w:val="ru-RU"/>
          </w:rPr>
          <w:t>Правилник</w:t>
        </w:r>
      </w:hyperlink>
      <w:r w:rsidRPr="00906FE0">
        <w:rPr>
          <w:rFonts w:ascii="Times New Roman" w:eastAsia="Times New Roman" w:hAnsi="Times New Roman" w:cs="Times New Roman"/>
          <w:b/>
          <w:bCs/>
          <w:iCs/>
          <w:color w:val="222222"/>
        </w:rPr>
        <w:t> </w:t>
      </w:r>
      <w:r w:rsidRPr="00906FE0">
        <w:rPr>
          <w:rFonts w:ascii="Times New Roman" w:eastAsia="Times New Roman" w:hAnsi="Times New Roman" w:cs="Times New Roman"/>
          <w:color w:val="222222"/>
          <w:lang w:val="ru-RU"/>
        </w:rPr>
        <w:t>о наставном плану и програму за стицање образовања у четворогодишњем трајању у стручној школи за подручје рада култура, уметност и јавно информисање</w:t>
      </w:r>
      <w:r w:rsidRPr="00906FE0">
        <w:rPr>
          <w:rFonts w:ascii="Times New Roman" w:eastAsia="Times New Roman" w:hAnsi="Times New Roman" w:cs="Times New Roman"/>
          <w:b/>
          <w:bCs/>
          <w:iCs/>
          <w:color w:val="222222"/>
          <w:lang w:val="ru-RU"/>
        </w:rPr>
        <w:t xml:space="preserve">: </w:t>
      </w:r>
      <w:r w:rsidRPr="00906FE0">
        <w:rPr>
          <w:rFonts w:ascii="Times New Roman" w:eastAsia="Times New Roman" w:hAnsi="Times New Roman" w:cs="Times New Roman"/>
          <w:bCs/>
          <w:iCs/>
          <w:color w:val="222222"/>
          <w:lang w:val="ru-RU"/>
        </w:rPr>
        <w:t>9/1993-1, 2/1994-1, 4/1996-1, 19/1997-1, 15/2002-1, 10/2003-3, 7/2005-3, 4/2006-15, 4/2007-40, 4/2009-8, 8/2009-30, 11/2010-3, 10/2013-919, 11/2013-242, 14/2013-6, 10/2016-1, 27/18-др.закон 10/19 и 6/20.</w:t>
      </w:r>
    </w:p>
    <w:p w:rsidR="00392593" w:rsidRPr="00906FE0" w:rsidRDefault="00392593" w:rsidP="00392593">
      <w:pPr>
        <w:spacing w:after="0" w:line="360" w:lineRule="auto"/>
        <w:rPr>
          <w:rFonts w:ascii="Times New Roman" w:hAnsi="Times New Roman" w:cs="Times New Roman"/>
          <w:color w:val="000000"/>
          <w:lang w:val="ru-RU"/>
        </w:rPr>
      </w:pPr>
      <w:r w:rsidRPr="00906FE0">
        <w:rPr>
          <w:rFonts w:ascii="Times New Roman" w:hAnsi="Times New Roman" w:cs="Times New Roman"/>
          <w:lang w:val="ru-RU"/>
        </w:rPr>
        <w:t xml:space="preserve">- У основној школи ученици су у прилици да се образују на одсеку за класичну музику‚на 17 </w:t>
      </w:r>
      <w:r w:rsidRPr="00906FE0">
        <w:rPr>
          <w:rFonts w:ascii="Times New Roman" w:hAnsi="Times New Roman" w:cs="Times New Roman"/>
          <w:color w:val="000000"/>
          <w:lang w:val="ru-RU"/>
        </w:rPr>
        <w:t>различитих инструмената и соло певању, а у средњој на два одсека: вокално инструменталном и теоретском за образовне профиле музички извођач класичне музике и музички сарадник- теоретичар.</w:t>
      </w:r>
    </w:p>
    <w:p w:rsidR="00392593" w:rsidRPr="00906FE0" w:rsidRDefault="00392593" w:rsidP="00392593">
      <w:pPr>
        <w:spacing w:after="0" w:line="360" w:lineRule="auto"/>
        <w:rPr>
          <w:rFonts w:ascii="Times New Roman" w:hAnsi="Times New Roman" w:cs="Times New Roman"/>
          <w:lang w:val="ru-RU"/>
        </w:rPr>
      </w:pPr>
    </w:p>
    <w:p w:rsidR="00392593" w:rsidRPr="00906FE0" w:rsidRDefault="00392593" w:rsidP="00392593">
      <w:pPr>
        <w:spacing w:after="0" w:line="240" w:lineRule="auto"/>
        <w:rPr>
          <w:rFonts w:ascii="Times New Roman" w:hAnsi="Times New Roman" w:cs="Times New Roman"/>
          <w:lang w:val="ru-RU"/>
        </w:rPr>
      </w:pPr>
      <w:r w:rsidRPr="00906FE0">
        <w:rPr>
          <w:rFonts w:ascii="Times New Roman" w:hAnsi="Times New Roman" w:cs="Times New Roman"/>
          <w:lang w:val="ru-RU"/>
        </w:rPr>
        <w:lastRenderedPageBreak/>
        <w:t>Образовни нивои:</w:t>
      </w:r>
    </w:p>
    <w:p w:rsidR="00392593" w:rsidRPr="00906FE0" w:rsidRDefault="00392593" w:rsidP="00392593">
      <w:pPr>
        <w:spacing w:after="0" w:line="240" w:lineRule="auto"/>
        <w:rPr>
          <w:rFonts w:ascii="Times New Roman" w:hAnsi="Times New Roman" w:cs="Times New Roman"/>
          <w:lang w:val="ru-RU"/>
        </w:rPr>
      </w:pPr>
    </w:p>
    <w:p w:rsidR="00392593" w:rsidRPr="00906FE0" w:rsidRDefault="00392593" w:rsidP="00392593">
      <w:pPr>
        <w:spacing w:line="240" w:lineRule="auto"/>
        <w:rPr>
          <w:rFonts w:ascii="Times New Roman" w:hAnsi="Times New Roman" w:cs="Times New Roman"/>
          <w:lang w:val="ru-RU"/>
        </w:rPr>
      </w:pPr>
      <w:r w:rsidRPr="00906FE0">
        <w:rPr>
          <w:rFonts w:ascii="Times New Roman" w:hAnsi="Times New Roman" w:cs="Times New Roman"/>
          <w:lang w:val="ru-RU"/>
        </w:rPr>
        <w:t>1. припремни разред</w:t>
      </w:r>
    </w:p>
    <w:p w:rsidR="00392593" w:rsidRPr="00906FE0" w:rsidRDefault="00392593" w:rsidP="00392593">
      <w:pPr>
        <w:spacing w:line="240" w:lineRule="auto"/>
        <w:rPr>
          <w:rFonts w:ascii="Times New Roman" w:hAnsi="Times New Roman" w:cs="Times New Roman"/>
          <w:lang w:val="ru-RU"/>
        </w:rPr>
      </w:pPr>
      <w:r w:rsidRPr="00906FE0">
        <w:rPr>
          <w:rFonts w:ascii="Times New Roman" w:hAnsi="Times New Roman" w:cs="Times New Roman"/>
          <w:lang w:val="ru-RU"/>
        </w:rPr>
        <w:t>2. основна музичка школа</w:t>
      </w:r>
    </w:p>
    <w:p w:rsidR="00392593" w:rsidRPr="00906FE0" w:rsidRDefault="00392593" w:rsidP="00392593">
      <w:pPr>
        <w:spacing w:line="240" w:lineRule="auto"/>
        <w:rPr>
          <w:rFonts w:ascii="Times New Roman" w:hAnsi="Times New Roman" w:cs="Times New Roman"/>
          <w:lang w:val="ru-RU"/>
        </w:rPr>
      </w:pPr>
      <w:r w:rsidRPr="00906FE0">
        <w:rPr>
          <w:rFonts w:ascii="Times New Roman" w:hAnsi="Times New Roman" w:cs="Times New Roman"/>
          <w:lang w:val="ru-RU"/>
        </w:rPr>
        <w:t>3. средња музичка школа:подручје рада: култура, уметност и јавно информисање</w:t>
      </w:r>
    </w:p>
    <w:p w:rsidR="00392593" w:rsidRPr="00906FE0" w:rsidRDefault="00392593" w:rsidP="00392593">
      <w:pPr>
        <w:spacing w:line="240" w:lineRule="auto"/>
        <w:jc w:val="center"/>
        <w:rPr>
          <w:rFonts w:ascii="Times New Roman" w:hAnsi="Times New Roman" w:cs="Times New Roman"/>
          <w:lang w:val="ru-RU"/>
        </w:rPr>
      </w:pPr>
      <w:r w:rsidRPr="00906FE0">
        <w:rPr>
          <w:rFonts w:ascii="Times New Roman" w:hAnsi="Times New Roman" w:cs="Times New Roman"/>
          <w:lang w:val="ru-RU"/>
        </w:rPr>
        <w:t>образовни профили: музички извођач класичне музике</w:t>
      </w:r>
    </w:p>
    <w:p w:rsidR="00392593" w:rsidRPr="00906FE0" w:rsidRDefault="00392593" w:rsidP="00392593">
      <w:pPr>
        <w:spacing w:line="240" w:lineRule="auto"/>
        <w:rPr>
          <w:rFonts w:ascii="Times New Roman" w:hAnsi="Times New Roman" w:cs="Times New Roman"/>
          <w:lang w:val="ru-RU"/>
        </w:rPr>
      </w:pPr>
      <w:r w:rsidRPr="00906FE0">
        <w:rPr>
          <w:rFonts w:ascii="Times New Roman" w:hAnsi="Times New Roman" w:cs="Times New Roman"/>
          <w:lang w:val="ru-RU"/>
        </w:rPr>
        <w:t xml:space="preserve">                                                                     музички сарадник- теоретичар.</w:t>
      </w:r>
    </w:p>
    <w:p w:rsidR="00392593" w:rsidRPr="00ED1344" w:rsidRDefault="00392593" w:rsidP="00392593">
      <w:pPr>
        <w:spacing w:line="240" w:lineRule="auto"/>
        <w:rPr>
          <w:rFonts w:ascii="Times New Roman" w:hAnsi="Times New Roman" w:cs="Times New Roman"/>
          <w:b/>
          <w:color w:val="000000"/>
          <w:lang w:val="ru-RU"/>
        </w:rPr>
      </w:pPr>
      <w:r w:rsidRPr="00906FE0">
        <w:rPr>
          <w:rFonts w:ascii="Times New Roman" w:hAnsi="Times New Roman" w:cs="Times New Roman"/>
          <w:b/>
          <w:color w:val="000000"/>
          <w:lang w:val="ru-RU"/>
        </w:rPr>
        <w:t>2.   УСЛОВИ РАДА</w:t>
      </w:r>
    </w:p>
    <w:p w:rsidR="00392593" w:rsidRPr="00906FE0" w:rsidRDefault="00392593" w:rsidP="00392593">
      <w:pPr>
        <w:spacing w:line="240" w:lineRule="auto"/>
        <w:rPr>
          <w:rFonts w:ascii="Times New Roman" w:hAnsi="Times New Roman" w:cs="Times New Roman"/>
          <w:color w:val="000000"/>
          <w:lang w:val="ru-RU"/>
        </w:rPr>
      </w:pPr>
      <w:r w:rsidRPr="00906FE0">
        <w:rPr>
          <w:rFonts w:ascii="Times New Roman" w:hAnsi="Times New Roman" w:cs="Times New Roman"/>
          <w:color w:val="000000"/>
          <w:lang w:val="ru-RU"/>
        </w:rPr>
        <w:t>Настава се изводи у школи у Улици Војводе Живојина Мишића 3, осим настав</w:t>
      </w:r>
      <w:r w:rsidRPr="00906FE0">
        <w:rPr>
          <w:rFonts w:ascii="Times New Roman" w:hAnsi="Times New Roman" w:cs="Times New Roman"/>
          <w:color w:val="000000"/>
        </w:rPr>
        <w:t>e</w:t>
      </w:r>
      <w:r w:rsidRPr="00906FE0">
        <w:rPr>
          <w:rFonts w:ascii="Times New Roman" w:hAnsi="Times New Roman" w:cs="Times New Roman"/>
          <w:color w:val="000000"/>
          <w:lang w:val="ru-RU"/>
        </w:rPr>
        <w:t xml:space="preserve"> физичког васпитања која ће се одржавати у фискултурној сали ЕТШ „Никола Тесла“ у Панчеву.</w:t>
      </w:r>
    </w:p>
    <w:p w:rsidR="00392593" w:rsidRPr="00ED1344" w:rsidRDefault="00392593" w:rsidP="00392593">
      <w:pPr>
        <w:spacing w:line="240" w:lineRule="auto"/>
        <w:rPr>
          <w:rFonts w:ascii="Times New Roman" w:hAnsi="Times New Roman" w:cs="Times New Roman"/>
          <w:color w:val="000000"/>
          <w:lang w:val="ru-RU"/>
        </w:rPr>
      </w:pPr>
      <w:r w:rsidRPr="00906FE0">
        <w:rPr>
          <w:rFonts w:ascii="Times New Roman" w:hAnsi="Times New Roman" w:cs="Times New Roman"/>
          <w:color w:val="000000"/>
          <w:lang w:val="ru-RU"/>
        </w:rPr>
        <w:t>Отворено је издвојено одељење Основне музичке школе у Банатском Новом Селу.</w:t>
      </w:r>
    </w:p>
    <w:tbl>
      <w:tblPr>
        <w:tblW w:w="0" w:type="auto"/>
        <w:tblInd w:w="55" w:type="dxa"/>
        <w:tblLayout w:type="fixed"/>
        <w:tblCellMar>
          <w:top w:w="55" w:type="dxa"/>
          <w:left w:w="55" w:type="dxa"/>
          <w:bottom w:w="55" w:type="dxa"/>
          <w:right w:w="55" w:type="dxa"/>
        </w:tblCellMar>
        <w:tblLook w:val="0000"/>
      </w:tblPr>
      <w:tblGrid>
        <w:gridCol w:w="3780"/>
        <w:gridCol w:w="6036"/>
      </w:tblGrid>
      <w:tr w:rsidR="00392593" w:rsidRPr="00906FE0" w:rsidTr="00E82D05">
        <w:trPr>
          <w:trHeight w:val="393"/>
        </w:trPr>
        <w:tc>
          <w:tcPr>
            <w:tcW w:w="3780" w:type="dxa"/>
            <w:tcBorders>
              <w:top w:val="single" w:sz="1" w:space="0" w:color="000000"/>
              <w:left w:val="single" w:sz="1" w:space="0" w:color="000000"/>
              <w:bottom w:val="single" w:sz="1" w:space="0" w:color="000000"/>
            </w:tcBorders>
            <w:shd w:val="clear" w:color="auto" w:fill="auto"/>
          </w:tcPr>
          <w:p w:rsidR="00392593" w:rsidRPr="00906FE0" w:rsidRDefault="00392593" w:rsidP="00E82D05">
            <w:pPr>
              <w:pStyle w:val="TableContents"/>
              <w:rPr>
                <w:rFonts w:ascii="Times New Roman" w:hAnsi="Times New Roman" w:cs="Times New Roman"/>
              </w:rPr>
            </w:pPr>
            <w:r w:rsidRPr="00906FE0">
              <w:rPr>
                <w:rFonts w:ascii="Times New Roman" w:hAnsi="Times New Roman" w:cs="Times New Roman"/>
              </w:rPr>
              <w:t>Људски ресурси</w:t>
            </w:r>
          </w:p>
        </w:tc>
        <w:tc>
          <w:tcPr>
            <w:tcW w:w="6036" w:type="dxa"/>
            <w:tcBorders>
              <w:top w:val="single" w:sz="1" w:space="0" w:color="000000"/>
              <w:left w:val="single" w:sz="1" w:space="0" w:color="000000"/>
              <w:bottom w:val="single" w:sz="1" w:space="0" w:color="000000"/>
              <w:right w:val="single" w:sz="1" w:space="0" w:color="000000"/>
            </w:tcBorders>
            <w:shd w:val="clear" w:color="auto" w:fill="auto"/>
          </w:tcPr>
          <w:p w:rsidR="00392593" w:rsidRPr="00906FE0" w:rsidRDefault="00392593" w:rsidP="00E82D05">
            <w:pPr>
              <w:pStyle w:val="TableContents"/>
              <w:rPr>
                <w:rFonts w:ascii="Times New Roman" w:hAnsi="Times New Roman" w:cs="Times New Roman"/>
              </w:rPr>
            </w:pPr>
            <w:r w:rsidRPr="00906FE0">
              <w:rPr>
                <w:rFonts w:ascii="Times New Roman" w:hAnsi="Times New Roman" w:cs="Times New Roman"/>
              </w:rPr>
              <w:t>98 % стручна заступљеност</w:t>
            </w:r>
          </w:p>
        </w:tc>
      </w:tr>
      <w:tr w:rsidR="00392593" w:rsidRPr="00906FE0" w:rsidTr="00E82D05">
        <w:trPr>
          <w:trHeight w:val="3743"/>
        </w:trPr>
        <w:tc>
          <w:tcPr>
            <w:tcW w:w="3780" w:type="dxa"/>
            <w:tcBorders>
              <w:left w:val="single" w:sz="1" w:space="0" w:color="000000"/>
              <w:bottom w:val="single" w:sz="1" w:space="0" w:color="000000"/>
            </w:tcBorders>
            <w:shd w:val="clear" w:color="auto" w:fill="auto"/>
          </w:tcPr>
          <w:p w:rsidR="00392593" w:rsidRPr="00906FE0" w:rsidRDefault="00392593" w:rsidP="00E82D05">
            <w:pPr>
              <w:pStyle w:val="TableContents"/>
              <w:snapToGrid w:val="0"/>
              <w:rPr>
                <w:rFonts w:ascii="Times New Roman" w:hAnsi="Times New Roman" w:cs="Times New Roman"/>
              </w:rPr>
            </w:pPr>
          </w:p>
          <w:p w:rsidR="00392593" w:rsidRPr="00906FE0" w:rsidRDefault="00392593" w:rsidP="00E82D05">
            <w:pPr>
              <w:pStyle w:val="TableContents"/>
              <w:rPr>
                <w:rFonts w:ascii="Times New Roman" w:hAnsi="Times New Roman" w:cs="Times New Roman"/>
              </w:rPr>
            </w:pPr>
          </w:p>
          <w:p w:rsidR="00392593" w:rsidRPr="00906FE0" w:rsidRDefault="00392593" w:rsidP="00E82D05">
            <w:pPr>
              <w:pStyle w:val="TableContents"/>
              <w:jc w:val="center"/>
              <w:rPr>
                <w:rFonts w:ascii="Times New Roman" w:hAnsi="Times New Roman" w:cs="Times New Roman"/>
              </w:rPr>
            </w:pPr>
            <w:r w:rsidRPr="00906FE0">
              <w:rPr>
                <w:rFonts w:ascii="Times New Roman" w:hAnsi="Times New Roman" w:cs="Times New Roman"/>
              </w:rPr>
              <w:t>Простор школе</w:t>
            </w:r>
          </w:p>
        </w:tc>
        <w:tc>
          <w:tcPr>
            <w:tcW w:w="6036" w:type="dxa"/>
            <w:tcBorders>
              <w:left w:val="single" w:sz="1" w:space="0" w:color="000000"/>
              <w:bottom w:val="single" w:sz="1" w:space="0" w:color="000000"/>
              <w:right w:val="single" w:sz="1" w:space="0" w:color="000000"/>
            </w:tcBorders>
            <w:shd w:val="clear" w:color="auto" w:fill="auto"/>
          </w:tcPr>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12 учионица за индивидуалну наставу</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5 учионица за групну наставу</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кабинет за информатику</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2 учионице у подрумском простору које се користе по потреби</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концертна сала (која је ове године прилагођена и за одржавање групне наставе )</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(ове године је једна соба намењена за изолацију)</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библиотека-нототека</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зборница, 3 канцеларије</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магацински простори, просторија за помоћно особље</w:t>
            </w:r>
          </w:p>
          <w:p w:rsidR="00392593" w:rsidRPr="00906FE0" w:rsidRDefault="00392593" w:rsidP="00E82D05">
            <w:pPr>
              <w:pStyle w:val="TableContents"/>
              <w:spacing w:after="103"/>
              <w:rPr>
                <w:rFonts w:ascii="Times New Roman" w:hAnsi="Times New Roman" w:cs="Times New Roman"/>
              </w:rPr>
            </w:pPr>
            <w:r w:rsidRPr="00906FE0">
              <w:rPr>
                <w:rFonts w:ascii="Times New Roman" w:hAnsi="Times New Roman" w:cs="Times New Roman"/>
              </w:rPr>
              <w:t>санитарни чвор</w:t>
            </w:r>
          </w:p>
        </w:tc>
      </w:tr>
      <w:tr w:rsidR="00392593" w:rsidRPr="00624DD8" w:rsidTr="00E82D05">
        <w:trPr>
          <w:trHeight w:val="5931"/>
        </w:trPr>
        <w:tc>
          <w:tcPr>
            <w:tcW w:w="3780" w:type="dxa"/>
            <w:tcBorders>
              <w:left w:val="single" w:sz="1" w:space="0" w:color="000000"/>
              <w:bottom w:val="single" w:sz="1" w:space="0" w:color="000000"/>
            </w:tcBorders>
            <w:shd w:val="clear" w:color="auto" w:fill="auto"/>
          </w:tcPr>
          <w:p w:rsidR="00392593" w:rsidRPr="00906FE0" w:rsidRDefault="00392593" w:rsidP="00E82D05">
            <w:pPr>
              <w:pStyle w:val="TableContents"/>
              <w:snapToGrid w:val="0"/>
              <w:rPr>
                <w:rFonts w:ascii="Times New Roman" w:hAnsi="Times New Roman" w:cs="Times New Roman"/>
              </w:rPr>
            </w:pPr>
          </w:p>
          <w:p w:rsidR="00392593" w:rsidRPr="00906FE0" w:rsidRDefault="00392593" w:rsidP="00E82D05">
            <w:pPr>
              <w:pStyle w:val="TableContents"/>
              <w:rPr>
                <w:rFonts w:ascii="Times New Roman" w:hAnsi="Times New Roman" w:cs="Times New Roman"/>
              </w:rPr>
            </w:pPr>
          </w:p>
          <w:p w:rsidR="00D64C26" w:rsidRDefault="00392593" w:rsidP="00E82D05">
            <w:pPr>
              <w:pStyle w:val="TableContents"/>
              <w:jc w:val="center"/>
              <w:rPr>
                <w:rFonts w:ascii="Times New Roman" w:hAnsi="Times New Roman" w:cs="Times New Roman"/>
              </w:rPr>
            </w:pPr>
            <w:r w:rsidRPr="00906FE0">
              <w:rPr>
                <w:rFonts w:ascii="Times New Roman" w:hAnsi="Times New Roman" w:cs="Times New Roman"/>
              </w:rPr>
              <w:t>Материјално-технички услови</w:t>
            </w:r>
          </w:p>
          <w:p w:rsidR="00D64C26" w:rsidRPr="00D64C26" w:rsidRDefault="00D64C26" w:rsidP="00D64C26"/>
          <w:p w:rsidR="00D64C26" w:rsidRPr="00D64C26" w:rsidRDefault="00D64C26" w:rsidP="00D64C26"/>
          <w:p w:rsidR="00D64C26" w:rsidRPr="00D64C26" w:rsidRDefault="00D64C26" w:rsidP="00D64C26"/>
          <w:p w:rsidR="00D64C26" w:rsidRPr="00D64C26" w:rsidRDefault="00D64C26" w:rsidP="00D64C26"/>
          <w:p w:rsidR="00D64C26" w:rsidRPr="00D64C26" w:rsidRDefault="00D64C26" w:rsidP="00D64C26"/>
          <w:p w:rsidR="00D64C26" w:rsidRPr="00D64C26" w:rsidRDefault="00D64C26" w:rsidP="00D64C26"/>
          <w:p w:rsidR="00D64C26" w:rsidRPr="00D64C26" w:rsidRDefault="00D64C26" w:rsidP="00D64C26"/>
          <w:p w:rsidR="00392593" w:rsidRPr="00D64C26" w:rsidRDefault="00392593" w:rsidP="00D64C26"/>
        </w:tc>
        <w:tc>
          <w:tcPr>
            <w:tcW w:w="6036" w:type="dxa"/>
            <w:tcBorders>
              <w:left w:val="single" w:sz="1" w:space="0" w:color="000000"/>
              <w:bottom w:val="single" w:sz="1" w:space="0" w:color="000000"/>
              <w:right w:val="single" w:sz="1" w:space="0" w:color="000000"/>
            </w:tcBorders>
            <w:shd w:val="clear" w:color="auto" w:fill="auto"/>
          </w:tcPr>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u w:val="single"/>
                <w:lang w:val="ru-RU"/>
              </w:rPr>
              <w:t>Музички инструменти:</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9 полуконцертних клавира, 10 пијанина, 5 клавинова</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харфа и ренесансна харфа</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 xml:space="preserve">хармонике, гудачки, дувачки и трзачки инструменти </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u w:val="single"/>
                <w:lang w:val="ru-RU"/>
              </w:rPr>
              <w:t>остало:</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компјутери, лаптопови,таблет</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 xml:space="preserve">две интерактивне табле, пројектори, камера, фото апарат, </w:t>
            </w:r>
          </w:p>
          <w:p w:rsidR="00392593" w:rsidRPr="00906FE0" w:rsidRDefault="00392593" w:rsidP="00E82D05">
            <w:pPr>
              <w:pStyle w:val="TableContents"/>
              <w:spacing w:after="103"/>
              <w:rPr>
                <w:rFonts w:ascii="Times New Roman" w:hAnsi="Times New Roman" w:cs="Times New Roman"/>
                <w:lang w:val="ru-RU"/>
              </w:rPr>
            </w:pPr>
            <w:r w:rsidRPr="00906FE0">
              <w:rPr>
                <w:rFonts w:ascii="Times New Roman" w:hAnsi="Times New Roman" w:cs="Times New Roman"/>
                <w:lang w:val="ru-RU"/>
              </w:rPr>
              <w:t>опрема за снимање звука и озвучење</w:t>
            </w:r>
          </w:p>
          <w:p w:rsidR="00392593" w:rsidRPr="00906FE0" w:rsidRDefault="00392593" w:rsidP="00E82D05">
            <w:pPr>
              <w:pStyle w:val="TableContents"/>
              <w:rPr>
                <w:rFonts w:ascii="Times New Roman" w:hAnsi="Times New Roman" w:cs="Times New Roman"/>
                <w:lang w:val="ru-RU"/>
              </w:rPr>
            </w:pPr>
            <w:r w:rsidRPr="00906FE0">
              <w:rPr>
                <w:rFonts w:ascii="Times New Roman" w:hAnsi="Times New Roman" w:cs="Times New Roman"/>
                <w:lang w:val="ru-RU"/>
              </w:rPr>
              <w:t>аудио-визуелни апарати</w:t>
            </w:r>
          </w:p>
          <w:p w:rsidR="00392593" w:rsidRPr="00906FE0" w:rsidRDefault="00392593" w:rsidP="00E82D05">
            <w:pPr>
              <w:pStyle w:val="TableContents"/>
              <w:rPr>
                <w:rFonts w:ascii="Times New Roman" w:hAnsi="Times New Roman" w:cs="Times New Roman"/>
                <w:lang w:val="ru-RU"/>
              </w:rPr>
            </w:pPr>
            <w:r w:rsidRPr="00906FE0">
              <w:rPr>
                <w:rFonts w:ascii="Times New Roman" w:hAnsi="Times New Roman" w:cs="Times New Roman"/>
                <w:lang w:val="ru-RU"/>
              </w:rPr>
              <w:t>телевизор, кућни биоскоп, музички стубови и цд плејери</w:t>
            </w:r>
          </w:p>
          <w:p w:rsidR="00392593" w:rsidRPr="00906FE0" w:rsidRDefault="00392593" w:rsidP="00E82D05">
            <w:pPr>
              <w:pStyle w:val="TableContents"/>
              <w:rPr>
                <w:rFonts w:ascii="Times New Roman" w:hAnsi="Times New Roman" w:cs="Times New Roman"/>
                <w:lang w:val="ru-RU"/>
              </w:rPr>
            </w:pPr>
            <w:r w:rsidRPr="00906FE0">
              <w:rPr>
                <w:rFonts w:ascii="Times New Roman" w:hAnsi="Times New Roman" w:cs="Times New Roman"/>
                <w:lang w:val="ru-RU"/>
              </w:rPr>
              <w:t>блутут звучник, нотни материјал, енциклопедије</w:t>
            </w:r>
          </w:p>
          <w:p w:rsidR="00392593" w:rsidRPr="00906FE0" w:rsidRDefault="00392593" w:rsidP="00E82D05">
            <w:pPr>
              <w:pStyle w:val="TableContents"/>
              <w:rPr>
                <w:rFonts w:ascii="Times New Roman" w:hAnsi="Times New Roman" w:cs="Times New Roman"/>
                <w:lang w:val="ru-RU"/>
              </w:rPr>
            </w:pPr>
            <w:r w:rsidRPr="00906FE0">
              <w:rPr>
                <w:rFonts w:ascii="Times New Roman" w:hAnsi="Times New Roman" w:cs="Times New Roman"/>
                <w:lang w:val="ru-RU"/>
              </w:rPr>
              <w:t>компакт дискови</w:t>
            </w:r>
          </w:p>
          <w:p w:rsidR="00392593" w:rsidRPr="00906FE0" w:rsidRDefault="00392593" w:rsidP="00E82D05">
            <w:pPr>
              <w:pStyle w:val="TableContents"/>
              <w:rPr>
                <w:rFonts w:ascii="Times New Roman" w:hAnsi="Times New Roman" w:cs="Times New Roman"/>
                <w:lang w:val="ru-RU"/>
              </w:rPr>
            </w:pPr>
            <w:r w:rsidRPr="00906FE0">
              <w:rPr>
                <w:rFonts w:ascii="Times New Roman" w:hAnsi="Times New Roman" w:cs="Times New Roman"/>
                <w:lang w:val="ru-RU"/>
              </w:rPr>
              <w:t>свечане униформе за средњошколски хор</w:t>
            </w:r>
          </w:p>
          <w:p w:rsidR="00392593" w:rsidRPr="00624DD8" w:rsidRDefault="00392593" w:rsidP="00D64C26">
            <w:pPr>
              <w:pStyle w:val="TableContents"/>
              <w:spacing w:after="0"/>
              <w:rPr>
                <w:rFonts w:ascii="Times New Roman" w:hAnsi="Times New Roman" w:cs="Times New Roman"/>
                <w:lang w:val="ru-RU"/>
              </w:rPr>
            </w:pPr>
            <w:r w:rsidRPr="00906FE0">
              <w:rPr>
                <w:rFonts w:ascii="Times New Roman" w:hAnsi="Times New Roman" w:cs="Times New Roman"/>
                <w:lang w:val="ru-RU"/>
              </w:rPr>
              <w:t>видео надзор.</w:t>
            </w:r>
          </w:p>
        </w:tc>
      </w:tr>
    </w:tbl>
    <w:p w:rsidR="00392593" w:rsidRPr="00906FE0" w:rsidRDefault="00392593" w:rsidP="00392593">
      <w:pPr>
        <w:rPr>
          <w:rFonts w:ascii="Times New Roman" w:hAnsi="Times New Roman" w:cs="Times New Roman"/>
          <w:lang w:val="ru-RU"/>
        </w:rPr>
      </w:pPr>
    </w:p>
    <w:p w:rsidR="00392593" w:rsidRPr="00906FE0" w:rsidRDefault="00392593" w:rsidP="00392593">
      <w:pPr>
        <w:rPr>
          <w:rFonts w:ascii="Times New Roman" w:hAnsi="Times New Roman" w:cs="Times New Roman"/>
          <w:b/>
          <w:lang w:val="ru-RU"/>
        </w:rPr>
      </w:pPr>
      <w:r w:rsidRPr="00906FE0">
        <w:rPr>
          <w:rFonts w:ascii="Times New Roman" w:hAnsi="Times New Roman" w:cs="Times New Roman"/>
          <w:b/>
          <w:lang w:val="ru-RU"/>
        </w:rPr>
        <w:t>3. ОПЕРАТИВНИ ПЛАН РАДА ШКОЛЕ</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У складу са Стручним упутством за организовање и остваривање наставе непосредним путем и путем учења на даљину за средње школе у шк. 2020/21. години, Стручним упутством за реализацију образовно-васпитног рада у основној школи у шк. 2020/21.години, Упутством о мерама заштите здравља ученика и запослених за основне и средње школе и Закључком кризног штаба за сузбијање заразне болести </w:t>
      </w:r>
      <w:r w:rsidRPr="00906FE0">
        <w:rPr>
          <w:rFonts w:ascii="Times New Roman" w:hAnsi="Times New Roman" w:cs="Times New Roman"/>
        </w:rPr>
        <w:t>Covid</w:t>
      </w:r>
      <w:r w:rsidRPr="00906FE0">
        <w:rPr>
          <w:rFonts w:ascii="Times New Roman" w:hAnsi="Times New Roman" w:cs="Times New Roman"/>
          <w:lang w:val="ru-RU"/>
        </w:rPr>
        <w:t xml:space="preserve"> -19 (08 Број:53-6306/2020-1 од 11 августа 2020)  и препоруком Заједнице музичких и балетских школа донет је следећи план рада и одржавања наставе који је усвојен од стране Савета родитеља и Наставничког већа:</w:t>
      </w:r>
    </w:p>
    <w:p w:rsidR="00392593" w:rsidRPr="00906FE0" w:rsidRDefault="00392593" w:rsidP="005A61E5">
      <w:pPr>
        <w:pStyle w:val="ListParagraph"/>
        <w:numPr>
          <w:ilvl w:val="0"/>
          <w:numId w:val="9"/>
        </w:numPr>
        <w:suppressAutoHyphens w:val="0"/>
        <w:spacing w:after="200" w:line="276" w:lineRule="auto"/>
        <w:rPr>
          <w:rFonts w:ascii="Times New Roman" w:hAnsi="Times New Roman" w:cs="Times New Roman"/>
          <w:lang w:val="ru-RU"/>
        </w:rPr>
      </w:pPr>
      <w:r w:rsidRPr="00906FE0">
        <w:rPr>
          <w:rFonts w:ascii="Times New Roman" w:hAnsi="Times New Roman" w:cs="Times New Roman"/>
          <w:lang w:val="ru-RU"/>
        </w:rPr>
        <w:t>У школи ће, у свакој смени радити по две теткице на одржавању хигијене и по један дежурни наставник, чија ће обавеза бити да мери температуру сваком запосленом који улази у просторије школе. Родитељи су у обавези да код куће измере деци температуру.</w:t>
      </w:r>
    </w:p>
    <w:p w:rsidR="00392593" w:rsidRPr="00906FE0" w:rsidRDefault="00392593" w:rsidP="005A61E5">
      <w:pPr>
        <w:pStyle w:val="ListParagraph"/>
        <w:numPr>
          <w:ilvl w:val="0"/>
          <w:numId w:val="9"/>
        </w:numPr>
        <w:suppressAutoHyphens w:val="0"/>
        <w:spacing w:after="200" w:line="276" w:lineRule="auto"/>
        <w:rPr>
          <w:rFonts w:ascii="Times New Roman" w:hAnsi="Times New Roman" w:cs="Times New Roman"/>
          <w:lang w:val="ru-RU"/>
        </w:rPr>
      </w:pPr>
      <w:r w:rsidRPr="00906FE0">
        <w:rPr>
          <w:rFonts w:ascii="Times New Roman" w:hAnsi="Times New Roman" w:cs="Times New Roman"/>
          <w:lang w:val="ru-RU"/>
        </w:rPr>
        <w:t>Обавезна је дезинфекција руку свих који долазе у школу, на улазу школе.</w:t>
      </w:r>
    </w:p>
    <w:p w:rsidR="00392593" w:rsidRPr="00906FE0" w:rsidRDefault="00392593" w:rsidP="005A61E5">
      <w:pPr>
        <w:pStyle w:val="ListParagraph"/>
        <w:numPr>
          <w:ilvl w:val="0"/>
          <w:numId w:val="9"/>
        </w:numPr>
        <w:suppressAutoHyphens w:val="0"/>
        <w:spacing w:after="200" w:line="276" w:lineRule="auto"/>
        <w:rPr>
          <w:rFonts w:ascii="Times New Roman" w:hAnsi="Times New Roman" w:cs="Times New Roman"/>
          <w:lang w:val="ru-RU"/>
        </w:rPr>
      </w:pPr>
      <w:r w:rsidRPr="00906FE0">
        <w:rPr>
          <w:rFonts w:ascii="Times New Roman" w:hAnsi="Times New Roman" w:cs="Times New Roman"/>
          <w:lang w:val="ru-RU"/>
        </w:rPr>
        <w:t>Настава се у и у основној и у средњој школи реализује  у оквиру индивидуалне наставе, групне наставе и у хору/оркестру:</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-Настава се може реализовати непосредним радом у школи или наставом на даљину у складу са ставом и изјашњавањем родитеља о начину похађања наставе њихове деце. </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Разредне старешине и у основној и у средњој школи анкетирали су родитеље ученика да ли су за то да дете долази у школу  и на индивидуалну и на групну наставу или се опредељују за наставу на даљину када ученик не долази на наставу у школу већ добија наставне материјале од предметних наставника и сам их обрађује, при чему је ученик у обавези да долази у школу на проверу знања по договору са предметним наставником. У анкети постоји и опција за делимично учење на даљину које подразумева да ученик редовно долази на индивидуалну наставу, а групну наставу похађа по моделу учења на даљину.</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-Индивидуална настава  може се несметано реализовати непосредним радом са учеником у школи, уз поштовање свих препоручених мера. Ученицима ће часови бити организовани по распореду, у складу са обавезама које имају у основној школи или у средњој школи коју похађају поред  музичке школе.</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 -Индивидуална настава се реализује непосредни радом у трајању од 30,односно 45 минута, уз паузе за проветравање и чишћење учионица. </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-Групна настава се такође  реализује  непосредним радом у учионици уз поштовање свих препоручених мера. Час траје 30 минута. Након сваког часа планира се пауза до 15 минута за проветравање и брисање учионице, кабинета или сале у којој се настава одвија.</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-Часови групне наставе и општеобразовних предмета биће организовани у већим учионицама и сали школе у коју ће се пренети табла и која ће за те потребе бити претворена у учионицу  како би се обезбедила препоручена дистанца.  </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-Настава већих ансамбала, хора и оркестра се може реализовати у камерним групама, по гласовима или по штимовима, или комбинацијом истих.</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-Смотре које ученици имају а које су иначе предвиђене и прописане Правилником о плану и програму наставе и учења за оба нивоа школовања, могу бити реализовани у присутву комисије, уз поштовање свих предвиђених мера заштите и прописаном растојању, по утврђеном распореду.  </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-Јавни наступи, који су обавезни део процеса наставе и учења у уметничким школама, могу се организовати у концертној сали или великој учионици, са ограниченим бројем учесника и присутних у сали. </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-Јавни и интерни часови се могу реализовати у оквиру класе, групе класа, стручног већа, по разредима, нивоу школовања и сл, а све у зависности од броја ученика који би приступили овим часовима и првенствено уз поштовање прописаних мера. </w:t>
      </w:r>
    </w:p>
    <w:p w:rsidR="00392593" w:rsidRPr="00906FE0" w:rsidRDefault="00392593" w:rsidP="005A61E5">
      <w:pPr>
        <w:pStyle w:val="ListParagraph"/>
        <w:numPr>
          <w:ilvl w:val="0"/>
          <w:numId w:val="9"/>
        </w:numPr>
        <w:suppressAutoHyphens w:val="0"/>
        <w:spacing w:after="200" w:line="276" w:lineRule="auto"/>
        <w:rPr>
          <w:rFonts w:ascii="Times New Roman" w:hAnsi="Times New Roman" w:cs="Times New Roman"/>
          <w:lang w:val="ru-RU"/>
        </w:rPr>
      </w:pPr>
      <w:r w:rsidRPr="00906FE0">
        <w:rPr>
          <w:rFonts w:ascii="Times New Roman" w:hAnsi="Times New Roman" w:cs="Times New Roman"/>
          <w:lang w:val="ru-RU"/>
        </w:rPr>
        <w:t>Како би се спречило стварање гужве у библиотеци, библиотека неће издавати књиге ученицима, већ ће предметни професори узимати књиге за децу.</w:t>
      </w:r>
    </w:p>
    <w:p w:rsidR="00392593" w:rsidRPr="00906FE0" w:rsidRDefault="00392593" w:rsidP="005A61E5">
      <w:pPr>
        <w:pStyle w:val="ListParagraph"/>
        <w:numPr>
          <w:ilvl w:val="0"/>
          <w:numId w:val="9"/>
        </w:numPr>
        <w:suppressAutoHyphens w:val="0"/>
        <w:spacing w:after="200" w:line="276" w:lineRule="auto"/>
        <w:rPr>
          <w:rFonts w:ascii="Times New Roman" w:hAnsi="Times New Roman" w:cs="Times New Roman"/>
          <w:lang w:val="ru-RU"/>
        </w:rPr>
      </w:pPr>
      <w:r w:rsidRPr="00906FE0">
        <w:rPr>
          <w:rFonts w:ascii="Times New Roman" w:hAnsi="Times New Roman" w:cs="Times New Roman"/>
          <w:lang w:val="ru-RU"/>
        </w:rPr>
        <w:lastRenderedPageBreak/>
        <w:t>Изнајмљивање инструмената вршиће се у просторијама школе искључиво по унапред заказаним терминима, како се не би стварала гужва.</w:t>
      </w:r>
    </w:p>
    <w:p w:rsidR="00392593" w:rsidRPr="00906FE0" w:rsidRDefault="00392593" w:rsidP="005A61E5">
      <w:pPr>
        <w:pStyle w:val="ListParagraph"/>
        <w:numPr>
          <w:ilvl w:val="0"/>
          <w:numId w:val="9"/>
        </w:numPr>
        <w:suppressAutoHyphens w:val="0"/>
        <w:spacing w:after="200" w:line="276" w:lineRule="auto"/>
        <w:rPr>
          <w:rFonts w:ascii="Times New Roman" w:hAnsi="Times New Roman" w:cs="Times New Roman"/>
          <w:lang w:val="ru-RU"/>
        </w:rPr>
      </w:pPr>
      <w:r w:rsidRPr="00906FE0">
        <w:rPr>
          <w:rFonts w:ascii="Times New Roman" w:hAnsi="Times New Roman" w:cs="Times New Roman"/>
          <w:lang w:val="ru-RU"/>
        </w:rPr>
        <w:t>Како би се још више смањио број оних који улазе у школу, родитељима је забрањен улазак у школу осим ако долазе службено (ради доношења и потписивања докумената, изнајмљивања инструмената и сл)</w:t>
      </w:r>
    </w:p>
    <w:p w:rsidR="00392593" w:rsidRPr="00906FE0" w:rsidRDefault="00392593" w:rsidP="00392593">
      <w:pPr>
        <w:pStyle w:val="ListParagraph"/>
        <w:shd w:val="clear" w:color="auto" w:fill="FFFFFF"/>
        <w:spacing w:after="0" w:line="240" w:lineRule="auto"/>
        <w:ind w:left="360"/>
        <w:jc w:val="both"/>
        <w:rPr>
          <w:rFonts w:ascii="Times New Roman" w:hAnsi="Times New Roman" w:cs="Times New Roman"/>
          <w:lang w:val="ru-RU"/>
        </w:rPr>
      </w:pPr>
    </w:p>
    <w:p w:rsidR="00392593" w:rsidRPr="00906FE0" w:rsidRDefault="00392593" w:rsidP="00ED1344">
      <w:pPr>
        <w:rPr>
          <w:rFonts w:ascii="Times New Roman" w:hAnsi="Times New Roman" w:cs="Times New Roman"/>
          <w:lang w:val="ru-RU"/>
        </w:rPr>
      </w:pPr>
      <w:r w:rsidRPr="00906FE0">
        <w:rPr>
          <w:rFonts w:ascii="Times New Roman" w:hAnsi="Times New Roman" w:cs="Times New Roman"/>
          <w:lang w:val="ru-RU"/>
        </w:rPr>
        <w:t xml:space="preserve">Важно је напоменути да у школи, због организације наставе која је великим делом индивидиуална и у мањим групама у односу на остале школе, никада није присутно више од 30% ученика у исто време. </w:t>
      </w: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4.   КАЛЕНДАР ШКОЛСКИХ АКТИВНОСТИ</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Школа ће радити у две смене у шестодневној радној недељи. </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 складу са постојећим правилником, планирано је 35 радних недеља у основној школи и првом, другом и трећем разреду средње школе и 33 радне недеље за четврти разред средње школе.</w:t>
      </w:r>
    </w:p>
    <w:p w:rsidR="00392593" w:rsidRPr="00906FE0" w:rsidRDefault="00392593" w:rsidP="00392593">
      <w:pPr>
        <w:spacing w:after="0"/>
        <w:rPr>
          <w:rFonts w:ascii="Times New Roman" w:hAnsi="Times New Roman" w:cs="Times New Roman"/>
          <w:lang w:val="ru-RU"/>
        </w:rPr>
      </w:pPr>
    </w:p>
    <w:tbl>
      <w:tblPr>
        <w:tblW w:w="0" w:type="auto"/>
        <w:tblInd w:w="-15" w:type="dxa"/>
        <w:tblLayout w:type="fixed"/>
        <w:tblLook w:val="0000"/>
      </w:tblPr>
      <w:tblGrid>
        <w:gridCol w:w="2355"/>
        <w:gridCol w:w="1974"/>
        <w:gridCol w:w="2046"/>
        <w:gridCol w:w="2071"/>
        <w:gridCol w:w="2240"/>
      </w:tblGrid>
      <w:tr w:rsidR="00392593" w:rsidRPr="00906FE0" w:rsidTr="00E82D05">
        <w:tc>
          <w:tcPr>
            <w:tcW w:w="2355"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2020/2021.</w:t>
            </w:r>
          </w:p>
        </w:tc>
        <w:tc>
          <w:tcPr>
            <w:tcW w:w="1974" w:type="dxa"/>
            <w:tcBorders>
              <w:top w:val="single" w:sz="4" w:space="0" w:color="000000"/>
              <w:left w:val="single" w:sz="4" w:space="0" w:color="000000"/>
              <w:bottom w:val="single" w:sz="4" w:space="0" w:color="000000"/>
            </w:tcBorders>
            <w:shd w:val="clear" w:color="auto" w:fill="95B3D7"/>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први квартал</w:t>
            </w:r>
          </w:p>
        </w:tc>
        <w:tc>
          <w:tcPr>
            <w:tcW w:w="2046" w:type="dxa"/>
            <w:tcBorders>
              <w:top w:val="single" w:sz="4" w:space="0" w:color="000000"/>
              <w:left w:val="single" w:sz="4" w:space="0" w:color="000000"/>
              <w:bottom w:val="single" w:sz="4" w:space="0" w:color="000000"/>
            </w:tcBorders>
            <w:shd w:val="clear" w:color="auto" w:fill="95B3D7"/>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други квартал</w:t>
            </w:r>
          </w:p>
        </w:tc>
        <w:tc>
          <w:tcPr>
            <w:tcW w:w="2071" w:type="dxa"/>
            <w:tcBorders>
              <w:top w:val="single" w:sz="4" w:space="0" w:color="000000"/>
              <w:left w:val="single" w:sz="4" w:space="0" w:color="000000"/>
              <w:bottom w:val="single" w:sz="4" w:space="0" w:color="000000"/>
            </w:tcBorders>
            <w:shd w:val="clear" w:color="auto" w:fill="95B3D7"/>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трећи квартал</w:t>
            </w:r>
          </w:p>
        </w:tc>
        <w:tc>
          <w:tcPr>
            <w:tcW w:w="2240" w:type="dxa"/>
            <w:tcBorders>
              <w:top w:val="single" w:sz="4" w:space="0" w:color="000000"/>
              <w:left w:val="single" w:sz="4" w:space="0" w:color="000000"/>
              <w:bottom w:val="single" w:sz="4" w:space="0" w:color="000000"/>
              <w:right w:val="single" w:sz="4" w:space="0" w:color="000000"/>
            </w:tcBorders>
            <w:shd w:val="clear" w:color="auto" w:fill="95B3D7"/>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четврти квартал</w:t>
            </w:r>
          </w:p>
        </w:tc>
      </w:tr>
      <w:tr w:rsidR="00392593" w:rsidRPr="00906FE0" w:rsidTr="00E82D05">
        <w:tc>
          <w:tcPr>
            <w:tcW w:w="2355" w:type="dxa"/>
            <w:tcBorders>
              <w:top w:val="single" w:sz="4" w:space="0" w:color="000000"/>
              <w:left w:val="single" w:sz="4" w:space="0" w:color="000000"/>
              <w:bottom w:val="single" w:sz="4" w:space="0" w:color="000000"/>
            </w:tcBorders>
            <w:shd w:val="clear" w:color="auto" w:fill="FABF8F"/>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квартали</w:t>
            </w:r>
          </w:p>
        </w:tc>
        <w:tc>
          <w:tcPr>
            <w:tcW w:w="1974"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tabs>
                <w:tab w:val="right" w:pos="1758"/>
              </w:tabs>
              <w:spacing w:after="0"/>
              <w:rPr>
                <w:rFonts w:ascii="Times New Roman" w:hAnsi="Times New Roman" w:cs="Times New Roman"/>
              </w:rPr>
            </w:pPr>
            <w:r w:rsidRPr="00906FE0">
              <w:rPr>
                <w:rFonts w:ascii="Times New Roman" w:hAnsi="Times New Roman" w:cs="Times New Roman"/>
              </w:rPr>
              <w:t>26.10.2020.</w:t>
            </w:r>
            <w:r w:rsidRPr="00906FE0">
              <w:rPr>
                <w:rFonts w:ascii="Times New Roman" w:hAnsi="Times New Roman" w:cs="Times New Roman"/>
              </w:rPr>
              <w:tab/>
            </w:r>
          </w:p>
        </w:tc>
        <w:tc>
          <w:tcPr>
            <w:tcW w:w="20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23.12.2020.</w:t>
            </w:r>
          </w:p>
        </w:tc>
        <w:tc>
          <w:tcPr>
            <w:tcW w:w="207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31.3.2021.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 xml:space="preserve">      9. јун</w:t>
            </w:r>
          </w:p>
        </w:tc>
      </w:tr>
      <w:tr w:rsidR="00392593" w:rsidRPr="00906FE0" w:rsidTr="00E82D05">
        <w:tc>
          <w:tcPr>
            <w:tcW w:w="2355" w:type="dxa"/>
            <w:tcBorders>
              <w:top w:val="single" w:sz="4" w:space="0" w:color="000000"/>
              <w:left w:val="single" w:sz="4" w:space="0" w:color="000000"/>
              <w:bottom w:val="single" w:sz="4" w:space="0" w:color="000000"/>
            </w:tcBorders>
            <w:shd w:val="clear" w:color="auto" w:fill="FABF8F"/>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Државни празници (нерадни,ненаставни дани)</w:t>
            </w:r>
          </w:p>
        </w:tc>
        <w:tc>
          <w:tcPr>
            <w:tcW w:w="1974"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rPr>
                <w:rFonts w:ascii="Times New Roman" w:hAnsi="Times New Roman" w:cs="Times New Roman"/>
                <w:lang w:val="ru-RU"/>
              </w:rPr>
            </w:pPr>
          </w:p>
        </w:tc>
        <w:tc>
          <w:tcPr>
            <w:tcW w:w="20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11.11.2020.</w:t>
            </w:r>
          </w:p>
        </w:tc>
        <w:tc>
          <w:tcPr>
            <w:tcW w:w="207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15,16,17.2.2021.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01.(02)5.2021.</w:t>
            </w:r>
          </w:p>
        </w:tc>
      </w:tr>
      <w:tr w:rsidR="00392593" w:rsidRPr="00906FE0" w:rsidTr="00E82D05">
        <w:tc>
          <w:tcPr>
            <w:tcW w:w="2355" w:type="dxa"/>
            <w:tcBorders>
              <w:top w:val="single" w:sz="4" w:space="0" w:color="000000"/>
              <w:left w:val="single" w:sz="4" w:space="0" w:color="000000"/>
              <w:bottom w:val="single" w:sz="4" w:space="0" w:color="000000"/>
            </w:tcBorders>
            <w:shd w:val="clear" w:color="auto" w:fill="FABF8F"/>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распуст</w:t>
            </w:r>
          </w:p>
        </w:tc>
        <w:tc>
          <w:tcPr>
            <w:tcW w:w="1974"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rPr>
                <w:rFonts w:ascii="Times New Roman" w:hAnsi="Times New Roman" w:cs="Times New Roman"/>
                <w:lang w:val="ru-RU"/>
              </w:rPr>
            </w:pPr>
          </w:p>
        </w:tc>
        <w:tc>
          <w:tcPr>
            <w:tcW w:w="204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зимски: </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24.12.20.-18.1.21.</w:t>
            </w:r>
          </w:p>
        </w:tc>
        <w:tc>
          <w:tcPr>
            <w:tcW w:w="2071"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rPr>
                <w:rFonts w:ascii="Times New Roman" w:hAnsi="Times New Roman" w:cs="Times New Roman"/>
                <w:lang w:val="ru-RU"/>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Пролећни</w:t>
            </w:r>
          </w:p>
          <w:p w:rsidR="00392593" w:rsidRPr="00906FE0" w:rsidRDefault="00392593" w:rsidP="00E82D05">
            <w:pPr>
              <w:rPr>
                <w:rFonts w:ascii="Times New Roman" w:hAnsi="Times New Roman" w:cs="Times New Roman"/>
              </w:rPr>
            </w:pPr>
            <w:r w:rsidRPr="00906FE0">
              <w:rPr>
                <w:rFonts w:ascii="Times New Roman" w:hAnsi="Times New Roman" w:cs="Times New Roman"/>
              </w:rPr>
              <w:t>2-5.4.2021.</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30.4-7.5.2021. ОШ</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30.4-4.5.2021. СШ</w:t>
            </w:r>
          </w:p>
          <w:p w:rsidR="00392593" w:rsidRPr="00906FE0" w:rsidRDefault="00392593" w:rsidP="00E82D05">
            <w:pPr>
              <w:spacing w:after="0"/>
              <w:rPr>
                <w:rFonts w:ascii="Times New Roman" w:hAnsi="Times New Roman" w:cs="Times New Roman"/>
              </w:rPr>
            </w:pPr>
          </w:p>
        </w:tc>
      </w:tr>
      <w:tr w:rsidR="00392593" w:rsidRPr="00906FE0" w:rsidTr="00E82D05">
        <w:tc>
          <w:tcPr>
            <w:tcW w:w="2355" w:type="dxa"/>
            <w:tcBorders>
              <w:top w:val="single" w:sz="4" w:space="0" w:color="000000"/>
              <w:left w:val="single" w:sz="4" w:space="0" w:color="000000"/>
              <w:bottom w:val="single" w:sz="4" w:space="0" w:color="000000"/>
            </w:tcBorders>
            <w:shd w:val="clear" w:color="auto" w:fill="FABF8F"/>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свечаности</w:t>
            </w:r>
          </w:p>
        </w:tc>
        <w:tc>
          <w:tcPr>
            <w:tcW w:w="1974"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rPr>
                <w:rFonts w:ascii="Times New Roman" w:hAnsi="Times New Roman" w:cs="Times New Roman"/>
              </w:rPr>
            </w:pPr>
          </w:p>
        </w:tc>
        <w:tc>
          <w:tcPr>
            <w:tcW w:w="204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rPr>
                <w:rFonts w:ascii="Times New Roman" w:hAnsi="Times New Roman" w:cs="Times New Roman"/>
              </w:rPr>
            </w:pPr>
          </w:p>
        </w:tc>
        <w:tc>
          <w:tcPr>
            <w:tcW w:w="2071"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Св. Сава</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27.1.2021.</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Дан школе</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14.5.2021.</w:t>
            </w:r>
          </w:p>
        </w:tc>
      </w:tr>
      <w:tr w:rsidR="00392593" w:rsidRPr="00624DD8" w:rsidTr="00E82D05">
        <w:tc>
          <w:tcPr>
            <w:tcW w:w="2355" w:type="dxa"/>
            <w:tcBorders>
              <w:top w:val="single" w:sz="4" w:space="0" w:color="000000"/>
              <w:left w:val="single" w:sz="4" w:space="0" w:color="000000"/>
              <w:bottom w:val="single" w:sz="4" w:space="0" w:color="000000"/>
            </w:tcBorders>
            <w:shd w:val="clear" w:color="auto" w:fill="FABF8F"/>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екскурзија</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стручна посета</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рекреативна настава</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сајам образовања</w:t>
            </w:r>
          </w:p>
        </w:tc>
        <w:tc>
          <w:tcPr>
            <w:tcW w:w="1974"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rPr>
                <w:rFonts w:ascii="Times New Roman" w:hAnsi="Times New Roman" w:cs="Times New Roman"/>
                <w:lang w:val="ru-RU"/>
              </w:rPr>
            </w:pPr>
          </w:p>
        </w:tc>
        <w:tc>
          <w:tcPr>
            <w:tcW w:w="204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rPr>
                <w:rFonts w:ascii="Times New Roman" w:hAnsi="Times New Roman" w:cs="Times New Roman"/>
                <w:lang w:val="ru-RU"/>
              </w:rPr>
            </w:pPr>
          </w:p>
          <w:p w:rsidR="00392593" w:rsidRPr="00906FE0" w:rsidRDefault="00392593" w:rsidP="00E82D05">
            <w:pPr>
              <w:spacing w:after="0"/>
              <w:rPr>
                <w:rFonts w:ascii="Times New Roman" w:hAnsi="Times New Roman" w:cs="Times New Roman"/>
                <w:lang w:val="ru-RU"/>
              </w:rPr>
            </w:pPr>
          </w:p>
          <w:p w:rsidR="00392593" w:rsidRPr="00906FE0" w:rsidRDefault="00392593" w:rsidP="00E82D05">
            <w:pPr>
              <w:spacing w:after="0"/>
              <w:rPr>
                <w:rFonts w:ascii="Times New Roman" w:hAnsi="Times New Roman" w:cs="Times New Roman"/>
                <w:lang w:val="ru-RU"/>
              </w:rPr>
            </w:pPr>
          </w:p>
        </w:tc>
        <w:tc>
          <w:tcPr>
            <w:tcW w:w="4311" w:type="dxa"/>
            <w:gridSpan w:val="2"/>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Уколико буде могуће – у зависности од епидемиолошке ситуације и препорука Министарства</w:t>
            </w:r>
          </w:p>
        </w:tc>
      </w:tr>
      <w:tr w:rsidR="00392593" w:rsidRPr="00624DD8" w:rsidTr="00E82D05">
        <w:tc>
          <w:tcPr>
            <w:tcW w:w="2355" w:type="dxa"/>
            <w:tcBorders>
              <w:top w:val="single" w:sz="4" w:space="0" w:color="000000"/>
              <w:left w:val="single" w:sz="4" w:space="0" w:color="000000"/>
              <w:bottom w:val="single" w:sz="4" w:space="0" w:color="000000"/>
            </w:tcBorders>
            <w:shd w:val="clear" w:color="auto" w:fill="FABF8F"/>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преслушавања</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смотре</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годишњи испити</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матурски испити</w:t>
            </w:r>
          </w:p>
        </w:tc>
        <w:tc>
          <w:tcPr>
            <w:tcW w:w="1974"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rPr>
                <w:rFonts w:ascii="Times New Roman" w:hAnsi="Times New Roman" w:cs="Times New Roman"/>
                <w:lang w:val="ru-RU"/>
              </w:rPr>
            </w:pPr>
          </w:p>
        </w:tc>
        <w:tc>
          <w:tcPr>
            <w:tcW w:w="204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смотре и полугодишња</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преслушавања</w:t>
            </w:r>
          </w:p>
          <w:p w:rsidR="00392593" w:rsidRPr="00906FE0" w:rsidRDefault="00392593" w:rsidP="00E82D05">
            <w:pPr>
              <w:spacing w:after="0"/>
              <w:rPr>
                <w:rFonts w:ascii="Times New Roman" w:hAnsi="Times New Roman" w:cs="Times New Roman"/>
              </w:rPr>
            </w:pPr>
          </w:p>
        </w:tc>
        <w:tc>
          <w:tcPr>
            <w:tcW w:w="2071"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Преслушавања за Републичко такмичење и Фестивал</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Годишње смотре и испити, припремна настава, матурски испити</w:t>
            </w:r>
          </w:p>
        </w:tc>
      </w:tr>
    </w:tbl>
    <w:p w:rsidR="00392593" w:rsidRPr="00906FE0" w:rsidRDefault="00392593" w:rsidP="00392593">
      <w:pPr>
        <w:spacing w:after="0"/>
        <w:rPr>
          <w:rFonts w:ascii="Times New Roman" w:hAnsi="Times New Roman" w:cs="Times New Roman"/>
          <w:lang w:val="ru-RU"/>
        </w:rPr>
      </w:pPr>
    </w:p>
    <w:p w:rsidR="00392593" w:rsidRPr="00906FE0" w:rsidRDefault="00392593" w:rsidP="00392593">
      <w:pPr>
        <w:ind w:firstLine="720"/>
        <w:rPr>
          <w:rFonts w:ascii="Times New Roman" w:hAnsi="Times New Roman" w:cs="Times New Roman"/>
          <w:lang w:val="sr-Cyrl-CS"/>
        </w:rPr>
      </w:pPr>
      <w:r w:rsidRPr="00906FE0">
        <w:rPr>
          <w:rFonts w:ascii="Times New Roman" w:hAnsi="Times New Roman" w:cs="Times New Roman"/>
          <w:lang w:val="sr-Cyrl-CS"/>
        </w:rPr>
        <w:t xml:space="preserve">Планирају се два радна дана на нивоу школске године (12. или 19. септембар 2020. године у првом полугодишту и 15. или 22. мај 2021. године у другом полугодишту) за организовање и реализацију активности из области изборних предмета (грађанско васпитање, верска настава и др.), ваннаставних активности, спортских активности, области екологије и заштите животне средине, културно-уметничке активности, као на пример: </w:t>
      </w:r>
    </w:p>
    <w:p w:rsidR="00392593" w:rsidRPr="00906FE0" w:rsidRDefault="00392593" w:rsidP="00392593">
      <w:pPr>
        <w:spacing w:after="0"/>
        <w:ind w:firstLine="720"/>
        <w:rPr>
          <w:rFonts w:ascii="Times New Roman" w:hAnsi="Times New Roman" w:cs="Times New Roman"/>
          <w:lang w:val="sr-Cyrl-CS"/>
        </w:rPr>
      </w:pPr>
      <w:r w:rsidRPr="00906FE0">
        <w:rPr>
          <w:rFonts w:ascii="Times New Roman" w:hAnsi="Times New Roman" w:cs="Times New Roman"/>
          <w:lang w:val="sr-Cyrl-CS"/>
        </w:rPr>
        <w:t xml:space="preserve">- одлазак у верске објекте – цркве, манастире и храмове, </w:t>
      </w:r>
    </w:p>
    <w:p w:rsidR="00392593" w:rsidRPr="00906FE0" w:rsidRDefault="00392593" w:rsidP="00392593">
      <w:pPr>
        <w:spacing w:after="0"/>
        <w:ind w:firstLine="720"/>
        <w:rPr>
          <w:rFonts w:ascii="Times New Roman" w:hAnsi="Times New Roman" w:cs="Times New Roman"/>
          <w:lang w:val="sr-Cyrl-CS"/>
        </w:rPr>
      </w:pPr>
      <w:r w:rsidRPr="00906FE0">
        <w:rPr>
          <w:rFonts w:ascii="Times New Roman" w:hAnsi="Times New Roman" w:cs="Times New Roman"/>
          <w:lang w:val="sr-Cyrl-CS"/>
        </w:rPr>
        <w:t xml:space="preserve">- одлазак у музеје и галерије, спомен збирке, </w:t>
      </w:r>
    </w:p>
    <w:p w:rsidR="00392593" w:rsidRPr="00906FE0" w:rsidRDefault="00392593" w:rsidP="00392593">
      <w:pPr>
        <w:spacing w:after="0"/>
        <w:ind w:firstLine="720"/>
        <w:rPr>
          <w:rFonts w:ascii="Times New Roman" w:hAnsi="Times New Roman" w:cs="Times New Roman"/>
          <w:lang w:val="sr-Cyrl-CS"/>
        </w:rPr>
      </w:pPr>
      <w:r w:rsidRPr="00906FE0">
        <w:rPr>
          <w:rFonts w:ascii="Times New Roman" w:hAnsi="Times New Roman" w:cs="Times New Roman"/>
          <w:lang w:val="sr-Cyrl-CS"/>
        </w:rPr>
        <w:t>- обилазак етно кућа, историјских налазишта,</w:t>
      </w:r>
    </w:p>
    <w:p w:rsidR="00392593" w:rsidRPr="00906FE0" w:rsidRDefault="00392593" w:rsidP="00392593">
      <w:pPr>
        <w:spacing w:after="0"/>
        <w:ind w:firstLine="720"/>
        <w:rPr>
          <w:rFonts w:ascii="Times New Roman" w:hAnsi="Times New Roman" w:cs="Times New Roman"/>
          <w:lang w:val="sr-Cyrl-CS"/>
        </w:rPr>
      </w:pPr>
      <w:r w:rsidRPr="00906FE0">
        <w:rPr>
          <w:rFonts w:ascii="Times New Roman" w:hAnsi="Times New Roman" w:cs="Times New Roman"/>
          <w:lang w:val="sr-Cyrl-CS"/>
        </w:rPr>
        <w:t xml:space="preserve">- одлазак у национални парк, природне резервате, </w:t>
      </w:r>
    </w:p>
    <w:p w:rsidR="00392593" w:rsidRPr="00906FE0" w:rsidRDefault="00392593" w:rsidP="00392593">
      <w:pPr>
        <w:spacing w:after="0"/>
        <w:ind w:firstLine="720"/>
        <w:rPr>
          <w:rFonts w:ascii="Times New Roman" w:hAnsi="Times New Roman" w:cs="Times New Roman"/>
          <w:lang w:val="sr-Cyrl-CS"/>
        </w:rPr>
      </w:pPr>
      <w:r w:rsidRPr="00906FE0">
        <w:rPr>
          <w:rFonts w:ascii="Times New Roman" w:hAnsi="Times New Roman" w:cs="Times New Roman"/>
          <w:lang w:val="sr-Cyrl-CS"/>
        </w:rPr>
        <w:t xml:space="preserve">- организовање акција озелењавања и уређења школе и околине, </w:t>
      </w:r>
    </w:p>
    <w:p w:rsidR="00392593" w:rsidRPr="00906FE0" w:rsidRDefault="00392593" w:rsidP="00392593">
      <w:pPr>
        <w:spacing w:after="0"/>
        <w:ind w:firstLine="720"/>
        <w:rPr>
          <w:rFonts w:ascii="Times New Roman" w:hAnsi="Times New Roman" w:cs="Times New Roman"/>
          <w:lang w:val="sr-Cyrl-CS"/>
        </w:rPr>
      </w:pPr>
      <w:r w:rsidRPr="00906FE0">
        <w:rPr>
          <w:rFonts w:ascii="Times New Roman" w:hAnsi="Times New Roman" w:cs="Times New Roman"/>
          <w:lang w:val="sr-Cyrl-CS"/>
        </w:rPr>
        <w:t xml:space="preserve">- активности у локалној заједници, </w:t>
      </w:r>
    </w:p>
    <w:p w:rsidR="00392593" w:rsidRPr="00906FE0" w:rsidRDefault="00392593" w:rsidP="00392593">
      <w:pPr>
        <w:spacing w:after="0"/>
        <w:ind w:firstLine="720"/>
        <w:rPr>
          <w:rFonts w:ascii="Times New Roman" w:hAnsi="Times New Roman" w:cs="Times New Roman"/>
          <w:lang w:val="sr-Cyrl-CS"/>
        </w:rPr>
      </w:pPr>
      <w:r w:rsidRPr="00906FE0">
        <w:rPr>
          <w:rFonts w:ascii="Times New Roman" w:hAnsi="Times New Roman" w:cs="Times New Roman"/>
          <w:lang w:val="sr-Cyrl-CS"/>
        </w:rPr>
        <w:t>- спортски сусрети,</w:t>
      </w:r>
    </w:p>
    <w:p w:rsidR="00392593" w:rsidRPr="00906FE0" w:rsidRDefault="00392593" w:rsidP="00392593">
      <w:pPr>
        <w:spacing w:after="0"/>
        <w:ind w:firstLine="720"/>
        <w:rPr>
          <w:rFonts w:ascii="Times New Roman" w:hAnsi="Times New Roman" w:cs="Times New Roman"/>
          <w:lang w:val="sr-Cyrl-CS"/>
        </w:rPr>
      </w:pPr>
      <w:r w:rsidRPr="00906FE0">
        <w:rPr>
          <w:rFonts w:ascii="Times New Roman" w:hAnsi="Times New Roman" w:cs="Times New Roman"/>
          <w:lang w:val="sr-Cyrl-CS"/>
        </w:rPr>
        <w:t xml:space="preserve">- сусрети школа, </w:t>
      </w:r>
    </w:p>
    <w:p w:rsidR="00392593" w:rsidRPr="00906FE0" w:rsidRDefault="00392593" w:rsidP="00392593">
      <w:pPr>
        <w:spacing w:after="0"/>
        <w:ind w:firstLine="720"/>
        <w:rPr>
          <w:rFonts w:ascii="Times New Roman" w:hAnsi="Times New Roman" w:cs="Times New Roman"/>
          <w:lang w:val="sr-Cyrl-CS"/>
        </w:rPr>
      </w:pPr>
      <w:r w:rsidRPr="00906FE0">
        <w:rPr>
          <w:rFonts w:ascii="Times New Roman" w:hAnsi="Times New Roman" w:cs="Times New Roman"/>
          <w:lang w:val="sr-Cyrl-CS"/>
        </w:rPr>
        <w:t>- организован одлазак на едукативне и креативне радионице,</w:t>
      </w:r>
    </w:p>
    <w:p w:rsidR="00392593" w:rsidRPr="00906FE0" w:rsidRDefault="00392593" w:rsidP="00392593">
      <w:pPr>
        <w:spacing w:after="0"/>
        <w:ind w:firstLine="720"/>
        <w:rPr>
          <w:rFonts w:ascii="Times New Roman" w:hAnsi="Times New Roman" w:cs="Times New Roman"/>
          <w:lang w:val="sr-Cyrl-CS"/>
        </w:rPr>
      </w:pPr>
      <w:r w:rsidRPr="00906FE0">
        <w:rPr>
          <w:rFonts w:ascii="Times New Roman" w:hAnsi="Times New Roman" w:cs="Times New Roman"/>
          <w:lang w:val="sr-Cyrl-CS"/>
        </w:rPr>
        <w:t xml:space="preserve">- организовање мини истраживачких пројеката. </w:t>
      </w:r>
    </w:p>
    <w:p w:rsidR="00392593" w:rsidRPr="00906FE0" w:rsidRDefault="00392593" w:rsidP="00392593">
      <w:pPr>
        <w:spacing w:after="0"/>
        <w:ind w:firstLine="720"/>
        <w:rPr>
          <w:rFonts w:ascii="Times New Roman" w:hAnsi="Times New Roman" w:cs="Times New Roman"/>
          <w:lang w:val="sr-Cyrl-CS"/>
        </w:rPr>
      </w:pPr>
    </w:p>
    <w:p w:rsidR="00392593" w:rsidRPr="00906FE0" w:rsidRDefault="00392593" w:rsidP="00392593">
      <w:pPr>
        <w:ind w:firstLine="720"/>
        <w:rPr>
          <w:rFonts w:ascii="Times New Roman" w:hAnsi="Times New Roman" w:cs="Times New Roman"/>
          <w:lang w:val="sr-Cyrl-CS"/>
        </w:rPr>
      </w:pPr>
      <w:r w:rsidRPr="00906FE0">
        <w:rPr>
          <w:rFonts w:ascii="Times New Roman" w:hAnsi="Times New Roman" w:cs="Times New Roman"/>
          <w:lang w:val="sr-Cyrl-CS"/>
        </w:rPr>
        <w:lastRenderedPageBreak/>
        <w:t xml:space="preserve">Планира се  дан за организовану посету ученика међународном сајму образовања ''Путокази'' у Новом Саду. Уколико се ова активност реализује у наставном дану, школа ће утврдити начин надокнађивања пропуштеног образовно-васпитног рада до краја полугодишта у којем је посета организована. </w:t>
      </w:r>
    </w:p>
    <w:p w:rsidR="00392593" w:rsidRPr="00906FE0" w:rsidRDefault="00392593" w:rsidP="00392593">
      <w:pPr>
        <w:spacing w:after="0"/>
        <w:rPr>
          <w:rFonts w:ascii="Times New Roman" w:hAnsi="Times New Roman" w:cs="Times New Roman"/>
          <w:lang w:val="sr-Cyrl-CS"/>
        </w:rPr>
      </w:pPr>
      <w:r w:rsidRPr="00906FE0">
        <w:rPr>
          <w:rFonts w:ascii="Times New Roman" w:hAnsi="Times New Roman" w:cs="Times New Roman"/>
          <w:lang w:val="sr-Cyrl-CS"/>
        </w:rPr>
        <w:t>Настава се одвија по распореду који је утврђен и важи од 1.9.2020.</w:t>
      </w:r>
    </w:p>
    <w:p w:rsidR="00392593" w:rsidRPr="00906FE0" w:rsidRDefault="00392593" w:rsidP="00392593">
      <w:pPr>
        <w:rPr>
          <w:rFonts w:ascii="Times New Roman" w:hAnsi="Times New Roman" w:cs="Times New Roman"/>
          <w:lang w:val="sr-Cyrl-CS"/>
        </w:rPr>
      </w:pPr>
    </w:p>
    <w:p w:rsidR="00392593" w:rsidRPr="00906FE0" w:rsidRDefault="00392593" w:rsidP="00392593">
      <w:pPr>
        <w:tabs>
          <w:tab w:val="left" w:pos="9000"/>
        </w:tabs>
        <w:spacing w:after="0"/>
        <w:rPr>
          <w:rFonts w:ascii="Times New Roman" w:hAnsi="Times New Roman" w:cs="Times New Roman"/>
          <w:b/>
          <w:lang w:val="sr-Cyrl-CS"/>
        </w:rPr>
      </w:pPr>
      <w:r w:rsidRPr="00906FE0">
        <w:rPr>
          <w:rFonts w:ascii="Times New Roman" w:hAnsi="Times New Roman" w:cs="Times New Roman"/>
          <w:b/>
          <w:lang w:val="sr-Cyrl-CS"/>
        </w:rPr>
        <w:t xml:space="preserve">4. 1.    </w:t>
      </w:r>
      <w:r w:rsidRPr="00906FE0">
        <w:rPr>
          <w:rFonts w:ascii="Times New Roman" w:hAnsi="Times New Roman" w:cs="Times New Roman"/>
          <w:b/>
        </w:rPr>
        <w:t>K</w:t>
      </w:r>
      <w:r w:rsidRPr="00906FE0">
        <w:rPr>
          <w:rFonts w:ascii="Times New Roman" w:hAnsi="Times New Roman" w:cs="Times New Roman"/>
          <w:b/>
          <w:lang w:val="sr-Cyrl-CS"/>
        </w:rPr>
        <w:t>АЛЕНДАР КОНЦЕРТНИХ  АКТИВНОСТИ</w:t>
      </w:r>
    </w:p>
    <w:p w:rsidR="00392593" w:rsidRPr="00906FE0" w:rsidRDefault="00392593" w:rsidP="00392593">
      <w:pPr>
        <w:tabs>
          <w:tab w:val="left" w:pos="9000"/>
        </w:tabs>
        <w:spacing w:after="0"/>
        <w:rPr>
          <w:rFonts w:ascii="Times New Roman" w:hAnsi="Times New Roman" w:cs="Times New Roman"/>
          <w:b/>
          <w:lang w:val="sr-Cyrl-CS"/>
        </w:rPr>
      </w:pPr>
    </w:p>
    <w:p w:rsidR="00392593" w:rsidRPr="00906FE0" w:rsidRDefault="00392593" w:rsidP="00392593">
      <w:pPr>
        <w:tabs>
          <w:tab w:val="left" w:pos="9000"/>
        </w:tabs>
        <w:spacing w:after="0"/>
        <w:rPr>
          <w:rFonts w:ascii="Times New Roman" w:hAnsi="Times New Roman" w:cs="Times New Roman"/>
          <w:lang w:val="sr-Cyrl-CS"/>
        </w:rPr>
      </w:pPr>
      <w:r w:rsidRPr="00906FE0">
        <w:rPr>
          <w:rFonts w:ascii="Times New Roman" w:hAnsi="Times New Roman" w:cs="Times New Roman"/>
          <w:lang w:val="sr-Cyrl-CS"/>
        </w:rPr>
        <w:t xml:space="preserve">Концертне активности ће се у току школске 2020/2021. године планирати на основу досадашњег искуства и на основу </w:t>
      </w:r>
      <w:r w:rsidRPr="00906FE0">
        <w:rPr>
          <w:rFonts w:ascii="Times New Roman" w:hAnsi="Times New Roman" w:cs="Times New Roman"/>
          <w:shd w:val="clear" w:color="auto" w:fill="FFFFFF"/>
          <w:lang w:val="sr-Cyrl-CS"/>
        </w:rPr>
        <w:t>Стручног упутства за организовање и остваривање наставе непосредним путем и путем учења на даљину за основне и средње школе у школској 2020/2021 години, Упутства о мерама заштите здравља ученика и запослених за основне и средње школе и Закључка Кризног штаба за сузбијање заразне болести Ковид-19</w:t>
      </w:r>
      <w:r w:rsidRPr="00906FE0">
        <w:rPr>
          <w:rFonts w:ascii="Times New Roman" w:hAnsi="Times New Roman" w:cs="Times New Roman"/>
          <w:lang w:val="sr-Cyrl-CS"/>
        </w:rPr>
        <w:t xml:space="preserve">. </w:t>
      </w:r>
    </w:p>
    <w:p w:rsidR="00392593" w:rsidRPr="00906FE0" w:rsidRDefault="00392593" w:rsidP="00392593">
      <w:pPr>
        <w:tabs>
          <w:tab w:val="left" w:pos="9000"/>
        </w:tabs>
        <w:spacing w:after="0"/>
        <w:rPr>
          <w:rFonts w:ascii="Times New Roman" w:hAnsi="Times New Roman" w:cs="Times New Roman"/>
          <w:lang w:val="sr-Cyrl-CS"/>
        </w:rPr>
      </w:pPr>
    </w:p>
    <w:p w:rsidR="00392593" w:rsidRPr="00906FE0" w:rsidRDefault="00392593" w:rsidP="00392593">
      <w:pPr>
        <w:tabs>
          <w:tab w:val="left" w:pos="9000"/>
        </w:tabs>
        <w:spacing w:after="0"/>
        <w:rPr>
          <w:rFonts w:ascii="Times New Roman" w:hAnsi="Times New Roman" w:cs="Times New Roman"/>
          <w:lang w:val="sr-Cyrl-CS"/>
        </w:rPr>
      </w:pPr>
      <w:r w:rsidRPr="00906FE0">
        <w:rPr>
          <w:rFonts w:ascii="Times New Roman" w:hAnsi="Times New Roman" w:cs="Times New Roman"/>
          <w:lang w:val="sr-Cyrl-CS"/>
        </w:rPr>
        <w:t xml:space="preserve">Планира се одржавање јавних часова (један у првом полугодишту и два у другом), као и преслушавања за РТ, али датуме ових актовности Педагошки колегијум одредиће у току школске године и рада а у складу са горенаведеним упутствима и могућностима окупљања у затвореним просторима. </w:t>
      </w:r>
    </w:p>
    <w:p w:rsidR="00392593" w:rsidRPr="00906FE0" w:rsidRDefault="00392593" w:rsidP="00392593">
      <w:pPr>
        <w:tabs>
          <w:tab w:val="left" w:pos="9000"/>
        </w:tabs>
        <w:spacing w:after="0"/>
        <w:rPr>
          <w:rFonts w:ascii="Times New Roman" w:hAnsi="Times New Roman" w:cs="Times New Roman"/>
          <w:lang w:val="sr-Cyrl-CS"/>
        </w:rPr>
      </w:pPr>
      <w:r w:rsidRPr="00906FE0">
        <w:rPr>
          <w:rFonts w:ascii="Times New Roman" w:hAnsi="Times New Roman" w:cs="Times New Roman"/>
          <w:lang w:val="sr-Cyrl-CS"/>
        </w:rPr>
        <w:t>Планира се и сарадња са другим основним школама, предшколским установама и институцијама културе града Панчева и шире. Носиоци ових активности биће у највећој мери руководиоци инструменталних актива у сарадњи са организатором концертних активности. У зависности од могућности, организоваће се мајсторски курсеви за ученике и наставнике.</w:t>
      </w:r>
    </w:p>
    <w:p w:rsidR="00392593" w:rsidRDefault="00392593" w:rsidP="00392593">
      <w:pPr>
        <w:tabs>
          <w:tab w:val="left" w:pos="9000"/>
        </w:tabs>
        <w:spacing w:after="0"/>
        <w:rPr>
          <w:rFonts w:ascii="Times New Roman" w:hAnsi="Times New Roman" w:cs="Times New Roman"/>
          <w:lang w:val="sr-Cyrl-CS"/>
        </w:rPr>
      </w:pPr>
      <w:r w:rsidRPr="00906FE0">
        <w:rPr>
          <w:rFonts w:ascii="Times New Roman" w:hAnsi="Times New Roman" w:cs="Times New Roman"/>
          <w:lang w:val="sr-Cyrl-CS"/>
        </w:rPr>
        <w:t>Планиран је наставак сарадње са професорима других музичких школа и високошколских установа.</w:t>
      </w:r>
    </w:p>
    <w:p w:rsidR="00624DD8" w:rsidRPr="00906FE0" w:rsidRDefault="00624DD8" w:rsidP="00392593">
      <w:pPr>
        <w:tabs>
          <w:tab w:val="left" w:pos="9000"/>
        </w:tabs>
        <w:spacing w:after="0"/>
        <w:rPr>
          <w:rFonts w:ascii="Times New Roman" w:hAnsi="Times New Roman" w:cs="Times New Roman"/>
          <w:lang w:val="sr-Cyrl-CS"/>
        </w:rPr>
      </w:pPr>
      <w:r w:rsidRPr="00624DD8">
        <w:rPr>
          <w:rFonts w:ascii="Times New Roman" w:hAnsi="Times New Roman" w:cs="Times New Roman"/>
          <w:lang w:val="sr-Cyrl-CS"/>
        </w:rPr>
        <w:t>Планирана је организација Међународног такмичења „Мита Топаловић“ -  за камерну музику и соло певање, као и Међународно такмичење „Макса Попов“ за тамбураше и тамбурашке оркестре.</w:t>
      </w:r>
    </w:p>
    <w:p w:rsidR="00392593" w:rsidRPr="00906FE0" w:rsidRDefault="00392593" w:rsidP="00392593">
      <w:pPr>
        <w:tabs>
          <w:tab w:val="left" w:pos="9000"/>
        </w:tabs>
        <w:spacing w:after="0"/>
        <w:rPr>
          <w:rFonts w:ascii="Times New Roman" w:hAnsi="Times New Roman" w:cs="Times New Roman"/>
          <w:lang w:val="sr-Cyrl-CS"/>
        </w:rPr>
      </w:pPr>
      <w:r w:rsidRPr="00906FE0">
        <w:rPr>
          <w:rFonts w:ascii="Times New Roman" w:hAnsi="Times New Roman" w:cs="Times New Roman"/>
          <w:lang w:val="sr-Cyrl-CS"/>
        </w:rPr>
        <w:t>Концерти поводом Дана школе:  концерт награђених ученика, концерт професора школе,</w:t>
      </w:r>
    </w:p>
    <w:p w:rsidR="00392593" w:rsidRPr="00906FE0" w:rsidRDefault="00392593" w:rsidP="00392593">
      <w:pPr>
        <w:tabs>
          <w:tab w:val="left" w:pos="9000"/>
        </w:tabs>
        <w:spacing w:after="0"/>
        <w:rPr>
          <w:rFonts w:ascii="Times New Roman" w:hAnsi="Times New Roman" w:cs="Times New Roman"/>
          <w:lang w:val="sr-Cyrl-CS"/>
        </w:rPr>
      </w:pPr>
      <w:r w:rsidRPr="00906FE0">
        <w:rPr>
          <w:rFonts w:ascii="Times New Roman" w:hAnsi="Times New Roman" w:cs="Times New Roman"/>
          <w:lang w:val="sr-Cyrl-CS"/>
        </w:rPr>
        <w:t xml:space="preserve">концерт великих ансамбала.                                             </w:t>
      </w:r>
    </w:p>
    <w:p w:rsidR="00392593" w:rsidRPr="00906FE0" w:rsidRDefault="00392593" w:rsidP="00392593">
      <w:pPr>
        <w:tabs>
          <w:tab w:val="left" w:pos="9000"/>
        </w:tabs>
        <w:spacing w:after="0"/>
        <w:rPr>
          <w:rFonts w:ascii="Times New Roman" w:hAnsi="Times New Roman" w:cs="Times New Roman"/>
          <w:lang w:val="sr-Cyrl-CS"/>
        </w:rPr>
      </w:pPr>
    </w:p>
    <w:p w:rsidR="00392593" w:rsidRPr="00906FE0" w:rsidRDefault="00392593" w:rsidP="00392593">
      <w:pPr>
        <w:spacing w:line="240" w:lineRule="auto"/>
        <w:jc w:val="center"/>
        <w:rPr>
          <w:rFonts w:ascii="Times New Roman" w:hAnsi="Times New Roman" w:cs="Times New Roman"/>
          <w:b/>
          <w:lang w:val="sr-Cyrl-CS"/>
        </w:rPr>
      </w:pPr>
      <w:r w:rsidRPr="00906FE0">
        <w:rPr>
          <w:rFonts w:ascii="Times New Roman" w:hAnsi="Times New Roman" w:cs="Times New Roman"/>
          <w:b/>
          <w:lang w:val="sr-Cyrl-CS"/>
        </w:rPr>
        <w:t>5.   ОРГАНИЗАЦИЈА РАДА ШКОЛЕ</w:t>
      </w:r>
    </w:p>
    <w:p w:rsidR="00392593" w:rsidRPr="00906FE0" w:rsidRDefault="00392593" w:rsidP="00392593">
      <w:pPr>
        <w:spacing w:line="240" w:lineRule="auto"/>
        <w:rPr>
          <w:rFonts w:ascii="Times New Roman" w:hAnsi="Times New Roman" w:cs="Times New Roman"/>
          <w:lang w:val="sr-Cyrl-CS"/>
        </w:rPr>
      </w:pPr>
      <w:r w:rsidRPr="00906FE0">
        <w:rPr>
          <w:rFonts w:ascii="Times New Roman" w:hAnsi="Times New Roman" w:cs="Times New Roman"/>
          <w:lang w:val="sr-Cyrl-CS"/>
        </w:rPr>
        <w:t>5. 1.   Упис ученика у основну школу</w:t>
      </w:r>
    </w:p>
    <w:tbl>
      <w:tblPr>
        <w:tblW w:w="0" w:type="auto"/>
        <w:tblInd w:w="55" w:type="dxa"/>
        <w:tblLayout w:type="fixed"/>
        <w:tblCellMar>
          <w:top w:w="55" w:type="dxa"/>
          <w:left w:w="55" w:type="dxa"/>
          <w:bottom w:w="55" w:type="dxa"/>
          <w:right w:w="55" w:type="dxa"/>
        </w:tblCellMar>
        <w:tblLook w:val="0000"/>
      </w:tblPr>
      <w:tblGrid>
        <w:gridCol w:w="2165"/>
        <w:gridCol w:w="895"/>
        <w:gridCol w:w="613"/>
        <w:gridCol w:w="1224"/>
        <w:gridCol w:w="1224"/>
        <w:gridCol w:w="1224"/>
        <w:gridCol w:w="1224"/>
        <w:gridCol w:w="1230"/>
        <w:gridCol w:w="11"/>
        <w:gridCol w:w="21"/>
        <w:gridCol w:w="31"/>
      </w:tblGrid>
      <w:tr w:rsidR="00392593" w:rsidRPr="00906FE0" w:rsidTr="00E82D05">
        <w:trPr>
          <w:gridAfter w:val="2"/>
          <w:wAfter w:w="52" w:type="dxa"/>
          <w:cantSplit/>
          <w:trHeight w:val="248"/>
        </w:trPr>
        <w:tc>
          <w:tcPr>
            <w:tcW w:w="2165" w:type="dxa"/>
            <w:tcBorders>
              <w:top w:val="single" w:sz="12" w:space="0" w:color="000000"/>
              <w:left w:val="single" w:sz="8" w:space="0" w:color="000000"/>
              <w:bottom w:val="single" w:sz="12" w:space="0" w:color="000000"/>
            </w:tcBorders>
            <w:shd w:val="clear" w:color="auto" w:fill="auto"/>
            <w:vAlign w:val="center"/>
          </w:tcPr>
          <w:p w:rsidR="00392593" w:rsidRPr="00906FE0" w:rsidRDefault="00392593" w:rsidP="00E82D05">
            <w:pPr>
              <w:pStyle w:val="TableContents"/>
              <w:spacing w:after="0"/>
              <w:jc w:val="center"/>
              <w:rPr>
                <w:rFonts w:ascii="Times New Roman" w:hAnsi="Times New Roman" w:cs="Times New Roman"/>
              </w:rPr>
            </w:pPr>
            <w:r w:rsidRPr="00906FE0">
              <w:rPr>
                <w:rFonts w:ascii="Times New Roman" w:hAnsi="Times New Roman" w:cs="Times New Roman"/>
              </w:rPr>
              <w:t>ИНСТРУМЕНТ</w:t>
            </w:r>
          </w:p>
        </w:tc>
        <w:tc>
          <w:tcPr>
            <w:tcW w:w="895" w:type="dxa"/>
            <w:tcBorders>
              <w:top w:val="single" w:sz="12" w:space="0" w:color="000000"/>
              <w:left w:val="single" w:sz="8" w:space="0" w:color="000000"/>
              <w:bottom w:val="single" w:sz="12" w:space="0" w:color="000000"/>
            </w:tcBorders>
            <w:shd w:val="clear" w:color="auto" w:fill="auto"/>
            <w:vAlign w:val="center"/>
          </w:tcPr>
          <w:p w:rsidR="00392593" w:rsidRPr="00906FE0" w:rsidRDefault="00392593" w:rsidP="00E82D05">
            <w:pPr>
              <w:pStyle w:val="TableContents"/>
              <w:spacing w:after="0"/>
              <w:jc w:val="center"/>
              <w:rPr>
                <w:rFonts w:ascii="Times New Roman" w:hAnsi="Times New Roman" w:cs="Times New Roman"/>
              </w:rPr>
            </w:pPr>
            <w:r w:rsidRPr="00906FE0">
              <w:rPr>
                <w:rFonts w:ascii="Times New Roman" w:hAnsi="Times New Roman" w:cs="Times New Roman"/>
              </w:rPr>
              <w:t>I</w:t>
            </w:r>
          </w:p>
        </w:tc>
        <w:tc>
          <w:tcPr>
            <w:tcW w:w="613" w:type="dxa"/>
            <w:tcBorders>
              <w:top w:val="single" w:sz="12" w:space="0" w:color="000000"/>
              <w:left w:val="single" w:sz="8" w:space="0" w:color="000000"/>
              <w:bottom w:val="single" w:sz="12" w:space="0" w:color="000000"/>
            </w:tcBorders>
            <w:shd w:val="clear" w:color="auto" w:fill="auto"/>
            <w:vAlign w:val="center"/>
          </w:tcPr>
          <w:p w:rsidR="00392593" w:rsidRPr="00906FE0" w:rsidRDefault="00392593" w:rsidP="00E82D05">
            <w:pPr>
              <w:pStyle w:val="TableContents"/>
              <w:spacing w:after="0"/>
              <w:jc w:val="center"/>
              <w:rPr>
                <w:rFonts w:ascii="Times New Roman" w:hAnsi="Times New Roman" w:cs="Times New Roman"/>
              </w:rPr>
            </w:pPr>
            <w:r w:rsidRPr="00906FE0">
              <w:rPr>
                <w:rFonts w:ascii="Times New Roman" w:hAnsi="Times New Roman" w:cs="Times New Roman"/>
              </w:rPr>
              <w:t>II</w:t>
            </w:r>
          </w:p>
        </w:tc>
        <w:tc>
          <w:tcPr>
            <w:tcW w:w="1224" w:type="dxa"/>
            <w:tcBorders>
              <w:top w:val="single" w:sz="12" w:space="0" w:color="000000"/>
              <w:left w:val="single" w:sz="8" w:space="0" w:color="000000"/>
              <w:bottom w:val="single" w:sz="12" w:space="0" w:color="000000"/>
            </w:tcBorders>
            <w:shd w:val="clear" w:color="auto" w:fill="auto"/>
            <w:vAlign w:val="center"/>
          </w:tcPr>
          <w:p w:rsidR="00392593" w:rsidRPr="00906FE0" w:rsidRDefault="00392593" w:rsidP="00E82D05">
            <w:pPr>
              <w:pStyle w:val="TableContents"/>
              <w:spacing w:after="0"/>
              <w:jc w:val="center"/>
              <w:rPr>
                <w:rFonts w:ascii="Times New Roman" w:hAnsi="Times New Roman" w:cs="Times New Roman"/>
              </w:rPr>
            </w:pPr>
            <w:r w:rsidRPr="00906FE0">
              <w:rPr>
                <w:rFonts w:ascii="Times New Roman" w:hAnsi="Times New Roman" w:cs="Times New Roman"/>
              </w:rPr>
              <w:t>III</w:t>
            </w:r>
          </w:p>
        </w:tc>
        <w:tc>
          <w:tcPr>
            <w:tcW w:w="1224" w:type="dxa"/>
            <w:tcBorders>
              <w:top w:val="single" w:sz="12" w:space="0" w:color="000000"/>
              <w:left w:val="single" w:sz="8" w:space="0" w:color="000000"/>
              <w:bottom w:val="single" w:sz="12" w:space="0" w:color="000000"/>
            </w:tcBorders>
            <w:shd w:val="clear" w:color="auto" w:fill="auto"/>
            <w:vAlign w:val="center"/>
          </w:tcPr>
          <w:p w:rsidR="00392593" w:rsidRPr="00906FE0" w:rsidRDefault="00392593" w:rsidP="00E82D05">
            <w:pPr>
              <w:pStyle w:val="TableContents"/>
              <w:spacing w:after="0"/>
              <w:jc w:val="center"/>
              <w:rPr>
                <w:rFonts w:ascii="Times New Roman" w:hAnsi="Times New Roman" w:cs="Times New Roman"/>
              </w:rPr>
            </w:pPr>
            <w:r w:rsidRPr="00906FE0">
              <w:rPr>
                <w:rFonts w:ascii="Times New Roman" w:hAnsi="Times New Roman" w:cs="Times New Roman"/>
              </w:rPr>
              <w:t>IV</w:t>
            </w:r>
          </w:p>
        </w:tc>
        <w:tc>
          <w:tcPr>
            <w:tcW w:w="1224" w:type="dxa"/>
            <w:tcBorders>
              <w:top w:val="single" w:sz="12" w:space="0" w:color="000000"/>
              <w:left w:val="single" w:sz="8" w:space="0" w:color="000000"/>
              <w:bottom w:val="single" w:sz="12" w:space="0" w:color="000000"/>
            </w:tcBorders>
            <w:shd w:val="clear" w:color="auto" w:fill="auto"/>
            <w:vAlign w:val="center"/>
          </w:tcPr>
          <w:p w:rsidR="00392593" w:rsidRPr="00906FE0" w:rsidRDefault="00392593" w:rsidP="00E82D05">
            <w:pPr>
              <w:pStyle w:val="TableContents"/>
              <w:spacing w:after="0"/>
              <w:jc w:val="center"/>
              <w:rPr>
                <w:rFonts w:ascii="Times New Roman" w:hAnsi="Times New Roman" w:cs="Times New Roman"/>
              </w:rPr>
            </w:pPr>
            <w:r w:rsidRPr="00906FE0">
              <w:rPr>
                <w:rFonts w:ascii="Times New Roman" w:hAnsi="Times New Roman" w:cs="Times New Roman"/>
              </w:rPr>
              <w:t>V</w:t>
            </w:r>
          </w:p>
        </w:tc>
        <w:tc>
          <w:tcPr>
            <w:tcW w:w="1224" w:type="dxa"/>
            <w:tcBorders>
              <w:top w:val="single" w:sz="12" w:space="0" w:color="000000"/>
              <w:left w:val="single" w:sz="8" w:space="0" w:color="000000"/>
              <w:bottom w:val="single" w:sz="12" w:space="0" w:color="000000"/>
            </w:tcBorders>
            <w:shd w:val="clear" w:color="auto" w:fill="auto"/>
            <w:vAlign w:val="center"/>
          </w:tcPr>
          <w:p w:rsidR="00392593" w:rsidRPr="00906FE0" w:rsidRDefault="00392593" w:rsidP="00E82D05">
            <w:pPr>
              <w:pStyle w:val="TableContents"/>
              <w:spacing w:after="0"/>
              <w:jc w:val="center"/>
              <w:rPr>
                <w:rFonts w:ascii="Times New Roman" w:hAnsi="Times New Roman" w:cs="Times New Roman"/>
              </w:rPr>
            </w:pPr>
            <w:r w:rsidRPr="00906FE0">
              <w:rPr>
                <w:rFonts w:ascii="Times New Roman" w:hAnsi="Times New Roman" w:cs="Times New Roman"/>
              </w:rPr>
              <w:t>VI</w:t>
            </w:r>
          </w:p>
        </w:tc>
        <w:tc>
          <w:tcPr>
            <w:tcW w:w="1241" w:type="dxa"/>
            <w:gridSpan w:val="2"/>
            <w:tcBorders>
              <w:top w:val="single" w:sz="12" w:space="0" w:color="000000"/>
              <w:left w:val="single" w:sz="8" w:space="0" w:color="000000"/>
              <w:bottom w:val="single" w:sz="12" w:space="0" w:color="000000"/>
              <w:right w:val="single" w:sz="8" w:space="0" w:color="000000"/>
            </w:tcBorders>
            <w:shd w:val="clear" w:color="auto" w:fill="auto"/>
            <w:vAlign w:val="center"/>
          </w:tcPr>
          <w:p w:rsidR="00392593" w:rsidRPr="00906FE0" w:rsidRDefault="00392593" w:rsidP="00E82D05">
            <w:pPr>
              <w:pStyle w:val="TableContents"/>
              <w:spacing w:after="0"/>
              <w:jc w:val="center"/>
              <w:rPr>
                <w:rFonts w:ascii="Times New Roman" w:hAnsi="Times New Roman" w:cs="Times New Roman"/>
              </w:rPr>
            </w:pPr>
            <w:r w:rsidRPr="00906FE0">
              <w:rPr>
                <w:rFonts w:ascii="Times New Roman" w:hAnsi="Times New Roman" w:cs="Times New Roman"/>
              </w:rPr>
              <w:t>укупно</w:t>
            </w:r>
          </w:p>
        </w:tc>
      </w:tr>
      <w:tr w:rsidR="00392593" w:rsidRPr="00906FE0" w:rsidTr="00E82D05">
        <w:trPr>
          <w:gridAfter w:val="2"/>
          <w:wAfter w:w="52" w:type="dxa"/>
          <w:cantSplit/>
          <w:trHeight w:val="331"/>
        </w:trPr>
        <w:tc>
          <w:tcPr>
            <w:tcW w:w="2165" w:type="dxa"/>
            <w:tcBorders>
              <w:top w:val="single" w:sz="12" w:space="0" w:color="000000"/>
              <w:left w:val="single" w:sz="8" w:space="0" w:color="000000"/>
              <w:bottom w:val="single" w:sz="12" w:space="0" w:color="000000"/>
            </w:tcBorders>
            <w:shd w:val="clear" w:color="auto" w:fill="auto"/>
            <w:vAlign w:val="center"/>
          </w:tcPr>
          <w:p w:rsidR="00392593" w:rsidRPr="00906FE0" w:rsidRDefault="00392593" w:rsidP="00E82D05">
            <w:pPr>
              <w:pStyle w:val="TableContents"/>
              <w:spacing w:after="0"/>
              <w:jc w:val="center"/>
              <w:rPr>
                <w:rFonts w:ascii="Times New Roman" w:hAnsi="Times New Roman" w:cs="Times New Roman"/>
              </w:rPr>
            </w:pPr>
            <w:r w:rsidRPr="00906FE0">
              <w:rPr>
                <w:rFonts w:ascii="Times New Roman" w:hAnsi="Times New Roman" w:cs="Times New Roman"/>
              </w:rPr>
              <w:t>клавир</w:t>
            </w:r>
          </w:p>
        </w:tc>
        <w:tc>
          <w:tcPr>
            <w:tcW w:w="895" w:type="dxa"/>
            <w:tcBorders>
              <w:top w:val="single" w:sz="12" w:space="0" w:color="000000"/>
              <w:left w:val="single" w:sz="8" w:space="0" w:color="000000"/>
              <w:bottom w:val="single" w:sz="12" w:space="0" w:color="000000"/>
            </w:tcBorders>
            <w:shd w:val="clear" w:color="auto" w:fill="FABF8F"/>
            <w:vAlign w:val="center"/>
          </w:tcPr>
          <w:p w:rsidR="00392593" w:rsidRPr="00906FE0" w:rsidRDefault="00392593" w:rsidP="00E82D05">
            <w:pPr>
              <w:pStyle w:val="TableContents"/>
              <w:snapToGrid w:val="0"/>
              <w:spacing w:after="0"/>
              <w:jc w:val="center"/>
              <w:rPr>
                <w:rFonts w:ascii="Times New Roman" w:hAnsi="Times New Roman" w:cs="Times New Roman"/>
                <w:b/>
              </w:rPr>
            </w:pPr>
            <w:r w:rsidRPr="00906FE0">
              <w:rPr>
                <w:rFonts w:ascii="Times New Roman" w:hAnsi="Times New Roman" w:cs="Times New Roman"/>
                <w:b/>
              </w:rPr>
              <w:t>18</w:t>
            </w:r>
          </w:p>
          <w:p w:rsidR="00392593" w:rsidRPr="00906FE0" w:rsidRDefault="00392593" w:rsidP="00E82D05">
            <w:pPr>
              <w:pStyle w:val="TableContents"/>
              <w:snapToGrid w:val="0"/>
              <w:spacing w:after="0"/>
              <w:jc w:val="center"/>
              <w:rPr>
                <w:rFonts w:ascii="Times New Roman" w:hAnsi="Times New Roman" w:cs="Times New Roman"/>
                <w:b/>
              </w:rPr>
            </w:pPr>
            <w:r w:rsidRPr="00906FE0">
              <w:rPr>
                <w:rFonts w:ascii="Times New Roman" w:hAnsi="Times New Roman" w:cs="Times New Roman"/>
                <w:b/>
              </w:rPr>
              <w:t>3 пр</w:t>
            </w:r>
          </w:p>
        </w:tc>
        <w:tc>
          <w:tcPr>
            <w:tcW w:w="613" w:type="dxa"/>
            <w:tcBorders>
              <w:top w:val="single" w:sz="12" w:space="0" w:color="000000"/>
              <w:left w:val="single" w:sz="8"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15</w:t>
            </w:r>
          </w:p>
        </w:tc>
        <w:tc>
          <w:tcPr>
            <w:tcW w:w="1224" w:type="dxa"/>
            <w:tcBorders>
              <w:top w:val="single" w:sz="12" w:space="0" w:color="000000"/>
              <w:left w:val="single" w:sz="8"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12</w:t>
            </w:r>
          </w:p>
        </w:tc>
        <w:tc>
          <w:tcPr>
            <w:tcW w:w="1224" w:type="dxa"/>
            <w:tcBorders>
              <w:top w:val="single" w:sz="12" w:space="0" w:color="000000"/>
              <w:left w:val="single" w:sz="8"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14</w:t>
            </w:r>
          </w:p>
        </w:tc>
        <w:tc>
          <w:tcPr>
            <w:tcW w:w="1224" w:type="dxa"/>
            <w:tcBorders>
              <w:top w:val="single" w:sz="12" w:space="0" w:color="000000"/>
              <w:left w:val="single" w:sz="8"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13</w:t>
            </w:r>
          </w:p>
        </w:tc>
        <w:tc>
          <w:tcPr>
            <w:tcW w:w="1224" w:type="dxa"/>
            <w:tcBorders>
              <w:top w:val="single" w:sz="12" w:space="0" w:color="000000"/>
              <w:left w:val="single" w:sz="8"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14</w:t>
            </w:r>
          </w:p>
        </w:tc>
        <w:tc>
          <w:tcPr>
            <w:tcW w:w="1241" w:type="dxa"/>
            <w:gridSpan w:val="2"/>
            <w:tcBorders>
              <w:top w:val="single" w:sz="12" w:space="0" w:color="000000"/>
              <w:left w:val="single" w:sz="8" w:space="0" w:color="000000"/>
              <w:bottom w:val="single" w:sz="12" w:space="0" w:color="000000"/>
              <w:right w:val="single" w:sz="8"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86</w:t>
            </w:r>
          </w:p>
        </w:tc>
      </w:tr>
      <w:tr w:rsidR="00392593" w:rsidRPr="00906FE0" w:rsidTr="00E82D05">
        <w:tblPrEx>
          <w:tblCellMar>
            <w:top w:w="0" w:type="dxa"/>
            <w:left w:w="0" w:type="dxa"/>
            <w:bottom w:w="0" w:type="dxa"/>
            <w:right w:w="0" w:type="dxa"/>
          </w:tblCellMar>
        </w:tblPrEx>
        <w:trPr>
          <w:gridAfter w:val="1"/>
          <w:wAfter w:w="31" w:type="dxa"/>
          <w:cantSplit/>
          <w:trHeight w:val="22"/>
        </w:trPr>
        <w:tc>
          <w:tcPr>
            <w:tcW w:w="2165"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виолина</w:t>
            </w:r>
          </w:p>
        </w:tc>
        <w:tc>
          <w:tcPr>
            <w:tcW w:w="895"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0"/>
              <w:jc w:val="center"/>
              <w:rPr>
                <w:rFonts w:ascii="Times New Roman" w:hAnsi="Times New Roman" w:cs="Times New Roman"/>
              </w:rPr>
            </w:pPr>
            <w:r w:rsidRPr="00906FE0">
              <w:rPr>
                <w:rFonts w:ascii="Times New Roman" w:hAnsi="Times New Roman" w:cs="Times New Roman"/>
              </w:rPr>
              <w:t>21+11</w:t>
            </w:r>
          </w:p>
          <w:p w:rsidR="00392593" w:rsidRPr="00906FE0" w:rsidRDefault="00392593" w:rsidP="00E82D05">
            <w:pPr>
              <w:pStyle w:val="TableContents"/>
              <w:snapToGrid w:val="0"/>
              <w:spacing w:after="0"/>
              <w:jc w:val="center"/>
              <w:rPr>
                <w:rFonts w:ascii="Times New Roman" w:hAnsi="Times New Roman" w:cs="Times New Roman"/>
              </w:rPr>
            </w:pPr>
            <w:r w:rsidRPr="00906FE0">
              <w:rPr>
                <w:rFonts w:ascii="Times New Roman" w:hAnsi="Times New Roman" w:cs="Times New Roman"/>
              </w:rPr>
              <w:t>4 пр</w:t>
            </w:r>
          </w:p>
        </w:tc>
        <w:tc>
          <w:tcPr>
            <w:tcW w:w="613"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10</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14</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8</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11</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4</w:t>
            </w:r>
          </w:p>
        </w:tc>
        <w:tc>
          <w:tcPr>
            <w:tcW w:w="1241" w:type="dxa"/>
            <w:gridSpan w:val="2"/>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79</w:t>
            </w:r>
          </w:p>
        </w:tc>
        <w:tc>
          <w:tcPr>
            <w:tcW w:w="21" w:type="dxa"/>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gridAfter w:val="1"/>
          <w:wAfter w:w="31" w:type="dxa"/>
          <w:cantSplit/>
          <w:trHeight w:val="22"/>
        </w:trPr>
        <w:tc>
          <w:tcPr>
            <w:tcW w:w="216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виолончело</w:t>
            </w:r>
          </w:p>
        </w:tc>
        <w:tc>
          <w:tcPr>
            <w:tcW w:w="89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613"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5</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5</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w:t>
            </w:r>
          </w:p>
        </w:tc>
        <w:tc>
          <w:tcPr>
            <w:tcW w:w="1241" w:type="dxa"/>
            <w:gridSpan w:val="2"/>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15</w:t>
            </w:r>
          </w:p>
        </w:tc>
        <w:tc>
          <w:tcPr>
            <w:tcW w:w="21" w:type="dxa"/>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gridAfter w:val="1"/>
          <w:wAfter w:w="31" w:type="dxa"/>
          <w:cantSplit/>
          <w:trHeight w:val="22"/>
        </w:trPr>
        <w:tc>
          <w:tcPr>
            <w:tcW w:w="216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виола</w:t>
            </w:r>
          </w:p>
        </w:tc>
        <w:tc>
          <w:tcPr>
            <w:tcW w:w="89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w:t>
            </w:r>
          </w:p>
        </w:tc>
        <w:tc>
          <w:tcPr>
            <w:tcW w:w="613"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3</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41" w:type="dxa"/>
            <w:gridSpan w:val="2"/>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7</w:t>
            </w:r>
          </w:p>
        </w:tc>
        <w:tc>
          <w:tcPr>
            <w:tcW w:w="21" w:type="dxa"/>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gridAfter w:val="1"/>
          <w:wAfter w:w="31" w:type="dxa"/>
          <w:cantSplit/>
          <w:trHeight w:val="22"/>
        </w:trPr>
        <w:tc>
          <w:tcPr>
            <w:tcW w:w="2165"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контрабас</w:t>
            </w:r>
          </w:p>
        </w:tc>
        <w:tc>
          <w:tcPr>
            <w:tcW w:w="895"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4</w:t>
            </w:r>
          </w:p>
        </w:tc>
        <w:tc>
          <w:tcPr>
            <w:tcW w:w="613"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6</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41" w:type="dxa"/>
            <w:gridSpan w:val="2"/>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10</w:t>
            </w:r>
          </w:p>
        </w:tc>
        <w:tc>
          <w:tcPr>
            <w:tcW w:w="21" w:type="dxa"/>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rPr>
          <w:gridAfter w:val="2"/>
          <w:wAfter w:w="52" w:type="dxa"/>
          <w:cantSplit/>
          <w:trHeight w:val="319"/>
        </w:trPr>
        <w:tc>
          <w:tcPr>
            <w:tcW w:w="2165" w:type="dxa"/>
            <w:tcBorders>
              <w:top w:val="single" w:sz="12" w:space="0" w:color="000000"/>
              <w:left w:val="single" w:sz="4" w:space="0" w:color="000000"/>
              <w:bottom w:val="single" w:sz="12"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Укупно гудача</w:t>
            </w:r>
          </w:p>
        </w:tc>
        <w:tc>
          <w:tcPr>
            <w:tcW w:w="895"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28+11</w:t>
            </w:r>
          </w:p>
        </w:tc>
        <w:tc>
          <w:tcPr>
            <w:tcW w:w="613"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18</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19</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10</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19</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6</w:t>
            </w:r>
          </w:p>
        </w:tc>
        <w:tc>
          <w:tcPr>
            <w:tcW w:w="1241" w:type="dxa"/>
            <w:gridSpan w:val="2"/>
            <w:tcBorders>
              <w:top w:val="single" w:sz="12" w:space="0" w:color="000000"/>
              <w:left w:val="single" w:sz="4" w:space="0" w:color="000000"/>
              <w:bottom w:val="single" w:sz="12" w:space="0" w:color="000000"/>
              <w:right w:val="single" w:sz="4"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111</w:t>
            </w:r>
          </w:p>
        </w:tc>
      </w:tr>
      <w:tr w:rsidR="00392593" w:rsidRPr="00906FE0" w:rsidTr="00E82D05">
        <w:tblPrEx>
          <w:tblCellMar>
            <w:top w:w="0" w:type="dxa"/>
            <w:left w:w="0" w:type="dxa"/>
            <w:bottom w:w="0" w:type="dxa"/>
            <w:right w:w="0" w:type="dxa"/>
          </w:tblCellMar>
        </w:tblPrEx>
        <w:trPr>
          <w:cantSplit/>
          <w:trHeight w:val="22"/>
        </w:trPr>
        <w:tc>
          <w:tcPr>
            <w:tcW w:w="2165"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гитара</w:t>
            </w:r>
          </w:p>
        </w:tc>
        <w:tc>
          <w:tcPr>
            <w:tcW w:w="895"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7+6</w:t>
            </w:r>
          </w:p>
        </w:tc>
        <w:tc>
          <w:tcPr>
            <w:tcW w:w="613"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3</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5</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7</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5</w:t>
            </w:r>
          </w:p>
        </w:tc>
        <w:tc>
          <w:tcPr>
            <w:tcW w:w="1230"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35</w:t>
            </w:r>
          </w:p>
        </w:tc>
        <w:tc>
          <w:tcPr>
            <w:tcW w:w="63" w:type="dxa"/>
            <w:gridSpan w:val="3"/>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cantSplit/>
          <w:trHeight w:val="22"/>
        </w:trPr>
        <w:tc>
          <w:tcPr>
            <w:tcW w:w="216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тамбура</w:t>
            </w:r>
          </w:p>
        </w:tc>
        <w:tc>
          <w:tcPr>
            <w:tcW w:w="89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2+2</w:t>
            </w:r>
          </w:p>
        </w:tc>
        <w:tc>
          <w:tcPr>
            <w:tcW w:w="613"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5</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3</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w:t>
            </w:r>
          </w:p>
        </w:tc>
        <w:tc>
          <w:tcPr>
            <w:tcW w:w="1230"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14</w:t>
            </w:r>
          </w:p>
        </w:tc>
        <w:tc>
          <w:tcPr>
            <w:tcW w:w="63" w:type="dxa"/>
            <w:gridSpan w:val="3"/>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cantSplit/>
          <w:trHeight w:val="22"/>
        </w:trPr>
        <w:tc>
          <w:tcPr>
            <w:tcW w:w="216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мандолина</w:t>
            </w:r>
          </w:p>
        </w:tc>
        <w:tc>
          <w:tcPr>
            <w:tcW w:w="89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w:t>
            </w:r>
          </w:p>
        </w:tc>
        <w:tc>
          <w:tcPr>
            <w:tcW w:w="613"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30"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3</w:t>
            </w:r>
          </w:p>
        </w:tc>
        <w:tc>
          <w:tcPr>
            <w:tcW w:w="63" w:type="dxa"/>
            <w:gridSpan w:val="3"/>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cantSplit/>
          <w:trHeight w:val="367"/>
        </w:trPr>
        <w:tc>
          <w:tcPr>
            <w:tcW w:w="2165"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харфа</w:t>
            </w:r>
          </w:p>
        </w:tc>
        <w:tc>
          <w:tcPr>
            <w:tcW w:w="895"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613"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30"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7</w:t>
            </w:r>
          </w:p>
        </w:tc>
        <w:tc>
          <w:tcPr>
            <w:tcW w:w="63" w:type="dxa"/>
            <w:gridSpan w:val="3"/>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rPr>
          <w:gridAfter w:val="2"/>
          <w:wAfter w:w="52" w:type="dxa"/>
          <w:cantSplit/>
          <w:trHeight w:val="304"/>
        </w:trPr>
        <w:tc>
          <w:tcPr>
            <w:tcW w:w="2165" w:type="dxa"/>
            <w:tcBorders>
              <w:top w:val="single" w:sz="12" w:space="0" w:color="000000"/>
              <w:left w:val="single" w:sz="4" w:space="0" w:color="000000"/>
              <w:bottom w:val="single" w:sz="12"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укупно</w:t>
            </w:r>
          </w:p>
        </w:tc>
        <w:tc>
          <w:tcPr>
            <w:tcW w:w="895"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12+8</w:t>
            </w:r>
          </w:p>
        </w:tc>
        <w:tc>
          <w:tcPr>
            <w:tcW w:w="613"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9</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7</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6</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9</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8</w:t>
            </w:r>
          </w:p>
        </w:tc>
        <w:tc>
          <w:tcPr>
            <w:tcW w:w="1241" w:type="dxa"/>
            <w:gridSpan w:val="2"/>
            <w:tcBorders>
              <w:top w:val="single" w:sz="12" w:space="0" w:color="000000"/>
              <w:left w:val="single" w:sz="4" w:space="0" w:color="000000"/>
              <w:bottom w:val="single" w:sz="12" w:space="0" w:color="000000"/>
              <w:right w:val="single" w:sz="4"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59</w:t>
            </w:r>
          </w:p>
        </w:tc>
      </w:tr>
      <w:tr w:rsidR="00392593" w:rsidRPr="00906FE0" w:rsidTr="00E82D05">
        <w:tblPrEx>
          <w:tblCellMar>
            <w:top w:w="0" w:type="dxa"/>
            <w:left w:w="0" w:type="dxa"/>
            <w:bottom w:w="0" w:type="dxa"/>
            <w:right w:w="0" w:type="dxa"/>
          </w:tblCellMar>
        </w:tblPrEx>
        <w:trPr>
          <w:cantSplit/>
          <w:trHeight w:val="510"/>
        </w:trPr>
        <w:tc>
          <w:tcPr>
            <w:tcW w:w="2165"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флаута</w:t>
            </w:r>
          </w:p>
        </w:tc>
        <w:tc>
          <w:tcPr>
            <w:tcW w:w="895"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7</w:t>
            </w:r>
          </w:p>
        </w:tc>
        <w:tc>
          <w:tcPr>
            <w:tcW w:w="613"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8</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6</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5</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30" w:type="dxa"/>
            <w:tcBorders>
              <w:top w:val="single" w:sz="12" w:space="0" w:color="000000"/>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27</w:t>
            </w:r>
          </w:p>
        </w:tc>
        <w:tc>
          <w:tcPr>
            <w:tcW w:w="63" w:type="dxa"/>
            <w:gridSpan w:val="3"/>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cantSplit/>
          <w:trHeight w:val="367"/>
        </w:trPr>
        <w:tc>
          <w:tcPr>
            <w:tcW w:w="216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кларинет</w:t>
            </w:r>
          </w:p>
        </w:tc>
        <w:tc>
          <w:tcPr>
            <w:tcW w:w="89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4</w:t>
            </w:r>
          </w:p>
        </w:tc>
        <w:tc>
          <w:tcPr>
            <w:tcW w:w="613"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5</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5</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30"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16</w:t>
            </w:r>
          </w:p>
        </w:tc>
        <w:tc>
          <w:tcPr>
            <w:tcW w:w="63" w:type="dxa"/>
            <w:gridSpan w:val="3"/>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cantSplit/>
          <w:trHeight w:val="22"/>
        </w:trPr>
        <w:tc>
          <w:tcPr>
            <w:tcW w:w="216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lastRenderedPageBreak/>
              <w:t>труба</w:t>
            </w:r>
          </w:p>
        </w:tc>
        <w:tc>
          <w:tcPr>
            <w:tcW w:w="89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w:t>
            </w:r>
          </w:p>
        </w:tc>
        <w:tc>
          <w:tcPr>
            <w:tcW w:w="613"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3</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30"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6</w:t>
            </w:r>
          </w:p>
        </w:tc>
        <w:tc>
          <w:tcPr>
            <w:tcW w:w="63" w:type="dxa"/>
            <w:gridSpan w:val="3"/>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cantSplit/>
          <w:trHeight w:val="259"/>
        </w:trPr>
        <w:tc>
          <w:tcPr>
            <w:tcW w:w="216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обоа</w:t>
            </w:r>
          </w:p>
        </w:tc>
        <w:tc>
          <w:tcPr>
            <w:tcW w:w="89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3</w:t>
            </w:r>
          </w:p>
        </w:tc>
        <w:tc>
          <w:tcPr>
            <w:tcW w:w="613"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4</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3</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30"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10</w:t>
            </w:r>
          </w:p>
        </w:tc>
        <w:tc>
          <w:tcPr>
            <w:tcW w:w="63" w:type="dxa"/>
            <w:gridSpan w:val="3"/>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cantSplit/>
          <w:trHeight w:val="22"/>
        </w:trPr>
        <w:tc>
          <w:tcPr>
            <w:tcW w:w="216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саксофон</w:t>
            </w:r>
          </w:p>
        </w:tc>
        <w:tc>
          <w:tcPr>
            <w:tcW w:w="89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613"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3</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2</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30"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8</w:t>
            </w:r>
          </w:p>
        </w:tc>
        <w:tc>
          <w:tcPr>
            <w:tcW w:w="63" w:type="dxa"/>
            <w:gridSpan w:val="3"/>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cantSplit/>
          <w:trHeight w:val="22"/>
        </w:trPr>
        <w:tc>
          <w:tcPr>
            <w:tcW w:w="216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хорна</w:t>
            </w:r>
          </w:p>
        </w:tc>
        <w:tc>
          <w:tcPr>
            <w:tcW w:w="895"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613"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30" w:type="dxa"/>
            <w:tcBorders>
              <w:left w:val="single" w:sz="1" w:space="0" w:color="000000"/>
              <w:bottom w:val="single" w:sz="1"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63" w:type="dxa"/>
            <w:gridSpan w:val="3"/>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top w:w="0" w:type="dxa"/>
            <w:left w:w="0" w:type="dxa"/>
            <w:bottom w:w="0" w:type="dxa"/>
            <w:right w:w="0" w:type="dxa"/>
          </w:tblCellMar>
        </w:tblPrEx>
        <w:trPr>
          <w:cantSplit/>
          <w:trHeight w:val="22"/>
        </w:trPr>
        <w:tc>
          <w:tcPr>
            <w:tcW w:w="2165"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фагот</w:t>
            </w:r>
          </w:p>
        </w:tc>
        <w:tc>
          <w:tcPr>
            <w:tcW w:w="895"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613"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24"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w:t>
            </w:r>
          </w:p>
        </w:tc>
        <w:tc>
          <w:tcPr>
            <w:tcW w:w="1230" w:type="dxa"/>
            <w:tcBorders>
              <w:left w:val="single" w:sz="1" w:space="0" w:color="000000"/>
              <w:bottom w:val="single" w:sz="12" w:space="0" w:color="000000"/>
            </w:tcBorders>
            <w:shd w:val="clear" w:color="auto" w:fill="auto"/>
            <w:vAlign w:val="center"/>
          </w:tcPr>
          <w:p w:rsidR="00392593" w:rsidRPr="00906FE0" w:rsidRDefault="00392593" w:rsidP="00E82D05">
            <w:pPr>
              <w:pStyle w:val="TableContents"/>
              <w:snapToGrid w:val="0"/>
              <w:spacing w:after="103"/>
              <w:jc w:val="center"/>
              <w:rPr>
                <w:rFonts w:ascii="Times New Roman" w:hAnsi="Times New Roman" w:cs="Times New Roman"/>
              </w:rPr>
            </w:pPr>
            <w:r w:rsidRPr="00906FE0">
              <w:rPr>
                <w:rFonts w:ascii="Times New Roman" w:hAnsi="Times New Roman" w:cs="Times New Roman"/>
              </w:rPr>
              <w:t>1</w:t>
            </w:r>
          </w:p>
        </w:tc>
        <w:tc>
          <w:tcPr>
            <w:tcW w:w="63" w:type="dxa"/>
            <w:gridSpan w:val="3"/>
            <w:tcBorders>
              <w:left w:val="single" w:sz="1"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rPr>
          <w:gridAfter w:val="2"/>
          <w:wAfter w:w="52" w:type="dxa"/>
          <w:cantSplit/>
          <w:trHeight w:val="22"/>
        </w:trPr>
        <w:tc>
          <w:tcPr>
            <w:tcW w:w="2165" w:type="dxa"/>
            <w:tcBorders>
              <w:top w:val="single" w:sz="12" w:space="0" w:color="000000"/>
              <w:left w:val="single" w:sz="4" w:space="0" w:color="000000"/>
              <w:bottom w:val="single" w:sz="12"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укупно</w:t>
            </w:r>
          </w:p>
        </w:tc>
        <w:tc>
          <w:tcPr>
            <w:tcW w:w="895"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17</w:t>
            </w:r>
          </w:p>
        </w:tc>
        <w:tc>
          <w:tcPr>
            <w:tcW w:w="613"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24</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18</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9</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0</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w:t>
            </w:r>
          </w:p>
        </w:tc>
        <w:tc>
          <w:tcPr>
            <w:tcW w:w="1241" w:type="dxa"/>
            <w:gridSpan w:val="2"/>
            <w:tcBorders>
              <w:top w:val="single" w:sz="12" w:space="0" w:color="000000"/>
              <w:left w:val="single" w:sz="4" w:space="0" w:color="000000"/>
              <w:bottom w:val="single" w:sz="12" w:space="0" w:color="000000"/>
              <w:right w:val="single" w:sz="4"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69</w:t>
            </w:r>
          </w:p>
        </w:tc>
      </w:tr>
      <w:tr w:rsidR="00392593" w:rsidRPr="00906FE0" w:rsidTr="00E82D05">
        <w:trPr>
          <w:gridAfter w:val="2"/>
          <w:wAfter w:w="52" w:type="dxa"/>
          <w:cantSplit/>
          <w:trHeight w:val="22"/>
        </w:trPr>
        <w:tc>
          <w:tcPr>
            <w:tcW w:w="2165" w:type="dxa"/>
            <w:tcBorders>
              <w:top w:val="single" w:sz="12" w:space="0" w:color="000000"/>
              <w:left w:val="single" w:sz="4" w:space="0" w:color="000000"/>
              <w:bottom w:val="single" w:sz="12"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хармоника</w:t>
            </w:r>
          </w:p>
        </w:tc>
        <w:tc>
          <w:tcPr>
            <w:tcW w:w="895"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0"/>
              <w:jc w:val="center"/>
              <w:rPr>
                <w:rFonts w:ascii="Times New Roman" w:hAnsi="Times New Roman" w:cs="Times New Roman"/>
                <w:b/>
              </w:rPr>
            </w:pPr>
            <w:r w:rsidRPr="00906FE0">
              <w:rPr>
                <w:rFonts w:ascii="Times New Roman" w:hAnsi="Times New Roman" w:cs="Times New Roman"/>
                <w:b/>
              </w:rPr>
              <w:t>8+5</w:t>
            </w:r>
          </w:p>
          <w:p w:rsidR="00392593" w:rsidRPr="00906FE0" w:rsidRDefault="00392593" w:rsidP="00E82D05">
            <w:pPr>
              <w:pStyle w:val="TableContents"/>
              <w:snapToGrid w:val="0"/>
              <w:spacing w:after="0"/>
              <w:jc w:val="center"/>
              <w:rPr>
                <w:rFonts w:ascii="Times New Roman" w:hAnsi="Times New Roman" w:cs="Times New Roman"/>
                <w:b/>
              </w:rPr>
            </w:pPr>
            <w:r w:rsidRPr="00906FE0">
              <w:rPr>
                <w:rFonts w:ascii="Times New Roman" w:hAnsi="Times New Roman" w:cs="Times New Roman"/>
                <w:b/>
              </w:rPr>
              <w:t>1 пр</w:t>
            </w:r>
          </w:p>
        </w:tc>
        <w:tc>
          <w:tcPr>
            <w:tcW w:w="613"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8</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5</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4</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3</w:t>
            </w:r>
          </w:p>
        </w:tc>
        <w:tc>
          <w:tcPr>
            <w:tcW w:w="1241" w:type="dxa"/>
            <w:gridSpan w:val="2"/>
            <w:tcBorders>
              <w:top w:val="single" w:sz="12" w:space="0" w:color="000000"/>
              <w:left w:val="single" w:sz="4" w:space="0" w:color="000000"/>
              <w:bottom w:val="single" w:sz="12" w:space="0" w:color="000000"/>
              <w:right w:val="single" w:sz="4"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34</w:t>
            </w:r>
          </w:p>
        </w:tc>
      </w:tr>
      <w:tr w:rsidR="00392593" w:rsidRPr="00906FE0" w:rsidTr="00E82D05">
        <w:trPr>
          <w:gridAfter w:val="2"/>
          <w:wAfter w:w="52" w:type="dxa"/>
          <w:cantSplit/>
          <w:trHeight w:val="382"/>
        </w:trPr>
        <w:tc>
          <w:tcPr>
            <w:tcW w:w="2165" w:type="dxa"/>
            <w:tcBorders>
              <w:top w:val="single" w:sz="12" w:space="0" w:color="000000"/>
              <w:left w:val="single" w:sz="4" w:space="0" w:color="000000"/>
              <w:bottom w:val="single" w:sz="12" w:space="0" w:color="000000"/>
            </w:tcBorders>
            <w:shd w:val="clear" w:color="auto" w:fill="auto"/>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Соло певање</w:t>
            </w:r>
          </w:p>
        </w:tc>
        <w:tc>
          <w:tcPr>
            <w:tcW w:w="895"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21</w:t>
            </w:r>
          </w:p>
        </w:tc>
        <w:tc>
          <w:tcPr>
            <w:tcW w:w="613"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13</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w:t>
            </w:r>
          </w:p>
        </w:tc>
        <w:tc>
          <w:tcPr>
            <w:tcW w:w="1224" w:type="dxa"/>
            <w:tcBorders>
              <w:top w:val="single" w:sz="12" w:space="0" w:color="000000"/>
              <w:left w:val="single" w:sz="4" w:space="0" w:color="000000"/>
              <w:bottom w:val="single" w:sz="12"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w:t>
            </w:r>
          </w:p>
        </w:tc>
        <w:tc>
          <w:tcPr>
            <w:tcW w:w="1241" w:type="dxa"/>
            <w:gridSpan w:val="2"/>
            <w:tcBorders>
              <w:top w:val="single" w:sz="12" w:space="0" w:color="000000"/>
              <w:left w:val="single" w:sz="4" w:space="0" w:color="000000"/>
              <w:bottom w:val="single" w:sz="12" w:space="0" w:color="000000"/>
              <w:right w:val="single" w:sz="4" w:space="0" w:color="000000"/>
            </w:tcBorders>
            <w:shd w:val="clear" w:color="auto" w:fill="FABF8F"/>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34</w:t>
            </w:r>
          </w:p>
        </w:tc>
      </w:tr>
      <w:tr w:rsidR="00392593" w:rsidRPr="00906FE0" w:rsidTr="00E82D05">
        <w:trPr>
          <w:gridAfter w:val="2"/>
          <w:wAfter w:w="52" w:type="dxa"/>
          <w:cantSplit/>
          <w:trHeight w:val="22"/>
        </w:trPr>
        <w:tc>
          <w:tcPr>
            <w:tcW w:w="2165" w:type="dxa"/>
            <w:tcBorders>
              <w:top w:val="single" w:sz="12" w:space="0" w:color="000000"/>
              <w:left w:val="single" w:sz="4" w:space="0" w:color="000000"/>
              <w:bottom w:val="single" w:sz="12" w:space="0" w:color="000000"/>
            </w:tcBorders>
            <w:shd w:val="clear" w:color="auto" w:fill="95B3D7"/>
            <w:vAlign w:val="center"/>
          </w:tcPr>
          <w:p w:rsidR="00392593" w:rsidRPr="00906FE0" w:rsidRDefault="00392593" w:rsidP="00E82D05">
            <w:pPr>
              <w:pStyle w:val="TableContents"/>
              <w:spacing w:after="103"/>
              <w:jc w:val="center"/>
              <w:rPr>
                <w:rFonts w:ascii="Times New Roman" w:hAnsi="Times New Roman" w:cs="Times New Roman"/>
              </w:rPr>
            </w:pPr>
            <w:r w:rsidRPr="00906FE0">
              <w:rPr>
                <w:rFonts w:ascii="Times New Roman" w:hAnsi="Times New Roman" w:cs="Times New Roman"/>
              </w:rPr>
              <w:t>УКУПНО</w:t>
            </w:r>
          </w:p>
        </w:tc>
        <w:tc>
          <w:tcPr>
            <w:tcW w:w="895" w:type="dxa"/>
            <w:tcBorders>
              <w:top w:val="single" w:sz="12" w:space="0" w:color="000000"/>
              <w:left w:val="single" w:sz="4" w:space="0" w:color="000000"/>
              <w:bottom w:val="single" w:sz="12" w:space="0" w:color="000000"/>
            </w:tcBorders>
            <w:shd w:val="clear" w:color="auto" w:fill="95B3D7"/>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104+24</w:t>
            </w:r>
          </w:p>
        </w:tc>
        <w:tc>
          <w:tcPr>
            <w:tcW w:w="613" w:type="dxa"/>
            <w:tcBorders>
              <w:top w:val="single" w:sz="12" w:space="0" w:color="000000"/>
              <w:left w:val="single" w:sz="4" w:space="0" w:color="000000"/>
              <w:bottom w:val="single" w:sz="12" w:space="0" w:color="000000"/>
            </w:tcBorders>
            <w:shd w:val="clear" w:color="auto" w:fill="95B3D7"/>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87</w:t>
            </w:r>
          </w:p>
        </w:tc>
        <w:tc>
          <w:tcPr>
            <w:tcW w:w="1224" w:type="dxa"/>
            <w:tcBorders>
              <w:top w:val="single" w:sz="12" w:space="0" w:color="000000"/>
              <w:left w:val="single" w:sz="4" w:space="0" w:color="000000"/>
              <w:bottom w:val="single" w:sz="12" w:space="0" w:color="000000"/>
            </w:tcBorders>
            <w:shd w:val="clear" w:color="auto" w:fill="95B3D7"/>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57</w:t>
            </w:r>
          </w:p>
        </w:tc>
        <w:tc>
          <w:tcPr>
            <w:tcW w:w="1224" w:type="dxa"/>
            <w:tcBorders>
              <w:top w:val="single" w:sz="12" w:space="0" w:color="000000"/>
              <w:left w:val="single" w:sz="4" w:space="0" w:color="000000"/>
              <w:bottom w:val="single" w:sz="12" w:space="0" w:color="000000"/>
            </w:tcBorders>
            <w:shd w:val="clear" w:color="auto" w:fill="95B3D7"/>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44</w:t>
            </w:r>
          </w:p>
        </w:tc>
        <w:tc>
          <w:tcPr>
            <w:tcW w:w="1224" w:type="dxa"/>
            <w:tcBorders>
              <w:top w:val="single" w:sz="12" w:space="0" w:color="000000"/>
              <w:left w:val="single" w:sz="4" w:space="0" w:color="000000"/>
              <w:bottom w:val="single" w:sz="12" w:space="0" w:color="000000"/>
            </w:tcBorders>
            <w:shd w:val="clear" w:color="auto" w:fill="95B3D7"/>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46</w:t>
            </w:r>
          </w:p>
        </w:tc>
        <w:tc>
          <w:tcPr>
            <w:tcW w:w="1224" w:type="dxa"/>
            <w:tcBorders>
              <w:top w:val="single" w:sz="12" w:space="0" w:color="000000"/>
              <w:left w:val="single" w:sz="4" w:space="0" w:color="000000"/>
              <w:bottom w:val="single" w:sz="12" w:space="0" w:color="000000"/>
              <w:right w:val="single" w:sz="12" w:space="0" w:color="000000"/>
            </w:tcBorders>
            <w:shd w:val="clear" w:color="auto" w:fill="95B3D7"/>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32</w:t>
            </w:r>
          </w:p>
        </w:tc>
        <w:tc>
          <w:tcPr>
            <w:tcW w:w="1241" w:type="dxa"/>
            <w:gridSpan w:val="2"/>
            <w:tcBorders>
              <w:top w:val="single" w:sz="12" w:space="0" w:color="000000"/>
              <w:left w:val="single" w:sz="12" w:space="0" w:color="000000"/>
              <w:bottom w:val="single" w:sz="12" w:space="0" w:color="000000"/>
              <w:right w:val="single" w:sz="12" w:space="0" w:color="000000"/>
            </w:tcBorders>
            <w:shd w:val="clear" w:color="auto" w:fill="95B3D7"/>
            <w:vAlign w:val="center"/>
          </w:tcPr>
          <w:p w:rsidR="00392593" w:rsidRPr="00906FE0" w:rsidRDefault="00392593" w:rsidP="00E82D05">
            <w:pPr>
              <w:pStyle w:val="TableContents"/>
              <w:snapToGrid w:val="0"/>
              <w:spacing w:after="103"/>
              <w:jc w:val="center"/>
              <w:rPr>
                <w:rFonts w:ascii="Times New Roman" w:hAnsi="Times New Roman" w:cs="Times New Roman"/>
                <w:b/>
              </w:rPr>
            </w:pPr>
            <w:r w:rsidRPr="00906FE0">
              <w:rPr>
                <w:rFonts w:ascii="Times New Roman" w:hAnsi="Times New Roman" w:cs="Times New Roman"/>
                <w:b/>
              </w:rPr>
              <w:t>393</w:t>
            </w:r>
          </w:p>
        </w:tc>
      </w:tr>
    </w:tbl>
    <w:p w:rsidR="00392593" w:rsidRPr="00906FE0" w:rsidRDefault="00392593" w:rsidP="00392593">
      <w:pPr>
        <w:rPr>
          <w:rFonts w:ascii="Times New Roman" w:hAnsi="Times New Roman" w:cs="Times New Roman"/>
        </w:rPr>
      </w:pPr>
    </w:p>
    <w:p w:rsidR="00392593" w:rsidRPr="00906FE0" w:rsidRDefault="00392593" w:rsidP="00392593">
      <w:pPr>
        <w:rPr>
          <w:rFonts w:ascii="Times New Roman" w:hAnsi="Times New Roman" w:cs="Times New Roman"/>
          <w:b/>
          <w:lang w:val="ru-RU"/>
        </w:rPr>
      </w:pPr>
      <w:r w:rsidRPr="00906FE0">
        <w:rPr>
          <w:rFonts w:ascii="Times New Roman" w:hAnsi="Times New Roman" w:cs="Times New Roman"/>
          <w:b/>
          <w:lang w:val="ru-RU"/>
        </w:rPr>
        <w:t xml:space="preserve">Након пријемног испита, у школској 2020/2021. години у основну школу уписано је </w:t>
      </w:r>
      <w:r w:rsidRPr="00906FE0">
        <w:rPr>
          <w:rFonts w:ascii="Times New Roman" w:hAnsi="Times New Roman" w:cs="Times New Roman"/>
          <w:b/>
        </w:rPr>
        <w:t>393</w:t>
      </w:r>
      <w:r w:rsidRPr="00906FE0">
        <w:rPr>
          <w:rFonts w:ascii="Times New Roman" w:hAnsi="Times New Roman" w:cs="Times New Roman"/>
          <w:b/>
          <w:lang w:val="ru-RU"/>
        </w:rPr>
        <w:t xml:space="preserve"> ученика који су подељени на 3</w:t>
      </w:r>
      <w:r w:rsidRPr="00906FE0">
        <w:rPr>
          <w:rFonts w:ascii="Times New Roman" w:hAnsi="Times New Roman" w:cs="Times New Roman"/>
          <w:b/>
        </w:rPr>
        <w:t>5</w:t>
      </w:r>
      <w:r w:rsidRPr="00906FE0">
        <w:rPr>
          <w:rFonts w:ascii="Times New Roman" w:hAnsi="Times New Roman" w:cs="Times New Roman"/>
          <w:b/>
          <w:lang w:val="ru-RU"/>
        </w:rPr>
        <w:t xml:space="preserve"> група (одељења).</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У први разред основне школе, са седиштем </w:t>
      </w:r>
      <w:r w:rsidRPr="00906FE0">
        <w:rPr>
          <w:rFonts w:ascii="Times New Roman" w:hAnsi="Times New Roman" w:cs="Times New Roman"/>
          <w:u w:val="single"/>
          <w:lang w:val="ru-RU"/>
        </w:rPr>
        <w:t>у Панчеву</w:t>
      </w:r>
      <w:r w:rsidRPr="00906FE0">
        <w:rPr>
          <w:rFonts w:ascii="Times New Roman" w:hAnsi="Times New Roman" w:cs="Times New Roman"/>
          <w:lang w:val="ru-RU"/>
        </w:rPr>
        <w:t>, уписано је 104 ученика, а укупно,у свим разредима:</w:t>
      </w:r>
      <w:r w:rsidRPr="00906FE0">
        <w:rPr>
          <w:rFonts w:ascii="Times New Roman" w:hAnsi="Times New Roman" w:cs="Times New Roman"/>
          <w:b/>
          <w:lang w:val="ru-RU"/>
        </w:rPr>
        <w:t xml:space="preserve"> 368</w:t>
      </w:r>
      <w:r w:rsidRPr="00906FE0">
        <w:rPr>
          <w:rFonts w:ascii="Times New Roman" w:hAnsi="Times New Roman" w:cs="Times New Roman"/>
          <w:lang w:val="ru-RU"/>
        </w:rPr>
        <w:t xml:space="preserve"> ученика.(33 група)</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У први разред основне школе у издвојеном одељењу </w:t>
      </w:r>
      <w:r w:rsidRPr="00906FE0">
        <w:rPr>
          <w:rFonts w:ascii="Times New Roman" w:hAnsi="Times New Roman" w:cs="Times New Roman"/>
          <w:u w:val="single"/>
          <w:lang w:val="ru-RU"/>
        </w:rPr>
        <w:t>у Банатском Новом Селу</w:t>
      </w:r>
      <w:r w:rsidRPr="00906FE0">
        <w:rPr>
          <w:rFonts w:ascii="Times New Roman" w:hAnsi="Times New Roman" w:cs="Times New Roman"/>
          <w:lang w:val="ru-RU"/>
        </w:rPr>
        <w:t>, уписано је 24 ученика, подељених у две групе солфеђа са теоријом музике а по инструментима то је  11 виолина (један ученик је припремни разред), две тамбуре, 6 гитара и 5ученика на одсеку хармонике .(2 групе)</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На клавирском одсеку у број ученика у првом разреду додата су три ученика припремног разреда.</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На Гудачком одсеку, инструмент виолина, уписана су 4 ученика припремног разреда.</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Ученици су уписани после положених пријемних испита који су одржани у јунском и августовском року.</w:t>
      </w:r>
    </w:p>
    <w:p w:rsidR="00392593" w:rsidRPr="00624DD8" w:rsidRDefault="00392593" w:rsidP="00392593">
      <w:pPr>
        <w:rPr>
          <w:rFonts w:ascii="Times New Roman" w:hAnsi="Times New Roman" w:cs="Times New Roman"/>
          <w:lang w:val="ru-RU"/>
        </w:rPr>
      </w:pPr>
      <w:r w:rsidRPr="00906FE0">
        <w:rPr>
          <w:rFonts w:ascii="Times New Roman" w:hAnsi="Times New Roman" w:cs="Times New Roman"/>
          <w:lang w:val="ru-RU"/>
        </w:rPr>
        <w:t xml:space="preserve">21. августа одржан је пријемни испит за основну школу у Банатском Новом Селу. </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rPr>
        <w:t>5</w:t>
      </w:r>
      <w:r w:rsidRPr="00906FE0">
        <w:rPr>
          <w:rFonts w:ascii="Times New Roman" w:hAnsi="Times New Roman" w:cs="Times New Roman"/>
          <w:lang w:val="ru-RU"/>
        </w:rPr>
        <w:t>.1.1.   Предмети у основној музичкој школи</w:t>
      </w:r>
    </w:p>
    <w:tbl>
      <w:tblPr>
        <w:tblW w:w="10773" w:type="dxa"/>
        <w:tblInd w:w="-15" w:type="dxa"/>
        <w:tblLayout w:type="fixed"/>
        <w:tblLook w:val="0000"/>
      </w:tblPr>
      <w:tblGrid>
        <w:gridCol w:w="933"/>
        <w:gridCol w:w="1800"/>
        <w:gridCol w:w="1530"/>
        <w:gridCol w:w="1440"/>
        <w:gridCol w:w="1710"/>
        <w:gridCol w:w="1620"/>
        <w:gridCol w:w="1740"/>
      </w:tblGrid>
      <w:tr w:rsidR="00392593" w:rsidRPr="00906FE0" w:rsidTr="00E82D05">
        <w:tc>
          <w:tcPr>
            <w:tcW w:w="933"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Године учења</w:t>
            </w:r>
          </w:p>
        </w:tc>
        <w:tc>
          <w:tcPr>
            <w:tcW w:w="1800"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I</w:t>
            </w:r>
          </w:p>
        </w:tc>
        <w:tc>
          <w:tcPr>
            <w:tcW w:w="1530"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II</w:t>
            </w:r>
          </w:p>
        </w:tc>
        <w:tc>
          <w:tcPr>
            <w:tcW w:w="1440"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III</w:t>
            </w:r>
          </w:p>
        </w:tc>
        <w:tc>
          <w:tcPr>
            <w:tcW w:w="1710"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IV</w:t>
            </w:r>
          </w:p>
        </w:tc>
        <w:tc>
          <w:tcPr>
            <w:tcW w:w="1620"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V</w:t>
            </w:r>
          </w:p>
        </w:tc>
        <w:tc>
          <w:tcPr>
            <w:tcW w:w="1740"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VI</w:t>
            </w:r>
          </w:p>
        </w:tc>
      </w:tr>
      <w:tr w:rsidR="00392593" w:rsidRPr="00906FE0" w:rsidTr="00E82D05">
        <w:tc>
          <w:tcPr>
            <w:tcW w:w="933"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шест година</w:t>
            </w:r>
          </w:p>
        </w:tc>
        <w:tc>
          <w:tcPr>
            <w:tcW w:w="18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-инструмент</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-солфеђо</w:t>
            </w:r>
          </w:p>
        </w:tc>
        <w:tc>
          <w:tcPr>
            <w:tcW w:w="153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-инструмент</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-солфеђо</w:t>
            </w:r>
          </w:p>
        </w:tc>
        <w:tc>
          <w:tcPr>
            <w:tcW w:w="144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-инструмент</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-солфеђо</w:t>
            </w:r>
          </w:p>
        </w:tc>
        <w:tc>
          <w:tcPr>
            <w:tcW w:w="171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-инструмент</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-солфеђо</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-хор/оркестар</w:t>
            </w:r>
          </w:p>
        </w:tc>
        <w:tc>
          <w:tcPr>
            <w:tcW w:w="162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-инструмент</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-солфеђо</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-хор/оркестар</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jc w:val="both"/>
              <w:rPr>
                <w:rFonts w:ascii="Times New Roman" w:hAnsi="Times New Roman" w:cs="Times New Roman"/>
                <w:lang w:val="ru-RU"/>
              </w:rPr>
            </w:pPr>
            <w:r w:rsidRPr="00906FE0">
              <w:rPr>
                <w:rFonts w:ascii="Times New Roman" w:hAnsi="Times New Roman" w:cs="Times New Roman"/>
                <w:lang w:val="ru-RU"/>
              </w:rPr>
              <w:t>-инструмент</w:t>
            </w:r>
          </w:p>
          <w:p w:rsidR="00392593" w:rsidRPr="00906FE0" w:rsidRDefault="00392593" w:rsidP="00E82D05">
            <w:pPr>
              <w:spacing w:after="0"/>
              <w:jc w:val="both"/>
              <w:rPr>
                <w:rFonts w:ascii="Times New Roman" w:hAnsi="Times New Roman" w:cs="Times New Roman"/>
                <w:lang w:val="ru-RU"/>
              </w:rPr>
            </w:pPr>
            <w:r w:rsidRPr="00906FE0">
              <w:rPr>
                <w:rFonts w:ascii="Times New Roman" w:hAnsi="Times New Roman" w:cs="Times New Roman"/>
                <w:lang w:val="ru-RU"/>
              </w:rPr>
              <w:t>-солфеђо</w:t>
            </w:r>
          </w:p>
          <w:p w:rsidR="00392593" w:rsidRPr="00906FE0" w:rsidRDefault="00392593" w:rsidP="00E82D05">
            <w:pPr>
              <w:spacing w:after="0"/>
              <w:jc w:val="both"/>
              <w:rPr>
                <w:rFonts w:ascii="Times New Roman" w:hAnsi="Times New Roman" w:cs="Times New Roman"/>
                <w:lang w:val="ru-RU"/>
              </w:rPr>
            </w:pPr>
            <w:r w:rsidRPr="00906FE0">
              <w:rPr>
                <w:rFonts w:ascii="Times New Roman" w:hAnsi="Times New Roman" w:cs="Times New Roman"/>
                <w:lang w:val="ru-RU"/>
              </w:rPr>
              <w:t>-хор/оркестар</w:t>
            </w:r>
          </w:p>
          <w:p w:rsidR="00392593" w:rsidRPr="00906FE0" w:rsidRDefault="00392593" w:rsidP="00E82D05">
            <w:pPr>
              <w:spacing w:after="0"/>
              <w:jc w:val="both"/>
              <w:rPr>
                <w:rFonts w:ascii="Times New Roman" w:hAnsi="Times New Roman" w:cs="Times New Roman"/>
                <w:lang w:val="ru-RU"/>
              </w:rPr>
            </w:pPr>
            <w:r w:rsidRPr="00906FE0">
              <w:rPr>
                <w:rFonts w:ascii="Times New Roman" w:hAnsi="Times New Roman" w:cs="Times New Roman"/>
                <w:lang w:val="ru-RU"/>
              </w:rPr>
              <w:t>-теорија муз.</w:t>
            </w:r>
          </w:p>
        </w:tc>
      </w:tr>
      <w:tr w:rsidR="00392593" w:rsidRPr="00906FE0" w:rsidTr="00E82D05">
        <w:tc>
          <w:tcPr>
            <w:tcW w:w="933"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четири године</w:t>
            </w:r>
          </w:p>
        </w:tc>
        <w:tc>
          <w:tcPr>
            <w:tcW w:w="18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both"/>
              <w:rPr>
                <w:rFonts w:ascii="Times New Roman" w:hAnsi="Times New Roman" w:cs="Times New Roman"/>
                <w:lang w:val="ru-RU"/>
              </w:rPr>
            </w:pPr>
            <w:r w:rsidRPr="00906FE0">
              <w:rPr>
                <w:rFonts w:ascii="Times New Roman" w:hAnsi="Times New Roman" w:cs="Times New Roman"/>
                <w:lang w:val="ru-RU"/>
              </w:rPr>
              <w:t>-инструмент</w:t>
            </w:r>
          </w:p>
          <w:p w:rsidR="00392593" w:rsidRPr="00906FE0" w:rsidRDefault="00392593" w:rsidP="00E82D05">
            <w:pPr>
              <w:spacing w:after="0"/>
              <w:jc w:val="both"/>
              <w:rPr>
                <w:rFonts w:ascii="Times New Roman" w:hAnsi="Times New Roman" w:cs="Times New Roman"/>
                <w:lang w:val="ru-RU"/>
              </w:rPr>
            </w:pPr>
            <w:r w:rsidRPr="00906FE0">
              <w:rPr>
                <w:rFonts w:ascii="Times New Roman" w:hAnsi="Times New Roman" w:cs="Times New Roman"/>
                <w:lang w:val="ru-RU"/>
              </w:rPr>
              <w:t>-солфеђо</w:t>
            </w:r>
            <w:r w:rsidRPr="00906FE0">
              <w:rPr>
                <w:rFonts w:ascii="Times New Roman" w:hAnsi="Times New Roman" w:cs="Times New Roman"/>
                <w:b/>
                <w:lang w:val="ru-RU"/>
              </w:rPr>
              <w:t>/</w:t>
            </w:r>
          </w:p>
          <w:p w:rsidR="00392593" w:rsidRPr="00906FE0" w:rsidRDefault="00392593" w:rsidP="00E82D05">
            <w:pPr>
              <w:spacing w:after="0"/>
              <w:jc w:val="both"/>
              <w:rPr>
                <w:rFonts w:ascii="Times New Roman" w:hAnsi="Times New Roman" w:cs="Times New Roman"/>
                <w:lang w:val="ru-RU"/>
              </w:rPr>
            </w:pPr>
            <w:r w:rsidRPr="00906FE0">
              <w:rPr>
                <w:rFonts w:ascii="Times New Roman" w:hAnsi="Times New Roman" w:cs="Times New Roman"/>
                <w:lang w:val="ru-RU"/>
              </w:rPr>
              <w:t>-соло певање</w:t>
            </w:r>
          </w:p>
          <w:p w:rsidR="00392593" w:rsidRPr="00906FE0" w:rsidRDefault="00392593" w:rsidP="00E82D05">
            <w:pPr>
              <w:spacing w:after="0"/>
              <w:jc w:val="both"/>
              <w:rPr>
                <w:rFonts w:ascii="Times New Roman" w:hAnsi="Times New Roman" w:cs="Times New Roman"/>
                <w:lang w:val="ru-RU"/>
              </w:rPr>
            </w:pPr>
            <w:r w:rsidRPr="00906FE0">
              <w:rPr>
                <w:rFonts w:ascii="Times New Roman" w:hAnsi="Times New Roman" w:cs="Times New Roman"/>
                <w:lang w:val="ru-RU"/>
              </w:rPr>
              <w:t>-солфеђо</w:t>
            </w:r>
          </w:p>
          <w:p w:rsidR="00392593" w:rsidRPr="00906FE0" w:rsidRDefault="00392593" w:rsidP="00E82D05">
            <w:pPr>
              <w:spacing w:after="0"/>
              <w:jc w:val="both"/>
              <w:rPr>
                <w:rFonts w:ascii="Times New Roman" w:hAnsi="Times New Roman" w:cs="Times New Roman"/>
                <w:lang w:val="ru-RU"/>
              </w:rPr>
            </w:pPr>
            <w:r w:rsidRPr="00906FE0">
              <w:rPr>
                <w:rFonts w:ascii="Times New Roman" w:hAnsi="Times New Roman" w:cs="Times New Roman"/>
                <w:lang w:val="ru-RU"/>
              </w:rPr>
              <w:t>-уп. клавир</w:t>
            </w:r>
          </w:p>
        </w:tc>
        <w:tc>
          <w:tcPr>
            <w:tcW w:w="153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-инструмент</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-солфеђо</w:t>
            </w:r>
          </w:p>
        </w:tc>
        <w:tc>
          <w:tcPr>
            <w:tcW w:w="144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-инструмент</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-солфеђо</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-оркестар</w:t>
            </w:r>
          </w:p>
        </w:tc>
        <w:tc>
          <w:tcPr>
            <w:tcW w:w="171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-инструмент</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 xml:space="preserve">-солфеђо </w:t>
            </w:r>
          </w:p>
          <w:p w:rsidR="00392593" w:rsidRPr="00906FE0" w:rsidRDefault="00392593" w:rsidP="00E82D05">
            <w:pPr>
              <w:spacing w:after="0"/>
              <w:jc w:val="both"/>
              <w:rPr>
                <w:rFonts w:ascii="Times New Roman" w:hAnsi="Times New Roman" w:cs="Times New Roman"/>
              </w:rPr>
            </w:pPr>
            <w:r w:rsidRPr="00906FE0">
              <w:rPr>
                <w:rFonts w:ascii="Times New Roman" w:hAnsi="Times New Roman" w:cs="Times New Roman"/>
              </w:rPr>
              <w:t>-теорија муз.</w:t>
            </w:r>
          </w:p>
        </w:tc>
        <w:tc>
          <w:tcPr>
            <w:tcW w:w="162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jc w:val="both"/>
              <w:rPr>
                <w:rFonts w:ascii="Times New Roman" w:hAnsi="Times New Roman" w:cs="Times New Roman"/>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jc w:val="both"/>
              <w:rPr>
                <w:rFonts w:ascii="Times New Roman" w:hAnsi="Times New Roman" w:cs="Times New Roman"/>
              </w:rPr>
            </w:pPr>
          </w:p>
        </w:tc>
      </w:tr>
    </w:tbl>
    <w:p w:rsidR="00392593" w:rsidRPr="00ED1344" w:rsidRDefault="00392593" w:rsidP="00392593">
      <w:pPr>
        <w:rPr>
          <w:rFonts w:ascii="Times New Roman" w:hAnsi="Times New Roman" w:cs="Times New Roman"/>
        </w:rPr>
      </w:pP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Разредне старешине у основној школи анкетирале су родитеље ученика да ли су за то да дете долази у школу  и на индивидуалну и на групну наставу или се опредељују за наставу на даљину када ученик не долази на наставу у школу већ добија наставне материјале од предметних наставника и сам их обрађује, при чему је ученик у обавези да долази у школу на проверу знања по договору са предметним наставником. У анкети постоји и опција за делимично учење на даљину које подразумева да ученик редовно долази на индивидуалну наставу, а групну наставу похађа по моделу учења на даљину. </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У 2020/21. руководиоци стручних актива су: </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lastRenderedPageBreak/>
        <w:t>Маја Бошковић Новицки за актив клавириста</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актив трзача: Милица Миливојевић</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актив дувача: Петар Стевановић</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актив хармонике: Рамона Димитријевић Балаћ </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актив гудача: Милена Милошевић</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актив соло певања и камерне музике: Вера Царина</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актив општеобразовних предмета: Татјана Ковјанић</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актив солфеђа и стручно теоретских предмета: Јелена Цветић.</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Музичко забавиште води проф.Миона Царан.</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rPr>
        <w:t>5</w:t>
      </w:r>
      <w:r w:rsidRPr="00906FE0">
        <w:rPr>
          <w:rFonts w:ascii="Times New Roman" w:hAnsi="Times New Roman" w:cs="Times New Roman"/>
          <w:lang w:val="ru-RU"/>
        </w:rPr>
        <w:t xml:space="preserve">. 2.   Упис ученика у </w:t>
      </w:r>
      <w:r w:rsidRPr="00906FE0">
        <w:rPr>
          <w:rFonts w:ascii="Times New Roman" w:hAnsi="Times New Roman" w:cs="Times New Roman"/>
          <w:b/>
          <w:lang w:val="ru-RU"/>
        </w:rPr>
        <w:t>средњу школу</w:t>
      </w:r>
    </w:p>
    <w:p w:rsidR="00392593" w:rsidRPr="00906FE0" w:rsidRDefault="00392593" w:rsidP="00392593">
      <w:pPr>
        <w:spacing w:after="0"/>
        <w:rPr>
          <w:rFonts w:ascii="Times New Roman" w:hAnsi="Times New Roman" w:cs="Times New Roman"/>
          <w:lang w:val="ru-RU"/>
        </w:rPr>
      </w:pPr>
    </w:p>
    <w:tbl>
      <w:tblPr>
        <w:tblW w:w="0" w:type="auto"/>
        <w:tblInd w:w="-118" w:type="dxa"/>
        <w:tblLayout w:type="fixed"/>
        <w:tblCellMar>
          <w:left w:w="0" w:type="dxa"/>
          <w:right w:w="0" w:type="dxa"/>
        </w:tblCellMar>
        <w:tblLook w:val="0000"/>
      </w:tblPr>
      <w:tblGrid>
        <w:gridCol w:w="1900"/>
        <w:gridCol w:w="1452"/>
        <w:gridCol w:w="1446"/>
        <w:gridCol w:w="1452"/>
        <w:gridCol w:w="1453"/>
        <w:gridCol w:w="1500"/>
        <w:gridCol w:w="10"/>
        <w:gridCol w:w="10"/>
      </w:tblGrid>
      <w:tr w:rsidR="00392593" w:rsidRPr="00906FE0" w:rsidTr="00E82D05">
        <w:tc>
          <w:tcPr>
            <w:tcW w:w="1900" w:type="dxa"/>
            <w:tcBorders>
              <w:top w:val="single" w:sz="4" w:space="0" w:color="000000"/>
              <w:left w:val="single" w:sz="4" w:space="0" w:color="000000"/>
              <w:bottom w:val="single" w:sz="4" w:space="0" w:color="000000"/>
            </w:tcBorders>
            <w:shd w:val="clear" w:color="auto" w:fill="95B3D7"/>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b/>
              </w:rPr>
              <w:t>гл. предмет</w:t>
            </w:r>
          </w:p>
        </w:tc>
        <w:tc>
          <w:tcPr>
            <w:tcW w:w="1452" w:type="dxa"/>
            <w:tcBorders>
              <w:top w:val="single" w:sz="4" w:space="0" w:color="000000"/>
              <w:left w:val="single" w:sz="4" w:space="0" w:color="000000"/>
              <w:bottom w:val="single" w:sz="4" w:space="0" w:color="000000"/>
            </w:tcBorders>
            <w:shd w:val="clear" w:color="auto" w:fill="95B3D7"/>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b/>
              </w:rPr>
              <w:t>I</w:t>
            </w:r>
          </w:p>
        </w:tc>
        <w:tc>
          <w:tcPr>
            <w:tcW w:w="1446" w:type="dxa"/>
            <w:tcBorders>
              <w:top w:val="single" w:sz="4" w:space="0" w:color="000000"/>
              <w:left w:val="single" w:sz="4" w:space="0" w:color="000000"/>
              <w:bottom w:val="single" w:sz="4" w:space="0" w:color="000000"/>
            </w:tcBorders>
            <w:shd w:val="clear" w:color="auto" w:fill="95B3D7"/>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b/>
              </w:rPr>
              <w:t>II</w:t>
            </w:r>
          </w:p>
        </w:tc>
        <w:tc>
          <w:tcPr>
            <w:tcW w:w="1452" w:type="dxa"/>
            <w:tcBorders>
              <w:top w:val="single" w:sz="4" w:space="0" w:color="000000"/>
              <w:left w:val="single" w:sz="4" w:space="0" w:color="000000"/>
              <w:bottom w:val="single" w:sz="4" w:space="0" w:color="000000"/>
            </w:tcBorders>
            <w:shd w:val="clear" w:color="auto" w:fill="95B3D7"/>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b/>
              </w:rPr>
              <w:t>III</w:t>
            </w:r>
          </w:p>
        </w:tc>
        <w:tc>
          <w:tcPr>
            <w:tcW w:w="1453" w:type="dxa"/>
            <w:tcBorders>
              <w:top w:val="single" w:sz="4" w:space="0" w:color="000000"/>
              <w:left w:val="single" w:sz="4" w:space="0" w:color="000000"/>
              <w:bottom w:val="single" w:sz="4" w:space="0" w:color="000000"/>
            </w:tcBorders>
            <w:shd w:val="clear" w:color="auto" w:fill="95B3D7"/>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b/>
              </w:rPr>
              <w:t>IV</w:t>
            </w:r>
          </w:p>
        </w:tc>
        <w:tc>
          <w:tcPr>
            <w:tcW w:w="1500" w:type="dxa"/>
            <w:tcBorders>
              <w:top w:val="single" w:sz="2" w:space="0" w:color="000000"/>
              <w:left w:val="single" w:sz="12" w:space="0" w:color="000000"/>
              <w:bottom w:val="single" w:sz="2" w:space="0" w:color="000000"/>
            </w:tcBorders>
            <w:shd w:val="clear" w:color="auto" w:fill="95B3D7"/>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b/>
              </w:rPr>
              <w:t>укупно</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клавир</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14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w:t>
            </w:r>
          </w:p>
        </w:tc>
        <w:tc>
          <w:tcPr>
            <w:tcW w:w="1453"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500" w:type="dxa"/>
            <w:tcBorders>
              <w:top w:val="single" w:sz="2" w:space="0" w:color="000000"/>
              <w:left w:val="single" w:sz="12" w:space="0" w:color="000000"/>
              <w:bottom w:val="single" w:sz="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12</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виолина</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w:t>
            </w:r>
          </w:p>
        </w:tc>
        <w:tc>
          <w:tcPr>
            <w:tcW w:w="14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1453"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500" w:type="dxa"/>
            <w:tcBorders>
              <w:top w:val="single" w:sz="2" w:space="0" w:color="000000"/>
              <w:left w:val="single" w:sz="12" w:space="0" w:color="000000"/>
              <w:bottom w:val="single" w:sz="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11</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гитара</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14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453"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500" w:type="dxa"/>
            <w:tcBorders>
              <w:top w:val="single" w:sz="2" w:space="0" w:color="000000"/>
              <w:left w:val="single" w:sz="12" w:space="0" w:color="000000"/>
              <w:bottom w:val="single" w:sz="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тамбура</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w:t>
            </w:r>
          </w:p>
        </w:tc>
        <w:tc>
          <w:tcPr>
            <w:tcW w:w="14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1453"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500" w:type="dxa"/>
            <w:tcBorders>
              <w:top w:val="single" w:sz="2" w:space="0" w:color="000000"/>
              <w:left w:val="single" w:sz="12" w:space="0" w:color="000000"/>
              <w:bottom w:val="single" w:sz="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8</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харфа</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4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453"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500" w:type="dxa"/>
            <w:tcBorders>
              <w:top w:val="single" w:sz="2" w:space="0" w:color="000000"/>
              <w:left w:val="single" w:sz="12" w:space="0" w:color="000000"/>
              <w:bottom w:val="single" w:sz="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хармоника</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14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1453"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500" w:type="dxa"/>
            <w:tcBorders>
              <w:top w:val="single" w:sz="2" w:space="0" w:color="000000"/>
              <w:left w:val="single" w:sz="12" w:space="0" w:color="000000"/>
              <w:bottom w:val="single" w:sz="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флаута</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4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453"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500" w:type="dxa"/>
            <w:tcBorders>
              <w:top w:val="single" w:sz="2" w:space="0" w:color="000000"/>
              <w:left w:val="single" w:sz="12" w:space="0" w:color="000000"/>
              <w:bottom w:val="single" w:sz="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кларинет</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14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453"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500" w:type="dxa"/>
            <w:tcBorders>
              <w:top w:val="single" w:sz="2" w:space="0" w:color="000000"/>
              <w:left w:val="single" w:sz="12" w:space="0" w:color="000000"/>
              <w:bottom w:val="single" w:sz="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5</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труба</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14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1453"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500" w:type="dxa"/>
            <w:tcBorders>
              <w:top w:val="single" w:sz="2" w:space="0" w:color="000000"/>
              <w:left w:val="single" w:sz="12" w:space="0" w:color="000000"/>
              <w:bottom w:val="single" w:sz="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саксофон</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4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453"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500" w:type="dxa"/>
            <w:tcBorders>
              <w:top w:val="single" w:sz="2" w:space="0" w:color="000000"/>
              <w:left w:val="single" w:sz="12" w:space="0" w:color="000000"/>
              <w:bottom w:val="single" w:sz="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фагот</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p>
        </w:tc>
        <w:tc>
          <w:tcPr>
            <w:tcW w:w="144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452"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453"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1500" w:type="dxa"/>
            <w:tcBorders>
              <w:top w:val="single" w:sz="2" w:space="0" w:color="000000"/>
              <w:left w:val="single" w:sz="12" w:space="0" w:color="000000"/>
              <w:bottom w:val="single" w:sz="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12"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обоа</w:t>
            </w:r>
          </w:p>
        </w:tc>
        <w:tc>
          <w:tcPr>
            <w:tcW w:w="1452" w:type="dxa"/>
            <w:tcBorders>
              <w:top w:val="single" w:sz="4" w:space="0" w:color="000000"/>
              <w:left w:val="single" w:sz="4" w:space="0" w:color="000000"/>
              <w:bottom w:val="single" w:sz="1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446" w:type="dxa"/>
            <w:tcBorders>
              <w:top w:val="single" w:sz="4" w:space="0" w:color="000000"/>
              <w:left w:val="single" w:sz="4" w:space="0" w:color="000000"/>
              <w:bottom w:val="single" w:sz="1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p>
        </w:tc>
        <w:tc>
          <w:tcPr>
            <w:tcW w:w="1452" w:type="dxa"/>
            <w:tcBorders>
              <w:top w:val="single" w:sz="4" w:space="0" w:color="000000"/>
              <w:left w:val="single" w:sz="4" w:space="0" w:color="000000"/>
              <w:bottom w:val="single" w:sz="1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p>
        </w:tc>
        <w:tc>
          <w:tcPr>
            <w:tcW w:w="1453" w:type="dxa"/>
            <w:tcBorders>
              <w:top w:val="single" w:sz="4" w:space="0" w:color="000000"/>
              <w:left w:val="single" w:sz="4" w:space="0" w:color="000000"/>
              <w:bottom w:val="single" w:sz="1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p>
        </w:tc>
        <w:tc>
          <w:tcPr>
            <w:tcW w:w="1500" w:type="dxa"/>
            <w:tcBorders>
              <w:top w:val="single" w:sz="2" w:space="0" w:color="000000"/>
              <w:left w:val="single" w:sz="12" w:space="0" w:color="000000"/>
              <w:bottom w:val="single" w:sz="1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c>
          <w:tcPr>
            <w:tcW w:w="1900" w:type="dxa"/>
            <w:tcBorders>
              <w:top w:val="single" w:sz="4" w:space="0" w:color="000000"/>
              <w:left w:val="single" w:sz="4" w:space="0" w:color="000000"/>
              <w:bottom w:val="single" w:sz="12"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соло певање</w:t>
            </w:r>
          </w:p>
        </w:tc>
        <w:tc>
          <w:tcPr>
            <w:tcW w:w="1452" w:type="dxa"/>
            <w:tcBorders>
              <w:top w:val="single" w:sz="4" w:space="0" w:color="000000"/>
              <w:left w:val="single" w:sz="4" w:space="0" w:color="000000"/>
              <w:bottom w:val="single" w:sz="1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w:t>
            </w:r>
          </w:p>
        </w:tc>
        <w:tc>
          <w:tcPr>
            <w:tcW w:w="1446" w:type="dxa"/>
            <w:tcBorders>
              <w:top w:val="single" w:sz="4" w:space="0" w:color="000000"/>
              <w:left w:val="single" w:sz="4" w:space="0" w:color="000000"/>
              <w:bottom w:val="single" w:sz="1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1452" w:type="dxa"/>
            <w:tcBorders>
              <w:top w:val="single" w:sz="4" w:space="0" w:color="000000"/>
              <w:left w:val="single" w:sz="4" w:space="0" w:color="000000"/>
              <w:bottom w:val="single" w:sz="1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1453" w:type="dxa"/>
            <w:tcBorders>
              <w:top w:val="single" w:sz="4" w:space="0" w:color="000000"/>
              <w:left w:val="single" w:sz="4" w:space="0" w:color="000000"/>
              <w:bottom w:val="single" w:sz="1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1500" w:type="dxa"/>
            <w:tcBorders>
              <w:top w:val="single" w:sz="2" w:space="0" w:color="000000"/>
              <w:left w:val="single" w:sz="12" w:space="0" w:color="000000"/>
              <w:bottom w:val="single" w:sz="12"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w:t>
            </w:r>
          </w:p>
        </w:tc>
        <w:tc>
          <w:tcPr>
            <w:tcW w:w="20" w:type="dxa"/>
            <w:gridSpan w:val="2"/>
            <w:tcBorders>
              <w:left w:val="single" w:sz="2" w:space="0" w:color="000000"/>
            </w:tcBorders>
            <w:shd w:val="clear" w:color="auto" w:fill="auto"/>
          </w:tcPr>
          <w:p w:rsidR="00392593" w:rsidRPr="00906FE0" w:rsidRDefault="00392593" w:rsidP="00E82D05">
            <w:pPr>
              <w:snapToGrid w:val="0"/>
              <w:rPr>
                <w:rFonts w:ascii="Times New Roman" w:hAnsi="Times New Roman" w:cs="Times New Roman"/>
              </w:rPr>
            </w:pPr>
          </w:p>
        </w:tc>
      </w:tr>
      <w:tr w:rsidR="00392593" w:rsidRPr="00906FE0" w:rsidTr="00E82D05">
        <w:tblPrEx>
          <w:tblCellMar>
            <w:left w:w="108" w:type="dxa"/>
            <w:right w:w="108" w:type="dxa"/>
          </w:tblCellMar>
        </w:tblPrEx>
        <w:trPr>
          <w:gridAfter w:val="1"/>
          <w:wAfter w:w="10" w:type="dxa"/>
        </w:trPr>
        <w:tc>
          <w:tcPr>
            <w:tcW w:w="1900" w:type="dxa"/>
            <w:tcBorders>
              <w:top w:val="single" w:sz="12" w:space="0" w:color="000000"/>
              <w:left w:val="single" w:sz="2" w:space="0" w:color="000000"/>
              <w:bottom w:val="single" w:sz="12"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вокално инструментални</w:t>
            </w:r>
          </w:p>
        </w:tc>
        <w:tc>
          <w:tcPr>
            <w:tcW w:w="1452" w:type="dxa"/>
            <w:tcBorders>
              <w:top w:val="single" w:sz="12" w:space="0" w:color="000000"/>
              <w:left w:val="single" w:sz="12" w:space="0" w:color="000000"/>
              <w:bottom w:val="single" w:sz="12"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27</w:t>
            </w:r>
          </w:p>
        </w:tc>
        <w:tc>
          <w:tcPr>
            <w:tcW w:w="1446" w:type="dxa"/>
            <w:tcBorders>
              <w:top w:val="single" w:sz="12" w:space="0" w:color="000000"/>
              <w:left w:val="single" w:sz="12" w:space="0" w:color="000000"/>
              <w:bottom w:val="single" w:sz="12"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14</w:t>
            </w:r>
          </w:p>
        </w:tc>
        <w:tc>
          <w:tcPr>
            <w:tcW w:w="1452" w:type="dxa"/>
            <w:tcBorders>
              <w:top w:val="single" w:sz="12" w:space="0" w:color="000000"/>
              <w:left w:val="single" w:sz="12" w:space="0" w:color="000000"/>
              <w:bottom w:val="single" w:sz="12"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22</w:t>
            </w:r>
          </w:p>
        </w:tc>
        <w:tc>
          <w:tcPr>
            <w:tcW w:w="1453" w:type="dxa"/>
            <w:tcBorders>
              <w:top w:val="single" w:sz="12" w:space="0" w:color="000000"/>
              <w:left w:val="single" w:sz="12" w:space="0" w:color="000000"/>
              <w:bottom w:val="single" w:sz="12"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8</w:t>
            </w:r>
          </w:p>
        </w:tc>
        <w:tc>
          <w:tcPr>
            <w:tcW w:w="1510" w:type="dxa"/>
            <w:gridSpan w:val="2"/>
            <w:tcBorders>
              <w:top w:val="single" w:sz="12" w:space="0" w:color="000000"/>
              <w:left w:val="single" w:sz="12" w:space="0" w:color="000000"/>
              <w:bottom w:val="single" w:sz="12" w:space="0" w:color="000000"/>
              <w:right w:val="single" w:sz="12"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71</w:t>
            </w:r>
          </w:p>
        </w:tc>
      </w:tr>
      <w:tr w:rsidR="00392593" w:rsidRPr="00906FE0" w:rsidTr="00E82D05">
        <w:tblPrEx>
          <w:tblCellMar>
            <w:left w:w="108" w:type="dxa"/>
            <w:right w:w="108" w:type="dxa"/>
          </w:tblCellMar>
        </w:tblPrEx>
        <w:trPr>
          <w:gridAfter w:val="1"/>
          <w:wAfter w:w="10" w:type="dxa"/>
        </w:trPr>
        <w:tc>
          <w:tcPr>
            <w:tcW w:w="1900" w:type="dxa"/>
            <w:tcBorders>
              <w:top w:val="single" w:sz="12" w:space="0" w:color="000000"/>
              <w:left w:val="single" w:sz="2" w:space="0" w:color="000000"/>
              <w:bottom w:val="single" w:sz="12"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теоретски</w:t>
            </w:r>
          </w:p>
        </w:tc>
        <w:tc>
          <w:tcPr>
            <w:tcW w:w="1452" w:type="dxa"/>
            <w:tcBorders>
              <w:top w:val="single" w:sz="12" w:space="0" w:color="000000"/>
              <w:left w:val="single" w:sz="12" w:space="0" w:color="000000"/>
              <w:bottom w:val="single" w:sz="12"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w:t>
            </w:r>
          </w:p>
        </w:tc>
        <w:tc>
          <w:tcPr>
            <w:tcW w:w="1446" w:type="dxa"/>
            <w:tcBorders>
              <w:top w:val="single" w:sz="12" w:space="0" w:color="000000"/>
              <w:left w:val="single" w:sz="12" w:space="0" w:color="000000"/>
              <w:bottom w:val="single" w:sz="12"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5</w:t>
            </w:r>
          </w:p>
        </w:tc>
        <w:tc>
          <w:tcPr>
            <w:tcW w:w="1452" w:type="dxa"/>
            <w:tcBorders>
              <w:top w:val="single" w:sz="12" w:space="0" w:color="000000"/>
              <w:left w:val="single" w:sz="12" w:space="0" w:color="000000"/>
              <w:bottom w:val="single" w:sz="12"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8</w:t>
            </w:r>
          </w:p>
        </w:tc>
        <w:tc>
          <w:tcPr>
            <w:tcW w:w="1453" w:type="dxa"/>
            <w:tcBorders>
              <w:top w:val="single" w:sz="12" w:space="0" w:color="000000"/>
              <w:left w:val="single" w:sz="12" w:space="0" w:color="000000"/>
              <w:bottom w:val="single" w:sz="12"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w:t>
            </w:r>
          </w:p>
        </w:tc>
        <w:tc>
          <w:tcPr>
            <w:tcW w:w="1510" w:type="dxa"/>
            <w:gridSpan w:val="2"/>
            <w:tcBorders>
              <w:top w:val="single" w:sz="12" w:space="0" w:color="000000"/>
              <w:left w:val="single" w:sz="12" w:space="0" w:color="000000"/>
              <w:bottom w:val="single" w:sz="12" w:space="0" w:color="000000"/>
              <w:right w:val="single" w:sz="12"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21</w:t>
            </w:r>
          </w:p>
        </w:tc>
      </w:tr>
      <w:tr w:rsidR="00392593" w:rsidRPr="00906FE0" w:rsidTr="00E82D05">
        <w:tblPrEx>
          <w:tblCellMar>
            <w:left w:w="108" w:type="dxa"/>
            <w:right w:w="108" w:type="dxa"/>
          </w:tblCellMar>
        </w:tblPrEx>
        <w:trPr>
          <w:gridAfter w:val="1"/>
          <w:wAfter w:w="10" w:type="dxa"/>
        </w:trPr>
        <w:tc>
          <w:tcPr>
            <w:tcW w:w="1900" w:type="dxa"/>
            <w:tcBorders>
              <w:top w:val="single" w:sz="12" w:space="0" w:color="000000"/>
              <w:left w:val="single" w:sz="2" w:space="0" w:color="000000"/>
              <w:bottom w:val="single" w:sz="12" w:space="0" w:color="000000"/>
            </w:tcBorders>
            <w:shd w:val="clear" w:color="auto" w:fill="95B3D7"/>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укупно</w:t>
            </w:r>
          </w:p>
        </w:tc>
        <w:tc>
          <w:tcPr>
            <w:tcW w:w="1452" w:type="dxa"/>
            <w:tcBorders>
              <w:top w:val="single" w:sz="12" w:space="0" w:color="000000"/>
              <w:left w:val="single" w:sz="12" w:space="0" w:color="000000"/>
              <w:bottom w:val="single" w:sz="12" w:space="0" w:color="000000"/>
            </w:tcBorders>
            <w:shd w:val="clear" w:color="auto" w:fill="95B3D7"/>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29</w:t>
            </w:r>
          </w:p>
        </w:tc>
        <w:tc>
          <w:tcPr>
            <w:tcW w:w="1446" w:type="dxa"/>
            <w:tcBorders>
              <w:top w:val="single" w:sz="12" w:space="0" w:color="000000"/>
              <w:left w:val="single" w:sz="12" w:space="0" w:color="000000"/>
              <w:bottom w:val="single" w:sz="12" w:space="0" w:color="000000"/>
            </w:tcBorders>
            <w:shd w:val="clear" w:color="auto" w:fill="95B3D7"/>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19</w:t>
            </w:r>
          </w:p>
        </w:tc>
        <w:tc>
          <w:tcPr>
            <w:tcW w:w="1452" w:type="dxa"/>
            <w:tcBorders>
              <w:top w:val="single" w:sz="12" w:space="0" w:color="000000"/>
              <w:left w:val="single" w:sz="12" w:space="0" w:color="000000"/>
              <w:bottom w:val="single" w:sz="12" w:space="0" w:color="000000"/>
            </w:tcBorders>
            <w:shd w:val="clear" w:color="auto" w:fill="95B3D7"/>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30</w:t>
            </w:r>
          </w:p>
        </w:tc>
        <w:tc>
          <w:tcPr>
            <w:tcW w:w="1453" w:type="dxa"/>
            <w:tcBorders>
              <w:top w:val="single" w:sz="12" w:space="0" w:color="000000"/>
              <w:left w:val="single" w:sz="12" w:space="0" w:color="000000"/>
              <w:bottom w:val="single" w:sz="12" w:space="0" w:color="000000"/>
            </w:tcBorders>
            <w:shd w:val="clear" w:color="auto" w:fill="95B3D7"/>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12</w:t>
            </w:r>
          </w:p>
        </w:tc>
        <w:tc>
          <w:tcPr>
            <w:tcW w:w="1510" w:type="dxa"/>
            <w:gridSpan w:val="2"/>
            <w:tcBorders>
              <w:top w:val="single" w:sz="12" w:space="0" w:color="000000"/>
              <w:left w:val="single" w:sz="12" w:space="0" w:color="000000"/>
              <w:bottom w:val="single" w:sz="12" w:space="0" w:color="000000"/>
              <w:right w:val="single" w:sz="12" w:space="0" w:color="000000"/>
            </w:tcBorders>
            <w:shd w:val="clear" w:color="auto" w:fill="95B3D7"/>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92</w:t>
            </w:r>
          </w:p>
        </w:tc>
      </w:tr>
    </w:tbl>
    <w:p w:rsidR="00392593" w:rsidRPr="00906FE0" w:rsidRDefault="00392593" w:rsidP="00392593">
      <w:pPr>
        <w:spacing w:after="0"/>
        <w:rPr>
          <w:rFonts w:ascii="Times New Roman" w:hAnsi="Times New Roman" w:cs="Times New Roman"/>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Након пријемног испита, у средњу школу уписано је укупно </w:t>
      </w:r>
      <w:r w:rsidRPr="00906FE0">
        <w:rPr>
          <w:rFonts w:ascii="Times New Roman" w:hAnsi="Times New Roman" w:cs="Times New Roman"/>
          <w:b/>
          <w:lang w:val="ru-RU"/>
        </w:rPr>
        <w:t xml:space="preserve">92 </w:t>
      </w:r>
      <w:r w:rsidRPr="00906FE0">
        <w:rPr>
          <w:rFonts w:ascii="Times New Roman" w:hAnsi="Times New Roman" w:cs="Times New Roman"/>
          <w:lang w:val="ru-RU"/>
        </w:rPr>
        <w:t xml:space="preserve">ученика, подељених у 8 одељења (четири вокално инструментална  и четири на теоретском одсеку). </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 средњој школи настава се изводи индивидуално (главни предмет- инструмент и соло певање),а предмети као што су камерна музика и  читање с листа изводе се у групама од 2,3,4 ученика. Стручни предмети изводе се у групама од 8 ученика, општеобразовни предмети са целим одељењем (до 18 ученика)  а ансамбли школе организују се у већим групама.</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У складу са Стручним упутством за организовање и остваривање наставе непосредним путем и путем учења на даљину за средње школе у шк. 2020/21. години, Стручним упутством за реализацију образовно-васпитног рада у основној школи у шк. 2020/21.години, Упутством о мерама заштите здравља ученика и запослених за основне и средње школе и Закључком кризног штаба за сузбијање заразне болести </w:t>
      </w:r>
      <w:r w:rsidRPr="00906FE0">
        <w:rPr>
          <w:rFonts w:ascii="Times New Roman" w:hAnsi="Times New Roman" w:cs="Times New Roman"/>
        </w:rPr>
        <w:t>Covid</w:t>
      </w:r>
      <w:r w:rsidRPr="00906FE0">
        <w:rPr>
          <w:rFonts w:ascii="Times New Roman" w:hAnsi="Times New Roman" w:cs="Times New Roman"/>
          <w:lang w:val="ru-RU"/>
        </w:rPr>
        <w:t xml:space="preserve"> -19 (08 Број:53-6306/2020-1 од 11 августа 2020)  и препоруком Заједнице музичких и балетских школа, донет је следећи план </w:t>
      </w:r>
      <w:r w:rsidRPr="00906FE0">
        <w:rPr>
          <w:rFonts w:ascii="Times New Roman" w:hAnsi="Times New Roman" w:cs="Times New Roman"/>
          <w:lang w:val="ru-RU"/>
        </w:rPr>
        <w:lastRenderedPageBreak/>
        <w:t>рада и одржавања наставе који је усвојен од стране Савета родитеља и Наставничког већа и одобрен од стране ШУ:</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-Индивидуална настава се реализује непосредни радом у трајању од 30,односно 45 минута, уз паузе за проветравање и чишћење учионица. </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-Групна настава се такође  реализује  непосредним радом у учионици уз поштовање свих препоручених мера. Час траје 30 минута. Након сваког часа </w:t>
      </w:r>
      <w:r w:rsidRPr="00906FE0">
        <w:rPr>
          <w:rFonts w:ascii="Times New Roman" w:hAnsi="Times New Roman" w:cs="Times New Roman"/>
        </w:rPr>
        <w:t>je</w:t>
      </w:r>
      <w:r w:rsidRPr="00906FE0">
        <w:rPr>
          <w:rFonts w:ascii="Times New Roman" w:hAnsi="Times New Roman" w:cs="Times New Roman"/>
          <w:lang w:val="ru-RU"/>
        </w:rPr>
        <w:t xml:space="preserve"> пауза до 15 минута за проветравање и брисање учионице, кабинета или сале у којој се настава одвија.</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-Часови групне наставе и општеобразовних предмета биће организовани у већим учионицама и сали школе у коју ће се пренети табла и која ће за те потребе бити претворена у учионицу  како би се обезбедила препоручена дистанца.  </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-Настава већих ансамбала, хора и оркестра се може реализовати у камерним групама, по гласовима или по штимовима, или комбинацијом истих.</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 xml:space="preserve">Разредне старешине у средњој школи анкетирале су родитеље ученика да ли су за то да дете долази у школу  и на индивидуалну и на групну наставу или се опредељују за наставу на даљину када ученик не долази на наставу у школу већ добија наставне материјале од предметних наставника и сам их обрађује, при чему је ученик у обавези да долази у школу на проверу знања по договору са предметним наставником. У анкети постоји и опција за делимично учење на даљину које подразумева да ученик редовно долази на индивидуалну наставу, а групну наставу похађа по моделу учења на даљину. </w:t>
      </w:r>
    </w:p>
    <w:p w:rsidR="00392593" w:rsidRPr="00624DD8" w:rsidRDefault="00392593" w:rsidP="00E82D05">
      <w:pPr>
        <w:rPr>
          <w:rFonts w:ascii="Times New Roman" w:hAnsi="Times New Roman" w:cs="Times New Roman"/>
          <w:lang w:val="ru-RU"/>
        </w:rPr>
      </w:pPr>
      <w:r w:rsidRPr="00906FE0">
        <w:rPr>
          <w:rFonts w:ascii="Times New Roman" w:hAnsi="Times New Roman" w:cs="Times New Roman"/>
          <w:lang w:val="ru-RU"/>
        </w:rPr>
        <w:t>У средњој школи за редовну наставу у школи се определило 89 родитеља, а три родитеља су се определила за комбиновану и наставу на даљину.</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5.2.1</w:t>
      </w:r>
      <w:r w:rsidRPr="00906FE0">
        <w:rPr>
          <w:rFonts w:ascii="Times New Roman" w:hAnsi="Times New Roman" w:cs="Times New Roman"/>
          <w:color w:val="FF0000"/>
          <w:lang w:val="ru-RU"/>
        </w:rPr>
        <w:t xml:space="preserve">.   </w:t>
      </w:r>
      <w:r w:rsidRPr="00906FE0">
        <w:rPr>
          <w:rFonts w:ascii="Times New Roman" w:hAnsi="Times New Roman" w:cs="Times New Roman"/>
          <w:lang w:val="ru-RU"/>
        </w:rPr>
        <w:t xml:space="preserve">Предмети и професори у </w:t>
      </w:r>
      <w:r w:rsidRPr="00906FE0">
        <w:rPr>
          <w:rFonts w:ascii="Times New Roman" w:hAnsi="Times New Roman" w:cs="Times New Roman"/>
          <w:b/>
          <w:lang w:val="ru-RU"/>
        </w:rPr>
        <w:t>средњој школи</w:t>
      </w:r>
    </w:p>
    <w:p w:rsidR="00392593" w:rsidRPr="00906FE0" w:rsidRDefault="00392593" w:rsidP="00392593">
      <w:pPr>
        <w:spacing w:after="0"/>
        <w:rPr>
          <w:rFonts w:ascii="Times New Roman" w:hAnsi="Times New Roman" w:cs="Times New Roman"/>
          <w:lang w:val="ru-RU"/>
        </w:rPr>
      </w:pPr>
    </w:p>
    <w:tbl>
      <w:tblPr>
        <w:tblW w:w="10922" w:type="dxa"/>
        <w:tblInd w:w="-15" w:type="dxa"/>
        <w:tblLayout w:type="fixed"/>
        <w:tblLook w:val="0000"/>
      </w:tblPr>
      <w:tblGrid>
        <w:gridCol w:w="2088"/>
        <w:gridCol w:w="2265"/>
        <w:gridCol w:w="2276"/>
        <w:gridCol w:w="2131"/>
        <w:gridCol w:w="2162"/>
      </w:tblGrid>
      <w:tr w:rsidR="00392593" w:rsidRPr="00906FE0" w:rsidTr="00E82D05">
        <w:tc>
          <w:tcPr>
            <w:tcW w:w="2088" w:type="dxa"/>
            <w:tcBorders>
              <w:top w:val="single" w:sz="4" w:space="0" w:color="000000"/>
              <w:left w:val="single" w:sz="4" w:space="0" w:color="000000"/>
              <w:bottom w:val="single" w:sz="4" w:space="0" w:color="000000"/>
            </w:tcBorders>
            <w:shd w:val="clear" w:color="auto" w:fill="95B3D7"/>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предмети</w:t>
            </w:r>
          </w:p>
        </w:tc>
        <w:tc>
          <w:tcPr>
            <w:tcW w:w="2265" w:type="dxa"/>
            <w:tcBorders>
              <w:top w:val="single" w:sz="4" w:space="0" w:color="000000"/>
              <w:left w:val="single" w:sz="4" w:space="0" w:color="000000"/>
              <w:bottom w:val="single" w:sz="4" w:space="0" w:color="000000"/>
            </w:tcBorders>
            <w:shd w:val="clear" w:color="auto" w:fill="95B3D7"/>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I</w:t>
            </w:r>
          </w:p>
        </w:tc>
        <w:tc>
          <w:tcPr>
            <w:tcW w:w="2276" w:type="dxa"/>
            <w:tcBorders>
              <w:top w:val="single" w:sz="4" w:space="0" w:color="000000"/>
              <w:left w:val="single" w:sz="4" w:space="0" w:color="000000"/>
              <w:bottom w:val="single" w:sz="4" w:space="0" w:color="000000"/>
            </w:tcBorders>
            <w:shd w:val="clear" w:color="auto" w:fill="95B3D7"/>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II</w:t>
            </w:r>
          </w:p>
        </w:tc>
        <w:tc>
          <w:tcPr>
            <w:tcW w:w="2131" w:type="dxa"/>
            <w:tcBorders>
              <w:top w:val="single" w:sz="4" w:space="0" w:color="000000"/>
              <w:left w:val="single" w:sz="4" w:space="0" w:color="000000"/>
              <w:bottom w:val="single" w:sz="4" w:space="0" w:color="000000"/>
            </w:tcBorders>
            <w:shd w:val="clear" w:color="auto" w:fill="95B3D7"/>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III</w:t>
            </w:r>
          </w:p>
        </w:tc>
        <w:tc>
          <w:tcPr>
            <w:tcW w:w="2162"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IV</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српски језик</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Татјана Ковјанић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Татјана Ковјанић</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Татјана Ковјанић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Татјана Ковјанић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енглески језик</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Светлана Вучићевић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Светлана Вучићевић</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Светлана Вучићевић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Светлана Вучићевић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италијански језик</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Сања Остојић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Сања Остојић</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Сања Остојић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Сања Остојић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историја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Марко Опачић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Марко Опачић</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Марко Опачић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Марко Опачић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математика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Бојан Радусиновић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социологија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Зорица Бекузаров Брњеварац</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психологија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Снежана Пупић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филозофија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Емилијан Бека</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информатика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Љиљана Радосављевић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Љиљана Радосављевић</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Љиљана Радосављевић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Љиљана Радосављевић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физика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Љиљана Радосављевић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Авт</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Љиљана Радосављевић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физичко васп.</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Ивица Новинић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Ивица Новинић</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Ивица Новинић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Ивица Новинић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муз. инструменти</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историја музике</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Миљана Небригић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Миљана Небригић</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Миљана Небригић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Миљана Небригић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нац. ист.музике</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 xml:space="preserve">Миљана Небригић </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муз. облици</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Бранимир Ђокић</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Ивана Ј.Јаћимовић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 xml:space="preserve"> Миљана Небригић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контрапункт</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Грацијан Петровић</w:t>
            </w:r>
          </w:p>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Ана Ђурић</w:t>
            </w:r>
          </w:p>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Јелена Миљевић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 xml:space="preserve">Јелена Миљевић </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хармонија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Бранимир Ђокић</w:t>
            </w:r>
          </w:p>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Грацијан Петровић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Грацијан Петровић</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Грацијан Петровић</w:t>
            </w:r>
          </w:p>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Ана Ђурић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Ана Ђурић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Мирна Милевски</w:t>
            </w:r>
          </w:p>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lastRenderedPageBreak/>
              <w:t>Јелена Цветић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lastRenderedPageBreak/>
              <w:t>Тања Барабаш</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Јелена Цветић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Тања Барабаш</w:t>
            </w:r>
          </w:p>
        </w:tc>
      </w:tr>
      <w:tr w:rsidR="00392593" w:rsidRPr="00624DD8"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lastRenderedPageBreak/>
              <w:t>хор /оркестар</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Јелена Миљевић/ Јелена Миљевић</w:t>
            </w:r>
          </w:p>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Александра Јовић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Јелена Миљевић/ Јелена Миљевић</w:t>
            </w:r>
          </w:p>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Александра Јовић</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Јелена Миљевић/ Јелена Миљевић</w:t>
            </w:r>
          </w:p>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Александра Јовић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Јелена Миљевић/ Јелена Миљевић</w:t>
            </w:r>
          </w:p>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Александра Јовић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етномузикологија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Миљана Небригић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МиљанаНебригић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Миљана Небригић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увод у компонов.</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Ана Ђурић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дириговање</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Јелена Миљевић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Јелена Миљевић</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свирање хорских партитура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lang w:val="ru-RU"/>
              </w:rPr>
            </w:pPr>
            <w:r w:rsidRPr="00906FE0">
              <w:rPr>
                <w:rFonts w:ascii="Times New Roman" w:hAnsi="Times New Roman" w:cs="Times New Roman"/>
                <w:lang w:val="ru-RU"/>
              </w:rPr>
              <w:t>Бранислав Тркуља, Тања Барабаш</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Бранислав Тркуља</w:t>
            </w:r>
          </w:p>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Јелена Цветић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Хармонска пратња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Грацијан Петровић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Клавирски дуо</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Јелена Ђ.Поповић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грађанско васп.</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Зорица Бекузаров Брњеварац</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Зорица Бекузаров Брњеварац</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Зорица Бекузаров Брњеварац</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Зорица Бекузаров Брњеварац</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FABF8F"/>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верска настава</w:t>
            </w:r>
          </w:p>
        </w:tc>
        <w:tc>
          <w:tcPr>
            <w:tcW w:w="2265"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Љубица Радојчић</w:t>
            </w:r>
          </w:p>
        </w:tc>
        <w:tc>
          <w:tcPr>
            <w:tcW w:w="2276"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Љубица Радојчић</w:t>
            </w:r>
          </w:p>
        </w:tc>
        <w:tc>
          <w:tcPr>
            <w:tcW w:w="2131"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Љубица Радојчић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Љубица Радојчић</w:t>
            </w:r>
          </w:p>
        </w:tc>
      </w:tr>
    </w:tbl>
    <w:p w:rsidR="00392593" w:rsidRPr="00906FE0" w:rsidRDefault="00392593" w:rsidP="00392593">
      <w:pPr>
        <w:rPr>
          <w:rFonts w:ascii="Times New Roman" w:hAnsi="Times New Roman" w:cs="Times New Roman"/>
        </w:rPr>
      </w:pPr>
    </w:p>
    <w:p w:rsidR="00FA1B0A" w:rsidRDefault="00392593" w:rsidP="00392593">
      <w:pPr>
        <w:rPr>
          <w:rFonts w:ascii="Times New Roman" w:hAnsi="Times New Roman" w:cs="Times New Roman"/>
          <w:b/>
          <w:lang w:val="ru-RU"/>
        </w:rPr>
      </w:pPr>
      <w:r w:rsidRPr="00906FE0">
        <w:rPr>
          <w:rFonts w:ascii="Times New Roman" w:hAnsi="Times New Roman" w:cs="Times New Roman"/>
          <w:lang w:val="ru-RU"/>
        </w:rPr>
        <w:t xml:space="preserve">У првом разреду средње школе дошло је до промена у плану и програму. Оно што је ново јесте да нема више предмета теорија музике и биологија, од ове године уводи се </w:t>
      </w:r>
      <w:r w:rsidRPr="00906FE0">
        <w:rPr>
          <w:rFonts w:ascii="Times New Roman" w:hAnsi="Times New Roman" w:cs="Times New Roman"/>
          <w:b/>
          <w:lang w:val="ru-RU"/>
        </w:rPr>
        <w:t>математика</w:t>
      </w:r>
      <w:r w:rsidRPr="00906FE0">
        <w:rPr>
          <w:rFonts w:ascii="Times New Roman" w:hAnsi="Times New Roman" w:cs="Times New Roman"/>
          <w:lang w:val="ru-RU"/>
        </w:rPr>
        <w:t xml:space="preserve">  (имамо и новог колегу: Бојана Радусиновића), нови предмети су и</w:t>
      </w:r>
      <w:r w:rsidRPr="00906FE0">
        <w:rPr>
          <w:rFonts w:ascii="Times New Roman" w:hAnsi="Times New Roman" w:cs="Times New Roman"/>
          <w:b/>
          <w:lang w:val="ru-RU"/>
        </w:rPr>
        <w:t>хармонска пратња</w:t>
      </w:r>
      <w:r w:rsidRPr="00906FE0">
        <w:rPr>
          <w:rFonts w:ascii="Times New Roman" w:hAnsi="Times New Roman" w:cs="Times New Roman"/>
          <w:lang w:val="ru-RU"/>
        </w:rPr>
        <w:t xml:space="preserve"> и </w:t>
      </w:r>
      <w:r w:rsidRPr="00906FE0">
        <w:rPr>
          <w:rFonts w:ascii="Times New Roman" w:hAnsi="Times New Roman" w:cs="Times New Roman"/>
          <w:b/>
          <w:lang w:val="ru-RU"/>
        </w:rPr>
        <w:t>клавирски дуо.</w:t>
      </w:r>
    </w:p>
    <w:p w:rsidR="00FA1B0A" w:rsidRDefault="00FA1B0A" w:rsidP="00FA1B0A">
      <w:pPr>
        <w:tabs>
          <w:tab w:val="left" w:pos="1245"/>
        </w:tabs>
        <w:rPr>
          <w:rFonts w:ascii="Times New Roman" w:hAnsi="Times New Roman" w:cs="Times New Roman"/>
          <w:lang w:val="ru-RU"/>
        </w:rPr>
      </w:pPr>
    </w:p>
    <w:p w:rsidR="00FA1B0A" w:rsidRDefault="00FA1B0A" w:rsidP="00FA1B0A">
      <w:pPr>
        <w:rPr>
          <w:rFonts w:ascii="Times New Roman" w:hAnsi="Times New Roman" w:cs="Times New Roman"/>
          <w:lang w:val="ru-RU"/>
        </w:rPr>
      </w:pPr>
    </w:p>
    <w:p w:rsidR="00392593" w:rsidRPr="00FA1B0A" w:rsidRDefault="00392593" w:rsidP="00FA1B0A">
      <w:pPr>
        <w:rPr>
          <w:rFonts w:ascii="Times New Roman" w:hAnsi="Times New Roman" w:cs="Times New Roman"/>
          <w:lang w:val="ru-RU"/>
        </w:rPr>
        <w:sectPr w:rsidR="00392593" w:rsidRPr="00FA1B0A" w:rsidSect="00392593">
          <w:headerReference w:type="default" r:id="rId14"/>
          <w:pgSz w:w="11906" w:h="16838"/>
          <w:pgMar w:top="1080" w:right="810" w:bottom="900" w:left="630" w:header="720" w:footer="0" w:gutter="0"/>
          <w:cols w:space="720"/>
          <w:titlePg/>
          <w:docGrid w:linePitch="299"/>
        </w:sect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lastRenderedPageBreak/>
        <w:t>5.2.2.   Недељни и годишњи број часова у средњој музичкој школи 2020/21.</w:t>
      </w:r>
    </w:p>
    <w:tbl>
      <w:tblPr>
        <w:tblW w:w="10398" w:type="dxa"/>
        <w:tblInd w:w="-522" w:type="dxa"/>
        <w:tblLayout w:type="fixed"/>
        <w:tblLook w:val="0000"/>
      </w:tblPr>
      <w:tblGrid>
        <w:gridCol w:w="2700"/>
        <w:gridCol w:w="828"/>
        <w:gridCol w:w="810"/>
        <w:gridCol w:w="810"/>
        <w:gridCol w:w="937"/>
        <w:gridCol w:w="683"/>
        <w:gridCol w:w="937"/>
        <w:gridCol w:w="773"/>
        <w:gridCol w:w="900"/>
        <w:gridCol w:w="1020"/>
      </w:tblGrid>
      <w:tr w:rsidR="00392593" w:rsidRPr="00906FE0" w:rsidTr="00E82D05">
        <w:tc>
          <w:tcPr>
            <w:tcW w:w="2700" w:type="dxa"/>
            <w:vMerge w:val="restart"/>
            <w:tcBorders>
              <w:top w:val="single" w:sz="4" w:space="0" w:color="000000"/>
              <w:left w:val="single" w:sz="4" w:space="0" w:color="000000"/>
            </w:tcBorders>
            <w:shd w:val="clear" w:color="auto" w:fill="FABF8F"/>
            <w:vAlign w:val="center"/>
          </w:tcPr>
          <w:p w:rsidR="00392593" w:rsidRPr="00906FE0" w:rsidRDefault="00392593" w:rsidP="00E82D05">
            <w:pPr>
              <w:spacing w:after="0"/>
              <w:jc w:val="center"/>
              <w:rPr>
                <w:rFonts w:ascii="Times New Roman" w:hAnsi="Times New Roman" w:cs="Times New Roman"/>
                <w:b/>
              </w:rPr>
            </w:pPr>
            <w:r w:rsidRPr="00906FE0">
              <w:rPr>
                <w:rFonts w:ascii="Times New Roman" w:hAnsi="Times New Roman" w:cs="Times New Roman"/>
                <w:b/>
              </w:rPr>
              <w:t>предмети</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b/>
              </w:rPr>
              <w:t>ВИ /ТО</w:t>
            </w:r>
          </w:p>
        </w:tc>
        <w:tc>
          <w:tcPr>
            <w:tcW w:w="1638" w:type="dxa"/>
            <w:gridSpan w:val="2"/>
            <w:tcBorders>
              <w:top w:val="single" w:sz="4" w:space="0" w:color="000000"/>
              <w:left w:val="single" w:sz="12"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I</w:t>
            </w:r>
          </w:p>
        </w:tc>
        <w:tc>
          <w:tcPr>
            <w:tcW w:w="1747" w:type="dxa"/>
            <w:gridSpan w:val="2"/>
            <w:tcBorders>
              <w:top w:val="single" w:sz="4" w:space="0" w:color="000000"/>
              <w:left w:val="single" w:sz="12"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II</w:t>
            </w:r>
          </w:p>
        </w:tc>
        <w:tc>
          <w:tcPr>
            <w:tcW w:w="1620" w:type="dxa"/>
            <w:gridSpan w:val="2"/>
            <w:tcBorders>
              <w:top w:val="single" w:sz="4" w:space="0" w:color="000000"/>
              <w:left w:val="single" w:sz="12"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III</w:t>
            </w:r>
          </w:p>
        </w:tc>
        <w:tc>
          <w:tcPr>
            <w:tcW w:w="1673" w:type="dxa"/>
            <w:gridSpan w:val="2"/>
            <w:tcBorders>
              <w:top w:val="single" w:sz="4" w:space="0" w:color="000000"/>
              <w:left w:val="single" w:sz="12"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IV</w:t>
            </w:r>
          </w:p>
        </w:tc>
        <w:tc>
          <w:tcPr>
            <w:tcW w:w="1020" w:type="dxa"/>
            <w:vMerge w:val="restart"/>
            <w:tcBorders>
              <w:top w:val="single" w:sz="4" w:space="0" w:color="000000"/>
              <w:left w:val="single" w:sz="12" w:space="0" w:color="000000"/>
              <w:right w:val="single" w:sz="4" w:space="0" w:color="000000"/>
            </w:tcBorders>
            <w:shd w:val="clear" w:color="auto" w:fill="FABF8F"/>
            <w:vAlign w:val="center"/>
          </w:tcPr>
          <w:p w:rsidR="00392593" w:rsidRPr="00906FE0" w:rsidRDefault="00392593" w:rsidP="00E82D05">
            <w:pPr>
              <w:jc w:val="center"/>
              <w:rPr>
                <w:rFonts w:ascii="Times New Roman" w:hAnsi="Times New Roman" w:cs="Times New Roman"/>
              </w:rPr>
            </w:pPr>
            <w:r w:rsidRPr="00906FE0">
              <w:rPr>
                <w:rFonts w:ascii="Times New Roman" w:hAnsi="Times New Roman" w:cs="Times New Roman"/>
              </w:rPr>
              <w:t>укупно</w:t>
            </w:r>
          </w:p>
        </w:tc>
      </w:tr>
      <w:tr w:rsidR="00392593" w:rsidRPr="00906FE0" w:rsidTr="00E82D05">
        <w:trPr>
          <w:trHeight w:val="402"/>
        </w:trPr>
        <w:tc>
          <w:tcPr>
            <w:tcW w:w="2700" w:type="dxa"/>
            <w:vMerge/>
            <w:tcBorders>
              <w:left w:val="single" w:sz="4" w:space="0" w:color="000000"/>
              <w:bottom w:val="single" w:sz="12" w:space="0" w:color="000000"/>
            </w:tcBorders>
            <w:shd w:val="clear" w:color="auto" w:fill="FABF8F"/>
          </w:tcPr>
          <w:p w:rsidR="00392593" w:rsidRPr="00906FE0" w:rsidRDefault="00392593" w:rsidP="00E82D05">
            <w:pPr>
              <w:spacing w:after="0"/>
              <w:rPr>
                <w:rFonts w:ascii="Times New Roman" w:hAnsi="Times New Roman" w:cs="Times New Roman"/>
                <w:b/>
              </w:rPr>
            </w:pPr>
          </w:p>
        </w:tc>
        <w:tc>
          <w:tcPr>
            <w:tcW w:w="828" w:type="dxa"/>
            <w:tcBorders>
              <w:top w:val="single" w:sz="12" w:space="0" w:color="000000"/>
              <w:left w:val="single" w:sz="12"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нед.</w:t>
            </w:r>
          </w:p>
        </w:tc>
        <w:tc>
          <w:tcPr>
            <w:tcW w:w="810" w:type="dxa"/>
            <w:tcBorders>
              <w:top w:val="single" w:sz="12" w:space="0" w:color="000000"/>
              <w:left w:val="single" w:sz="4"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год.</w:t>
            </w:r>
          </w:p>
        </w:tc>
        <w:tc>
          <w:tcPr>
            <w:tcW w:w="810" w:type="dxa"/>
            <w:tcBorders>
              <w:top w:val="single" w:sz="12" w:space="0" w:color="000000"/>
              <w:left w:val="single" w:sz="12"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нед.</w:t>
            </w:r>
          </w:p>
        </w:tc>
        <w:tc>
          <w:tcPr>
            <w:tcW w:w="937" w:type="dxa"/>
            <w:tcBorders>
              <w:top w:val="single" w:sz="12" w:space="0" w:color="000000"/>
              <w:left w:val="single" w:sz="4"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год.</w:t>
            </w:r>
          </w:p>
        </w:tc>
        <w:tc>
          <w:tcPr>
            <w:tcW w:w="683" w:type="dxa"/>
            <w:tcBorders>
              <w:top w:val="single" w:sz="12" w:space="0" w:color="000000"/>
              <w:left w:val="single" w:sz="12"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нед.</w:t>
            </w:r>
          </w:p>
        </w:tc>
        <w:tc>
          <w:tcPr>
            <w:tcW w:w="937" w:type="dxa"/>
            <w:tcBorders>
              <w:top w:val="single" w:sz="12" w:space="0" w:color="000000"/>
              <w:left w:val="single" w:sz="4"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год.</w:t>
            </w:r>
          </w:p>
        </w:tc>
        <w:tc>
          <w:tcPr>
            <w:tcW w:w="773" w:type="dxa"/>
            <w:tcBorders>
              <w:top w:val="single" w:sz="12" w:space="0" w:color="000000"/>
              <w:left w:val="single" w:sz="12"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нед.</w:t>
            </w:r>
          </w:p>
        </w:tc>
        <w:tc>
          <w:tcPr>
            <w:tcW w:w="900" w:type="dxa"/>
            <w:tcBorders>
              <w:top w:val="single" w:sz="12" w:space="0" w:color="000000"/>
              <w:left w:val="single" w:sz="4" w:space="0" w:color="000000"/>
              <w:bottom w:val="single" w:sz="12" w:space="0" w:color="000000"/>
            </w:tcBorders>
            <w:shd w:val="clear" w:color="auto" w:fill="FABF8F"/>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год.</w:t>
            </w:r>
          </w:p>
        </w:tc>
        <w:tc>
          <w:tcPr>
            <w:tcW w:w="1020" w:type="dxa"/>
            <w:vMerge/>
            <w:tcBorders>
              <w:left w:val="single" w:sz="12" w:space="0" w:color="000000"/>
              <w:bottom w:val="single" w:sz="12" w:space="0" w:color="000000"/>
              <w:right w:val="single" w:sz="4" w:space="0" w:color="000000"/>
            </w:tcBorders>
            <w:shd w:val="clear" w:color="auto" w:fill="FABF8F"/>
          </w:tcPr>
          <w:p w:rsidR="00392593" w:rsidRPr="00906FE0" w:rsidRDefault="00392593" w:rsidP="00E82D05">
            <w:pPr>
              <w:spacing w:after="0"/>
              <w:jc w:val="center"/>
              <w:rPr>
                <w:rFonts w:ascii="Times New Roman" w:hAnsi="Times New Roman" w:cs="Times New Roman"/>
              </w:rPr>
            </w:pPr>
          </w:p>
        </w:tc>
      </w:tr>
      <w:tr w:rsidR="00392593" w:rsidRPr="00906FE0" w:rsidTr="00E82D05">
        <w:tc>
          <w:tcPr>
            <w:tcW w:w="2700" w:type="dxa"/>
            <w:tcBorders>
              <w:top w:val="single" w:sz="12"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српски језик</w:t>
            </w:r>
          </w:p>
        </w:tc>
        <w:tc>
          <w:tcPr>
            <w:tcW w:w="828" w:type="dxa"/>
            <w:tcBorders>
              <w:top w:val="single" w:sz="12"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810" w:type="dxa"/>
            <w:tcBorders>
              <w:top w:val="single" w:sz="12"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105</w:t>
            </w:r>
          </w:p>
        </w:tc>
        <w:tc>
          <w:tcPr>
            <w:tcW w:w="810" w:type="dxa"/>
            <w:tcBorders>
              <w:top w:val="single" w:sz="12"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37" w:type="dxa"/>
            <w:tcBorders>
              <w:top w:val="single" w:sz="12"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105</w:t>
            </w:r>
          </w:p>
        </w:tc>
        <w:tc>
          <w:tcPr>
            <w:tcW w:w="683" w:type="dxa"/>
            <w:tcBorders>
              <w:top w:val="single" w:sz="12"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37" w:type="dxa"/>
            <w:tcBorders>
              <w:top w:val="single" w:sz="12"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105</w:t>
            </w:r>
          </w:p>
        </w:tc>
        <w:tc>
          <w:tcPr>
            <w:tcW w:w="773" w:type="dxa"/>
            <w:tcBorders>
              <w:top w:val="single" w:sz="12"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00" w:type="dxa"/>
            <w:tcBorders>
              <w:top w:val="single" w:sz="12"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96</w:t>
            </w:r>
          </w:p>
        </w:tc>
        <w:tc>
          <w:tcPr>
            <w:tcW w:w="1020" w:type="dxa"/>
            <w:tcBorders>
              <w:top w:val="single" w:sz="12"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411</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енглески језик</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276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италијански језик</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276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историја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175</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математика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социологија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психологија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филозофија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 xml:space="preserve">информатика </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245</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физика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35</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35</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физичко васп.</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276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гл. предмет ВИ: инструмент/соло певање</w:t>
            </w:r>
          </w:p>
        </w:tc>
        <w:tc>
          <w:tcPr>
            <w:tcW w:w="828" w:type="dxa"/>
            <w:tcBorders>
              <w:top w:val="single" w:sz="4" w:space="0" w:color="000000"/>
              <w:left w:val="single" w:sz="12"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81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105</w:t>
            </w:r>
          </w:p>
        </w:tc>
        <w:tc>
          <w:tcPr>
            <w:tcW w:w="810" w:type="dxa"/>
            <w:tcBorders>
              <w:top w:val="single" w:sz="4" w:space="0" w:color="000000"/>
              <w:left w:val="single" w:sz="12"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37"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105</w:t>
            </w:r>
          </w:p>
        </w:tc>
        <w:tc>
          <w:tcPr>
            <w:tcW w:w="683" w:type="dxa"/>
            <w:tcBorders>
              <w:top w:val="single" w:sz="4" w:space="0" w:color="000000"/>
              <w:left w:val="single" w:sz="12"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37"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105</w:t>
            </w:r>
          </w:p>
        </w:tc>
        <w:tc>
          <w:tcPr>
            <w:tcW w:w="773" w:type="dxa"/>
            <w:tcBorders>
              <w:top w:val="single" w:sz="4" w:space="0" w:color="000000"/>
              <w:left w:val="single" w:sz="12"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96</w:t>
            </w:r>
          </w:p>
        </w:tc>
        <w:tc>
          <w:tcPr>
            <w:tcW w:w="10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411</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 ВИ</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276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 ТО</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105</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3</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105</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96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411</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хармонија ВИ</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311</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хармонија ТО</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311</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хармонска пратња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муз. инструменти</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историја музике</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105</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241</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нац. ист.музике</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33</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33</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муз. облици</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136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контрапункт</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136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читање с листа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33</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138</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етномузикологија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35</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35</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33</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103</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line="240" w:lineRule="auto"/>
              <w:rPr>
                <w:rFonts w:ascii="Times New Roman" w:hAnsi="Times New Roman" w:cs="Times New Roman"/>
              </w:rPr>
            </w:pPr>
            <w:r w:rsidRPr="00906FE0">
              <w:rPr>
                <w:rFonts w:ascii="Times New Roman" w:hAnsi="Times New Roman" w:cs="Times New Roman"/>
              </w:rPr>
              <w:t>камерна музика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line="240" w:lineRule="auto"/>
              <w:jc w:val="center"/>
              <w:rPr>
                <w:rFonts w:ascii="Times New Roman" w:hAnsi="Times New Roman" w:cs="Times New Roman"/>
              </w:rPr>
            </w:pPr>
            <w:r w:rsidRPr="00906FE0">
              <w:rPr>
                <w:rFonts w:ascii="Times New Roman" w:hAnsi="Times New Roman" w:cs="Times New Roman"/>
              </w:rPr>
              <w:t>206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line="240" w:lineRule="auto"/>
              <w:rPr>
                <w:rFonts w:ascii="Times New Roman" w:hAnsi="Times New Roman" w:cs="Times New Roman"/>
              </w:rPr>
            </w:pPr>
            <w:r w:rsidRPr="00906FE0">
              <w:rPr>
                <w:rFonts w:ascii="Times New Roman" w:hAnsi="Times New Roman" w:cs="Times New Roman"/>
              </w:rPr>
              <w:t>клавирски дуо*</w:t>
            </w:r>
          </w:p>
        </w:tc>
        <w:tc>
          <w:tcPr>
            <w:tcW w:w="828" w:type="dxa"/>
            <w:tcBorders>
              <w:top w:val="single" w:sz="4" w:space="0" w:color="000000"/>
              <w:left w:val="single" w:sz="12"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81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810" w:type="dxa"/>
            <w:tcBorders>
              <w:top w:val="single" w:sz="4" w:space="0" w:color="000000"/>
              <w:left w:val="single" w:sz="12" w:space="0" w:color="000000"/>
              <w:bottom w:val="single" w:sz="4" w:space="0" w:color="000000"/>
            </w:tcBorders>
            <w:shd w:val="clear" w:color="auto" w:fill="auto"/>
            <w:vAlign w:val="center"/>
          </w:tcPr>
          <w:p w:rsidR="00392593" w:rsidRPr="00906FE0" w:rsidRDefault="00392593" w:rsidP="00E82D05">
            <w:pPr>
              <w:snapToGrid w:val="0"/>
              <w:spacing w:after="0" w:line="240" w:lineRule="auto"/>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line="240" w:lineRule="auto"/>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vAlign w:val="center"/>
          </w:tcPr>
          <w:p w:rsidR="00392593" w:rsidRPr="00906FE0" w:rsidRDefault="00392593" w:rsidP="00E82D05">
            <w:pPr>
              <w:snapToGrid w:val="0"/>
              <w:spacing w:after="0" w:line="240" w:lineRule="auto"/>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napToGrid w:val="0"/>
              <w:spacing w:after="0" w:line="240" w:lineRule="auto"/>
              <w:jc w:val="center"/>
              <w:rPr>
                <w:rFonts w:ascii="Times New Roman" w:hAnsi="Times New Roman" w:cs="Times New Roman"/>
              </w:rPr>
            </w:pPr>
            <w:r w:rsidRPr="00906FE0">
              <w:rPr>
                <w:rFonts w:ascii="Times New Roman" w:hAnsi="Times New Roman" w:cs="Times New Roman"/>
              </w:rPr>
              <w:t>-</w:t>
            </w:r>
          </w:p>
        </w:tc>
        <w:tc>
          <w:tcPr>
            <w:tcW w:w="773" w:type="dxa"/>
            <w:tcBorders>
              <w:top w:val="single" w:sz="4" w:space="0" w:color="000000"/>
              <w:left w:val="single" w:sz="12" w:space="0" w:color="000000"/>
              <w:bottom w:val="single" w:sz="4" w:space="0" w:color="000000"/>
            </w:tcBorders>
            <w:shd w:val="clear" w:color="auto" w:fill="auto"/>
            <w:vAlign w:val="center"/>
          </w:tcPr>
          <w:p w:rsidR="00392593" w:rsidRPr="00906FE0" w:rsidRDefault="00392593" w:rsidP="00E82D05">
            <w:pPr>
              <w:spacing w:line="240" w:lineRule="auto"/>
              <w:jc w:val="center"/>
              <w:rPr>
                <w:rFonts w:ascii="Times New Roman" w:hAnsi="Times New Roman" w:cs="Times New Roman"/>
              </w:rPr>
            </w:pPr>
            <w:r w:rsidRPr="00906FE0">
              <w:rPr>
                <w:rFonts w:ascii="Times New Roman" w:hAnsi="Times New Roman" w:cs="Times New Roman"/>
              </w:rPr>
              <w:t>-</w:t>
            </w:r>
          </w:p>
        </w:tc>
        <w:tc>
          <w:tcPr>
            <w:tcW w:w="9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line="240" w:lineRule="auto"/>
              <w:jc w:val="center"/>
              <w:rPr>
                <w:rFonts w:ascii="Times New Roman" w:hAnsi="Times New Roman" w:cs="Times New Roman"/>
              </w:rPr>
            </w:pPr>
            <w:r w:rsidRPr="00906FE0">
              <w:rPr>
                <w:rFonts w:ascii="Times New Roman" w:hAnsi="Times New Roman" w:cs="Times New Roman"/>
              </w:rPr>
              <w:t>-</w:t>
            </w:r>
          </w:p>
        </w:tc>
        <w:tc>
          <w:tcPr>
            <w:tcW w:w="10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line="240" w:lineRule="auto"/>
              <w:rPr>
                <w:rFonts w:ascii="Times New Roman" w:hAnsi="Times New Roman" w:cs="Times New Roman"/>
              </w:rPr>
            </w:pPr>
            <w:r w:rsidRPr="00906FE0">
              <w:rPr>
                <w:rFonts w:ascii="Times New Roman" w:hAnsi="Times New Roman" w:cs="Times New Roman"/>
              </w:rPr>
              <w:t>упоредни клавир**</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33</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138</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клавир ТО</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276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line="276" w:lineRule="auto"/>
              <w:rPr>
                <w:rFonts w:ascii="Times New Roman" w:eastAsia="Times New Roman" w:hAnsi="Times New Roman" w:cs="Times New Roman"/>
                <w:lang w:val="sr-Cyrl-CS"/>
              </w:rPr>
            </w:pPr>
            <w:r w:rsidRPr="00906FE0">
              <w:rPr>
                <w:rFonts w:ascii="Times New Roman" w:eastAsia="Times New Roman" w:hAnsi="Times New Roman" w:cs="Times New Roman"/>
              </w:rPr>
              <w:t>свирање х</w:t>
            </w:r>
            <w:r w:rsidRPr="00906FE0">
              <w:rPr>
                <w:rFonts w:ascii="Times New Roman" w:eastAsia="Times New Roman" w:hAnsi="Times New Roman" w:cs="Times New Roman"/>
                <w:lang w:val="sr-Cyrl-CS"/>
              </w:rPr>
              <w:t>орских партитура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96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166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vAlign w:val="center"/>
          </w:tcPr>
          <w:p w:rsidR="00392593" w:rsidRPr="00906FE0" w:rsidRDefault="00392593" w:rsidP="00E82D05">
            <w:pPr>
              <w:spacing w:after="0" w:line="276"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дириговање</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2</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70</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136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увод у компонов.</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66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корепетиција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33</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103</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грађанско васп.</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33</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138</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верска настава</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35</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33</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138</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АВТ</w:t>
            </w:r>
          </w:p>
        </w:tc>
        <w:tc>
          <w:tcPr>
            <w:tcW w:w="828"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810"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68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937"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w:t>
            </w:r>
          </w:p>
        </w:tc>
        <w:tc>
          <w:tcPr>
            <w:tcW w:w="773" w:type="dxa"/>
            <w:tcBorders>
              <w:top w:val="single" w:sz="4" w:space="0" w:color="000000"/>
              <w:left w:val="single" w:sz="12"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66</w:t>
            </w:r>
          </w:p>
        </w:tc>
      </w:tr>
      <w:tr w:rsidR="00392593" w:rsidRPr="00906FE0" w:rsidTr="00E82D05">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хор</w:t>
            </w:r>
          </w:p>
        </w:tc>
        <w:tc>
          <w:tcPr>
            <w:tcW w:w="6678" w:type="dxa"/>
            <w:gridSpan w:val="8"/>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2</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276</w:t>
            </w:r>
          </w:p>
        </w:tc>
      </w:tr>
      <w:tr w:rsidR="00392593" w:rsidRPr="00906FE0" w:rsidTr="00E82D05">
        <w:trPr>
          <w:trHeight w:val="70"/>
        </w:trPr>
        <w:tc>
          <w:tcPr>
            <w:tcW w:w="2700"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rPr>
                <w:rFonts w:ascii="Times New Roman" w:hAnsi="Times New Roman" w:cs="Times New Roman"/>
              </w:rPr>
            </w:pPr>
            <w:r w:rsidRPr="00906FE0">
              <w:rPr>
                <w:rFonts w:ascii="Times New Roman" w:hAnsi="Times New Roman" w:cs="Times New Roman"/>
              </w:rPr>
              <w:t>оркестар (2)</w:t>
            </w:r>
          </w:p>
        </w:tc>
        <w:tc>
          <w:tcPr>
            <w:tcW w:w="6678" w:type="dxa"/>
            <w:gridSpan w:val="8"/>
            <w:tcBorders>
              <w:top w:val="single" w:sz="4" w:space="0" w:color="000000"/>
              <w:left w:val="single" w:sz="12"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2</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276</w:t>
            </w:r>
          </w:p>
        </w:tc>
      </w:tr>
      <w:tr w:rsidR="00392593" w:rsidRPr="00906FE0" w:rsidTr="00E82D05">
        <w:tc>
          <w:tcPr>
            <w:tcW w:w="9378" w:type="dxa"/>
            <w:gridSpan w:val="9"/>
            <w:tcBorders>
              <w:top w:val="single" w:sz="4" w:space="0" w:color="000000"/>
              <w:left w:val="single" w:sz="4" w:space="0" w:color="000000"/>
              <w:bottom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Укупно</w:t>
            </w:r>
          </w:p>
        </w:tc>
        <w:tc>
          <w:tcPr>
            <w:tcW w:w="1020" w:type="dxa"/>
            <w:tcBorders>
              <w:top w:val="single" w:sz="4" w:space="0" w:color="000000"/>
              <w:left w:val="single" w:sz="12" w:space="0" w:color="000000"/>
              <w:bottom w:val="single" w:sz="4" w:space="0" w:color="000000"/>
              <w:right w:val="single" w:sz="4" w:space="0" w:color="000000"/>
            </w:tcBorders>
            <w:shd w:val="clear" w:color="auto" w:fill="auto"/>
          </w:tcPr>
          <w:p w:rsidR="00392593" w:rsidRPr="00906FE0" w:rsidRDefault="00392593" w:rsidP="00E82D05">
            <w:pPr>
              <w:snapToGrid w:val="0"/>
              <w:spacing w:after="0"/>
              <w:jc w:val="center"/>
              <w:rPr>
                <w:rFonts w:ascii="Times New Roman" w:hAnsi="Times New Roman" w:cs="Times New Roman"/>
              </w:rPr>
            </w:pPr>
            <w:r w:rsidRPr="00906FE0">
              <w:rPr>
                <w:rFonts w:ascii="Times New Roman" w:hAnsi="Times New Roman" w:cs="Times New Roman"/>
              </w:rPr>
              <w:t>6536</w:t>
            </w:r>
          </w:p>
        </w:tc>
      </w:tr>
    </w:tbl>
    <w:p w:rsidR="00392593" w:rsidRPr="00906FE0" w:rsidRDefault="00392593" w:rsidP="00FA1B0A">
      <w:pPr>
        <w:spacing w:after="0" w:line="276" w:lineRule="auto"/>
        <w:rPr>
          <w:rFonts w:ascii="Times New Roman" w:hAnsi="Times New Roman" w:cs="Times New Roman"/>
          <w:lang w:val="sr-Cyrl-CS"/>
        </w:rPr>
      </w:pP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t>*Предмет имају само ученици клавира</w:t>
      </w: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t>**Предмет имају сви ученици осим ученика клавира</w:t>
      </w:r>
    </w:p>
    <w:p w:rsidR="00392593" w:rsidRPr="00906FE0" w:rsidRDefault="00392593" w:rsidP="00392593">
      <w:pPr>
        <w:spacing w:after="0" w:line="276" w:lineRule="auto"/>
        <w:ind w:left="360"/>
        <w:rPr>
          <w:rFonts w:ascii="Times New Roman" w:hAnsi="Times New Roman" w:cs="Times New Roman"/>
          <w:lang w:val="sr-Cyrl-CS"/>
        </w:rPr>
      </w:pP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lastRenderedPageBreak/>
        <w:t>У првом разреду ученици се деле и настава се одржава по групама:</w:t>
      </w: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t>Хармонија, солфеђо – 4 групе</w:t>
      </w:r>
    </w:p>
    <w:p w:rsidR="00392593" w:rsidRPr="00906FE0" w:rsidRDefault="00392593" w:rsidP="00392593">
      <w:pPr>
        <w:spacing w:after="0" w:line="240" w:lineRule="auto"/>
        <w:ind w:left="360"/>
        <w:rPr>
          <w:rFonts w:ascii="Times New Roman" w:hAnsi="Times New Roman" w:cs="Times New Roman"/>
          <w:lang w:val="sr-Cyrl-CS"/>
        </w:rPr>
      </w:pPr>
      <w:r w:rsidRPr="00906FE0">
        <w:rPr>
          <w:rFonts w:ascii="Times New Roman" w:hAnsi="Times New Roman" w:cs="Times New Roman"/>
          <w:lang w:val="sr-Cyrl-CS"/>
        </w:rPr>
        <w:t xml:space="preserve">Информатика – 3 групе </w:t>
      </w:r>
    </w:p>
    <w:p w:rsidR="00392593" w:rsidRPr="00906FE0" w:rsidRDefault="00392593" w:rsidP="00392593">
      <w:pPr>
        <w:spacing w:after="0" w:line="240" w:lineRule="auto"/>
        <w:ind w:left="360"/>
        <w:rPr>
          <w:rFonts w:ascii="Times New Roman" w:hAnsi="Times New Roman" w:cs="Times New Roman"/>
          <w:lang w:val="sr-Cyrl-CS"/>
        </w:rPr>
      </w:pP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t>Други разред:</w:t>
      </w: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t>Хармонија, музички облици и солфеђо – 3 групе</w:t>
      </w: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t>Информатика, историја музике– 2 групе</w:t>
      </w:r>
    </w:p>
    <w:p w:rsidR="00392593" w:rsidRPr="00906FE0" w:rsidRDefault="00392593" w:rsidP="00392593">
      <w:pPr>
        <w:spacing w:after="0" w:line="240" w:lineRule="auto"/>
        <w:ind w:left="360"/>
        <w:rPr>
          <w:rFonts w:ascii="Times New Roman" w:hAnsi="Times New Roman" w:cs="Times New Roman"/>
          <w:lang w:val="sr-Cyrl-CS"/>
        </w:rPr>
      </w:pP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t>Трећи разред:</w:t>
      </w: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t>Хармонија, солфеђо, контрапункт – 4 групе</w:t>
      </w: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t>Информатика, музички облици – 3 групе</w:t>
      </w:r>
    </w:p>
    <w:p w:rsidR="00392593" w:rsidRPr="00906FE0" w:rsidRDefault="00392593" w:rsidP="00392593">
      <w:pPr>
        <w:spacing w:after="0" w:line="240" w:lineRule="auto"/>
        <w:ind w:left="360"/>
        <w:rPr>
          <w:rFonts w:ascii="Times New Roman" w:hAnsi="Times New Roman" w:cs="Times New Roman"/>
          <w:lang w:val="sr-Cyrl-CS"/>
        </w:rPr>
      </w:pP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t>Четврти разред:</w:t>
      </w:r>
    </w:p>
    <w:p w:rsidR="00392593" w:rsidRPr="00906FE0" w:rsidRDefault="00392593" w:rsidP="00392593">
      <w:pPr>
        <w:spacing w:after="0" w:line="276" w:lineRule="auto"/>
        <w:ind w:left="360"/>
        <w:rPr>
          <w:rFonts w:ascii="Times New Roman" w:hAnsi="Times New Roman" w:cs="Times New Roman"/>
          <w:lang w:val="sr-Cyrl-CS"/>
        </w:rPr>
      </w:pPr>
      <w:r w:rsidRPr="00906FE0">
        <w:rPr>
          <w:rFonts w:ascii="Times New Roman" w:hAnsi="Times New Roman" w:cs="Times New Roman"/>
          <w:lang w:val="sr-Cyrl-CS"/>
        </w:rPr>
        <w:t>Хармонија, солфеђо, контрапункт, музички облици – по 2 групе</w:t>
      </w:r>
    </w:p>
    <w:p w:rsidR="00392593" w:rsidRPr="00906FE0" w:rsidRDefault="00392593" w:rsidP="00392593">
      <w:pPr>
        <w:tabs>
          <w:tab w:val="left" w:pos="9000"/>
        </w:tabs>
        <w:spacing w:after="0" w:line="240" w:lineRule="auto"/>
        <w:rPr>
          <w:rFonts w:ascii="Times New Roman" w:hAnsi="Times New Roman" w:cs="Times New Roman"/>
          <w:lang w:val="sr-Cyrl-CS"/>
        </w:rPr>
      </w:pPr>
    </w:p>
    <w:p w:rsidR="00392593" w:rsidRPr="00906FE0" w:rsidRDefault="00392593" w:rsidP="00392593">
      <w:pPr>
        <w:tabs>
          <w:tab w:val="left" w:pos="9000"/>
        </w:tabs>
        <w:spacing w:after="0"/>
        <w:rPr>
          <w:rFonts w:ascii="Times New Roman" w:hAnsi="Times New Roman" w:cs="Times New Roman"/>
          <w:lang w:val="sr-Cyrl-CS"/>
        </w:rPr>
      </w:pPr>
      <w:r w:rsidRPr="00906FE0">
        <w:rPr>
          <w:rFonts w:ascii="Times New Roman" w:hAnsi="Times New Roman" w:cs="Times New Roman"/>
          <w:lang w:val="sr-Cyrl-CS"/>
        </w:rPr>
        <w:t xml:space="preserve">На часовима камерне музике присутно је по 3 ученика; на часовима корепетиције и </w:t>
      </w:r>
    </w:p>
    <w:p w:rsidR="00392593" w:rsidRPr="00906FE0" w:rsidRDefault="00392593" w:rsidP="00392593">
      <w:pPr>
        <w:tabs>
          <w:tab w:val="left" w:pos="9000"/>
        </w:tabs>
        <w:spacing w:after="0"/>
        <w:rPr>
          <w:rFonts w:ascii="Times New Roman" w:hAnsi="Times New Roman" w:cs="Times New Roman"/>
          <w:lang w:val="sr-Cyrl-CS"/>
        </w:rPr>
      </w:pPr>
      <w:r w:rsidRPr="00906FE0">
        <w:rPr>
          <w:rFonts w:ascii="Times New Roman" w:hAnsi="Times New Roman" w:cs="Times New Roman"/>
          <w:lang w:val="sr-Cyrl-CS"/>
        </w:rPr>
        <w:t>клавирског дуа присутна су по два ученика.</w:t>
      </w:r>
    </w:p>
    <w:p w:rsidR="00392593" w:rsidRPr="00906FE0" w:rsidRDefault="00392593" w:rsidP="00392593">
      <w:pPr>
        <w:tabs>
          <w:tab w:val="left" w:pos="9000"/>
        </w:tabs>
        <w:spacing w:after="0"/>
        <w:rPr>
          <w:rFonts w:ascii="Times New Roman" w:hAnsi="Times New Roman" w:cs="Times New Roman"/>
          <w:lang w:val="sr-Cyrl-CS"/>
        </w:rPr>
      </w:pPr>
      <w:r w:rsidRPr="00906FE0">
        <w:rPr>
          <w:rFonts w:ascii="Times New Roman" w:hAnsi="Times New Roman" w:cs="Times New Roman"/>
          <w:lang w:val="sr-Cyrl-CS"/>
        </w:rPr>
        <w:t xml:space="preserve">Допунска и додатна настава ће се за ученике организовати по потреби. </w:t>
      </w:r>
    </w:p>
    <w:p w:rsidR="00392593" w:rsidRPr="00906FE0" w:rsidRDefault="00392593" w:rsidP="00392593">
      <w:pPr>
        <w:tabs>
          <w:tab w:val="left" w:pos="9000"/>
        </w:tabs>
        <w:spacing w:after="0"/>
        <w:rPr>
          <w:rFonts w:ascii="Times New Roman" w:hAnsi="Times New Roman" w:cs="Times New Roman"/>
          <w:lang w:val="sr-Cyrl-CS"/>
        </w:rPr>
      </w:pPr>
      <w:r w:rsidRPr="00906FE0">
        <w:rPr>
          <w:rFonts w:ascii="Times New Roman" w:hAnsi="Times New Roman" w:cs="Times New Roman"/>
          <w:lang w:val="sr-Cyrl-CS"/>
        </w:rPr>
        <w:t>Допунска настава организује се за ученике који нису довољно савладали градиво а додатна се организује за ученике који се припремају за учешће на такмичењима.</w:t>
      </w:r>
    </w:p>
    <w:p w:rsidR="00392593" w:rsidRPr="00906FE0" w:rsidRDefault="00392593" w:rsidP="00392593">
      <w:pPr>
        <w:tabs>
          <w:tab w:val="left" w:pos="9000"/>
        </w:tabs>
        <w:spacing w:after="0"/>
        <w:rPr>
          <w:rFonts w:ascii="Times New Roman" w:hAnsi="Times New Roman" w:cs="Times New Roman"/>
          <w:lang w:val="sr-Cyrl-CS"/>
        </w:rPr>
      </w:pPr>
      <w:r w:rsidRPr="00906FE0">
        <w:rPr>
          <w:rFonts w:ascii="Times New Roman" w:hAnsi="Times New Roman" w:cs="Times New Roman"/>
          <w:lang w:val="sr-Cyrl-CS"/>
        </w:rPr>
        <w:t xml:space="preserve">Припремна настава у школи организована је за полагање пријемног испита за упис у средњу школу, за полагање матурских испита ученицима четвртог разреда СШ и за ученике који полажу разредне и поправне испите у основној и средњој школи а према одредбама Закона о основној и средњој школи. </w:t>
      </w:r>
    </w:p>
    <w:p w:rsidR="00392593" w:rsidRPr="00906FE0" w:rsidRDefault="00392593" w:rsidP="00392593">
      <w:pPr>
        <w:rPr>
          <w:rFonts w:ascii="Times New Roman" w:hAnsi="Times New Roman" w:cs="Times New Roman"/>
          <w:lang w:val="sr-Cyrl-CS"/>
        </w:rPr>
      </w:pPr>
    </w:p>
    <w:p w:rsidR="00392593" w:rsidRPr="00906FE0" w:rsidRDefault="00392593" w:rsidP="00392593">
      <w:pPr>
        <w:rPr>
          <w:rFonts w:ascii="Times New Roman" w:hAnsi="Times New Roman" w:cs="Times New Roman"/>
          <w:lang w:val="sr-Cyrl-CS"/>
        </w:rPr>
      </w:pPr>
    </w:p>
    <w:p w:rsidR="00392593" w:rsidRPr="00906FE0" w:rsidRDefault="00392593" w:rsidP="00392593">
      <w:pPr>
        <w:rPr>
          <w:rFonts w:ascii="Times New Roman" w:hAnsi="Times New Roman" w:cs="Times New Roman"/>
          <w:lang w:val="sr-Cyrl-CS"/>
        </w:rPr>
      </w:pPr>
    </w:p>
    <w:p w:rsidR="00392593" w:rsidRPr="00906FE0" w:rsidRDefault="00392593" w:rsidP="00392593">
      <w:pPr>
        <w:rPr>
          <w:rFonts w:ascii="Times New Roman" w:hAnsi="Times New Roman" w:cs="Times New Roman"/>
          <w:lang w:val="sr-Cyrl-CS"/>
        </w:rPr>
      </w:pPr>
    </w:p>
    <w:p w:rsidR="00392593" w:rsidRPr="00906FE0" w:rsidRDefault="00392593" w:rsidP="00392593">
      <w:pPr>
        <w:rPr>
          <w:rFonts w:ascii="Times New Roman" w:hAnsi="Times New Roman" w:cs="Times New Roman"/>
          <w:lang w:val="sr-Cyrl-CS"/>
        </w:rPr>
      </w:pPr>
    </w:p>
    <w:p w:rsidR="00392593" w:rsidRPr="00906FE0" w:rsidRDefault="00392593" w:rsidP="00392593">
      <w:pPr>
        <w:rPr>
          <w:rFonts w:ascii="Times New Roman" w:hAnsi="Times New Roman" w:cs="Times New Roman"/>
          <w:lang w:val="sr-Cyrl-CS"/>
        </w:rPr>
      </w:pPr>
    </w:p>
    <w:p w:rsidR="00392593" w:rsidRPr="00906FE0" w:rsidRDefault="00392593" w:rsidP="00392593">
      <w:pPr>
        <w:rPr>
          <w:rFonts w:ascii="Times New Roman" w:hAnsi="Times New Roman" w:cs="Times New Roman"/>
          <w:lang w:val="sr-Cyrl-CS"/>
        </w:rPr>
        <w:sectPr w:rsidR="00392593" w:rsidRPr="00906FE0" w:rsidSect="00E82D05">
          <w:pgSz w:w="12240" w:h="15840"/>
          <w:pgMar w:top="1440" w:right="1440" w:bottom="900" w:left="1440" w:header="720" w:footer="720" w:gutter="0"/>
          <w:cols w:space="720"/>
          <w:docGrid w:linePitch="299"/>
        </w:sectPr>
      </w:pPr>
    </w:p>
    <w:p w:rsidR="00392593" w:rsidRPr="00906FE0" w:rsidRDefault="00392593" w:rsidP="00392593">
      <w:pPr>
        <w:rPr>
          <w:rFonts w:ascii="Times New Roman" w:hAnsi="Times New Roman" w:cs="Times New Roman"/>
          <w:lang w:val="sr-Cyrl-CS"/>
        </w:rPr>
      </w:pPr>
      <w:r w:rsidRPr="00906FE0">
        <w:rPr>
          <w:rFonts w:ascii="Times New Roman" w:hAnsi="Times New Roman" w:cs="Times New Roman"/>
          <w:lang w:val="sr-Cyrl-CS"/>
        </w:rPr>
        <w:lastRenderedPageBreak/>
        <w:t>Распоред часова ПРВИ РАЗРЕД СРЕДЊЕ ШКОЛЕ</w:t>
      </w:r>
    </w:p>
    <w:tbl>
      <w:tblPr>
        <w:tblStyle w:val="TableGrid"/>
        <w:tblpPr w:leftFromText="180" w:rightFromText="180" w:vertAnchor="page" w:horzAnchor="margin" w:tblpXSpec="center" w:tblpY="2461"/>
        <w:tblW w:w="14796" w:type="dxa"/>
        <w:tblLayout w:type="fixed"/>
        <w:tblLook w:val="04A0"/>
      </w:tblPr>
      <w:tblGrid>
        <w:gridCol w:w="468"/>
        <w:gridCol w:w="450"/>
        <w:gridCol w:w="2340"/>
        <w:gridCol w:w="2430"/>
        <w:gridCol w:w="2430"/>
        <w:gridCol w:w="2250"/>
        <w:gridCol w:w="2298"/>
        <w:gridCol w:w="2130"/>
      </w:tblGrid>
      <w:tr w:rsidR="00392593" w:rsidRPr="00906FE0" w:rsidTr="00E82D05">
        <w:trPr>
          <w:trHeight w:val="507"/>
        </w:trPr>
        <w:tc>
          <w:tcPr>
            <w:tcW w:w="91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6600"/>
            <w:vAlign w:val="center"/>
          </w:tcPr>
          <w:p w:rsidR="00392593" w:rsidRPr="00906FE0" w:rsidRDefault="00392593" w:rsidP="00E82D05">
            <w:pPr>
              <w:spacing w:after="0"/>
              <w:jc w:val="center"/>
              <w:rPr>
                <w:rFonts w:ascii="Times New Roman" w:hAnsi="Times New Roman" w:cs="Times New Roman"/>
                <w:lang w:val="sr-Cyrl-CS"/>
              </w:rPr>
            </w:pPr>
          </w:p>
        </w:tc>
        <w:tc>
          <w:tcPr>
            <w:tcW w:w="23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6600"/>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ПОНЕДЕЉАК</w:t>
            </w:r>
          </w:p>
        </w:tc>
        <w:tc>
          <w:tcPr>
            <w:tcW w:w="2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6600"/>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УТОРАК</w:t>
            </w:r>
          </w:p>
        </w:tc>
        <w:tc>
          <w:tcPr>
            <w:tcW w:w="2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6600"/>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СРЕДА</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6600"/>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ЧЕТВРТАК</w:t>
            </w:r>
          </w:p>
        </w:tc>
        <w:tc>
          <w:tcPr>
            <w:tcW w:w="22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6600"/>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ПЕТАК</w:t>
            </w:r>
          </w:p>
        </w:tc>
        <w:tc>
          <w:tcPr>
            <w:tcW w:w="21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6600"/>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СУБОТА</w:t>
            </w:r>
          </w:p>
        </w:tc>
      </w:tr>
      <w:tr w:rsidR="00392593" w:rsidRPr="00906FE0" w:rsidTr="00E82D05">
        <w:trPr>
          <w:trHeight w:val="318"/>
        </w:trPr>
        <w:tc>
          <w:tcPr>
            <w:tcW w:w="468" w:type="dxa"/>
            <w:vMerge w:val="restart"/>
            <w:tcBorders>
              <w:top w:val="single" w:sz="12" w:space="0" w:color="000000" w:themeColor="text1"/>
              <w:bottom w:val="single" w:sz="12" w:space="0" w:color="000000" w:themeColor="text1"/>
            </w:tcBorders>
            <w:shd w:val="clear" w:color="auto" w:fill="FFFF00"/>
            <w:textDirection w:val="btLr"/>
            <w:vAlign w:val="center"/>
          </w:tcPr>
          <w:p w:rsidR="00392593" w:rsidRPr="00906FE0" w:rsidRDefault="00392593" w:rsidP="00E82D05">
            <w:pPr>
              <w:spacing w:after="0"/>
              <w:ind w:left="113" w:right="113"/>
              <w:jc w:val="center"/>
              <w:rPr>
                <w:rFonts w:ascii="Times New Roman" w:hAnsi="Times New Roman" w:cs="Times New Roman"/>
              </w:rPr>
            </w:pPr>
            <w:r w:rsidRPr="00906FE0">
              <w:rPr>
                <w:rFonts w:ascii="Times New Roman" w:hAnsi="Times New Roman" w:cs="Times New Roman"/>
              </w:rPr>
              <w:t>Пре подне</w:t>
            </w:r>
          </w:p>
        </w:tc>
        <w:tc>
          <w:tcPr>
            <w:tcW w:w="45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234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43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Српски јез.-сала</w:t>
            </w:r>
          </w:p>
        </w:tc>
        <w:tc>
          <w:tcPr>
            <w:tcW w:w="243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25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298"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13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345"/>
        </w:trPr>
        <w:tc>
          <w:tcPr>
            <w:tcW w:w="468" w:type="dxa"/>
            <w:vMerge/>
            <w:tcBorders>
              <w:bottom w:val="single" w:sz="12" w:space="0" w:color="000000" w:themeColor="text1"/>
            </w:tcBorders>
            <w:shd w:val="clear" w:color="auto" w:fill="FFFF00"/>
            <w:vAlign w:val="center"/>
          </w:tcPr>
          <w:p w:rsidR="00392593" w:rsidRPr="00906FE0" w:rsidRDefault="00392593" w:rsidP="00E82D05">
            <w:pPr>
              <w:spacing w:after="0"/>
              <w:jc w:val="center"/>
              <w:rPr>
                <w:rFonts w:ascii="Times New Roman" w:hAnsi="Times New Roman" w:cs="Times New Roman"/>
              </w:rPr>
            </w:pPr>
          </w:p>
        </w:tc>
        <w:tc>
          <w:tcPr>
            <w:tcW w:w="4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Српски јез.-сала</w:t>
            </w: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ТО  (3)</w:t>
            </w:r>
          </w:p>
        </w:tc>
        <w:tc>
          <w:tcPr>
            <w:tcW w:w="2250" w:type="dxa"/>
            <w:vAlign w:val="center"/>
          </w:tcPr>
          <w:p w:rsidR="00392593" w:rsidRPr="00906FE0" w:rsidRDefault="00392593" w:rsidP="00E82D05">
            <w:pPr>
              <w:spacing w:after="0"/>
              <w:jc w:val="center"/>
              <w:rPr>
                <w:rFonts w:ascii="Times New Roman" w:hAnsi="Times New Roman" w:cs="Times New Roman"/>
              </w:rPr>
            </w:pP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А  (3)</w:t>
            </w:r>
          </w:p>
        </w:tc>
      </w:tr>
      <w:tr w:rsidR="00392593" w:rsidRPr="00906FE0" w:rsidTr="00E82D05">
        <w:trPr>
          <w:trHeight w:val="327"/>
        </w:trPr>
        <w:tc>
          <w:tcPr>
            <w:tcW w:w="468" w:type="dxa"/>
            <w:vMerge/>
            <w:tcBorders>
              <w:bottom w:val="single" w:sz="12" w:space="0" w:color="000000" w:themeColor="text1"/>
            </w:tcBorders>
            <w:shd w:val="clear" w:color="auto" w:fill="FFFF00"/>
            <w:vAlign w:val="center"/>
          </w:tcPr>
          <w:p w:rsidR="00392593" w:rsidRPr="00906FE0" w:rsidRDefault="00392593" w:rsidP="00E82D05">
            <w:pPr>
              <w:spacing w:after="0"/>
              <w:jc w:val="center"/>
              <w:rPr>
                <w:rFonts w:ascii="Times New Roman" w:hAnsi="Times New Roman" w:cs="Times New Roman"/>
              </w:rPr>
            </w:pPr>
          </w:p>
        </w:tc>
        <w:tc>
          <w:tcPr>
            <w:tcW w:w="4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Енглески јез.-сала</w:t>
            </w:r>
          </w:p>
        </w:tc>
        <w:tc>
          <w:tcPr>
            <w:tcW w:w="2430" w:type="dxa"/>
            <w:vAlign w:val="center"/>
          </w:tcPr>
          <w:p w:rsidR="00392593" w:rsidRPr="00906FE0" w:rsidRDefault="00392593" w:rsidP="00E82D05">
            <w:pPr>
              <w:spacing w:after="0"/>
              <w:jc w:val="center"/>
              <w:rPr>
                <w:rFonts w:ascii="Times New Roman" w:hAnsi="Times New Roman" w:cs="Times New Roman"/>
              </w:rPr>
            </w:pPr>
          </w:p>
        </w:tc>
        <w:tc>
          <w:tcPr>
            <w:tcW w:w="22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А  (3)</w:t>
            </w: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Merge w:val="restart"/>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10.15-11.45 ОРКЕСТАР СШ</w:t>
            </w:r>
          </w:p>
        </w:tc>
      </w:tr>
      <w:tr w:rsidR="00392593" w:rsidRPr="00906FE0" w:rsidTr="00E82D05">
        <w:trPr>
          <w:trHeight w:val="417"/>
        </w:trPr>
        <w:tc>
          <w:tcPr>
            <w:tcW w:w="468" w:type="dxa"/>
            <w:vMerge/>
            <w:tcBorders>
              <w:bottom w:val="single" w:sz="12" w:space="0" w:color="000000" w:themeColor="text1"/>
            </w:tcBorders>
            <w:shd w:val="clear" w:color="auto" w:fill="FFFF00"/>
            <w:vAlign w:val="center"/>
          </w:tcPr>
          <w:p w:rsidR="00392593" w:rsidRPr="00906FE0" w:rsidRDefault="00392593" w:rsidP="00E82D05">
            <w:pPr>
              <w:spacing w:after="0"/>
              <w:jc w:val="center"/>
              <w:rPr>
                <w:rFonts w:ascii="Times New Roman" w:hAnsi="Times New Roman" w:cs="Times New Roman"/>
              </w:rPr>
            </w:pPr>
          </w:p>
        </w:tc>
        <w:tc>
          <w:tcPr>
            <w:tcW w:w="4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5.</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Информат.ТО (17)</w:t>
            </w: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А  (3)</w:t>
            </w:r>
          </w:p>
        </w:tc>
        <w:tc>
          <w:tcPr>
            <w:tcW w:w="22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А  (3)</w:t>
            </w:r>
          </w:p>
        </w:tc>
        <w:tc>
          <w:tcPr>
            <w:tcW w:w="2298"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Српски јез.- сала</w:t>
            </w:r>
          </w:p>
        </w:tc>
        <w:tc>
          <w:tcPr>
            <w:tcW w:w="2130" w:type="dxa"/>
            <w:vMerge/>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530"/>
        </w:trPr>
        <w:tc>
          <w:tcPr>
            <w:tcW w:w="468" w:type="dxa"/>
            <w:vMerge/>
            <w:tcBorders>
              <w:bottom w:val="single" w:sz="12" w:space="0" w:color="000000" w:themeColor="text1"/>
            </w:tcBorders>
            <w:shd w:val="clear" w:color="auto" w:fill="FFFF00"/>
            <w:vAlign w:val="center"/>
          </w:tcPr>
          <w:p w:rsidR="00392593" w:rsidRPr="00906FE0" w:rsidRDefault="00392593" w:rsidP="00E82D05">
            <w:pPr>
              <w:spacing w:after="0"/>
              <w:jc w:val="center"/>
              <w:rPr>
                <w:rFonts w:ascii="Times New Roman" w:hAnsi="Times New Roman" w:cs="Times New Roman"/>
              </w:rPr>
            </w:pPr>
          </w:p>
        </w:tc>
        <w:tc>
          <w:tcPr>
            <w:tcW w:w="4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w:t>
            </w:r>
          </w:p>
        </w:tc>
        <w:tc>
          <w:tcPr>
            <w:tcW w:w="234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Б    (1)</w:t>
            </w:r>
          </w:p>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Информат. Б  (17)</w:t>
            </w: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Математика-сала</w:t>
            </w:r>
          </w:p>
        </w:tc>
        <w:tc>
          <w:tcPr>
            <w:tcW w:w="22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Б   (1)</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Информатика  А (17)</w:t>
            </w:r>
          </w:p>
        </w:tc>
        <w:tc>
          <w:tcPr>
            <w:tcW w:w="2298"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ТО  (3)</w:t>
            </w:r>
          </w:p>
          <w:p w:rsidR="00392593" w:rsidRPr="00906FE0" w:rsidRDefault="00392593" w:rsidP="00E82D05">
            <w:pPr>
              <w:spacing w:after="0"/>
              <w:jc w:val="center"/>
              <w:rPr>
                <w:rFonts w:ascii="Times New Roman" w:hAnsi="Times New Roman" w:cs="Times New Roman"/>
                <w:color w:val="FF0000"/>
              </w:rPr>
            </w:pPr>
          </w:p>
        </w:tc>
        <w:tc>
          <w:tcPr>
            <w:tcW w:w="21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12-13.30 ХОР</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Б (1)</w:t>
            </w:r>
          </w:p>
        </w:tc>
      </w:tr>
      <w:tr w:rsidR="00392593" w:rsidRPr="00906FE0" w:rsidTr="00E82D05">
        <w:trPr>
          <w:trHeight w:val="575"/>
        </w:trPr>
        <w:tc>
          <w:tcPr>
            <w:tcW w:w="468" w:type="dxa"/>
            <w:vMerge/>
            <w:tcBorders>
              <w:bottom w:val="single" w:sz="12" w:space="0" w:color="000000" w:themeColor="text1"/>
            </w:tcBorders>
            <w:shd w:val="clear" w:color="auto" w:fill="FFFF00"/>
            <w:vAlign w:val="center"/>
          </w:tcPr>
          <w:p w:rsidR="00392593" w:rsidRPr="00906FE0" w:rsidRDefault="00392593" w:rsidP="00E82D05">
            <w:pPr>
              <w:spacing w:after="0"/>
              <w:jc w:val="center"/>
              <w:rPr>
                <w:rFonts w:ascii="Times New Roman" w:hAnsi="Times New Roman" w:cs="Times New Roman"/>
              </w:rPr>
            </w:pPr>
          </w:p>
        </w:tc>
        <w:tc>
          <w:tcPr>
            <w:tcW w:w="45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w:t>
            </w:r>
          </w:p>
        </w:tc>
        <w:tc>
          <w:tcPr>
            <w:tcW w:w="234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lang w:val="ru-RU"/>
              </w:rPr>
            </w:pPr>
            <w:r w:rsidRPr="00906FE0">
              <w:rPr>
                <w:rFonts w:ascii="Times New Roman" w:hAnsi="Times New Roman" w:cs="Times New Roman"/>
                <w:lang w:val="ru-RU"/>
              </w:rPr>
              <w:t>Солфеђо Ц (1)</w:t>
            </w:r>
          </w:p>
          <w:p w:rsidR="00392593" w:rsidRPr="00906FE0" w:rsidRDefault="00392593" w:rsidP="00E82D05">
            <w:pPr>
              <w:spacing w:after="0"/>
              <w:jc w:val="center"/>
              <w:rPr>
                <w:rFonts w:ascii="Times New Roman" w:hAnsi="Times New Roman" w:cs="Times New Roman"/>
                <w:lang w:val="ru-RU"/>
              </w:rPr>
            </w:pPr>
            <w:r w:rsidRPr="00906FE0">
              <w:rPr>
                <w:rFonts w:ascii="Times New Roman" w:hAnsi="Times New Roman" w:cs="Times New Roman"/>
                <w:lang w:val="ru-RU"/>
              </w:rPr>
              <w:t>Етномуз.  А (сала)</w:t>
            </w:r>
          </w:p>
        </w:tc>
        <w:tc>
          <w:tcPr>
            <w:tcW w:w="243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lang w:val="ru-RU"/>
              </w:rPr>
            </w:pPr>
          </w:p>
        </w:tc>
        <w:tc>
          <w:tcPr>
            <w:tcW w:w="243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Математика- сала</w:t>
            </w:r>
          </w:p>
        </w:tc>
        <w:tc>
          <w:tcPr>
            <w:tcW w:w="225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Физика -сала</w:t>
            </w:r>
          </w:p>
        </w:tc>
        <w:tc>
          <w:tcPr>
            <w:tcW w:w="2298"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13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Б (1)</w:t>
            </w:r>
          </w:p>
        </w:tc>
      </w:tr>
      <w:tr w:rsidR="00392593" w:rsidRPr="00906FE0" w:rsidTr="00E82D05">
        <w:trPr>
          <w:trHeight w:val="435"/>
        </w:trPr>
        <w:tc>
          <w:tcPr>
            <w:tcW w:w="468" w:type="dxa"/>
            <w:vMerge w:val="restart"/>
            <w:tcBorders>
              <w:top w:val="single" w:sz="12" w:space="0" w:color="000000" w:themeColor="text1"/>
              <w:left w:val="single" w:sz="2" w:space="0" w:color="000000" w:themeColor="text1"/>
              <w:right w:val="single" w:sz="2" w:space="0" w:color="000000" w:themeColor="text1"/>
            </w:tcBorders>
            <w:shd w:val="clear" w:color="auto" w:fill="FFCC00"/>
            <w:textDirection w:val="btLr"/>
            <w:vAlign w:val="center"/>
          </w:tcPr>
          <w:p w:rsidR="00392593" w:rsidRPr="00906FE0" w:rsidRDefault="00392593" w:rsidP="00E82D05">
            <w:pPr>
              <w:spacing w:after="0"/>
              <w:ind w:left="113" w:right="113"/>
              <w:jc w:val="center"/>
              <w:rPr>
                <w:rFonts w:ascii="Times New Roman" w:hAnsi="Times New Roman" w:cs="Times New Roman"/>
              </w:rPr>
            </w:pPr>
            <w:r w:rsidRPr="00906FE0">
              <w:rPr>
                <w:rFonts w:ascii="Times New Roman" w:hAnsi="Times New Roman" w:cs="Times New Roman"/>
              </w:rPr>
              <w:t>После подне</w:t>
            </w:r>
          </w:p>
        </w:tc>
        <w:tc>
          <w:tcPr>
            <w:tcW w:w="45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234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Ц (1)</w:t>
            </w:r>
          </w:p>
        </w:tc>
        <w:tc>
          <w:tcPr>
            <w:tcW w:w="243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Физичко вас.ЕТШ</w:t>
            </w:r>
          </w:p>
        </w:tc>
        <w:tc>
          <w:tcPr>
            <w:tcW w:w="243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Историја -сала</w:t>
            </w:r>
          </w:p>
        </w:tc>
        <w:tc>
          <w:tcPr>
            <w:tcW w:w="225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Енглески ј.-сала</w:t>
            </w:r>
          </w:p>
        </w:tc>
        <w:tc>
          <w:tcPr>
            <w:tcW w:w="2298"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Ц (1)</w:t>
            </w:r>
          </w:p>
        </w:tc>
        <w:tc>
          <w:tcPr>
            <w:tcW w:w="2130" w:type="dxa"/>
            <w:vMerge w:val="restart"/>
            <w:tcBorders>
              <w:top w:val="single" w:sz="12" w:space="0" w:color="000000" w:themeColor="text1"/>
              <w:left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13.30-15</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ТАМБУРАШКИ</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ОРКЕСТАР-сала</w:t>
            </w:r>
          </w:p>
        </w:tc>
      </w:tr>
      <w:tr w:rsidR="00392593" w:rsidRPr="00906FE0" w:rsidTr="00E82D05">
        <w:trPr>
          <w:trHeight w:val="347"/>
        </w:trPr>
        <w:tc>
          <w:tcPr>
            <w:tcW w:w="468" w:type="dxa"/>
            <w:vMerge/>
            <w:tcBorders>
              <w:left w:val="single" w:sz="2" w:space="0" w:color="000000" w:themeColor="text1"/>
              <w:right w:val="single" w:sz="2" w:space="0" w:color="000000" w:themeColor="text1"/>
            </w:tcBorders>
            <w:shd w:val="clear" w:color="auto" w:fill="FFCC00"/>
            <w:vAlign w:val="center"/>
          </w:tcPr>
          <w:p w:rsidR="00392593" w:rsidRPr="00906FE0" w:rsidRDefault="00392593" w:rsidP="00E82D05">
            <w:pPr>
              <w:spacing w:after="0"/>
              <w:jc w:val="center"/>
              <w:rPr>
                <w:rFonts w:ascii="Times New Roman" w:hAnsi="Times New Roman" w:cs="Times New Roman"/>
              </w:rPr>
            </w:pPr>
          </w:p>
        </w:tc>
        <w:tc>
          <w:tcPr>
            <w:tcW w:w="450" w:type="dxa"/>
            <w:tcBorders>
              <w:top w:val="single" w:sz="2" w:space="0" w:color="000000" w:themeColor="text1"/>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2340" w:type="dxa"/>
            <w:tcBorders>
              <w:top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Ц (1)</w:t>
            </w:r>
          </w:p>
        </w:tc>
        <w:tc>
          <w:tcPr>
            <w:tcW w:w="2430" w:type="dxa"/>
            <w:tcBorders>
              <w:top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Физичко вас.ЕТШ</w:t>
            </w:r>
          </w:p>
        </w:tc>
        <w:tc>
          <w:tcPr>
            <w:tcW w:w="2430" w:type="dxa"/>
            <w:tcBorders>
              <w:top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Историја -сала</w:t>
            </w:r>
          </w:p>
        </w:tc>
        <w:tc>
          <w:tcPr>
            <w:tcW w:w="2250" w:type="dxa"/>
            <w:tcBorders>
              <w:top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298" w:type="dxa"/>
            <w:tcBorders>
              <w:top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130" w:type="dxa"/>
            <w:vMerge/>
            <w:tcBorders>
              <w:left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C00"/>
            <w:vAlign w:val="center"/>
          </w:tcPr>
          <w:p w:rsidR="00392593" w:rsidRPr="00906FE0" w:rsidRDefault="00392593" w:rsidP="00E82D05">
            <w:pPr>
              <w:spacing w:after="0"/>
              <w:jc w:val="center"/>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234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Италијански (сала)</w:t>
            </w:r>
          </w:p>
        </w:tc>
        <w:tc>
          <w:tcPr>
            <w:tcW w:w="243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Грађанско вас.(1)</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Верска настава (3)</w:t>
            </w:r>
          </w:p>
        </w:tc>
        <w:tc>
          <w:tcPr>
            <w:tcW w:w="22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ТО  (3)</w:t>
            </w:r>
          </w:p>
        </w:tc>
        <w:tc>
          <w:tcPr>
            <w:tcW w:w="2298"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Етномуз. Б+Ц  (сала)</w:t>
            </w:r>
          </w:p>
        </w:tc>
        <w:tc>
          <w:tcPr>
            <w:tcW w:w="2130" w:type="dxa"/>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C00"/>
            <w:vAlign w:val="center"/>
          </w:tcPr>
          <w:p w:rsidR="00392593" w:rsidRPr="00906FE0" w:rsidRDefault="00392593" w:rsidP="00E82D05">
            <w:pPr>
              <w:spacing w:after="0"/>
              <w:jc w:val="center"/>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w:t>
            </w:r>
          </w:p>
        </w:tc>
        <w:tc>
          <w:tcPr>
            <w:tcW w:w="234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Италијански (сала)</w:t>
            </w:r>
          </w:p>
        </w:tc>
        <w:tc>
          <w:tcPr>
            <w:tcW w:w="243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ТО + (студио)</w:t>
            </w:r>
          </w:p>
        </w:tc>
        <w:tc>
          <w:tcPr>
            <w:tcW w:w="2250" w:type="dxa"/>
            <w:vAlign w:val="center"/>
          </w:tcPr>
          <w:p w:rsidR="00392593" w:rsidRPr="00906FE0" w:rsidRDefault="00392593" w:rsidP="00E82D05">
            <w:pPr>
              <w:spacing w:after="0"/>
              <w:jc w:val="center"/>
              <w:rPr>
                <w:rFonts w:ascii="Times New Roman" w:hAnsi="Times New Roman" w:cs="Times New Roman"/>
              </w:rPr>
            </w:pP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C00"/>
            <w:vAlign w:val="center"/>
          </w:tcPr>
          <w:p w:rsidR="00392593" w:rsidRPr="00906FE0" w:rsidRDefault="00392593" w:rsidP="00E82D05">
            <w:pPr>
              <w:spacing w:after="0"/>
              <w:jc w:val="center"/>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5.</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ТО + (студио)</w:t>
            </w:r>
          </w:p>
        </w:tc>
        <w:tc>
          <w:tcPr>
            <w:tcW w:w="2250" w:type="dxa"/>
            <w:vAlign w:val="center"/>
          </w:tcPr>
          <w:p w:rsidR="00392593" w:rsidRPr="00906FE0" w:rsidRDefault="00392593" w:rsidP="00E82D05">
            <w:pPr>
              <w:spacing w:after="0"/>
              <w:jc w:val="center"/>
              <w:rPr>
                <w:rFonts w:ascii="Times New Roman" w:hAnsi="Times New Roman" w:cs="Times New Roman"/>
              </w:rPr>
            </w:pP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C00"/>
            <w:vAlign w:val="center"/>
          </w:tcPr>
          <w:p w:rsidR="00392593" w:rsidRPr="00906FE0" w:rsidRDefault="00392593" w:rsidP="00E82D05">
            <w:pPr>
              <w:spacing w:after="0"/>
              <w:jc w:val="center"/>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Акордска пратња  ТО   (студио)</w:t>
            </w:r>
          </w:p>
        </w:tc>
        <w:tc>
          <w:tcPr>
            <w:tcW w:w="2250" w:type="dxa"/>
            <w:vAlign w:val="center"/>
          </w:tcPr>
          <w:p w:rsidR="00392593" w:rsidRPr="00906FE0" w:rsidRDefault="00392593" w:rsidP="00E82D05">
            <w:pPr>
              <w:spacing w:after="0"/>
              <w:jc w:val="center"/>
              <w:rPr>
                <w:rFonts w:ascii="Times New Roman" w:hAnsi="Times New Roman" w:cs="Times New Roman"/>
              </w:rPr>
            </w:pP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437"/>
        </w:trPr>
        <w:tc>
          <w:tcPr>
            <w:tcW w:w="468" w:type="dxa"/>
            <w:vMerge/>
            <w:tcBorders>
              <w:left w:val="single" w:sz="2" w:space="0" w:color="000000" w:themeColor="text1"/>
              <w:right w:val="single" w:sz="2" w:space="0" w:color="000000" w:themeColor="text1"/>
            </w:tcBorders>
            <w:shd w:val="clear" w:color="auto" w:fill="FFCC00"/>
            <w:vAlign w:val="center"/>
          </w:tcPr>
          <w:p w:rsidR="00392593" w:rsidRPr="00906FE0" w:rsidRDefault="00392593" w:rsidP="00E82D05">
            <w:pPr>
              <w:spacing w:after="0"/>
              <w:jc w:val="center"/>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18.30-20   Хор -сала</w:t>
            </w:r>
          </w:p>
        </w:tc>
        <w:tc>
          <w:tcPr>
            <w:tcW w:w="2250" w:type="dxa"/>
            <w:vAlign w:val="center"/>
          </w:tcPr>
          <w:p w:rsidR="00392593" w:rsidRPr="00906FE0" w:rsidRDefault="00392593" w:rsidP="00E82D05">
            <w:pPr>
              <w:spacing w:after="0"/>
              <w:jc w:val="center"/>
              <w:rPr>
                <w:rFonts w:ascii="Times New Roman" w:hAnsi="Times New Roman" w:cs="Times New Roman"/>
              </w:rPr>
            </w:pP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Align w:val="center"/>
          </w:tcPr>
          <w:p w:rsidR="00392593" w:rsidRPr="00906FE0" w:rsidRDefault="00392593" w:rsidP="00E82D05">
            <w:pPr>
              <w:spacing w:after="0"/>
              <w:jc w:val="center"/>
              <w:rPr>
                <w:rFonts w:ascii="Times New Roman" w:hAnsi="Times New Roman" w:cs="Times New Roman"/>
              </w:rPr>
            </w:pPr>
          </w:p>
        </w:tc>
      </w:tr>
    </w:tbl>
    <w:p w:rsidR="00392593" w:rsidRPr="00906FE0" w:rsidRDefault="00392593" w:rsidP="00392593">
      <w:pPr>
        <w:spacing w:after="0"/>
        <w:rPr>
          <w:rFonts w:ascii="Times New Roman" w:hAnsi="Times New Roman" w:cs="Times New Roman"/>
        </w:rPr>
      </w:pPr>
      <w:r w:rsidRPr="00906FE0">
        <w:rPr>
          <w:rFonts w:ascii="Times New Roman" w:hAnsi="Times New Roman" w:cs="Times New Roman"/>
        </w:rPr>
        <w:t>Разредни старешина: ТАТЈАНА КОВЈАНИЋ</w:t>
      </w:r>
    </w:p>
    <w:p w:rsidR="00392593" w:rsidRPr="00906FE0" w:rsidRDefault="00392593" w:rsidP="00392593">
      <w:pPr>
        <w:rPr>
          <w:rFonts w:ascii="Times New Roman" w:hAnsi="Times New Roman" w:cs="Times New Roman"/>
          <w:lang w:val="sr-Cyrl-CS"/>
        </w:rPr>
        <w:sectPr w:rsidR="00392593" w:rsidRPr="00906FE0" w:rsidSect="00E82D05">
          <w:pgSz w:w="15840" w:h="12240" w:orient="landscape"/>
          <w:pgMar w:top="1440" w:right="1440" w:bottom="1440" w:left="1440" w:header="720" w:footer="720" w:gutter="0"/>
          <w:cols w:space="720"/>
          <w:docGrid w:linePitch="299"/>
        </w:sectPr>
      </w:pPr>
    </w:p>
    <w:tbl>
      <w:tblPr>
        <w:tblStyle w:val="TableGrid"/>
        <w:tblpPr w:leftFromText="180" w:rightFromText="180" w:vertAnchor="page" w:horzAnchor="margin" w:tblpXSpec="center" w:tblpY="2596"/>
        <w:tblW w:w="14796" w:type="dxa"/>
        <w:tblLayout w:type="fixed"/>
        <w:tblLook w:val="04A0"/>
      </w:tblPr>
      <w:tblGrid>
        <w:gridCol w:w="468"/>
        <w:gridCol w:w="450"/>
        <w:gridCol w:w="2340"/>
        <w:gridCol w:w="2430"/>
        <w:gridCol w:w="2430"/>
        <w:gridCol w:w="2250"/>
        <w:gridCol w:w="2298"/>
        <w:gridCol w:w="2130"/>
      </w:tblGrid>
      <w:tr w:rsidR="00392593" w:rsidRPr="00906FE0" w:rsidTr="00E82D05">
        <w:trPr>
          <w:trHeight w:val="327"/>
        </w:trPr>
        <w:tc>
          <w:tcPr>
            <w:tcW w:w="91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p>
        </w:tc>
        <w:tc>
          <w:tcPr>
            <w:tcW w:w="23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ПОНЕДЕЉАК</w:t>
            </w:r>
          </w:p>
        </w:tc>
        <w:tc>
          <w:tcPr>
            <w:tcW w:w="2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УТОРАК</w:t>
            </w:r>
          </w:p>
        </w:tc>
        <w:tc>
          <w:tcPr>
            <w:tcW w:w="2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СРЕДА</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ЧЕТВРТАК</w:t>
            </w:r>
          </w:p>
        </w:tc>
        <w:tc>
          <w:tcPr>
            <w:tcW w:w="22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ПЕТАК</w:t>
            </w:r>
          </w:p>
        </w:tc>
        <w:tc>
          <w:tcPr>
            <w:tcW w:w="21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СУБОТА</w:t>
            </w:r>
          </w:p>
        </w:tc>
      </w:tr>
      <w:tr w:rsidR="00392593" w:rsidRPr="00906FE0" w:rsidTr="00E82D05">
        <w:trPr>
          <w:trHeight w:val="417"/>
        </w:trPr>
        <w:tc>
          <w:tcPr>
            <w:tcW w:w="468" w:type="dxa"/>
            <w:vMerge w:val="restart"/>
            <w:tcBorders>
              <w:top w:val="single" w:sz="12" w:space="0" w:color="000000" w:themeColor="text1"/>
              <w:bottom w:val="single" w:sz="12" w:space="0" w:color="000000" w:themeColor="text1"/>
            </w:tcBorders>
            <w:shd w:val="clear" w:color="auto" w:fill="FFFF00"/>
            <w:textDirection w:val="btLr"/>
            <w:vAlign w:val="center"/>
          </w:tcPr>
          <w:p w:rsidR="00392593" w:rsidRPr="00906FE0" w:rsidRDefault="00392593" w:rsidP="00E82D05">
            <w:pPr>
              <w:spacing w:after="0"/>
              <w:ind w:left="113" w:right="113"/>
              <w:jc w:val="center"/>
              <w:rPr>
                <w:rFonts w:ascii="Times New Roman" w:hAnsi="Times New Roman" w:cs="Times New Roman"/>
              </w:rPr>
            </w:pPr>
            <w:r w:rsidRPr="00906FE0">
              <w:rPr>
                <w:rFonts w:ascii="Times New Roman" w:hAnsi="Times New Roman" w:cs="Times New Roman"/>
              </w:rPr>
              <w:t>Пре подне</w:t>
            </w:r>
          </w:p>
        </w:tc>
        <w:tc>
          <w:tcPr>
            <w:tcW w:w="45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234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43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Информатика  Б (17)</w:t>
            </w:r>
          </w:p>
        </w:tc>
        <w:tc>
          <w:tcPr>
            <w:tcW w:w="243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25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Б  (3)</w:t>
            </w:r>
          </w:p>
        </w:tc>
        <w:tc>
          <w:tcPr>
            <w:tcW w:w="2298"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130" w:type="dxa"/>
            <w:tcBorders>
              <w:top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327"/>
        </w:trPr>
        <w:tc>
          <w:tcPr>
            <w:tcW w:w="468" w:type="dxa"/>
            <w:vMerge/>
            <w:tcBorders>
              <w:bottom w:val="single" w:sz="12" w:space="0" w:color="000000" w:themeColor="text1"/>
            </w:tcBorders>
            <w:shd w:val="clear" w:color="auto" w:fill="FFFF00"/>
            <w:vAlign w:val="center"/>
          </w:tcPr>
          <w:p w:rsidR="00392593" w:rsidRPr="00906FE0" w:rsidRDefault="00392593" w:rsidP="00E82D05">
            <w:pPr>
              <w:spacing w:after="0"/>
              <w:jc w:val="center"/>
              <w:rPr>
                <w:rFonts w:ascii="Times New Roman" w:hAnsi="Times New Roman" w:cs="Times New Roman"/>
              </w:rPr>
            </w:pPr>
          </w:p>
        </w:tc>
        <w:tc>
          <w:tcPr>
            <w:tcW w:w="4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Информатика  Б (17)</w:t>
            </w:r>
          </w:p>
        </w:tc>
        <w:tc>
          <w:tcPr>
            <w:tcW w:w="2430" w:type="dxa"/>
            <w:vAlign w:val="center"/>
          </w:tcPr>
          <w:p w:rsidR="00392593" w:rsidRPr="00906FE0" w:rsidRDefault="00392593" w:rsidP="00E82D05">
            <w:pPr>
              <w:spacing w:after="0"/>
              <w:jc w:val="center"/>
              <w:rPr>
                <w:rFonts w:ascii="Times New Roman" w:hAnsi="Times New Roman" w:cs="Times New Roman"/>
              </w:rPr>
            </w:pPr>
          </w:p>
        </w:tc>
        <w:tc>
          <w:tcPr>
            <w:tcW w:w="22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А   (3)</w:t>
            </w: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530"/>
        </w:trPr>
        <w:tc>
          <w:tcPr>
            <w:tcW w:w="468" w:type="dxa"/>
            <w:vMerge/>
            <w:tcBorders>
              <w:bottom w:val="single" w:sz="12" w:space="0" w:color="000000" w:themeColor="text1"/>
            </w:tcBorders>
            <w:shd w:val="clear" w:color="auto" w:fill="FFFF00"/>
            <w:vAlign w:val="center"/>
          </w:tcPr>
          <w:p w:rsidR="00392593" w:rsidRPr="00906FE0" w:rsidRDefault="00392593" w:rsidP="00E82D05">
            <w:pPr>
              <w:spacing w:after="0"/>
              <w:jc w:val="center"/>
              <w:rPr>
                <w:rFonts w:ascii="Times New Roman" w:hAnsi="Times New Roman" w:cs="Times New Roman"/>
              </w:rPr>
            </w:pPr>
          </w:p>
        </w:tc>
        <w:tc>
          <w:tcPr>
            <w:tcW w:w="4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Српски језик     (1)</w:t>
            </w: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Б (студио)</w:t>
            </w:r>
          </w:p>
        </w:tc>
        <w:tc>
          <w:tcPr>
            <w:tcW w:w="22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Информатика А (17)</w:t>
            </w:r>
          </w:p>
        </w:tc>
        <w:tc>
          <w:tcPr>
            <w:tcW w:w="2298"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Српски јез. -сала</w:t>
            </w:r>
          </w:p>
        </w:tc>
        <w:tc>
          <w:tcPr>
            <w:tcW w:w="21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10.15-11.45</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ОРКЕСТАР</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ТО (13)</w:t>
            </w:r>
          </w:p>
        </w:tc>
      </w:tr>
      <w:tr w:rsidR="00392593" w:rsidRPr="00906FE0" w:rsidTr="00E82D05">
        <w:trPr>
          <w:trHeight w:val="408"/>
        </w:trPr>
        <w:tc>
          <w:tcPr>
            <w:tcW w:w="468" w:type="dxa"/>
            <w:vMerge/>
            <w:tcBorders>
              <w:bottom w:val="single" w:sz="12" w:space="0" w:color="000000" w:themeColor="text1"/>
            </w:tcBorders>
            <w:shd w:val="clear" w:color="auto" w:fill="FFFF00"/>
            <w:vAlign w:val="center"/>
          </w:tcPr>
          <w:p w:rsidR="00392593" w:rsidRPr="00906FE0" w:rsidRDefault="00392593" w:rsidP="00E82D05">
            <w:pPr>
              <w:spacing w:after="0"/>
              <w:jc w:val="center"/>
              <w:rPr>
                <w:rFonts w:ascii="Times New Roman" w:hAnsi="Times New Roman" w:cs="Times New Roman"/>
              </w:rPr>
            </w:pPr>
          </w:p>
        </w:tc>
        <w:tc>
          <w:tcPr>
            <w:tcW w:w="4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5.</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Српски језик  (1)</w:t>
            </w: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М. Облици  Б  (1)</w:t>
            </w:r>
          </w:p>
        </w:tc>
        <w:tc>
          <w:tcPr>
            <w:tcW w:w="22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Информатика А (17)</w:t>
            </w:r>
          </w:p>
        </w:tc>
        <w:tc>
          <w:tcPr>
            <w:tcW w:w="22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 А       (1)</w:t>
            </w:r>
          </w:p>
        </w:tc>
        <w:tc>
          <w:tcPr>
            <w:tcW w:w="21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Партитуре (13)</w:t>
            </w:r>
          </w:p>
        </w:tc>
      </w:tr>
      <w:tr w:rsidR="00392593" w:rsidRPr="00906FE0" w:rsidTr="00E82D05">
        <w:trPr>
          <w:trHeight w:val="597"/>
        </w:trPr>
        <w:tc>
          <w:tcPr>
            <w:tcW w:w="468" w:type="dxa"/>
            <w:vMerge/>
            <w:tcBorders>
              <w:bottom w:val="single" w:sz="12" w:space="0" w:color="000000" w:themeColor="text1"/>
            </w:tcBorders>
            <w:shd w:val="clear" w:color="auto" w:fill="FFFF00"/>
            <w:vAlign w:val="center"/>
          </w:tcPr>
          <w:p w:rsidR="00392593" w:rsidRPr="00906FE0" w:rsidRDefault="00392593" w:rsidP="00E82D05">
            <w:pPr>
              <w:spacing w:after="0"/>
              <w:jc w:val="center"/>
              <w:rPr>
                <w:rFonts w:ascii="Times New Roman" w:hAnsi="Times New Roman" w:cs="Times New Roman"/>
              </w:rPr>
            </w:pPr>
          </w:p>
        </w:tc>
        <w:tc>
          <w:tcPr>
            <w:tcW w:w="45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w:t>
            </w:r>
          </w:p>
        </w:tc>
        <w:tc>
          <w:tcPr>
            <w:tcW w:w="2340" w:type="dxa"/>
            <w:vAlign w:val="center"/>
          </w:tcPr>
          <w:p w:rsidR="00392593" w:rsidRPr="00906FE0" w:rsidRDefault="00392593" w:rsidP="00E82D05">
            <w:pPr>
              <w:spacing w:after="0"/>
              <w:jc w:val="center"/>
              <w:rPr>
                <w:rFonts w:ascii="Times New Roman" w:hAnsi="Times New Roman" w:cs="Times New Roman"/>
                <w:lang w:val="ru-RU"/>
              </w:rPr>
            </w:pPr>
            <w:r w:rsidRPr="00906FE0">
              <w:rPr>
                <w:rFonts w:ascii="Times New Roman" w:hAnsi="Times New Roman" w:cs="Times New Roman"/>
                <w:lang w:val="ru-RU"/>
              </w:rPr>
              <w:t>Хармонија  ТО  (3)</w:t>
            </w:r>
          </w:p>
          <w:p w:rsidR="00392593" w:rsidRPr="00906FE0" w:rsidRDefault="00392593" w:rsidP="00E82D05">
            <w:pPr>
              <w:spacing w:after="0"/>
              <w:jc w:val="center"/>
              <w:rPr>
                <w:rFonts w:ascii="Times New Roman" w:hAnsi="Times New Roman" w:cs="Times New Roman"/>
                <w:lang w:val="ru-RU"/>
              </w:rPr>
            </w:pPr>
            <w:r w:rsidRPr="00906FE0">
              <w:rPr>
                <w:rFonts w:ascii="Times New Roman" w:hAnsi="Times New Roman" w:cs="Times New Roman"/>
                <w:lang w:val="ru-RU"/>
              </w:rPr>
              <w:t>Историја муз.А-сала</w:t>
            </w: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Енглески јез.     (1)</w:t>
            </w: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М.Облици А  (1)</w:t>
            </w:r>
          </w:p>
        </w:tc>
        <w:tc>
          <w:tcPr>
            <w:tcW w:w="2250" w:type="dxa"/>
            <w:vAlign w:val="center"/>
          </w:tcPr>
          <w:p w:rsidR="00392593" w:rsidRPr="00906FE0" w:rsidRDefault="00392593" w:rsidP="00E82D05">
            <w:pPr>
              <w:spacing w:after="0"/>
              <w:rPr>
                <w:rFonts w:ascii="Times New Roman" w:hAnsi="Times New Roman" w:cs="Times New Roman"/>
              </w:rPr>
            </w:pPr>
          </w:p>
        </w:tc>
        <w:tc>
          <w:tcPr>
            <w:tcW w:w="2298"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Б        (1)</w:t>
            </w:r>
          </w:p>
        </w:tc>
        <w:tc>
          <w:tcPr>
            <w:tcW w:w="21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12-13.30 ХОР</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А (13)</w:t>
            </w:r>
          </w:p>
        </w:tc>
      </w:tr>
      <w:tr w:rsidR="00392593" w:rsidRPr="00906FE0" w:rsidTr="00E82D05">
        <w:trPr>
          <w:trHeight w:val="417"/>
        </w:trPr>
        <w:tc>
          <w:tcPr>
            <w:tcW w:w="468" w:type="dxa"/>
            <w:vMerge/>
            <w:tcBorders>
              <w:bottom w:val="single" w:sz="12" w:space="0" w:color="000000" w:themeColor="text1"/>
            </w:tcBorders>
            <w:shd w:val="clear" w:color="auto" w:fill="FFFF00"/>
            <w:vAlign w:val="center"/>
          </w:tcPr>
          <w:p w:rsidR="00392593" w:rsidRPr="00906FE0" w:rsidRDefault="00392593" w:rsidP="00E82D05">
            <w:pPr>
              <w:spacing w:after="0"/>
              <w:jc w:val="center"/>
              <w:rPr>
                <w:rFonts w:ascii="Times New Roman" w:hAnsi="Times New Roman" w:cs="Times New Roman"/>
              </w:rPr>
            </w:pPr>
          </w:p>
        </w:tc>
        <w:tc>
          <w:tcPr>
            <w:tcW w:w="45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w:t>
            </w:r>
          </w:p>
        </w:tc>
        <w:tc>
          <w:tcPr>
            <w:tcW w:w="234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ТО (3)</w:t>
            </w:r>
          </w:p>
        </w:tc>
        <w:tc>
          <w:tcPr>
            <w:tcW w:w="243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43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ТО (ст)</w:t>
            </w:r>
          </w:p>
        </w:tc>
        <w:tc>
          <w:tcPr>
            <w:tcW w:w="225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Енглески јез.    (1)</w:t>
            </w:r>
          </w:p>
        </w:tc>
        <w:tc>
          <w:tcPr>
            <w:tcW w:w="2298"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Солфеђо  ТО (1)</w:t>
            </w:r>
          </w:p>
        </w:tc>
        <w:tc>
          <w:tcPr>
            <w:tcW w:w="2130" w:type="dxa"/>
            <w:tcBorders>
              <w:bottom w:val="single" w:sz="1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530"/>
        </w:trPr>
        <w:tc>
          <w:tcPr>
            <w:tcW w:w="468" w:type="dxa"/>
            <w:vMerge w:val="restart"/>
            <w:tcBorders>
              <w:top w:val="single" w:sz="12" w:space="0" w:color="000000" w:themeColor="text1"/>
              <w:left w:val="single" w:sz="2" w:space="0" w:color="000000" w:themeColor="text1"/>
              <w:right w:val="single" w:sz="2" w:space="0" w:color="000000" w:themeColor="text1"/>
            </w:tcBorders>
            <w:shd w:val="clear" w:color="auto" w:fill="FFC000"/>
            <w:textDirection w:val="btLr"/>
            <w:vAlign w:val="center"/>
          </w:tcPr>
          <w:p w:rsidR="00392593" w:rsidRPr="00906FE0" w:rsidRDefault="00392593" w:rsidP="00E82D05">
            <w:pPr>
              <w:spacing w:after="0"/>
              <w:ind w:left="113" w:right="113"/>
              <w:jc w:val="center"/>
              <w:rPr>
                <w:rFonts w:ascii="Times New Roman" w:hAnsi="Times New Roman" w:cs="Times New Roman"/>
              </w:rPr>
            </w:pPr>
            <w:r w:rsidRPr="00906FE0">
              <w:rPr>
                <w:rFonts w:ascii="Times New Roman" w:hAnsi="Times New Roman" w:cs="Times New Roman"/>
              </w:rPr>
              <w:t>После подне</w:t>
            </w:r>
          </w:p>
        </w:tc>
        <w:tc>
          <w:tcPr>
            <w:tcW w:w="45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w:t>
            </w:r>
          </w:p>
        </w:tc>
        <w:tc>
          <w:tcPr>
            <w:tcW w:w="234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Италијански -сала</w:t>
            </w:r>
          </w:p>
        </w:tc>
        <w:tc>
          <w:tcPr>
            <w:tcW w:w="243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lang w:val="ru-RU"/>
              </w:rPr>
            </w:pPr>
            <w:r w:rsidRPr="00906FE0">
              <w:rPr>
                <w:rFonts w:ascii="Times New Roman" w:hAnsi="Times New Roman" w:cs="Times New Roman"/>
                <w:lang w:val="ru-RU"/>
              </w:rPr>
              <w:t>Хармонија А  (3)</w:t>
            </w:r>
          </w:p>
          <w:p w:rsidR="00392593" w:rsidRPr="00906FE0" w:rsidRDefault="00392593" w:rsidP="00E82D05">
            <w:pPr>
              <w:spacing w:after="0"/>
              <w:jc w:val="center"/>
              <w:rPr>
                <w:rFonts w:ascii="Times New Roman" w:hAnsi="Times New Roman" w:cs="Times New Roman"/>
                <w:lang w:val="ru-RU"/>
              </w:rPr>
            </w:pPr>
            <w:r w:rsidRPr="00906FE0">
              <w:rPr>
                <w:rFonts w:ascii="Times New Roman" w:hAnsi="Times New Roman" w:cs="Times New Roman"/>
                <w:lang w:val="ru-RU"/>
              </w:rPr>
              <w:t>Историја муз. ТО (ст.)</w:t>
            </w:r>
          </w:p>
        </w:tc>
        <w:tc>
          <w:tcPr>
            <w:tcW w:w="243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Социологија (1)</w:t>
            </w:r>
          </w:p>
        </w:tc>
        <w:tc>
          <w:tcPr>
            <w:tcW w:w="225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298"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Физичко в.    ЕТШ</w:t>
            </w:r>
          </w:p>
        </w:tc>
        <w:tc>
          <w:tcPr>
            <w:tcW w:w="2130" w:type="dxa"/>
            <w:vMerge w:val="restart"/>
            <w:tcBorders>
              <w:top w:val="single" w:sz="12" w:space="0" w:color="000000" w:themeColor="text1"/>
              <w:left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13.30-15</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ТРЗАЧКИ ОРК.</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сала</w:t>
            </w: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000"/>
            <w:vAlign w:val="center"/>
          </w:tcPr>
          <w:p w:rsidR="00392593" w:rsidRPr="00906FE0" w:rsidRDefault="00392593" w:rsidP="00E82D05">
            <w:pPr>
              <w:spacing w:after="0"/>
              <w:jc w:val="center"/>
              <w:rPr>
                <w:rFonts w:ascii="Times New Roman" w:hAnsi="Times New Roman" w:cs="Times New Roman"/>
              </w:rPr>
            </w:pPr>
          </w:p>
        </w:tc>
        <w:tc>
          <w:tcPr>
            <w:tcW w:w="450" w:type="dxa"/>
            <w:tcBorders>
              <w:top w:val="single" w:sz="2" w:space="0" w:color="000000" w:themeColor="text1"/>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2.</w:t>
            </w:r>
          </w:p>
        </w:tc>
        <w:tc>
          <w:tcPr>
            <w:tcW w:w="2340" w:type="dxa"/>
            <w:tcBorders>
              <w:top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Италијански -сала</w:t>
            </w:r>
          </w:p>
        </w:tc>
        <w:tc>
          <w:tcPr>
            <w:tcW w:w="2430" w:type="dxa"/>
            <w:tcBorders>
              <w:top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А  (3)</w:t>
            </w:r>
          </w:p>
        </w:tc>
        <w:tc>
          <w:tcPr>
            <w:tcW w:w="2430" w:type="dxa"/>
            <w:tcBorders>
              <w:top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Грађанско вас.    (1)</w:t>
            </w:r>
          </w:p>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Верска настава   (3)</w:t>
            </w:r>
          </w:p>
        </w:tc>
        <w:tc>
          <w:tcPr>
            <w:tcW w:w="2250" w:type="dxa"/>
            <w:tcBorders>
              <w:top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c>
          <w:tcPr>
            <w:tcW w:w="2298" w:type="dxa"/>
            <w:tcBorders>
              <w:top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Физичко в.    ЕТШ</w:t>
            </w:r>
          </w:p>
        </w:tc>
        <w:tc>
          <w:tcPr>
            <w:tcW w:w="2130" w:type="dxa"/>
            <w:vMerge/>
            <w:tcBorders>
              <w:left w:val="single" w:sz="2" w:space="0" w:color="000000" w:themeColor="text1"/>
              <w:righ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428"/>
        </w:trPr>
        <w:tc>
          <w:tcPr>
            <w:tcW w:w="468" w:type="dxa"/>
            <w:vMerge/>
            <w:tcBorders>
              <w:left w:val="single" w:sz="2" w:space="0" w:color="000000" w:themeColor="text1"/>
              <w:right w:val="single" w:sz="2" w:space="0" w:color="000000" w:themeColor="text1"/>
            </w:tcBorders>
            <w:shd w:val="clear" w:color="auto" w:fill="FFC000"/>
            <w:vAlign w:val="center"/>
          </w:tcPr>
          <w:p w:rsidR="00392593" w:rsidRPr="00906FE0" w:rsidRDefault="00392593" w:rsidP="00E82D05">
            <w:pPr>
              <w:spacing w:after="0"/>
              <w:jc w:val="center"/>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3.</w:t>
            </w:r>
          </w:p>
        </w:tc>
        <w:tc>
          <w:tcPr>
            <w:tcW w:w="234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Муз.облици ТО (1)</w:t>
            </w: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Б  (3)</w:t>
            </w: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ТО (ст.)</w:t>
            </w:r>
          </w:p>
        </w:tc>
        <w:tc>
          <w:tcPr>
            <w:tcW w:w="2250" w:type="dxa"/>
            <w:vAlign w:val="center"/>
          </w:tcPr>
          <w:p w:rsidR="00392593" w:rsidRPr="00906FE0" w:rsidRDefault="00392593" w:rsidP="00E82D05">
            <w:pPr>
              <w:spacing w:after="0"/>
              <w:jc w:val="center"/>
              <w:rPr>
                <w:rFonts w:ascii="Times New Roman" w:hAnsi="Times New Roman" w:cs="Times New Roman"/>
              </w:rPr>
            </w:pP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347"/>
        </w:trPr>
        <w:tc>
          <w:tcPr>
            <w:tcW w:w="468" w:type="dxa"/>
            <w:vMerge/>
            <w:tcBorders>
              <w:left w:val="single" w:sz="2" w:space="0" w:color="000000" w:themeColor="text1"/>
              <w:right w:val="single" w:sz="2" w:space="0" w:color="000000" w:themeColor="text1"/>
            </w:tcBorders>
            <w:shd w:val="clear" w:color="auto" w:fill="FFC000"/>
            <w:vAlign w:val="center"/>
          </w:tcPr>
          <w:p w:rsidR="00392593" w:rsidRPr="00906FE0" w:rsidRDefault="00392593" w:rsidP="00E82D05">
            <w:pPr>
              <w:spacing w:after="0"/>
              <w:jc w:val="center"/>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4.</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Хармонија Б  (3)</w:t>
            </w: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Историја             (1)</w:t>
            </w:r>
          </w:p>
        </w:tc>
        <w:tc>
          <w:tcPr>
            <w:tcW w:w="2250" w:type="dxa"/>
            <w:vAlign w:val="center"/>
          </w:tcPr>
          <w:p w:rsidR="00392593" w:rsidRPr="00906FE0" w:rsidRDefault="00392593" w:rsidP="00E82D05">
            <w:pPr>
              <w:spacing w:after="0"/>
              <w:jc w:val="center"/>
              <w:rPr>
                <w:rFonts w:ascii="Times New Roman" w:hAnsi="Times New Roman" w:cs="Times New Roman"/>
              </w:rPr>
            </w:pP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347"/>
        </w:trPr>
        <w:tc>
          <w:tcPr>
            <w:tcW w:w="468" w:type="dxa"/>
            <w:vMerge/>
            <w:tcBorders>
              <w:left w:val="single" w:sz="2" w:space="0" w:color="000000" w:themeColor="text1"/>
              <w:right w:val="single" w:sz="2" w:space="0" w:color="000000" w:themeColor="text1"/>
            </w:tcBorders>
            <w:shd w:val="clear" w:color="auto" w:fill="FFC000"/>
            <w:vAlign w:val="center"/>
          </w:tcPr>
          <w:p w:rsidR="00392593" w:rsidRPr="00906FE0" w:rsidRDefault="00392593" w:rsidP="00E82D05">
            <w:pPr>
              <w:spacing w:after="0"/>
              <w:jc w:val="center"/>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5.</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Историја             (1)</w:t>
            </w:r>
          </w:p>
        </w:tc>
        <w:tc>
          <w:tcPr>
            <w:tcW w:w="2250" w:type="dxa"/>
            <w:vAlign w:val="center"/>
          </w:tcPr>
          <w:p w:rsidR="00392593" w:rsidRPr="00906FE0" w:rsidRDefault="00392593" w:rsidP="00E82D05">
            <w:pPr>
              <w:spacing w:after="0"/>
              <w:jc w:val="center"/>
              <w:rPr>
                <w:rFonts w:ascii="Times New Roman" w:hAnsi="Times New Roman" w:cs="Times New Roman"/>
              </w:rPr>
            </w:pP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347"/>
        </w:trPr>
        <w:tc>
          <w:tcPr>
            <w:tcW w:w="468" w:type="dxa"/>
            <w:vMerge/>
            <w:tcBorders>
              <w:left w:val="single" w:sz="2" w:space="0" w:color="000000" w:themeColor="text1"/>
              <w:right w:val="single" w:sz="2" w:space="0" w:color="000000" w:themeColor="text1"/>
            </w:tcBorders>
            <w:shd w:val="clear" w:color="auto" w:fill="FFC000"/>
            <w:vAlign w:val="center"/>
          </w:tcPr>
          <w:p w:rsidR="00392593" w:rsidRPr="00906FE0" w:rsidRDefault="00392593" w:rsidP="00E82D05">
            <w:pPr>
              <w:spacing w:after="0"/>
              <w:jc w:val="center"/>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6.</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p>
        </w:tc>
        <w:tc>
          <w:tcPr>
            <w:tcW w:w="2250" w:type="dxa"/>
            <w:vAlign w:val="center"/>
          </w:tcPr>
          <w:p w:rsidR="00392593" w:rsidRPr="00906FE0" w:rsidRDefault="00392593" w:rsidP="00E82D05">
            <w:pPr>
              <w:spacing w:after="0"/>
              <w:jc w:val="center"/>
              <w:rPr>
                <w:rFonts w:ascii="Times New Roman" w:hAnsi="Times New Roman" w:cs="Times New Roman"/>
              </w:rPr>
            </w:pP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Align w:val="center"/>
          </w:tcPr>
          <w:p w:rsidR="00392593" w:rsidRPr="00906FE0" w:rsidRDefault="00392593" w:rsidP="00E82D05">
            <w:pPr>
              <w:spacing w:after="0"/>
              <w:jc w:val="center"/>
              <w:rPr>
                <w:rFonts w:ascii="Times New Roman" w:hAnsi="Times New Roman" w:cs="Times New Roman"/>
              </w:rPr>
            </w:pPr>
          </w:p>
        </w:tc>
      </w:tr>
      <w:tr w:rsidR="00392593" w:rsidRPr="00906FE0" w:rsidTr="00E82D05">
        <w:trPr>
          <w:trHeight w:val="365"/>
        </w:trPr>
        <w:tc>
          <w:tcPr>
            <w:tcW w:w="468" w:type="dxa"/>
            <w:vMerge/>
            <w:tcBorders>
              <w:left w:val="single" w:sz="2" w:space="0" w:color="000000" w:themeColor="text1"/>
              <w:right w:val="single" w:sz="2" w:space="0" w:color="000000" w:themeColor="text1"/>
            </w:tcBorders>
            <w:shd w:val="clear" w:color="auto" w:fill="FFC000"/>
            <w:vAlign w:val="center"/>
          </w:tcPr>
          <w:p w:rsidR="00392593" w:rsidRPr="00906FE0" w:rsidRDefault="00392593" w:rsidP="00E82D05">
            <w:pPr>
              <w:spacing w:after="0"/>
              <w:jc w:val="center"/>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7.</w:t>
            </w:r>
          </w:p>
        </w:tc>
        <w:tc>
          <w:tcPr>
            <w:tcW w:w="234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p>
        </w:tc>
        <w:tc>
          <w:tcPr>
            <w:tcW w:w="2430"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18.30-20  ХОР сала</w:t>
            </w:r>
          </w:p>
        </w:tc>
        <w:tc>
          <w:tcPr>
            <w:tcW w:w="2250" w:type="dxa"/>
            <w:vAlign w:val="center"/>
          </w:tcPr>
          <w:p w:rsidR="00392593" w:rsidRPr="00906FE0" w:rsidRDefault="00392593" w:rsidP="00E82D05">
            <w:pPr>
              <w:spacing w:after="0"/>
              <w:jc w:val="center"/>
              <w:rPr>
                <w:rFonts w:ascii="Times New Roman" w:hAnsi="Times New Roman" w:cs="Times New Roman"/>
              </w:rPr>
            </w:pPr>
          </w:p>
        </w:tc>
        <w:tc>
          <w:tcPr>
            <w:tcW w:w="2298" w:type="dxa"/>
            <w:vAlign w:val="center"/>
          </w:tcPr>
          <w:p w:rsidR="00392593" w:rsidRPr="00906FE0" w:rsidRDefault="00392593" w:rsidP="00E82D05">
            <w:pPr>
              <w:spacing w:after="0"/>
              <w:jc w:val="center"/>
              <w:rPr>
                <w:rFonts w:ascii="Times New Roman" w:hAnsi="Times New Roman" w:cs="Times New Roman"/>
              </w:rPr>
            </w:pPr>
          </w:p>
        </w:tc>
        <w:tc>
          <w:tcPr>
            <w:tcW w:w="2130" w:type="dxa"/>
            <w:vAlign w:val="center"/>
          </w:tcPr>
          <w:p w:rsidR="00392593" w:rsidRPr="00906FE0" w:rsidRDefault="00392593" w:rsidP="00E82D05">
            <w:pPr>
              <w:spacing w:after="0"/>
              <w:jc w:val="center"/>
              <w:rPr>
                <w:rFonts w:ascii="Times New Roman" w:hAnsi="Times New Roman" w:cs="Times New Roman"/>
              </w:rPr>
            </w:pPr>
          </w:p>
        </w:tc>
      </w:tr>
    </w:tbl>
    <w:p w:rsidR="00392593" w:rsidRPr="00906FE0" w:rsidRDefault="00392593" w:rsidP="00392593">
      <w:pPr>
        <w:spacing w:after="0"/>
        <w:rPr>
          <w:rFonts w:ascii="Times New Roman" w:hAnsi="Times New Roman" w:cs="Times New Roman"/>
          <w:lang w:val="sr-Cyrl-CS"/>
        </w:rPr>
      </w:pPr>
      <w:r w:rsidRPr="00906FE0">
        <w:rPr>
          <w:rFonts w:ascii="Times New Roman" w:hAnsi="Times New Roman" w:cs="Times New Roman"/>
          <w:lang w:val="sr-Cyrl-CS"/>
        </w:rPr>
        <w:t>Распоред часова ДРУГИ РАЗРЕД СРЕДЊЕ ШКОЛЕ</w:t>
      </w:r>
    </w:p>
    <w:p w:rsidR="00392593" w:rsidRPr="00906FE0" w:rsidRDefault="00392593" w:rsidP="00392593">
      <w:pPr>
        <w:spacing w:after="0"/>
        <w:rPr>
          <w:rFonts w:ascii="Times New Roman" w:hAnsi="Times New Roman" w:cs="Times New Roman"/>
          <w:lang w:val="sr-Cyrl-CS"/>
        </w:rPr>
      </w:pPr>
    </w:p>
    <w:p w:rsidR="00392593" w:rsidRPr="00906FE0" w:rsidRDefault="00392593" w:rsidP="00392593">
      <w:pPr>
        <w:spacing w:after="0"/>
        <w:rPr>
          <w:rFonts w:ascii="Times New Roman" w:hAnsi="Times New Roman" w:cs="Times New Roman"/>
          <w:lang w:val="sr-Cyrl-CS"/>
        </w:rPr>
      </w:pPr>
      <w:r w:rsidRPr="00906FE0">
        <w:rPr>
          <w:rFonts w:ascii="Times New Roman" w:hAnsi="Times New Roman" w:cs="Times New Roman"/>
          <w:lang w:val="sr-Cyrl-CS"/>
        </w:rPr>
        <w:t>Разредни старешина САЊА ОСТОЈИЋ</w:t>
      </w:r>
    </w:p>
    <w:p w:rsidR="00392593" w:rsidRPr="00906FE0" w:rsidRDefault="00392593" w:rsidP="00392593">
      <w:pPr>
        <w:rPr>
          <w:rFonts w:ascii="Times New Roman" w:hAnsi="Times New Roman" w:cs="Times New Roman"/>
          <w:lang w:val="sr-Cyrl-CS"/>
        </w:rPr>
      </w:pPr>
    </w:p>
    <w:p w:rsidR="00392593" w:rsidRPr="00906FE0" w:rsidRDefault="00392593" w:rsidP="00392593">
      <w:pPr>
        <w:rPr>
          <w:rFonts w:ascii="Times New Roman" w:hAnsi="Times New Roman" w:cs="Times New Roman"/>
          <w:lang w:val="sr-Cyrl-CS"/>
        </w:rPr>
      </w:pPr>
    </w:p>
    <w:p w:rsidR="00392593" w:rsidRPr="00906FE0" w:rsidRDefault="00392593" w:rsidP="00392593">
      <w:pPr>
        <w:rPr>
          <w:rFonts w:ascii="Times New Roman" w:hAnsi="Times New Roman" w:cs="Times New Roman"/>
          <w:lang w:val="sr-Cyrl-CS"/>
        </w:rPr>
      </w:pPr>
    </w:p>
    <w:p w:rsidR="00392593" w:rsidRDefault="00392593" w:rsidP="00392593">
      <w:pPr>
        <w:spacing w:after="0"/>
        <w:rPr>
          <w:rFonts w:ascii="Times New Roman" w:hAnsi="Times New Roman" w:cs="Times New Roman"/>
          <w:lang w:val="sr-Cyrl-CS"/>
        </w:rPr>
      </w:pPr>
    </w:p>
    <w:p w:rsidR="00FA1B0A" w:rsidRPr="00906FE0" w:rsidRDefault="00FA1B0A" w:rsidP="00392593">
      <w:pPr>
        <w:spacing w:after="0"/>
        <w:rPr>
          <w:rFonts w:ascii="Times New Roman" w:hAnsi="Times New Roman" w:cs="Times New Roman"/>
          <w:lang w:val="sr-Cyrl-CS"/>
        </w:rPr>
      </w:pPr>
    </w:p>
    <w:p w:rsidR="00D64C26" w:rsidRPr="00624DD8" w:rsidRDefault="00D64C26" w:rsidP="00392593">
      <w:pPr>
        <w:spacing w:after="0"/>
        <w:rPr>
          <w:rFonts w:ascii="Times New Roman" w:hAnsi="Times New Roman" w:cs="Times New Roman"/>
          <w:lang w:val="sr-Cyrl-CS"/>
        </w:rPr>
      </w:pPr>
    </w:p>
    <w:p w:rsidR="00392593" w:rsidRPr="00906FE0" w:rsidRDefault="00392593" w:rsidP="00392593">
      <w:pPr>
        <w:spacing w:after="0"/>
        <w:rPr>
          <w:rFonts w:ascii="Times New Roman" w:hAnsi="Times New Roman" w:cs="Times New Roman"/>
          <w:lang w:val="sr-Cyrl-CS"/>
        </w:rPr>
      </w:pPr>
      <w:r w:rsidRPr="00906FE0">
        <w:rPr>
          <w:rFonts w:ascii="Times New Roman" w:hAnsi="Times New Roman" w:cs="Times New Roman"/>
          <w:lang w:val="sr-Cyrl-CS"/>
        </w:rPr>
        <w:lastRenderedPageBreak/>
        <w:t>Распоред часова ТРЕЋИ РАЗРЕД СРЕДЊЕ ШКОЛЕ</w:t>
      </w:r>
    </w:p>
    <w:p w:rsidR="00392593" w:rsidRPr="00906FE0" w:rsidRDefault="00392593" w:rsidP="00392593">
      <w:pPr>
        <w:spacing w:after="0"/>
        <w:rPr>
          <w:rFonts w:ascii="Times New Roman" w:hAnsi="Times New Roman" w:cs="Times New Roman"/>
          <w:lang w:val="sr-Cyrl-CS"/>
        </w:rPr>
      </w:pPr>
    </w:p>
    <w:p w:rsidR="00392593" w:rsidRPr="00906FE0" w:rsidRDefault="00392593" w:rsidP="00392593">
      <w:pPr>
        <w:spacing w:after="0"/>
        <w:rPr>
          <w:rFonts w:ascii="Times New Roman" w:hAnsi="Times New Roman" w:cs="Times New Roman"/>
          <w:lang w:val="sr-Cyrl-CS"/>
        </w:rPr>
      </w:pPr>
      <w:r w:rsidRPr="00906FE0">
        <w:rPr>
          <w:rFonts w:ascii="Times New Roman" w:hAnsi="Times New Roman" w:cs="Times New Roman"/>
          <w:lang w:val="sr-Cyrl-CS"/>
        </w:rPr>
        <w:t>Разредни старешина ЈЕЛЕНА ЦВЕТИЋ</w:t>
      </w:r>
    </w:p>
    <w:tbl>
      <w:tblPr>
        <w:tblStyle w:val="TableGrid"/>
        <w:tblpPr w:leftFromText="180" w:rightFromText="180" w:vertAnchor="page" w:horzAnchor="margin" w:tblpXSpec="center" w:tblpY="2626"/>
        <w:tblW w:w="13968" w:type="dxa"/>
        <w:tblLayout w:type="fixed"/>
        <w:tblLook w:val="04A0"/>
      </w:tblPr>
      <w:tblGrid>
        <w:gridCol w:w="468"/>
        <w:gridCol w:w="450"/>
        <w:gridCol w:w="2160"/>
        <w:gridCol w:w="2070"/>
        <w:gridCol w:w="2250"/>
        <w:gridCol w:w="2070"/>
        <w:gridCol w:w="2340"/>
        <w:gridCol w:w="2160"/>
      </w:tblGrid>
      <w:tr w:rsidR="00392593" w:rsidRPr="00906FE0" w:rsidTr="00E82D05">
        <w:trPr>
          <w:trHeight w:val="330"/>
        </w:trPr>
        <w:tc>
          <w:tcPr>
            <w:tcW w:w="91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E5ECE"/>
          </w:tcPr>
          <w:p w:rsidR="00392593" w:rsidRPr="00906FE0" w:rsidRDefault="00392593" w:rsidP="00E82D05">
            <w:pPr>
              <w:spacing w:after="0"/>
              <w:jc w:val="center"/>
              <w:rPr>
                <w:rFonts w:ascii="Times New Roman" w:hAnsi="Times New Roman" w:cs="Times New Roman"/>
              </w:rPr>
            </w:pPr>
          </w:p>
        </w:tc>
        <w:tc>
          <w:tcPr>
            <w:tcW w:w="21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E5ECE"/>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ПОНЕДЕЉАК</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E5ECE"/>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УТОРАК</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E5ECE"/>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СРЕДА</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E5ECE"/>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ЧЕТВРТАК</w:t>
            </w:r>
          </w:p>
        </w:tc>
        <w:tc>
          <w:tcPr>
            <w:tcW w:w="23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E5ECE"/>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ПЕТАК</w:t>
            </w:r>
          </w:p>
        </w:tc>
        <w:tc>
          <w:tcPr>
            <w:tcW w:w="21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E5ECE"/>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СУБОТА</w:t>
            </w:r>
          </w:p>
        </w:tc>
      </w:tr>
      <w:tr w:rsidR="00392593" w:rsidRPr="00906FE0" w:rsidTr="00E82D05">
        <w:trPr>
          <w:trHeight w:val="264"/>
        </w:trPr>
        <w:tc>
          <w:tcPr>
            <w:tcW w:w="468" w:type="dxa"/>
            <w:vMerge w:val="restart"/>
            <w:tcBorders>
              <w:top w:val="single" w:sz="12" w:space="0" w:color="000000" w:themeColor="text1"/>
              <w:bottom w:val="single" w:sz="12" w:space="0" w:color="000000" w:themeColor="text1"/>
            </w:tcBorders>
            <w:shd w:val="clear" w:color="auto" w:fill="FFFF00"/>
            <w:textDirection w:val="btLr"/>
            <w:vAlign w:val="center"/>
          </w:tcPr>
          <w:p w:rsidR="00392593" w:rsidRPr="00906FE0" w:rsidRDefault="00392593" w:rsidP="00E82D05">
            <w:pPr>
              <w:spacing w:after="0"/>
              <w:ind w:left="113" w:right="113"/>
              <w:jc w:val="center"/>
              <w:rPr>
                <w:rFonts w:ascii="Times New Roman" w:hAnsi="Times New Roman" w:cs="Times New Roman"/>
              </w:rPr>
            </w:pPr>
            <w:r w:rsidRPr="00906FE0">
              <w:rPr>
                <w:rFonts w:ascii="Times New Roman" w:hAnsi="Times New Roman" w:cs="Times New Roman"/>
              </w:rPr>
              <w:t>Пре подне</w:t>
            </w:r>
          </w:p>
        </w:tc>
        <w:tc>
          <w:tcPr>
            <w:tcW w:w="450" w:type="dxa"/>
            <w:vMerge w:val="restart"/>
            <w:tcBorders>
              <w:top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2.</w:t>
            </w:r>
          </w:p>
        </w:tc>
        <w:tc>
          <w:tcPr>
            <w:tcW w:w="2160" w:type="dxa"/>
            <w:vMerge w:val="restart"/>
            <w:tcBorders>
              <w:top w:val="single" w:sz="12" w:space="0" w:color="000000" w:themeColor="text1"/>
            </w:tcBorders>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Истор. м.Б+Ц сала</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ЦПТ А (3)</w:t>
            </w:r>
          </w:p>
        </w:tc>
        <w:tc>
          <w:tcPr>
            <w:tcW w:w="2070" w:type="dxa"/>
            <w:vMerge w:val="restart"/>
            <w:tcBorders>
              <w:top w:val="single" w:sz="12" w:space="0" w:color="000000" w:themeColor="text1"/>
            </w:tcBorders>
            <w:vAlign w:val="center"/>
          </w:tcPr>
          <w:p w:rsidR="00392593" w:rsidRPr="00906FE0" w:rsidRDefault="00392593" w:rsidP="00E82D05">
            <w:pPr>
              <w:spacing w:after="0"/>
              <w:rPr>
                <w:rFonts w:ascii="Times New Roman" w:hAnsi="Times New Roman" w:cs="Times New Roman"/>
                <w:lang w:val="ru-RU"/>
              </w:rPr>
            </w:pPr>
          </w:p>
        </w:tc>
        <w:tc>
          <w:tcPr>
            <w:tcW w:w="2250" w:type="dxa"/>
            <w:vMerge w:val="restart"/>
            <w:tcBorders>
              <w:top w:val="single" w:sz="12" w:space="0" w:color="000000" w:themeColor="text1"/>
            </w:tcBorders>
            <w:vAlign w:val="center"/>
          </w:tcPr>
          <w:p w:rsidR="00392593" w:rsidRPr="00906FE0" w:rsidRDefault="00392593" w:rsidP="00E82D05">
            <w:pPr>
              <w:spacing w:after="0"/>
              <w:rPr>
                <w:rFonts w:ascii="Times New Roman" w:hAnsi="Times New Roman" w:cs="Times New Roman"/>
                <w:lang w:val="ru-RU"/>
              </w:rPr>
            </w:pPr>
          </w:p>
        </w:tc>
        <w:tc>
          <w:tcPr>
            <w:tcW w:w="2070" w:type="dxa"/>
            <w:vMerge w:val="restart"/>
            <w:tcBorders>
              <w:top w:val="single" w:sz="12" w:space="0" w:color="000000" w:themeColor="text1"/>
            </w:tcBorders>
          </w:tcPr>
          <w:p w:rsidR="00392593" w:rsidRPr="00906FE0" w:rsidRDefault="00392593" w:rsidP="00E82D05">
            <w:pPr>
              <w:spacing w:after="0"/>
              <w:rPr>
                <w:rFonts w:ascii="Times New Roman" w:hAnsi="Times New Roman" w:cs="Times New Roman"/>
                <w:lang w:val="ru-RU"/>
              </w:rPr>
            </w:pPr>
          </w:p>
        </w:tc>
        <w:tc>
          <w:tcPr>
            <w:tcW w:w="2340" w:type="dxa"/>
            <w:tcBorders>
              <w:top w:val="single" w:sz="12" w:space="0" w:color="000000" w:themeColor="text1"/>
              <w:bottom w:val="dashSmallGap" w:sz="4" w:space="0" w:color="auto"/>
            </w:tcBorders>
          </w:tcPr>
          <w:p w:rsidR="00392593" w:rsidRPr="00906FE0" w:rsidRDefault="00392593" w:rsidP="00E82D05">
            <w:pPr>
              <w:pStyle w:val="Heading2"/>
              <w:outlineLvl w:val="1"/>
              <w:rPr>
                <w:rFonts w:ascii="Times New Roman" w:hAnsi="Times New Roman" w:cs="Times New Roman"/>
                <w:b w:val="0"/>
                <w:color w:val="auto"/>
                <w:sz w:val="22"/>
                <w:szCs w:val="22"/>
                <w:lang w:val="ru-RU"/>
              </w:rPr>
            </w:pPr>
            <w:r w:rsidRPr="00906FE0">
              <w:rPr>
                <w:rFonts w:ascii="Times New Roman" w:hAnsi="Times New Roman" w:cs="Times New Roman"/>
                <w:b w:val="0"/>
                <w:color w:val="auto"/>
                <w:sz w:val="22"/>
                <w:szCs w:val="22"/>
                <w:lang w:val="ru-RU"/>
              </w:rPr>
              <w:t>7.45 Облици Ц(ст)</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7.45  Солфеђо ТО (3)</w:t>
            </w:r>
          </w:p>
        </w:tc>
        <w:tc>
          <w:tcPr>
            <w:tcW w:w="2160" w:type="dxa"/>
            <w:vMerge w:val="restart"/>
            <w:tcBorders>
              <w:top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 Б (3)</w:t>
            </w:r>
          </w:p>
        </w:tc>
      </w:tr>
      <w:tr w:rsidR="00392593" w:rsidRPr="00906FE0" w:rsidTr="00E82D05">
        <w:trPr>
          <w:trHeight w:val="333"/>
        </w:trPr>
        <w:tc>
          <w:tcPr>
            <w:tcW w:w="468" w:type="dxa"/>
            <w:vMerge/>
            <w:tcBorders>
              <w:top w:val="single" w:sz="12" w:space="0" w:color="000000" w:themeColor="text1"/>
              <w:bottom w:val="single" w:sz="12" w:space="0" w:color="000000" w:themeColor="text1"/>
            </w:tcBorders>
            <w:shd w:val="clear" w:color="auto" w:fill="FFFF00"/>
            <w:textDirection w:val="btLr"/>
            <w:vAlign w:val="center"/>
          </w:tcPr>
          <w:p w:rsidR="00392593" w:rsidRPr="00906FE0" w:rsidRDefault="00392593" w:rsidP="00E82D05">
            <w:pPr>
              <w:spacing w:after="0"/>
              <w:ind w:left="113" w:right="113"/>
              <w:jc w:val="center"/>
              <w:rPr>
                <w:rFonts w:ascii="Times New Roman" w:hAnsi="Times New Roman" w:cs="Times New Roman"/>
              </w:rPr>
            </w:pPr>
          </w:p>
        </w:tc>
        <w:tc>
          <w:tcPr>
            <w:tcW w:w="450" w:type="dxa"/>
            <w:vMerge/>
            <w:vAlign w:val="center"/>
          </w:tcPr>
          <w:p w:rsidR="00392593" w:rsidRPr="00906FE0" w:rsidRDefault="00392593" w:rsidP="00E82D05">
            <w:pPr>
              <w:spacing w:after="0"/>
              <w:rPr>
                <w:rFonts w:ascii="Times New Roman" w:hAnsi="Times New Roman" w:cs="Times New Roman"/>
              </w:rPr>
            </w:pPr>
          </w:p>
        </w:tc>
        <w:tc>
          <w:tcPr>
            <w:tcW w:w="2160" w:type="dxa"/>
            <w:vMerge/>
            <w:vAlign w:val="center"/>
          </w:tcPr>
          <w:p w:rsidR="00392593" w:rsidRPr="00906FE0" w:rsidRDefault="00392593" w:rsidP="00E82D05">
            <w:pPr>
              <w:spacing w:after="0"/>
              <w:rPr>
                <w:rFonts w:ascii="Times New Roman" w:hAnsi="Times New Roman" w:cs="Times New Roman"/>
              </w:rPr>
            </w:pPr>
          </w:p>
        </w:tc>
        <w:tc>
          <w:tcPr>
            <w:tcW w:w="2070" w:type="dxa"/>
            <w:vMerge/>
            <w:vAlign w:val="center"/>
          </w:tcPr>
          <w:p w:rsidR="00392593" w:rsidRPr="00906FE0" w:rsidRDefault="00392593" w:rsidP="00E82D05">
            <w:pPr>
              <w:spacing w:after="0"/>
              <w:rPr>
                <w:rFonts w:ascii="Times New Roman" w:hAnsi="Times New Roman" w:cs="Times New Roman"/>
              </w:rPr>
            </w:pPr>
          </w:p>
        </w:tc>
        <w:tc>
          <w:tcPr>
            <w:tcW w:w="2250" w:type="dxa"/>
            <w:vMerge/>
            <w:vAlign w:val="center"/>
          </w:tcPr>
          <w:p w:rsidR="00392593" w:rsidRPr="00906FE0" w:rsidRDefault="00392593" w:rsidP="00E82D05">
            <w:pPr>
              <w:spacing w:after="0"/>
              <w:rPr>
                <w:rFonts w:ascii="Times New Roman" w:hAnsi="Times New Roman" w:cs="Times New Roman"/>
              </w:rPr>
            </w:pPr>
          </w:p>
        </w:tc>
        <w:tc>
          <w:tcPr>
            <w:tcW w:w="2070" w:type="dxa"/>
            <w:vMerge/>
          </w:tcPr>
          <w:p w:rsidR="00392593" w:rsidRPr="00906FE0" w:rsidRDefault="00392593" w:rsidP="00E82D05">
            <w:pPr>
              <w:spacing w:after="0"/>
              <w:rPr>
                <w:rFonts w:ascii="Times New Roman" w:hAnsi="Times New Roman" w:cs="Times New Roman"/>
              </w:rPr>
            </w:pPr>
          </w:p>
        </w:tc>
        <w:tc>
          <w:tcPr>
            <w:tcW w:w="2340" w:type="dxa"/>
            <w:tcBorders>
              <w:top w:val="dashSmallGap" w:sz="4" w:space="0" w:color="auto"/>
            </w:tcBorders>
            <w:vAlign w:val="center"/>
          </w:tcPr>
          <w:p w:rsidR="00392593" w:rsidRPr="00906FE0" w:rsidRDefault="00392593" w:rsidP="00E82D05">
            <w:pPr>
              <w:pStyle w:val="Heading2"/>
              <w:spacing w:before="0"/>
              <w:outlineLvl w:val="1"/>
              <w:rPr>
                <w:rFonts w:ascii="Times New Roman" w:hAnsi="Times New Roman" w:cs="Times New Roman"/>
                <w:b w:val="0"/>
                <w:color w:val="auto"/>
                <w:sz w:val="22"/>
                <w:szCs w:val="22"/>
              </w:rPr>
            </w:pPr>
            <w:r w:rsidRPr="00906FE0">
              <w:rPr>
                <w:rFonts w:ascii="Times New Roman" w:hAnsi="Times New Roman" w:cs="Times New Roman"/>
                <w:b w:val="0"/>
                <w:color w:val="auto"/>
                <w:sz w:val="22"/>
                <w:szCs w:val="22"/>
              </w:rPr>
              <w:t>8.20Српски ј.-сала</w:t>
            </w:r>
          </w:p>
        </w:tc>
        <w:tc>
          <w:tcPr>
            <w:tcW w:w="2160" w:type="dxa"/>
            <w:vMerge/>
            <w:vAlign w:val="center"/>
          </w:tcPr>
          <w:p w:rsidR="00392593" w:rsidRPr="00906FE0" w:rsidRDefault="00392593" w:rsidP="00E82D05">
            <w:pPr>
              <w:spacing w:after="0"/>
              <w:rPr>
                <w:rFonts w:ascii="Times New Roman" w:hAnsi="Times New Roman" w:cs="Times New Roman"/>
              </w:rPr>
            </w:pPr>
          </w:p>
        </w:tc>
      </w:tr>
      <w:tr w:rsidR="00392593" w:rsidRPr="00906FE0" w:rsidTr="00E82D05">
        <w:trPr>
          <w:trHeight w:val="530"/>
        </w:trPr>
        <w:tc>
          <w:tcPr>
            <w:tcW w:w="468" w:type="dxa"/>
            <w:vMerge/>
            <w:tcBorders>
              <w:bottom w:val="single" w:sz="12" w:space="0" w:color="000000" w:themeColor="text1"/>
            </w:tcBorders>
            <w:shd w:val="clear" w:color="auto" w:fill="FFFF00"/>
          </w:tcPr>
          <w:p w:rsidR="00392593" w:rsidRPr="00906FE0" w:rsidRDefault="00392593" w:rsidP="00E82D05">
            <w:pPr>
              <w:spacing w:after="0"/>
              <w:rPr>
                <w:rFonts w:ascii="Times New Roman" w:hAnsi="Times New Roman" w:cs="Times New Roman"/>
              </w:rPr>
            </w:pPr>
          </w:p>
        </w:tc>
        <w:tc>
          <w:tcPr>
            <w:tcW w:w="4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3.</w:t>
            </w:r>
          </w:p>
        </w:tc>
        <w:tc>
          <w:tcPr>
            <w:tcW w:w="2160" w:type="dxa"/>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Историја м.Б+Ц</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ЦПТ А (3)</w:t>
            </w:r>
          </w:p>
        </w:tc>
        <w:tc>
          <w:tcPr>
            <w:tcW w:w="2070" w:type="dxa"/>
            <w:vAlign w:val="center"/>
          </w:tcPr>
          <w:p w:rsidR="00392593" w:rsidRPr="00906FE0" w:rsidRDefault="00392593" w:rsidP="00E82D05">
            <w:pPr>
              <w:spacing w:after="0"/>
              <w:rPr>
                <w:rFonts w:ascii="Times New Roman" w:hAnsi="Times New Roman" w:cs="Times New Roman"/>
                <w:lang w:val="ru-RU"/>
              </w:rPr>
            </w:pPr>
          </w:p>
        </w:tc>
        <w:tc>
          <w:tcPr>
            <w:tcW w:w="2250" w:type="dxa"/>
            <w:vAlign w:val="center"/>
          </w:tcPr>
          <w:p w:rsidR="00392593" w:rsidRPr="00906FE0" w:rsidRDefault="00392593" w:rsidP="00E82D05">
            <w:pPr>
              <w:spacing w:after="0"/>
              <w:rPr>
                <w:rFonts w:ascii="Times New Roman" w:hAnsi="Times New Roman" w:cs="Times New Roman"/>
                <w:lang w:val="ru-RU"/>
              </w:rPr>
            </w:pPr>
          </w:p>
        </w:tc>
        <w:tc>
          <w:tcPr>
            <w:tcW w:w="2070" w:type="dxa"/>
            <w:vAlign w:val="center"/>
          </w:tcPr>
          <w:p w:rsidR="00392593" w:rsidRPr="00906FE0" w:rsidRDefault="00392593" w:rsidP="00E82D05">
            <w:pPr>
              <w:spacing w:after="0"/>
              <w:rPr>
                <w:rFonts w:ascii="Times New Roman" w:hAnsi="Times New Roman" w:cs="Times New Roman"/>
                <w:lang w:val="ru-RU"/>
              </w:rPr>
            </w:pPr>
          </w:p>
        </w:tc>
        <w:tc>
          <w:tcPr>
            <w:tcW w:w="2340"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Солфеђо Ц  (3)</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Облици А  (ст)</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 xml:space="preserve">Информатика  Б </w:t>
            </w:r>
          </w:p>
        </w:tc>
        <w:tc>
          <w:tcPr>
            <w:tcW w:w="2160" w:type="dxa"/>
            <w:vAlign w:val="center"/>
          </w:tcPr>
          <w:p w:rsidR="00392593" w:rsidRPr="00906FE0" w:rsidRDefault="00392593" w:rsidP="00E82D05">
            <w:pPr>
              <w:spacing w:after="0"/>
              <w:rPr>
                <w:rFonts w:ascii="Times New Roman" w:hAnsi="Times New Roman" w:cs="Times New Roman"/>
              </w:rPr>
            </w:pPr>
          </w:p>
        </w:tc>
      </w:tr>
      <w:tr w:rsidR="00392593" w:rsidRPr="00906FE0" w:rsidTr="00E82D05">
        <w:trPr>
          <w:trHeight w:val="530"/>
        </w:trPr>
        <w:tc>
          <w:tcPr>
            <w:tcW w:w="468" w:type="dxa"/>
            <w:vMerge/>
            <w:tcBorders>
              <w:bottom w:val="single" w:sz="12" w:space="0" w:color="000000" w:themeColor="text1"/>
            </w:tcBorders>
            <w:shd w:val="clear" w:color="auto" w:fill="FFFF00"/>
          </w:tcPr>
          <w:p w:rsidR="00392593" w:rsidRPr="00906FE0" w:rsidRDefault="00392593" w:rsidP="00E82D05">
            <w:pPr>
              <w:spacing w:after="0"/>
              <w:rPr>
                <w:rFonts w:ascii="Times New Roman" w:hAnsi="Times New Roman" w:cs="Times New Roman"/>
              </w:rPr>
            </w:pPr>
          </w:p>
        </w:tc>
        <w:tc>
          <w:tcPr>
            <w:tcW w:w="4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4.</w:t>
            </w:r>
          </w:p>
        </w:tc>
        <w:tc>
          <w:tcPr>
            <w:tcW w:w="2160" w:type="dxa"/>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Етномуз.ТО+А сал</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Хармонија Ц    (3)</w:t>
            </w:r>
          </w:p>
        </w:tc>
        <w:tc>
          <w:tcPr>
            <w:tcW w:w="2070" w:type="dxa"/>
            <w:vAlign w:val="center"/>
          </w:tcPr>
          <w:p w:rsidR="00392593" w:rsidRPr="00906FE0" w:rsidRDefault="00392593" w:rsidP="00E82D05">
            <w:pPr>
              <w:spacing w:after="0"/>
              <w:rPr>
                <w:rFonts w:ascii="Times New Roman" w:hAnsi="Times New Roman" w:cs="Times New Roman"/>
                <w:lang w:val="ru-RU"/>
              </w:rPr>
            </w:pPr>
          </w:p>
        </w:tc>
        <w:tc>
          <w:tcPr>
            <w:tcW w:w="2250" w:type="dxa"/>
            <w:vAlign w:val="center"/>
          </w:tcPr>
          <w:p w:rsidR="00392593" w:rsidRPr="00906FE0" w:rsidRDefault="00392593" w:rsidP="00E82D05">
            <w:pPr>
              <w:spacing w:after="0"/>
              <w:rPr>
                <w:rFonts w:ascii="Times New Roman" w:hAnsi="Times New Roman" w:cs="Times New Roman"/>
                <w:lang w:val="ru-RU"/>
              </w:rPr>
            </w:pP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Италијански -сала</w:t>
            </w: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 xml:space="preserve">Информатика Б </w:t>
            </w:r>
          </w:p>
        </w:tc>
        <w:tc>
          <w:tcPr>
            <w:tcW w:w="2160" w:type="dxa"/>
            <w:vMerge w:val="restart"/>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10.15-11.45 ОРКЕСТАР СШ</w:t>
            </w:r>
          </w:p>
        </w:tc>
      </w:tr>
      <w:tr w:rsidR="00392593" w:rsidRPr="00906FE0" w:rsidTr="00E82D05">
        <w:trPr>
          <w:trHeight w:val="530"/>
        </w:trPr>
        <w:tc>
          <w:tcPr>
            <w:tcW w:w="468" w:type="dxa"/>
            <w:vMerge/>
            <w:tcBorders>
              <w:bottom w:val="single" w:sz="12" w:space="0" w:color="000000" w:themeColor="text1"/>
            </w:tcBorders>
            <w:shd w:val="clear" w:color="auto" w:fill="FFFF00"/>
          </w:tcPr>
          <w:p w:rsidR="00392593" w:rsidRPr="00906FE0" w:rsidRDefault="00392593" w:rsidP="00E82D05">
            <w:pPr>
              <w:spacing w:after="0"/>
              <w:rPr>
                <w:rFonts w:ascii="Times New Roman" w:hAnsi="Times New Roman" w:cs="Times New Roman"/>
              </w:rPr>
            </w:pPr>
          </w:p>
        </w:tc>
        <w:tc>
          <w:tcPr>
            <w:tcW w:w="4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5.</w:t>
            </w:r>
          </w:p>
        </w:tc>
        <w:tc>
          <w:tcPr>
            <w:tcW w:w="2160" w:type="dxa"/>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Историја м. ТО+А </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Хармонија Ц     (3)</w:t>
            </w: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Енглески јез.-сала</w:t>
            </w:r>
          </w:p>
        </w:tc>
        <w:tc>
          <w:tcPr>
            <w:tcW w:w="225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Италијански-сала</w:t>
            </w: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 А   (3)</w:t>
            </w:r>
          </w:p>
        </w:tc>
        <w:tc>
          <w:tcPr>
            <w:tcW w:w="2160" w:type="dxa"/>
            <w:vMerge/>
            <w:vAlign w:val="center"/>
          </w:tcPr>
          <w:p w:rsidR="00392593" w:rsidRPr="00906FE0" w:rsidRDefault="00392593" w:rsidP="00E82D05">
            <w:pPr>
              <w:spacing w:after="0"/>
              <w:rPr>
                <w:rFonts w:ascii="Times New Roman" w:hAnsi="Times New Roman" w:cs="Times New Roman"/>
              </w:rPr>
            </w:pPr>
          </w:p>
        </w:tc>
      </w:tr>
      <w:tr w:rsidR="00392593" w:rsidRPr="00906FE0" w:rsidTr="00E82D05">
        <w:trPr>
          <w:trHeight w:val="387"/>
        </w:trPr>
        <w:tc>
          <w:tcPr>
            <w:tcW w:w="468" w:type="dxa"/>
            <w:vMerge/>
            <w:tcBorders>
              <w:bottom w:val="single" w:sz="12" w:space="0" w:color="000000" w:themeColor="text1"/>
            </w:tcBorders>
            <w:shd w:val="clear" w:color="auto" w:fill="FFFF00"/>
          </w:tcPr>
          <w:p w:rsidR="00392593" w:rsidRPr="00906FE0" w:rsidRDefault="00392593" w:rsidP="00E82D05">
            <w:pPr>
              <w:spacing w:after="0"/>
              <w:rPr>
                <w:rFonts w:ascii="Times New Roman" w:hAnsi="Times New Roman" w:cs="Times New Roman"/>
              </w:rPr>
            </w:pPr>
          </w:p>
        </w:tc>
        <w:tc>
          <w:tcPr>
            <w:tcW w:w="4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6.</w:t>
            </w:r>
          </w:p>
        </w:tc>
        <w:tc>
          <w:tcPr>
            <w:tcW w:w="216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Инфофмат.    ТО</w:t>
            </w: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Српски јез.-сала</w:t>
            </w:r>
          </w:p>
        </w:tc>
        <w:tc>
          <w:tcPr>
            <w:tcW w:w="22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 Б  (3)</w:t>
            </w:r>
          </w:p>
        </w:tc>
        <w:tc>
          <w:tcPr>
            <w:tcW w:w="2070"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Енглески ј.- сала</w:t>
            </w:r>
          </w:p>
        </w:tc>
        <w:tc>
          <w:tcPr>
            <w:tcW w:w="2340" w:type="dxa"/>
            <w:vAlign w:val="center"/>
          </w:tcPr>
          <w:p w:rsidR="00392593" w:rsidRPr="00906FE0" w:rsidRDefault="00392593" w:rsidP="00E82D05">
            <w:pPr>
              <w:spacing w:after="0"/>
              <w:rPr>
                <w:rFonts w:ascii="Times New Roman" w:hAnsi="Times New Roman" w:cs="Times New Roman"/>
                <w:color w:val="FF0000"/>
              </w:rPr>
            </w:pPr>
            <w:r w:rsidRPr="00906FE0">
              <w:rPr>
                <w:rFonts w:ascii="Times New Roman" w:hAnsi="Times New Roman" w:cs="Times New Roman"/>
              </w:rPr>
              <w:t>Физичко вас.ЕТШ</w:t>
            </w:r>
          </w:p>
        </w:tc>
        <w:tc>
          <w:tcPr>
            <w:tcW w:w="2160" w:type="dxa"/>
            <w:vMerge w:val="restart"/>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12- 13.30 ХОР &amp; harmonija b3</w:t>
            </w:r>
          </w:p>
        </w:tc>
      </w:tr>
      <w:tr w:rsidR="00392593" w:rsidRPr="00906FE0" w:rsidTr="00E82D05">
        <w:trPr>
          <w:trHeight w:val="424"/>
        </w:trPr>
        <w:tc>
          <w:tcPr>
            <w:tcW w:w="468" w:type="dxa"/>
            <w:vMerge/>
            <w:tcBorders>
              <w:bottom w:val="single" w:sz="12" w:space="0" w:color="000000" w:themeColor="text1"/>
            </w:tcBorders>
            <w:shd w:val="clear" w:color="auto" w:fill="FFFF00"/>
          </w:tcPr>
          <w:p w:rsidR="00392593" w:rsidRPr="00906FE0" w:rsidRDefault="00392593" w:rsidP="00E82D05">
            <w:pPr>
              <w:spacing w:after="0"/>
              <w:rPr>
                <w:rFonts w:ascii="Times New Roman" w:hAnsi="Times New Roman" w:cs="Times New Roman"/>
              </w:rPr>
            </w:pPr>
          </w:p>
        </w:tc>
        <w:tc>
          <w:tcPr>
            <w:tcW w:w="45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7.</w:t>
            </w:r>
          </w:p>
        </w:tc>
        <w:tc>
          <w:tcPr>
            <w:tcW w:w="216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Информат.   ТО</w:t>
            </w:r>
          </w:p>
        </w:tc>
        <w:tc>
          <w:tcPr>
            <w:tcW w:w="207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Српски јез.-сала</w:t>
            </w:r>
          </w:p>
        </w:tc>
        <w:tc>
          <w:tcPr>
            <w:tcW w:w="225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 А  (3)</w:t>
            </w:r>
          </w:p>
        </w:tc>
        <w:tc>
          <w:tcPr>
            <w:tcW w:w="207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p>
        </w:tc>
        <w:tc>
          <w:tcPr>
            <w:tcW w:w="234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Физичко вас.ЕТШ</w:t>
            </w:r>
          </w:p>
        </w:tc>
        <w:tc>
          <w:tcPr>
            <w:tcW w:w="2160" w:type="dxa"/>
            <w:vMerge/>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p>
        </w:tc>
      </w:tr>
      <w:tr w:rsidR="00392593" w:rsidRPr="00906FE0" w:rsidTr="00E82D05">
        <w:trPr>
          <w:trHeight w:val="530"/>
        </w:trPr>
        <w:tc>
          <w:tcPr>
            <w:tcW w:w="468" w:type="dxa"/>
            <w:vMerge w:val="restart"/>
            <w:tcBorders>
              <w:top w:val="single" w:sz="12" w:space="0" w:color="000000" w:themeColor="text1"/>
              <w:left w:val="single" w:sz="2" w:space="0" w:color="000000" w:themeColor="text1"/>
              <w:right w:val="single" w:sz="2" w:space="0" w:color="000000" w:themeColor="text1"/>
            </w:tcBorders>
            <w:shd w:val="clear" w:color="auto" w:fill="FFCC00"/>
            <w:textDirection w:val="btLr"/>
            <w:vAlign w:val="center"/>
          </w:tcPr>
          <w:p w:rsidR="00392593" w:rsidRPr="00906FE0" w:rsidRDefault="00392593" w:rsidP="00E82D05">
            <w:pPr>
              <w:spacing w:after="0"/>
              <w:ind w:left="113" w:right="113"/>
              <w:jc w:val="center"/>
              <w:rPr>
                <w:rFonts w:ascii="Times New Roman" w:hAnsi="Times New Roman" w:cs="Times New Roman"/>
              </w:rPr>
            </w:pPr>
            <w:r w:rsidRPr="00906FE0">
              <w:rPr>
                <w:rFonts w:ascii="Times New Roman" w:hAnsi="Times New Roman" w:cs="Times New Roman"/>
              </w:rPr>
              <w:t>После подне</w:t>
            </w:r>
          </w:p>
        </w:tc>
        <w:tc>
          <w:tcPr>
            <w:tcW w:w="45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w:t>
            </w:r>
          </w:p>
        </w:tc>
        <w:tc>
          <w:tcPr>
            <w:tcW w:w="216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м.облици </w:t>
            </w:r>
            <w:r w:rsidRPr="00906FE0">
              <w:rPr>
                <w:rFonts w:ascii="Times New Roman" w:hAnsi="Times New Roman" w:cs="Times New Roman"/>
              </w:rPr>
              <w:t>ТО</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rPr>
              <w:t>информатикаA</w:t>
            </w:r>
          </w:p>
        </w:tc>
        <w:tc>
          <w:tcPr>
            <w:tcW w:w="2070"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Психологоја -сала</w:t>
            </w:r>
          </w:p>
        </w:tc>
        <w:tc>
          <w:tcPr>
            <w:tcW w:w="225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Солфеђо  Ц  (3)</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Хармонија А (ст)</w:t>
            </w:r>
          </w:p>
        </w:tc>
        <w:tc>
          <w:tcPr>
            <w:tcW w:w="207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 М.Облици Б ( ст)</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Солфеђо ТО   (3)            </w:t>
            </w:r>
          </w:p>
        </w:tc>
        <w:tc>
          <w:tcPr>
            <w:tcW w:w="2340"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Историја м. Б+Ц</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сала</w:t>
            </w:r>
          </w:p>
        </w:tc>
        <w:tc>
          <w:tcPr>
            <w:tcW w:w="2160" w:type="dxa"/>
            <w:tcBorders>
              <w:top w:val="single" w:sz="12" w:space="0" w:color="000000" w:themeColor="text1"/>
              <w:left w:val="single" w:sz="2" w:space="0" w:color="000000" w:themeColor="text1"/>
              <w:bottom w:val="single" w:sz="8"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Хармонија ТО+2 хармонике</w:t>
            </w: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C00"/>
          </w:tcPr>
          <w:p w:rsidR="00392593" w:rsidRPr="00906FE0" w:rsidRDefault="00392593" w:rsidP="00E82D05">
            <w:pPr>
              <w:spacing w:after="0"/>
              <w:rPr>
                <w:rFonts w:ascii="Times New Roman" w:hAnsi="Times New Roman" w:cs="Times New Roman"/>
              </w:rPr>
            </w:pPr>
          </w:p>
        </w:tc>
        <w:tc>
          <w:tcPr>
            <w:tcW w:w="450" w:type="dxa"/>
            <w:tcBorders>
              <w:top w:val="single" w:sz="2" w:space="0" w:color="000000" w:themeColor="text1"/>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2.</w:t>
            </w:r>
          </w:p>
        </w:tc>
        <w:tc>
          <w:tcPr>
            <w:tcW w:w="2160" w:type="dxa"/>
            <w:tcBorders>
              <w:top w:val="single" w:sz="2" w:space="0" w:color="000000" w:themeColor="text1"/>
            </w:tcBorders>
            <w:vAlign w:val="center"/>
          </w:tcPr>
          <w:p w:rsidR="00392593" w:rsidRPr="00906FE0" w:rsidRDefault="00392593" w:rsidP="00E82D05">
            <w:pPr>
              <w:spacing w:after="0"/>
              <w:rPr>
                <w:rFonts w:ascii="Times New Roman" w:hAnsi="Times New Roman" w:cs="Times New Roman"/>
              </w:rPr>
            </w:pPr>
          </w:p>
        </w:tc>
        <w:tc>
          <w:tcPr>
            <w:tcW w:w="2070" w:type="dxa"/>
            <w:tcBorders>
              <w:top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Психологија-сала</w:t>
            </w:r>
          </w:p>
        </w:tc>
        <w:tc>
          <w:tcPr>
            <w:tcW w:w="2250" w:type="dxa"/>
            <w:tcBorders>
              <w:top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Хармонија А (ст)</w:t>
            </w:r>
          </w:p>
        </w:tc>
        <w:tc>
          <w:tcPr>
            <w:tcW w:w="2070" w:type="dxa"/>
            <w:tcBorders>
              <w:top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 xml:space="preserve"> Солфеђо ТО  (3)             </w:t>
            </w:r>
          </w:p>
        </w:tc>
        <w:tc>
          <w:tcPr>
            <w:tcW w:w="2340" w:type="dxa"/>
            <w:tcBorders>
              <w:top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Историја м. Б+Ц  </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сала        </w:t>
            </w:r>
          </w:p>
        </w:tc>
        <w:tc>
          <w:tcPr>
            <w:tcW w:w="2160" w:type="dxa"/>
            <w:tcBorders>
              <w:top w:val="single" w:sz="8" w:space="0" w:color="000000" w:themeColor="text1"/>
              <w:left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Хармонија ТО +2 хармонике -ст</w:t>
            </w: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C00"/>
          </w:tcPr>
          <w:p w:rsidR="00392593" w:rsidRPr="00906FE0" w:rsidRDefault="00392593" w:rsidP="00E82D05">
            <w:pPr>
              <w:spacing w:after="0"/>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3.</w:t>
            </w:r>
          </w:p>
        </w:tc>
        <w:tc>
          <w:tcPr>
            <w:tcW w:w="216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Дириговање ТО-сала</w:t>
            </w:r>
          </w:p>
        </w:tc>
        <w:tc>
          <w:tcPr>
            <w:tcW w:w="22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 xml:space="preserve">Историја     - сала        </w:t>
            </w:r>
          </w:p>
        </w:tc>
        <w:tc>
          <w:tcPr>
            <w:tcW w:w="207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p>
        </w:tc>
        <w:tc>
          <w:tcPr>
            <w:tcW w:w="216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ЦПТ ТО+Б -студио</w:t>
            </w: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C00"/>
          </w:tcPr>
          <w:p w:rsidR="00392593" w:rsidRPr="00906FE0" w:rsidRDefault="00392593" w:rsidP="00E82D05">
            <w:pPr>
              <w:spacing w:after="0"/>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4.</w:t>
            </w:r>
          </w:p>
        </w:tc>
        <w:tc>
          <w:tcPr>
            <w:tcW w:w="216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Дириговање ТО  -сала</w:t>
            </w:r>
          </w:p>
        </w:tc>
        <w:tc>
          <w:tcPr>
            <w:tcW w:w="2250" w:type="dxa"/>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Грађанско вас.  (сала)</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Верска настава  (3)</w:t>
            </w:r>
          </w:p>
        </w:tc>
        <w:tc>
          <w:tcPr>
            <w:tcW w:w="2070" w:type="dxa"/>
            <w:vAlign w:val="center"/>
          </w:tcPr>
          <w:p w:rsidR="00392593" w:rsidRPr="00906FE0" w:rsidRDefault="00392593" w:rsidP="00E82D05">
            <w:pPr>
              <w:spacing w:after="0"/>
              <w:rPr>
                <w:rFonts w:ascii="Times New Roman" w:hAnsi="Times New Roman" w:cs="Times New Roman"/>
                <w:lang w:val="ru-RU"/>
              </w:rPr>
            </w:pPr>
          </w:p>
        </w:tc>
        <w:tc>
          <w:tcPr>
            <w:tcW w:w="2340" w:type="dxa"/>
            <w:vAlign w:val="center"/>
          </w:tcPr>
          <w:p w:rsidR="00392593" w:rsidRPr="00906FE0" w:rsidRDefault="00392593" w:rsidP="00E82D05">
            <w:pPr>
              <w:spacing w:after="0"/>
              <w:rPr>
                <w:rFonts w:ascii="Times New Roman" w:hAnsi="Times New Roman" w:cs="Times New Roman"/>
                <w:lang w:val="ru-RU"/>
              </w:rPr>
            </w:pPr>
          </w:p>
        </w:tc>
        <w:tc>
          <w:tcPr>
            <w:tcW w:w="216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ЦПТ ТО+Б -студио</w:t>
            </w:r>
          </w:p>
        </w:tc>
      </w:tr>
      <w:tr w:rsidR="00392593" w:rsidRPr="00906FE0" w:rsidTr="00E82D05">
        <w:trPr>
          <w:trHeight w:val="380"/>
        </w:trPr>
        <w:tc>
          <w:tcPr>
            <w:tcW w:w="468" w:type="dxa"/>
            <w:vMerge/>
            <w:tcBorders>
              <w:left w:val="single" w:sz="2" w:space="0" w:color="000000" w:themeColor="text1"/>
              <w:right w:val="single" w:sz="2" w:space="0" w:color="000000" w:themeColor="text1"/>
            </w:tcBorders>
            <w:shd w:val="clear" w:color="auto" w:fill="FFCC00"/>
          </w:tcPr>
          <w:p w:rsidR="00392593" w:rsidRPr="00906FE0" w:rsidRDefault="00392593" w:rsidP="00E82D05">
            <w:pPr>
              <w:spacing w:after="0"/>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5.</w:t>
            </w:r>
          </w:p>
        </w:tc>
        <w:tc>
          <w:tcPr>
            <w:tcW w:w="216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ЦПТ  Ц -сала</w:t>
            </w:r>
          </w:p>
        </w:tc>
        <w:tc>
          <w:tcPr>
            <w:tcW w:w="22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Историја м.ТО+А</w:t>
            </w:r>
          </w:p>
        </w:tc>
        <w:tc>
          <w:tcPr>
            <w:tcW w:w="207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p>
        </w:tc>
        <w:tc>
          <w:tcPr>
            <w:tcW w:w="2160" w:type="dxa"/>
            <w:vAlign w:val="center"/>
          </w:tcPr>
          <w:p w:rsidR="00392593" w:rsidRPr="00906FE0" w:rsidRDefault="00392593" w:rsidP="00E82D05">
            <w:pPr>
              <w:spacing w:after="0"/>
              <w:rPr>
                <w:rFonts w:ascii="Times New Roman" w:hAnsi="Times New Roman" w:cs="Times New Roman"/>
              </w:rPr>
            </w:pP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C00"/>
          </w:tcPr>
          <w:p w:rsidR="00392593" w:rsidRPr="00906FE0" w:rsidRDefault="00392593" w:rsidP="00E82D05">
            <w:pPr>
              <w:spacing w:after="0"/>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6.</w:t>
            </w:r>
          </w:p>
        </w:tc>
        <w:tc>
          <w:tcPr>
            <w:tcW w:w="216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ЦПТ  Ц- сала</w:t>
            </w:r>
          </w:p>
        </w:tc>
        <w:tc>
          <w:tcPr>
            <w:tcW w:w="22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Историја м. ТО+А</w:t>
            </w:r>
          </w:p>
        </w:tc>
        <w:tc>
          <w:tcPr>
            <w:tcW w:w="207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p>
        </w:tc>
        <w:tc>
          <w:tcPr>
            <w:tcW w:w="2160" w:type="dxa"/>
            <w:vAlign w:val="center"/>
          </w:tcPr>
          <w:p w:rsidR="00392593" w:rsidRPr="00906FE0" w:rsidRDefault="00392593" w:rsidP="00E82D05">
            <w:pPr>
              <w:spacing w:after="0"/>
              <w:rPr>
                <w:rFonts w:ascii="Times New Roman" w:hAnsi="Times New Roman" w:cs="Times New Roman"/>
              </w:rPr>
            </w:pPr>
          </w:p>
        </w:tc>
      </w:tr>
      <w:tr w:rsidR="00392593" w:rsidRPr="00906FE0" w:rsidTr="00E82D05">
        <w:trPr>
          <w:trHeight w:val="443"/>
        </w:trPr>
        <w:tc>
          <w:tcPr>
            <w:tcW w:w="468" w:type="dxa"/>
            <w:vMerge/>
            <w:tcBorders>
              <w:left w:val="single" w:sz="2" w:space="0" w:color="000000" w:themeColor="text1"/>
              <w:right w:val="single" w:sz="2" w:space="0" w:color="000000" w:themeColor="text1"/>
            </w:tcBorders>
            <w:shd w:val="clear" w:color="auto" w:fill="FFCC00"/>
          </w:tcPr>
          <w:p w:rsidR="00392593" w:rsidRPr="00906FE0" w:rsidRDefault="00392593" w:rsidP="00E82D05">
            <w:pPr>
              <w:spacing w:after="0"/>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7.</w:t>
            </w:r>
          </w:p>
        </w:tc>
        <w:tc>
          <w:tcPr>
            <w:tcW w:w="216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p>
        </w:tc>
        <w:tc>
          <w:tcPr>
            <w:tcW w:w="22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 xml:space="preserve">18.30-20   Хор </w:t>
            </w:r>
          </w:p>
        </w:tc>
        <w:tc>
          <w:tcPr>
            <w:tcW w:w="207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p>
        </w:tc>
        <w:tc>
          <w:tcPr>
            <w:tcW w:w="2160" w:type="dxa"/>
            <w:vAlign w:val="center"/>
          </w:tcPr>
          <w:p w:rsidR="00392593" w:rsidRPr="00906FE0" w:rsidRDefault="00392593" w:rsidP="00E82D05">
            <w:pPr>
              <w:spacing w:after="0"/>
              <w:rPr>
                <w:rFonts w:ascii="Times New Roman" w:hAnsi="Times New Roman" w:cs="Times New Roman"/>
              </w:rPr>
            </w:pPr>
          </w:p>
        </w:tc>
      </w:tr>
    </w:tbl>
    <w:p w:rsidR="00392593" w:rsidRPr="00906FE0" w:rsidRDefault="00392593" w:rsidP="00392593">
      <w:pPr>
        <w:spacing w:after="0"/>
        <w:rPr>
          <w:rFonts w:ascii="Times New Roman" w:hAnsi="Times New Roman" w:cs="Times New Roman"/>
        </w:rPr>
      </w:pPr>
    </w:p>
    <w:p w:rsidR="00392593" w:rsidRPr="00906FE0" w:rsidRDefault="00392593" w:rsidP="00392593">
      <w:pPr>
        <w:rPr>
          <w:rFonts w:ascii="Times New Roman" w:hAnsi="Times New Roman" w:cs="Times New Roman"/>
        </w:rPr>
      </w:pPr>
    </w:p>
    <w:p w:rsidR="00392593" w:rsidRPr="00906FE0" w:rsidRDefault="00392593" w:rsidP="00392593">
      <w:pPr>
        <w:rPr>
          <w:rFonts w:ascii="Times New Roman" w:hAnsi="Times New Roman" w:cs="Times New Roman"/>
          <w:lang w:val="sr-Cyrl-CS"/>
        </w:rPr>
      </w:pPr>
      <w:r w:rsidRPr="00906FE0">
        <w:rPr>
          <w:rFonts w:ascii="Times New Roman" w:hAnsi="Times New Roman" w:cs="Times New Roman"/>
          <w:lang w:val="sr-Cyrl-CS"/>
        </w:rPr>
        <w:lastRenderedPageBreak/>
        <w:t>Распоред часова ЧЕТВРТИ РАЗРЕД СРЕДЊЕ ШКОЛЕ</w:t>
      </w:r>
    </w:p>
    <w:p w:rsidR="00392593" w:rsidRPr="00906FE0" w:rsidRDefault="00392593" w:rsidP="00392593">
      <w:pPr>
        <w:spacing w:after="0"/>
        <w:rPr>
          <w:rFonts w:ascii="Times New Roman" w:hAnsi="Times New Roman" w:cs="Times New Roman"/>
          <w:lang w:val="sr-Cyrl-CS"/>
        </w:rPr>
      </w:pPr>
      <w:r w:rsidRPr="00906FE0">
        <w:rPr>
          <w:rFonts w:ascii="Times New Roman" w:hAnsi="Times New Roman" w:cs="Times New Roman"/>
          <w:lang w:val="sr-Cyrl-CS"/>
        </w:rPr>
        <w:t>Разредни старешина ТАЊА БАРАБАШ</w:t>
      </w:r>
    </w:p>
    <w:tbl>
      <w:tblPr>
        <w:tblStyle w:val="TableGrid"/>
        <w:tblpPr w:leftFromText="180" w:rightFromText="180" w:vertAnchor="page" w:horzAnchor="margin" w:tblpXSpec="center" w:tblpY="2626"/>
        <w:tblW w:w="13878" w:type="dxa"/>
        <w:tblLayout w:type="fixed"/>
        <w:tblLook w:val="04A0"/>
      </w:tblPr>
      <w:tblGrid>
        <w:gridCol w:w="468"/>
        <w:gridCol w:w="450"/>
        <w:gridCol w:w="1980"/>
        <w:gridCol w:w="2340"/>
        <w:gridCol w:w="2070"/>
        <w:gridCol w:w="2160"/>
        <w:gridCol w:w="2070"/>
        <w:gridCol w:w="2340"/>
      </w:tblGrid>
      <w:tr w:rsidR="00392593" w:rsidRPr="00906FE0" w:rsidTr="00E82D05">
        <w:trPr>
          <w:trHeight w:val="333"/>
        </w:trPr>
        <w:tc>
          <w:tcPr>
            <w:tcW w:w="91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tcPr>
          <w:p w:rsidR="00392593" w:rsidRPr="00906FE0" w:rsidRDefault="00392593" w:rsidP="00E82D05">
            <w:pPr>
              <w:spacing w:after="0"/>
              <w:jc w:val="center"/>
              <w:rPr>
                <w:rFonts w:ascii="Times New Roman" w:hAnsi="Times New Roman" w:cs="Times New Roman"/>
              </w:rPr>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ПОНЕДЕЉАК</w:t>
            </w:r>
          </w:p>
        </w:tc>
        <w:tc>
          <w:tcPr>
            <w:tcW w:w="23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УТОРАК</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СРЕДА</w:t>
            </w:r>
          </w:p>
        </w:tc>
        <w:tc>
          <w:tcPr>
            <w:tcW w:w="21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ЧЕТВРТАК</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ПЕТАК</w:t>
            </w:r>
          </w:p>
        </w:tc>
        <w:tc>
          <w:tcPr>
            <w:tcW w:w="23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FFFF"/>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СУБОТА</w:t>
            </w:r>
          </w:p>
        </w:tc>
      </w:tr>
      <w:tr w:rsidR="00392593" w:rsidRPr="00906FE0" w:rsidTr="00E82D05">
        <w:trPr>
          <w:trHeight w:val="333"/>
        </w:trPr>
        <w:tc>
          <w:tcPr>
            <w:tcW w:w="468" w:type="dxa"/>
            <w:vMerge w:val="restart"/>
            <w:tcBorders>
              <w:top w:val="single" w:sz="12" w:space="0" w:color="000000" w:themeColor="text1"/>
              <w:bottom w:val="single" w:sz="12" w:space="0" w:color="000000" w:themeColor="text1"/>
            </w:tcBorders>
            <w:shd w:val="clear" w:color="auto" w:fill="FFFF00"/>
            <w:textDirection w:val="btLr"/>
            <w:vAlign w:val="center"/>
          </w:tcPr>
          <w:p w:rsidR="00392593" w:rsidRPr="00906FE0" w:rsidRDefault="00392593" w:rsidP="00E82D05">
            <w:pPr>
              <w:spacing w:after="0"/>
              <w:ind w:left="113" w:right="113"/>
              <w:jc w:val="center"/>
              <w:rPr>
                <w:rFonts w:ascii="Times New Roman" w:hAnsi="Times New Roman" w:cs="Times New Roman"/>
              </w:rPr>
            </w:pPr>
            <w:r w:rsidRPr="00906FE0">
              <w:rPr>
                <w:rFonts w:ascii="Times New Roman" w:hAnsi="Times New Roman" w:cs="Times New Roman"/>
              </w:rPr>
              <w:t>Пре подне</w:t>
            </w:r>
          </w:p>
        </w:tc>
        <w:tc>
          <w:tcPr>
            <w:tcW w:w="450" w:type="dxa"/>
            <w:tcBorders>
              <w:top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2.</w:t>
            </w:r>
          </w:p>
        </w:tc>
        <w:tc>
          <w:tcPr>
            <w:tcW w:w="1980" w:type="dxa"/>
            <w:tcBorders>
              <w:top w:val="single" w:sz="12" w:space="0" w:color="000000" w:themeColor="text1"/>
            </w:tcBorders>
            <w:vAlign w:val="center"/>
          </w:tcPr>
          <w:p w:rsidR="00392593" w:rsidRPr="00906FE0" w:rsidRDefault="00392593" w:rsidP="00E82D05">
            <w:pPr>
              <w:spacing w:after="0"/>
              <w:rPr>
                <w:rFonts w:ascii="Times New Roman" w:hAnsi="Times New Roman" w:cs="Times New Roman"/>
              </w:rPr>
            </w:pPr>
          </w:p>
        </w:tc>
        <w:tc>
          <w:tcPr>
            <w:tcW w:w="2340" w:type="dxa"/>
            <w:tcBorders>
              <w:top w:val="single" w:sz="12" w:space="0" w:color="000000" w:themeColor="text1"/>
            </w:tcBorders>
            <w:vAlign w:val="center"/>
          </w:tcPr>
          <w:p w:rsidR="00392593" w:rsidRPr="00906FE0" w:rsidRDefault="00392593" w:rsidP="00E82D05">
            <w:pPr>
              <w:spacing w:after="0"/>
              <w:rPr>
                <w:rFonts w:ascii="Times New Roman" w:hAnsi="Times New Roman" w:cs="Times New Roman"/>
              </w:rPr>
            </w:pPr>
          </w:p>
        </w:tc>
        <w:tc>
          <w:tcPr>
            <w:tcW w:w="2070" w:type="dxa"/>
            <w:tcBorders>
              <w:top w:val="single" w:sz="12" w:space="0" w:color="000000" w:themeColor="text1"/>
            </w:tcBorders>
            <w:vAlign w:val="center"/>
          </w:tcPr>
          <w:p w:rsidR="00392593" w:rsidRPr="00906FE0" w:rsidRDefault="00392593" w:rsidP="00E82D05">
            <w:pPr>
              <w:spacing w:after="0"/>
              <w:rPr>
                <w:rFonts w:ascii="Times New Roman" w:hAnsi="Times New Roman" w:cs="Times New Roman"/>
              </w:rPr>
            </w:pPr>
          </w:p>
        </w:tc>
        <w:tc>
          <w:tcPr>
            <w:tcW w:w="2160" w:type="dxa"/>
            <w:tcBorders>
              <w:top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Италијански ј. сала</w:t>
            </w:r>
          </w:p>
        </w:tc>
        <w:tc>
          <w:tcPr>
            <w:tcW w:w="2070" w:type="dxa"/>
            <w:tcBorders>
              <w:top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АВТ         (17)</w:t>
            </w:r>
          </w:p>
        </w:tc>
        <w:tc>
          <w:tcPr>
            <w:tcW w:w="2340" w:type="dxa"/>
            <w:tcBorders>
              <w:top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Хармонија ВИ (13)</w:t>
            </w:r>
          </w:p>
        </w:tc>
      </w:tr>
      <w:tr w:rsidR="00392593" w:rsidRPr="00906FE0" w:rsidTr="00E82D05">
        <w:trPr>
          <w:trHeight w:val="420"/>
        </w:trPr>
        <w:tc>
          <w:tcPr>
            <w:tcW w:w="468" w:type="dxa"/>
            <w:vMerge/>
            <w:tcBorders>
              <w:bottom w:val="single" w:sz="12" w:space="0" w:color="000000" w:themeColor="text1"/>
            </w:tcBorders>
            <w:shd w:val="clear" w:color="auto" w:fill="FFFF00"/>
          </w:tcPr>
          <w:p w:rsidR="00392593" w:rsidRPr="00906FE0" w:rsidRDefault="00392593" w:rsidP="00E82D05">
            <w:pPr>
              <w:spacing w:after="0"/>
              <w:rPr>
                <w:rFonts w:ascii="Times New Roman" w:hAnsi="Times New Roman" w:cs="Times New Roman"/>
              </w:rPr>
            </w:pPr>
          </w:p>
        </w:tc>
        <w:tc>
          <w:tcPr>
            <w:tcW w:w="4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3.</w:t>
            </w:r>
          </w:p>
        </w:tc>
        <w:tc>
          <w:tcPr>
            <w:tcW w:w="198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Енглески ј.     (1)</w:t>
            </w:r>
          </w:p>
        </w:tc>
        <w:tc>
          <w:tcPr>
            <w:tcW w:w="2070" w:type="dxa"/>
            <w:vAlign w:val="center"/>
          </w:tcPr>
          <w:p w:rsidR="00392593" w:rsidRPr="00906FE0" w:rsidRDefault="00392593" w:rsidP="00E82D05">
            <w:pPr>
              <w:spacing w:after="0"/>
              <w:rPr>
                <w:rFonts w:ascii="Times New Roman" w:hAnsi="Times New Roman" w:cs="Times New Roman"/>
              </w:rPr>
            </w:pPr>
          </w:p>
        </w:tc>
        <w:tc>
          <w:tcPr>
            <w:tcW w:w="216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Италијански ј. сала</w:t>
            </w: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Српски језик сала</w:t>
            </w: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Хармонија ВИ (13)</w:t>
            </w:r>
          </w:p>
        </w:tc>
      </w:tr>
      <w:tr w:rsidR="00392593" w:rsidRPr="00906FE0" w:rsidTr="00E82D05">
        <w:trPr>
          <w:trHeight w:val="530"/>
        </w:trPr>
        <w:tc>
          <w:tcPr>
            <w:tcW w:w="468" w:type="dxa"/>
            <w:vMerge/>
            <w:tcBorders>
              <w:bottom w:val="single" w:sz="12" w:space="0" w:color="000000" w:themeColor="text1"/>
            </w:tcBorders>
            <w:shd w:val="clear" w:color="auto" w:fill="FFFF00"/>
          </w:tcPr>
          <w:p w:rsidR="00392593" w:rsidRPr="00906FE0" w:rsidRDefault="00392593" w:rsidP="00E82D05">
            <w:pPr>
              <w:spacing w:after="0"/>
              <w:rPr>
                <w:rFonts w:ascii="Times New Roman" w:hAnsi="Times New Roman" w:cs="Times New Roman"/>
              </w:rPr>
            </w:pPr>
          </w:p>
        </w:tc>
        <w:tc>
          <w:tcPr>
            <w:tcW w:w="4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4.</w:t>
            </w:r>
          </w:p>
        </w:tc>
        <w:tc>
          <w:tcPr>
            <w:tcW w:w="198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Информатика ТО</w:t>
            </w: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АВТ                 (17)</w:t>
            </w:r>
          </w:p>
        </w:tc>
        <w:tc>
          <w:tcPr>
            <w:tcW w:w="2070" w:type="dxa"/>
            <w:vAlign w:val="center"/>
          </w:tcPr>
          <w:p w:rsidR="00392593" w:rsidRPr="00906FE0" w:rsidRDefault="00392593" w:rsidP="00E82D05">
            <w:pPr>
              <w:spacing w:after="0"/>
              <w:rPr>
                <w:rFonts w:ascii="Times New Roman" w:hAnsi="Times New Roman" w:cs="Times New Roman"/>
              </w:rPr>
            </w:pPr>
          </w:p>
        </w:tc>
        <w:tc>
          <w:tcPr>
            <w:tcW w:w="216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 ТО  (1)</w:t>
            </w:r>
          </w:p>
        </w:tc>
        <w:tc>
          <w:tcPr>
            <w:tcW w:w="2340" w:type="dxa"/>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Хармонија ТО + клавир, гитара и соло п. (3)</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 xml:space="preserve">10.15-11.45ОРКЕСТАР </w:t>
            </w:r>
          </w:p>
        </w:tc>
      </w:tr>
      <w:tr w:rsidR="00392593" w:rsidRPr="00906FE0" w:rsidTr="00E82D05">
        <w:trPr>
          <w:trHeight w:val="693"/>
        </w:trPr>
        <w:tc>
          <w:tcPr>
            <w:tcW w:w="468" w:type="dxa"/>
            <w:vMerge/>
            <w:tcBorders>
              <w:bottom w:val="single" w:sz="12" w:space="0" w:color="000000" w:themeColor="text1"/>
            </w:tcBorders>
            <w:shd w:val="clear" w:color="auto" w:fill="FFFF00"/>
          </w:tcPr>
          <w:p w:rsidR="00392593" w:rsidRPr="00906FE0" w:rsidRDefault="00392593" w:rsidP="00E82D05">
            <w:pPr>
              <w:spacing w:after="0"/>
              <w:rPr>
                <w:rFonts w:ascii="Times New Roman" w:hAnsi="Times New Roman" w:cs="Times New Roman"/>
              </w:rPr>
            </w:pPr>
          </w:p>
        </w:tc>
        <w:tc>
          <w:tcPr>
            <w:tcW w:w="4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5.</w:t>
            </w:r>
          </w:p>
        </w:tc>
        <w:tc>
          <w:tcPr>
            <w:tcW w:w="198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Информатика ТО</w:t>
            </w:r>
          </w:p>
        </w:tc>
        <w:tc>
          <w:tcPr>
            <w:tcW w:w="234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p>
        </w:tc>
        <w:tc>
          <w:tcPr>
            <w:tcW w:w="216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Хармонија ТО +клавир, гитара и соло п. (3)</w:t>
            </w:r>
          </w:p>
        </w:tc>
      </w:tr>
      <w:tr w:rsidR="00392593" w:rsidRPr="00906FE0" w:rsidTr="00E82D05">
        <w:trPr>
          <w:trHeight w:val="530"/>
        </w:trPr>
        <w:tc>
          <w:tcPr>
            <w:tcW w:w="468" w:type="dxa"/>
            <w:vMerge/>
            <w:tcBorders>
              <w:bottom w:val="single" w:sz="12" w:space="0" w:color="000000" w:themeColor="text1"/>
            </w:tcBorders>
            <w:shd w:val="clear" w:color="auto" w:fill="FFFF00"/>
          </w:tcPr>
          <w:p w:rsidR="00392593" w:rsidRPr="00906FE0" w:rsidRDefault="00392593" w:rsidP="00E82D05">
            <w:pPr>
              <w:spacing w:after="0"/>
              <w:rPr>
                <w:rFonts w:ascii="Times New Roman" w:hAnsi="Times New Roman" w:cs="Times New Roman"/>
                <w:lang w:val="ru-RU"/>
              </w:rPr>
            </w:pPr>
          </w:p>
        </w:tc>
        <w:tc>
          <w:tcPr>
            <w:tcW w:w="45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6.</w:t>
            </w:r>
          </w:p>
        </w:tc>
        <w:tc>
          <w:tcPr>
            <w:tcW w:w="198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Српски језик (ст.)</w:t>
            </w: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Физичко васпитање</w:t>
            </w: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 ТО  (ст)</w:t>
            </w:r>
          </w:p>
        </w:tc>
        <w:tc>
          <w:tcPr>
            <w:tcW w:w="216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Филозофија  (3)</w:t>
            </w:r>
          </w:p>
        </w:tc>
        <w:tc>
          <w:tcPr>
            <w:tcW w:w="207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12-13.30 ХОР</w:t>
            </w:r>
          </w:p>
          <w:p w:rsidR="00392593" w:rsidRPr="00906FE0" w:rsidRDefault="00392593" w:rsidP="00E82D05">
            <w:pPr>
              <w:spacing w:after="0"/>
              <w:rPr>
                <w:rFonts w:ascii="Times New Roman" w:hAnsi="Times New Roman" w:cs="Times New Roman"/>
              </w:rPr>
            </w:pPr>
          </w:p>
        </w:tc>
      </w:tr>
      <w:tr w:rsidR="00392593" w:rsidRPr="00906FE0" w:rsidTr="00E82D05">
        <w:trPr>
          <w:trHeight w:val="575"/>
        </w:trPr>
        <w:tc>
          <w:tcPr>
            <w:tcW w:w="468" w:type="dxa"/>
            <w:vMerge/>
            <w:tcBorders>
              <w:bottom w:val="single" w:sz="12" w:space="0" w:color="000000" w:themeColor="text1"/>
            </w:tcBorders>
            <w:shd w:val="clear" w:color="auto" w:fill="FFFF00"/>
          </w:tcPr>
          <w:p w:rsidR="00392593" w:rsidRPr="00906FE0" w:rsidRDefault="00392593" w:rsidP="00E82D05">
            <w:pPr>
              <w:spacing w:after="0"/>
              <w:rPr>
                <w:rFonts w:ascii="Times New Roman" w:hAnsi="Times New Roman" w:cs="Times New Roman"/>
              </w:rPr>
            </w:pPr>
          </w:p>
        </w:tc>
        <w:tc>
          <w:tcPr>
            <w:tcW w:w="45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7.</w:t>
            </w:r>
          </w:p>
        </w:tc>
        <w:tc>
          <w:tcPr>
            <w:tcW w:w="198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Српски језик (ст)</w:t>
            </w:r>
          </w:p>
        </w:tc>
        <w:tc>
          <w:tcPr>
            <w:tcW w:w="234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Физичко васпитање</w:t>
            </w:r>
          </w:p>
        </w:tc>
        <w:tc>
          <w:tcPr>
            <w:tcW w:w="207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Грађанско в.(1)</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Верска нас. (13)</w:t>
            </w:r>
          </w:p>
        </w:tc>
        <w:tc>
          <w:tcPr>
            <w:tcW w:w="216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Филозофија  (3)</w:t>
            </w:r>
          </w:p>
        </w:tc>
        <w:tc>
          <w:tcPr>
            <w:tcW w:w="207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p>
        </w:tc>
        <w:tc>
          <w:tcPr>
            <w:tcW w:w="2340" w:type="dxa"/>
            <w:tcBorders>
              <w:bottom w:val="single" w:sz="1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 ВИ (13)</w:t>
            </w:r>
          </w:p>
        </w:tc>
      </w:tr>
      <w:tr w:rsidR="00392593" w:rsidRPr="00906FE0" w:rsidTr="00E82D05">
        <w:trPr>
          <w:trHeight w:val="530"/>
        </w:trPr>
        <w:tc>
          <w:tcPr>
            <w:tcW w:w="468" w:type="dxa"/>
            <w:vMerge w:val="restart"/>
            <w:tcBorders>
              <w:top w:val="single" w:sz="12" w:space="0" w:color="000000" w:themeColor="text1"/>
              <w:left w:val="single" w:sz="2" w:space="0" w:color="000000" w:themeColor="text1"/>
              <w:right w:val="single" w:sz="2" w:space="0" w:color="000000" w:themeColor="text1"/>
            </w:tcBorders>
            <w:shd w:val="clear" w:color="auto" w:fill="FFC000"/>
            <w:textDirection w:val="btLr"/>
            <w:vAlign w:val="center"/>
          </w:tcPr>
          <w:p w:rsidR="00392593" w:rsidRPr="00906FE0" w:rsidRDefault="00392593" w:rsidP="00E82D05">
            <w:pPr>
              <w:spacing w:after="0"/>
              <w:ind w:left="113" w:right="113"/>
              <w:jc w:val="center"/>
              <w:rPr>
                <w:rFonts w:ascii="Times New Roman" w:hAnsi="Times New Roman" w:cs="Times New Roman"/>
              </w:rPr>
            </w:pPr>
            <w:r w:rsidRPr="00906FE0">
              <w:rPr>
                <w:rFonts w:ascii="Times New Roman" w:hAnsi="Times New Roman" w:cs="Times New Roman"/>
              </w:rPr>
              <w:t>После подне</w:t>
            </w:r>
          </w:p>
        </w:tc>
        <w:tc>
          <w:tcPr>
            <w:tcW w:w="45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w:t>
            </w:r>
          </w:p>
        </w:tc>
        <w:tc>
          <w:tcPr>
            <w:tcW w:w="198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rPr>
            </w:pPr>
          </w:p>
        </w:tc>
        <w:tc>
          <w:tcPr>
            <w:tcW w:w="234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Дириговање  (13)</w:t>
            </w:r>
          </w:p>
        </w:tc>
        <w:tc>
          <w:tcPr>
            <w:tcW w:w="207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Компоновање (13)</w:t>
            </w:r>
          </w:p>
        </w:tc>
        <w:tc>
          <w:tcPr>
            <w:tcW w:w="216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Информатија ВИ</w:t>
            </w:r>
          </w:p>
        </w:tc>
        <w:tc>
          <w:tcPr>
            <w:tcW w:w="207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rPr>
            </w:pPr>
          </w:p>
        </w:tc>
        <w:tc>
          <w:tcPr>
            <w:tcW w:w="2340" w:type="dxa"/>
            <w:vMerge w:val="restart"/>
            <w:tcBorders>
              <w:top w:val="single" w:sz="12" w:space="0" w:color="000000" w:themeColor="text1"/>
              <w:left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 Контрапункт ВИ (3)</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13.30-15 </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ТРЗАЧКИ ОРК.</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сала</w:t>
            </w: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000"/>
          </w:tcPr>
          <w:p w:rsidR="00392593" w:rsidRPr="00906FE0" w:rsidRDefault="00392593" w:rsidP="00E82D05">
            <w:pPr>
              <w:spacing w:after="0"/>
              <w:rPr>
                <w:rFonts w:ascii="Times New Roman" w:hAnsi="Times New Roman" w:cs="Times New Roman"/>
                <w:lang w:val="ru-RU"/>
              </w:rPr>
            </w:pPr>
          </w:p>
        </w:tc>
        <w:tc>
          <w:tcPr>
            <w:tcW w:w="450" w:type="dxa"/>
            <w:tcBorders>
              <w:top w:val="single" w:sz="2" w:space="0" w:color="000000" w:themeColor="text1"/>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2.</w:t>
            </w:r>
          </w:p>
        </w:tc>
        <w:tc>
          <w:tcPr>
            <w:tcW w:w="1980" w:type="dxa"/>
            <w:tcBorders>
              <w:top w:val="single" w:sz="2" w:space="0" w:color="000000" w:themeColor="text1"/>
            </w:tcBorders>
            <w:vAlign w:val="center"/>
          </w:tcPr>
          <w:p w:rsidR="00392593" w:rsidRPr="00906FE0" w:rsidRDefault="00392593" w:rsidP="00E82D05">
            <w:pPr>
              <w:spacing w:after="0"/>
              <w:rPr>
                <w:rFonts w:ascii="Times New Roman" w:hAnsi="Times New Roman" w:cs="Times New Roman"/>
              </w:rPr>
            </w:pPr>
          </w:p>
        </w:tc>
        <w:tc>
          <w:tcPr>
            <w:tcW w:w="2340" w:type="dxa"/>
            <w:tcBorders>
              <w:top w:val="single" w:sz="2" w:space="0" w:color="000000" w:themeColor="text1"/>
            </w:tcBorders>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Дириговање  (13)</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М.облици  ВИ  (ст)</w:t>
            </w:r>
          </w:p>
        </w:tc>
        <w:tc>
          <w:tcPr>
            <w:tcW w:w="2070" w:type="dxa"/>
            <w:tcBorders>
              <w:top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Компоновање (13)</w:t>
            </w:r>
          </w:p>
        </w:tc>
        <w:tc>
          <w:tcPr>
            <w:tcW w:w="2160" w:type="dxa"/>
            <w:tcBorders>
              <w:top w:val="single" w:sz="2" w:space="0" w:color="000000" w:themeColor="text1"/>
            </w:tcBorders>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Енглески ј.  сала</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Информатика ВИ</w:t>
            </w:r>
          </w:p>
        </w:tc>
        <w:tc>
          <w:tcPr>
            <w:tcW w:w="2070" w:type="dxa"/>
            <w:tcBorders>
              <w:top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lang w:val="ru-RU"/>
              </w:rPr>
            </w:pPr>
          </w:p>
        </w:tc>
        <w:tc>
          <w:tcPr>
            <w:tcW w:w="2340" w:type="dxa"/>
            <w:vMerge/>
            <w:tcBorders>
              <w:left w:val="single" w:sz="2" w:space="0" w:color="000000" w:themeColor="text1"/>
              <w:right w:val="single" w:sz="2" w:space="0" w:color="000000" w:themeColor="text1"/>
            </w:tcBorders>
            <w:vAlign w:val="center"/>
          </w:tcPr>
          <w:p w:rsidR="00392593" w:rsidRPr="00906FE0" w:rsidRDefault="00392593" w:rsidP="00E82D05">
            <w:pPr>
              <w:spacing w:after="0"/>
              <w:rPr>
                <w:rFonts w:ascii="Times New Roman" w:hAnsi="Times New Roman" w:cs="Times New Roman"/>
                <w:lang w:val="ru-RU"/>
              </w:rPr>
            </w:pP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000"/>
          </w:tcPr>
          <w:p w:rsidR="00392593" w:rsidRPr="00906FE0" w:rsidRDefault="00392593" w:rsidP="00E82D05">
            <w:pPr>
              <w:spacing w:after="0"/>
              <w:rPr>
                <w:rFonts w:ascii="Times New Roman" w:hAnsi="Times New Roman" w:cs="Times New Roman"/>
                <w:lang w:val="ru-RU"/>
              </w:rPr>
            </w:pPr>
          </w:p>
        </w:tc>
        <w:tc>
          <w:tcPr>
            <w:tcW w:w="450" w:type="dxa"/>
            <w:tcBorders>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3.</w:t>
            </w:r>
          </w:p>
        </w:tc>
        <w:tc>
          <w:tcPr>
            <w:tcW w:w="198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М.облици  ВИ  (ст)</w:t>
            </w: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 Облици ТО  (13)</w:t>
            </w:r>
          </w:p>
        </w:tc>
        <w:tc>
          <w:tcPr>
            <w:tcW w:w="216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Солфеђо   ТО (1)</w:t>
            </w:r>
          </w:p>
        </w:tc>
        <w:tc>
          <w:tcPr>
            <w:tcW w:w="207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000"/>
          </w:tcPr>
          <w:p w:rsidR="00392593" w:rsidRPr="00906FE0" w:rsidRDefault="00392593" w:rsidP="00E82D05">
            <w:pPr>
              <w:spacing w:after="0"/>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4.</w:t>
            </w:r>
          </w:p>
        </w:tc>
        <w:tc>
          <w:tcPr>
            <w:tcW w:w="198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Историја муз.  (ст)</w:t>
            </w: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 Облици ТО  (13)</w:t>
            </w:r>
          </w:p>
        </w:tc>
        <w:tc>
          <w:tcPr>
            <w:tcW w:w="216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000"/>
          </w:tcPr>
          <w:p w:rsidR="00392593" w:rsidRPr="00906FE0" w:rsidRDefault="00392593" w:rsidP="00E82D05">
            <w:pPr>
              <w:spacing w:after="0"/>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5.</w:t>
            </w:r>
          </w:p>
        </w:tc>
        <w:tc>
          <w:tcPr>
            <w:tcW w:w="198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Историја муз.  (ст)</w:t>
            </w: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Контрапункт ТО  (13)</w:t>
            </w:r>
          </w:p>
        </w:tc>
        <w:tc>
          <w:tcPr>
            <w:tcW w:w="216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p>
        </w:tc>
      </w:tr>
      <w:tr w:rsidR="00392593" w:rsidRPr="00906FE0" w:rsidTr="00E82D05">
        <w:trPr>
          <w:trHeight w:val="530"/>
        </w:trPr>
        <w:tc>
          <w:tcPr>
            <w:tcW w:w="468" w:type="dxa"/>
            <w:vMerge/>
            <w:tcBorders>
              <w:left w:val="single" w:sz="2" w:space="0" w:color="000000" w:themeColor="text1"/>
              <w:right w:val="single" w:sz="2" w:space="0" w:color="000000" w:themeColor="text1"/>
            </w:tcBorders>
            <w:shd w:val="clear" w:color="auto" w:fill="FFC000"/>
          </w:tcPr>
          <w:p w:rsidR="00392593" w:rsidRPr="00906FE0" w:rsidRDefault="00392593" w:rsidP="00E82D05">
            <w:pPr>
              <w:spacing w:after="0"/>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6.</w:t>
            </w:r>
          </w:p>
        </w:tc>
        <w:tc>
          <w:tcPr>
            <w:tcW w:w="198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Етномузикол.  (ст)</w:t>
            </w: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Контрапункт ТО  (13)</w:t>
            </w:r>
          </w:p>
        </w:tc>
        <w:tc>
          <w:tcPr>
            <w:tcW w:w="216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p>
        </w:tc>
      </w:tr>
      <w:tr w:rsidR="00392593" w:rsidRPr="00906FE0" w:rsidTr="00E82D05">
        <w:trPr>
          <w:trHeight w:val="347"/>
        </w:trPr>
        <w:tc>
          <w:tcPr>
            <w:tcW w:w="468" w:type="dxa"/>
            <w:vMerge/>
            <w:tcBorders>
              <w:left w:val="single" w:sz="2" w:space="0" w:color="000000" w:themeColor="text1"/>
              <w:right w:val="single" w:sz="2" w:space="0" w:color="000000" w:themeColor="text1"/>
            </w:tcBorders>
            <w:shd w:val="clear" w:color="auto" w:fill="FFC000"/>
          </w:tcPr>
          <w:p w:rsidR="00392593" w:rsidRPr="00906FE0" w:rsidRDefault="00392593" w:rsidP="00E82D05">
            <w:pPr>
              <w:spacing w:after="0"/>
              <w:rPr>
                <w:rFonts w:ascii="Times New Roman" w:hAnsi="Times New Roman" w:cs="Times New Roman"/>
              </w:rPr>
            </w:pPr>
          </w:p>
        </w:tc>
        <w:tc>
          <w:tcPr>
            <w:tcW w:w="450" w:type="dxa"/>
            <w:tcBorders>
              <w:left w:val="single" w:sz="2" w:space="0" w:color="000000" w:themeColor="text1"/>
            </w:tcBorders>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7.</w:t>
            </w:r>
          </w:p>
        </w:tc>
        <w:tc>
          <w:tcPr>
            <w:tcW w:w="198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Нац. историја м. (ст)</w:t>
            </w:r>
          </w:p>
        </w:tc>
        <w:tc>
          <w:tcPr>
            <w:tcW w:w="2070"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18.30-20  ХОР сала</w:t>
            </w:r>
          </w:p>
        </w:tc>
        <w:tc>
          <w:tcPr>
            <w:tcW w:w="2160" w:type="dxa"/>
            <w:vAlign w:val="center"/>
          </w:tcPr>
          <w:p w:rsidR="00392593" w:rsidRPr="00906FE0" w:rsidRDefault="00392593" w:rsidP="00E82D05">
            <w:pPr>
              <w:spacing w:after="0"/>
              <w:rPr>
                <w:rFonts w:ascii="Times New Roman" w:hAnsi="Times New Roman" w:cs="Times New Roman"/>
              </w:rPr>
            </w:pPr>
          </w:p>
        </w:tc>
        <w:tc>
          <w:tcPr>
            <w:tcW w:w="2070" w:type="dxa"/>
            <w:vAlign w:val="center"/>
          </w:tcPr>
          <w:p w:rsidR="00392593" w:rsidRPr="00906FE0" w:rsidRDefault="00392593" w:rsidP="00E82D05">
            <w:pPr>
              <w:spacing w:after="0"/>
              <w:rPr>
                <w:rFonts w:ascii="Times New Roman" w:hAnsi="Times New Roman" w:cs="Times New Roman"/>
              </w:rPr>
            </w:pPr>
          </w:p>
        </w:tc>
        <w:tc>
          <w:tcPr>
            <w:tcW w:w="2340" w:type="dxa"/>
            <w:vAlign w:val="center"/>
          </w:tcPr>
          <w:p w:rsidR="00392593" w:rsidRPr="00906FE0" w:rsidRDefault="00392593" w:rsidP="00E82D05">
            <w:pPr>
              <w:spacing w:after="0"/>
              <w:rPr>
                <w:rFonts w:ascii="Times New Roman" w:hAnsi="Times New Roman" w:cs="Times New Roman"/>
              </w:rPr>
            </w:pPr>
          </w:p>
        </w:tc>
      </w:tr>
    </w:tbl>
    <w:p w:rsidR="00392593" w:rsidRPr="00906FE0" w:rsidRDefault="00392593" w:rsidP="00392593">
      <w:pPr>
        <w:rPr>
          <w:rFonts w:ascii="Times New Roman" w:hAnsi="Times New Roman" w:cs="Times New Roman"/>
          <w:lang w:val="sr-Cyrl-CS"/>
        </w:rPr>
        <w:sectPr w:rsidR="00392593" w:rsidRPr="00906FE0" w:rsidSect="00E82D05">
          <w:pgSz w:w="15840" w:h="12240" w:orient="landscape"/>
          <w:pgMar w:top="720" w:right="1440" w:bottom="1350" w:left="1440" w:header="720" w:footer="720" w:gutter="0"/>
          <w:cols w:space="720"/>
          <w:docGrid w:linePitch="299"/>
        </w:sectPr>
      </w:pPr>
    </w:p>
    <w:p w:rsidR="00392593" w:rsidRPr="00906FE0" w:rsidRDefault="00392593" w:rsidP="00392593">
      <w:pPr>
        <w:spacing w:after="0"/>
        <w:rPr>
          <w:rFonts w:ascii="Times New Roman" w:hAnsi="Times New Roman" w:cs="Times New Roman"/>
        </w:rPr>
      </w:pPr>
    </w:p>
    <w:p w:rsidR="00392593" w:rsidRPr="00906FE0" w:rsidRDefault="00392593" w:rsidP="00392593">
      <w:pPr>
        <w:tabs>
          <w:tab w:val="left" w:pos="9000"/>
        </w:tabs>
        <w:spacing w:after="0"/>
        <w:jc w:val="center"/>
        <w:rPr>
          <w:rFonts w:ascii="Times New Roman" w:hAnsi="Times New Roman" w:cs="Times New Roman"/>
        </w:rPr>
      </w:pPr>
      <w:r w:rsidRPr="00906FE0">
        <w:rPr>
          <w:rFonts w:ascii="Times New Roman" w:hAnsi="Times New Roman" w:cs="Times New Roman"/>
        </w:rPr>
        <w:t>6.  РУКОВОЂЕЊЕ И УПРАВЉАЊЕ ШКОЛОМ</w:t>
      </w:r>
    </w:p>
    <w:p w:rsidR="00392593" w:rsidRPr="00906FE0" w:rsidRDefault="00392593" w:rsidP="00392593">
      <w:pPr>
        <w:tabs>
          <w:tab w:val="left" w:pos="9000"/>
        </w:tabs>
        <w:spacing w:after="0"/>
        <w:rPr>
          <w:rFonts w:ascii="Times New Roman" w:hAnsi="Times New Roman" w:cs="Times New Roman"/>
          <w:b/>
        </w:rPr>
      </w:pPr>
      <w:r w:rsidRPr="00906FE0">
        <w:rPr>
          <w:rFonts w:ascii="Times New Roman" w:hAnsi="Times New Roman" w:cs="Times New Roman"/>
        </w:rPr>
        <w:br/>
      </w:r>
      <w:r w:rsidRPr="00906FE0">
        <w:rPr>
          <w:rFonts w:ascii="Times New Roman" w:hAnsi="Times New Roman" w:cs="Times New Roman"/>
          <w:b/>
        </w:rPr>
        <w:t>6.1.   Оперативни план рада директора</w:t>
      </w:r>
    </w:p>
    <w:p w:rsidR="00392593" w:rsidRPr="00906FE0" w:rsidRDefault="00392593" w:rsidP="00392593">
      <w:pPr>
        <w:tabs>
          <w:tab w:val="left" w:pos="9000"/>
        </w:tabs>
        <w:spacing w:after="0"/>
        <w:rPr>
          <w:rFonts w:ascii="Times New Roman" w:hAnsi="Times New Roman" w:cs="Times New Roman"/>
        </w:rPr>
      </w:pPr>
    </w:p>
    <w:tbl>
      <w:tblPr>
        <w:tblW w:w="0" w:type="auto"/>
        <w:tblInd w:w="-15" w:type="dxa"/>
        <w:tblLayout w:type="fixed"/>
        <w:tblLook w:val="0000"/>
      </w:tblPr>
      <w:tblGrid>
        <w:gridCol w:w="2178"/>
        <w:gridCol w:w="4926"/>
        <w:gridCol w:w="3582"/>
      </w:tblGrid>
      <w:tr w:rsidR="00392593" w:rsidRPr="00906FE0" w:rsidTr="00E82D05">
        <w:tc>
          <w:tcPr>
            <w:tcW w:w="217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Месец</w:t>
            </w:r>
          </w:p>
        </w:tc>
        <w:tc>
          <w:tcPr>
            <w:tcW w:w="492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активност</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носиоци активности</w:t>
            </w:r>
          </w:p>
        </w:tc>
      </w:tr>
      <w:tr w:rsidR="00392593" w:rsidRPr="00624DD8" w:rsidTr="00E82D05">
        <w:trPr>
          <w:trHeight w:val="3905"/>
        </w:trPr>
        <w:tc>
          <w:tcPr>
            <w:tcW w:w="217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август, септембар</w:t>
            </w:r>
          </w:p>
        </w:tc>
        <w:tc>
          <w:tcPr>
            <w:tcW w:w="492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Припреме за почетак нове школске године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Сређивање списка уписаних ученика 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њихов распоред по класама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Састанци са шефовима одсека ради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прикупљања података за Извештај 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Годишњи план рада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Формирање стручних актива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Израда решења о четрдесетчасовној радној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недељи</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Израда Извештаја о раду Школе 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Годишњег плана рада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Састанак Педагошког колегијума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Састанци Школског одбора и Савета родитеља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референт за ученичка питања,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секретар школе.</w:t>
            </w:r>
          </w:p>
        </w:tc>
      </w:tr>
      <w:tr w:rsidR="00392593" w:rsidRPr="00906FE0" w:rsidTr="00E82D05">
        <w:tc>
          <w:tcPr>
            <w:tcW w:w="217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октобар</w:t>
            </w:r>
          </w:p>
        </w:tc>
        <w:tc>
          <w:tcPr>
            <w:tcW w:w="492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Посета часовима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Припрема састанака руководилаца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стручних актива и Одељенског већа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Припрема и одржавање Наставничког већа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(по потреби онлајн)</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Организовање ванредних испита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-Рад на елаборату и прикупљању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документације за отварање издвојеног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одељења ОМШ у </w:t>
            </w:r>
            <w:r w:rsidRPr="00906FE0">
              <w:rPr>
                <w:rFonts w:ascii="Times New Roman" w:hAnsi="Times New Roman" w:cs="Times New Roman"/>
                <w:b/>
                <w:lang w:val="ru-RU"/>
              </w:rPr>
              <w:t xml:space="preserve">Омољици </w:t>
            </w:r>
            <w:r w:rsidRPr="00906FE0">
              <w:rPr>
                <w:rFonts w:ascii="Times New Roman" w:hAnsi="Times New Roman" w:cs="Times New Roman"/>
                <w:lang w:val="ru-RU"/>
              </w:rPr>
              <w:t>и</w:t>
            </w:r>
            <w:r w:rsidRPr="00906FE0">
              <w:rPr>
                <w:rFonts w:ascii="Times New Roman" w:hAnsi="Times New Roman" w:cs="Times New Roman"/>
                <w:b/>
                <w:lang w:val="ru-RU"/>
              </w:rPr>
              <w:t xml:space="preserve"> Опову</w:t>
            </w:r>
            <w:r w:rsidRPr="00906FE0">
              <w:rPr>
                <w:rFonts w:ascii="Times New Roman" w:hAnsi="Times New Roman" w:cs="Times New Roman"/>
                <w:lang w:val="ru-RU"/>
              </w:rPr>
              <w:t>.</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-Рад на елаборату и прикупљању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документације за отварање два нова одсека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у СМШ: </w:t>
            </w:r>
            <w:r w:rsidRPr="00906FE0">
              <w:rPr>
                <w:rFonts w:ascii="Times New Roman" w:hAnsi="Times New Roman" w:cs="Times New Roman"/>
                <w:b/>
                <w:lang w:val="ru-RU"/>
              </w:rPr>
              <w:t>одсека за музичку продукцију и обраду звука</w:t>
            </w:r>
            <w:r w:rsidRPr="00906FE0">
              <w:rPr>
                <w:rFonts w:ascii="Times New Roman" w:hAnsi="Times New Roman" w:cs="Times New Roman"/>
                <w:lang w:val="ru-RU"/>
              </w:rPr>
              <w:t xml:space="preserve"> и </w:t>
            </w:r>
            <w:r w:rsidRPr="00906FE0">
              <w:rPr>
                <w:rFonts w:ascii="Times New Roman" w:hAnsi="Times New Roman" w:cs="Times New Roman"/>
                <w:b/>
                <w:lang w:val="ru-RU"/>
              </w:rPr>
              <w:t>одсек за српско традиционално певање и свирање</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референт за ученичка питања,</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секретар школе,педагог, психолог</w:t>
            </w:r>
          </w:p>
        </w:tc>
      </w:tr>
      <w:tr w:rsidR="00392593" w:rsidRPr="00906FE0" w:rsidTr="00E82D05">
        <w:tc>
          <w:tcPr>
            <w:tcW w:w="217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новембар</w:t>
            </w:r>
          </w:p>
        </w:tc>
        <w:tc>
          <w:tcPr>
            <w:tcW w:w="492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Учешће у раду школских тимова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Учешће на скупштини ЗМБШС</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Преглед школске документације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Посета часовима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Рад на елаборату и прикупљању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Документације за проширење ИО Банатско Ново Село на инструменте: клавир, мандолина, саксофон, соло певање</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ПП служба</w:t>
            </w:r>
          </w:p>
        </w:tc>
      </w:tr>
      <w:tr w:rsidR="00392593" w:rsidRPr="00906FE0" w:rsidTr="00E82D05">
        <w:tc>
          <w:tcPr>
            <w:tcW w:w="217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децембар</w:t>
            </w:r>
          </w:p>
        </w:tc>
        <w:tc>
          <w:tcPr>
            <w:tcW w:w="492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Рад у тиму за самовредновање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Организовање посете Сајму образовања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(Нови Сад)</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Посета часовима, преглед документације 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дневника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Састанак Педагошког колегијума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lastRenderedPageBreak/>
              <w:t xml:space="preserve">- Припрема и учешће на седницама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одељенског већа и Наставничог већа (он лајн / у складу са препорукама)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Именовање чланова пописних комисија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Организовање новогодишње приредбе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Израда распореда рада у току зимског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распуста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Ванредни испити</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Припрема састанка Школског одбора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-Рад на елаборату и прикупљању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документације за отварање издвојеног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одељења ОМШ у Омољици и Опову.</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-Рад на елаборату и прикупљању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документације за отварање два нова одсека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у СМШ:</w:t>
            </w:r>
            <w:r w:rsidRPr="00906FE0">
              <w:rPr>
                <w:rFonts w:ascii="Times New Roman" w:hAnsi="Times New Roman" w:cs="Times New Roman"/>
                <w:b/>
                <w:lang w:val="ru-RU"/>
              </w:rPr>
              <w:t>одсека за музичку продукцију и обраду звука</w:t>
            </w:r>
            <w:r w:rsidRPr="00906FE0">
              <w:rPr>
                <w:rFonts w:ascii="Times New Roman" w:hAnsi="Times New Roman" w:cs="Times New Roman"/>
                <w:lang w:val="ru-RU"/>
              </w:rPr>
              <w:t xml:space="preserve"> и </w:t>
            </w:r>
            <w:r w:rsidRPr="00906FE0">
              <w:rPr>
                <w:rFonts w:ascii="Times New Roman" w:hAnsi="Times New Roman" w:cs="Times New Roman"/>
                <w:b/>
                <w:lang w:val="ru-RU"/>
              </w:rPr>
              <w:t>одсек за српско традиционално певање и свирање</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lastRenderedPageBreak/>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секретар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референт за ученичка питања,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lastRenderedPageBreak/>
              <w:t>тим за самовредновање,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Школски одбор,</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ПП служба.</w:t>
            </w:r>
          </w:p>
          <w:p w:rsidR="00392593" w:rsidRPr="00906FE0" w:rsidRDefault="00392593" w:rsidP="00E82D05">
            <w:pPr>
              <w:tabs>
                <w:tab w:val="left" w:pos="9000"/>
              </w:tabs>
              <w:spacing w:after="0"/>
              <w:rPr>
                <w:rFonts w:ascii="Times New Roman" w:hAnsi="Times New Roman" w:cs="Times New Roman"/>
              </w:rPr>
            </w:pPr>
          </w:p>
        </w:tc>
      </w:tr>
    </w:tbl>
    <w:p w:rsidR="00392593" w:rsidRPr="00906FE0" w:rsidRDefault="00392593" w:rsidP="00392593">
      <w:pPr>
        <w:tabs>
          <w:tab w:val="left" w:pos="9000"/>
        </w:tabs>
        <w:spacing w:after="0"/>
        <w:rPr>
          <w:rFonts w:ascii="Times New Roman" w:hAnsi="Times New Roman" w:cs="Times New Roman"/>
        </w:rPr>
      </w:pPr>
    </w:p>
    <w:tbl>
      <w:tblPr>
        <w:tblW w:w="0" w:type="auto"/>
        <w:tblInd w:w="-15" w:type="dxa"/>
        <w:tblLayout w:type="fixed"/>
        <w:tblLook w:val="0000"/>
      </w:tblPr>
      <w:tblGrid>
        <w:gridCol w:w="2088"/>
        <w:gridCol w:w="5016"/>
        <w:gridCol w:w="3582"/>
      </w:tblGrid>
      <w:tr w:rsidR="00392593" w:rsidRPr="00906FE0" w:rsidTr="00E82D05">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Месец</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Активност</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носиоци активности</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јануар</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Припрема за обележавање Светог Саве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Организовање преслушавања ученика који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иду на Републичко такмичење (уколико буде организовано)</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Учешће у припреми финансијског извештаја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Припрема и израда извештаја о раду </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директора за претходни период</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Школски одбор,</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Савет родитеља,</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Рачуноводство школе</w:t>
            </w:r>
          </w:p>
        </w:tc>
      </w:tr>
      <w:tr w:rsidR="00392593" w:rsidRPr="00624DD8" w:rsidTr="00E82D05">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фебруар</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Анализа резултата анкета за самовредновање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Праћење рада стручних тимова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Скупштина ЗМБШС</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Преслушавање ученика који иду на </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Републичко такмичење</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наставници,</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тимова, ПП служба</w:t>
            </w:r>
          </w:p>
        </w:tc>
      </w:tr>
      <w:tr w:rsidR="00392593" w:rsidRPr="00624DD8" w:rsidTr="00E82D05">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март</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Организација одлазака на такмичења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Учешће у раду Одељенског већа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Припрема и учешће у раду Наставничког </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већа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наставници,</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тимова.</w:t>
            </w:r>
          </w:p>
        </w:tc>
      </w:tr>
      <w:tr w:rsidR="00392593" w:rsidRPr="00624DD8" w:rsidTr="00E82D05">
        <w:trPr>
          <w:trHeight w:val="728"/>
        </w:trPr>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април</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Распоред годишњих испита,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Посета часовим</w:t>
            </w:r>
            <w:r w:rsidRPr="00906FE0">
              <w:rPr>
                <w:rFonts w:ascii="Times New Roman" w:hAnsi="Times New Roman" w:cs="Times New Roman"/>
              </w:rPr>
              <w:t>a</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 наставници,</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мај</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Организација одласка на Републички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фестивал</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Организовање прославе Дана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Распоред и именовање комисије за </w:t>
            </w:r>
          </w:p>
          <w:p w:rsidR="00392593" w:rsidRPr="00906FE0" w:rsidRDefault="00392593" w:rsidP="00E82D05">
            <w:pPr>
              <w:tabs>
                <w:tab w:val="left" w:pos="9000"/>
              </w:tabs>
              <w:spacing w:after="0"/>
              <w:rPr>
                <w:rFonts w:ascii="Times New Roman" w:eastAsia="Times New Roman" w:hAnsi="Times New Roman" w:cs="Times New Roman"/>
                <w:lang w:val="ru-RU"/>
              </w:rPr>
            </w:pPr>
            <w:r w:rsidRPr="00906FE0">
              <w:rPr>
                <w:rFonts w:ascii="Times New Roman" w:hAnsi="Times New Roman" w:cs="Times New Roman"/>
                <w:lang w:val="ru-RU"/>
              </w:rPr>
              <w:t>спровођење испита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Учешће у раду стручних органа и тимова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lang w:val="ru-RU"/>
              </w:rPr>
              <w:t xml:space="preserve">наставници. </w:t>
            </w:r>
            <w:r w:rsidRPr="00906FE0">
              <w:rPr>
                <w:rFonts w:ascii="Times New Roman" w:hAnsi="Times New Roman" w:cs="Times New Roman"/>
              </w:rPr>
              <w:t>ПП служба</w:t>
            </w:r>
          </w:p>
        </w:tc>
      </w:tr>
      <w:tr w:rsidR="00392593" w:rsidRPr="00906FE0" w:rsidTr="00E82D05">
        <w:trPr>
          <w:trHeight w:val="2708"/>
        </w:trPr>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lastRenderedPageBreak/>
              <w:t>јун</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Седнице одељенских већа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Седнице Наставничког већа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Организација и спровођење пријемних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испита за ОШ и СШ</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Учешће у раду Матурског одбора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Преглед дневника, испитних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записника,матичних књига,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Учешће у раду и праћење процеса  </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самовредновања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референт за ученичка питања,</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тим за самовредновање, ПП служба</w:t>
            </w:r>
          </w:p>
          <w:p w:rsidR="00392593" w:rsidRPr="00906FE0" w:rsidRDefault="00392593" w:rsidP="00E82D05">
            <w:pPr>
              <w:tabs>
                <w:tab w:val="left" w:pos="9000"/>
              </w:tabs>
              <w:spacing w:after="0"/>
              <w:rPr>
                <w:rFonts w:ascii="Times New Roman" w:hAnsi="Times New Roman" w:cs="Times New Roman"/>
              </w:rPr>
            </w:pPr>
          </w:p>
        </w:tc>
      </w:tr>
      <w:tr w:rsidR="00392593" w:rsidRPr="00624DD8" w:rsidTr="00E82D05">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август</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Припрема извештаја о раду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Припрема Годишњег плана рада за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2021/2022.</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Припрема и организовање поправних испита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 других испита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Преглед документације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Седница Наставничког већа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Контрола припремљености просторија за  </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почетак школске године</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референт за ученичка питања, ПП служба</w:t>
            </w:r>
          </w:p>
        </w:tc>
      </w:tr>
    </w:tbl>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rPr>
        <w:t>6</w:t>
      </w:r>
      <w:r w:rsidRPr="00906FE0">
        <w:rPr>
          <w:rFonts w:ascii="Times New Roman" w:hAnsi="Times New Roman" w:cs="Times New Roman"/>
          <w:lang w:val="ru-RU"/>
        </w:rPr>
        <w:t xml:space="preserve">.2.  </w:t>
      </w:r>
      <w:r w:rsidRPr="00906FE0">
        <w:rPr>
          <w:rFonts w:ascii="Times New Roman" w:hAnsi="Times New Roman" w:cs="Times New Roman"/>
          <w:b/>
          <w:lang w:val="ru-RU"/>
        </w:rPr>
        <w:t>Оперативни план рада помоћника директора</w:t>
      </w:r>
    </w:p>
    <w:p w:rsidR="00392593" w:rsidRPr="00906FE0" w:rsidRDefault="00392593" w:rsidP="00392593">
      <w:pPr>
        <w:spacing w:after="0"/>
        <w:jc w:val="center"/>
        <w:rPr>
          <w:rFonts w:ascii="Times New Roman" w:hAnsi="Times New Roman" w:cs="Times New Roman"/>
          <w:lang w:val="ru-RU"/>
        </w:rPr>
      </w:pPr>
    </w:p>
    <w:tbl>
      <w:tblPr>
        <w:tblW w:w="0" w:type="auto"/>
        <w:tblInd w:w="-15" w:type="dxa"/>
        <w:tblLayout w:type="fixed"/>
        <w:tblLook w:val="0000"/>
      </w:tblPr>
      <w:tblGrid>
        <w:gridCol w:w="2178"/>
        <w:gridCol w:w="4926"/>
        <w:gridCol w:w="3582"/>
      </w:tblGrid>
      <w:tr w:rsidR="00392593" w:rsidRPr="00906FE0" w:rsidTr="00E82D05">
        <w:tc>
          <w:tcPr>
            <w:tcW w:w="217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Месец</w:t>
            </w:r>
          </w:p>
        </w:tc>
        <w:tc>
          <w:tcPr>
            <w:tcW w:w="492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активност</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носиоци активности</w:t>
            </w:r>
          </w:p>
        </w:tc>
      </w:tr>
      <w:tr w:rsidR="00392593" w:rsidRPr="00624DD8" w:rsidTr="00E82D05">
        <w:trPr>
          <w:trHeight w:val="3608"/>
        </w:trPr>
        <w:tc>
          <w:tcPr>
            <w:tcW w:w="217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август, септембар</w:t>
            </w:r>
          </w:p>
        </w:tc>
        <w:tc>
          <w:tcPr>
            <w:tcW w:w="492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Припреме за почетак нове школске године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Сређивање списка уписаних ученика 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њихов распоред по класама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Прикупљања података за Извештај 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Годишњи план рада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Израда распореда за 2020/2021.</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Израда решења о четрдесетчасовној радној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недељи</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-израда Извештаја о раду Школе 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Годишњег плана рада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-Израда плана дежурства наставника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Преглед год. и месечних планова рада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ИС Доситеј</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-Увођење и организација ЕсДневника у   </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Основној школи</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референт за ученичка питања,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секретар школе, ПП служба</w:t>
            </w:r>
          </w:p>
        </w:tc>
      </w:tr>
      <w:tr w:rsidR="00392593" w:rsidRPr="00906FE0" w:rsidTr="00E82D05">
        <w:tc>
          <w:tcPr>
            <w:tcW w:w="217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октобар</w:t>
            </w:r>
          </w:p>
        </w:tc>
        <w:tc>
          <w:tcPr>
            <w:tcW w:w="492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Предлог чланова комисије за ванредне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испите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Учешће у припреми састанака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руководилаца стручних актива и ОВ</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Учешће у припреми Наставничког већа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Организовање ванредних испита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-Рад на елаборату и прикупљању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документације за отварање издвојеног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одељења ОМШ у Омољици и Опову.</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-Рад на елаборату и прикупљању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lastRenderedPageBreak/>
              <w:t xml:space="preserve">  документације за отварање два нова одсека </w:t>
            </w:r>
          </w:p>
          <w:p w:rsidR="00392593" w:rsidRPr="00906FE0" w:rsidRDefault="00392593" w:rsidP="00E82D05">
            <w:pPr>
              <w:tabs>
                <w:tab w:val="left" w:pos="9000"/>
              </w:tabs>
              <w:spacing w:after="0"/>
              <w:rPr>
                <w:rFonts w:ascii="Times New Roman" w:hAnsi="Times New Roman" w:cs="Times New Roman"/>
                <w:color w:val="FF0000"/>
                <w:lang w:val="ru-RU"/>
              </w:rPr>
            </w:pPr>
            <w:r w:rsidRPr="00906FE0">
              <w:rPr>
                <w:rFonts w:ascii="Times New Roman" w:hAnsi="Times New Roman" w:cs="Times New Roman"/>
                <w:lang w:val="ru-RU"/>
              </w:rPr>
              <w:t>у СМШ:одсека за музичку продукцију и обраду звука и одсек за српско традиционално певање и свирање</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lastRenderedPageBreak/>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разредне старешине,</w:t>
            </w:r>
          </w:p>
          <w:p w:rsidR="00392593" w:rsidRPr="00906FE0" w:rsidRDefault="00392593" w:rsidP="00E82D05">
            <w:pPr>
              <w:tabs>
                <w:tab w:val="left" w:pos="9000"/>
              </w:tabs>
              <w:spacing w:after="0"/>
              <w:rPr>
                <w:rFonts w:ascii="Times New Roman" w:hAnsi="Times New Roman" w:cs="Times New Roman"/>
              </w:rPr>
            </w:pPr>
          </w:p>
        </w:tc>
      </w:tr>
      <w:tr w:rsidR="00392593" w:rsidRPr="00624DD8" w:rsidTr="00E82D05">
        <w:tc>
          <w:tcPr>
            <w:tcW w:w="217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lastRenderedPageBreak/>
              <w:t>новембар</w:t>
            </w:r>
          </w:p>
        </w:tc>
        <w:tc>
          <w:tcPr>
            <w:tcW w:w="492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Преглед школске документације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Учешће у организацији такмичења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Учешће у организацији полугодишњих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преслушавања и смотри</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lang w:val="ru-RU"/>
              </w:rPr>
            </w:pPr>
          </w:p>
        </w:tc>
      </w:tr>
      <w:tr w:rsidR="00392593" w:rsidRPr="00906FE0" w:rsidTr="00E82D05">
        <w:tc>
          <w:tcPr>
            <w:tcW w:w="217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децембар</w:t>
            </w:r>
          </w:p>
        </w:tc>
        <w:tc>
          <w:tcPr>
            <w:tcW w:w="492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Преглед документације и дневника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Припрема и учешће на седницама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одељенског већа и Наставничог већа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Предлог чланова комисије за ванредне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испите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Учешће у изради распореда рада у току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зимског распуста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-Рад на елаборату и прикупљању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документације за отварање издвојеног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одељења ОМШ у Омољици и Опову.</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-Рад на елаборату и прикупљању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документације за отварање два нова одсека </w:t>
            </w:r>
          </w:p>
          <w:p w:rsidR="00392593" w:rsidRPr="00906FE0" w:rsidRDefault="00392593" w:rsidP="00E82D05">
            <w:pPr>
              <w:tabs>
                <w:tab w:val="left" w:pos="9000"/>
              </w:tabs>
              <w:spacing w:after="0"/>
              <w:rPr>
                <w:rFonts w:ascii="Times New Roman" w:hAnsi="Times New Roman" w:cs="Times New Roman"/>
                <w:color w:val="FF0000"/>
                <w:lang w:val="ru-RU"/>
              </w:rPr>
            </w:pPr>
            <w:r w:rsidRPr="00906FE0">
              <w:rPr>
                <w:rFonts w:ascii="Times New Roman" w:hAnsi="Times New Roman" w:cs="Times New Roman"/>
                <w:lang w:val="ru-RU"/>
              </w:rPr>
              <w:t>у СМШ:одсека за музичку продукцију и обраду звука и одсек за српско традиционално певање и свирање</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тим за самовредновање,</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психолог школе.</w:t>
            </w:r>
          </w:p>
        </w:tc>
      </w:tr>
    </w:tbl>
    <w:p w:rsidR="00392593" w:rsidRPr="00906FE0" w:rsidRDefault="00392593" w:rsidP="00392593">
      <w:pPr>
        <w:tabs>
          <w:tab w:val="left" w:pos="9000"/>
        </w:tabs>
        <w:spacing w:after="0"/>
        <w:rPr>
          <w:rFonts w:ascii="Times New Roman" w:hAnsi="Times New Roman" w:cs="Times New Roman"/>
        </w:rPr>
      </w:pPr>
    </w:p>
    <w:tbl>
      <w:tblPr>
        <w:tblW w:w="0" w:type="auto"/>
        <w:tblInd w:w="-15" w:type="dxa"/>
        <w:tblLayout w:type="fixed"/>
        <w:tblLook w:val="0000"/>
      </w:tblPr>
      <w:tblGrid>
        <w:gridCol w:w="2088"/>
        <w:gridCol w:w="5016"/>
        <w:gridCol w:w="3582"/>
      </w:tblGrid>
      <w:tr w:rsidR="00392593" w:rsidRPr="00906FE0" w:rsidTr="00E82D05">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јануар</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Припрема за обележавање Светог Саве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Организовање преслушавања ученика који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иду на Републичко такмичење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Преглед месечних планова рада наставника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разредне старешине,</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фебруар</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Предлог чланова комисије за ванредне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испите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Преслушавање ученика који иду на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Републичко такмичење</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наставници,</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руководиоци стручних тимова.</w:t>
            </w:r>
          </w:p>
        </w:tc>
      </w:tr>
      <w:tr w:rsidR="00392593" w:rsidRPr="00624DD8" w:rsidTr="00E82D05">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март</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Учешће у организацији одлазака на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такмичења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Учешће у раду Одељенског већа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Припрема и учешће у раду Наставничког </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већа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наставници,</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тимова.</w:t>
            </w:r>
          </w:p>
        </w:tc>
      </w:tr>
      <w:tr w:rsidR="00392593" w:rsidRPr="00906FE0" w:rsidTr="00E82D05">
        <w:trPr>
          <w:trHeight w:val="998"/>
        </w:trPr>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април</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Распоред годишњих испита,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Предлог чланова комисије за ванредне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испите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Педагошко-инструктивни увид у рад </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наставника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наставници.</w:t>
            </w:r>
          </w:p>
        </w:tc>
      </w:tr>
      <w:tr w:rsidR="00392593" w:rsidRPr="00906FE0" w:rsidTr="00E82D05">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мај</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Учешће у организацији прославе Дана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Предлог за именовање комисије за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спровођење матурских и годишњих  испита</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 Распоред испита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наставници.</w:t>
            </w:r>
          </w:p>
        </w:tc>
      </w:tr>
      <w:tr w:rsidR="00392593" w:rsidRPr="00906FE0" w:rsidTr="00E82D05">
        <w:trPr>
          <w:trHeight w:val="2708"/>
        </w:trPr>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lastRenderedPageBreak/>
              <w:t>јун</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Предлог чланова комисије за ванредне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испите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Припрема и учешће у раду Наставничког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већа и одељенских већа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Организација и спровођење пријемних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испита за ОШ и СШ</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Учешће у раду Матурског одбора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Преглед дневника, испитних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записника,матичних књига,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референт за ученичка питања,</w:t>
            </w:r>
          </w:p>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тим за самовредновање.</w:t>
            </w:r>
          </w:p>
          <w:p w:rsidR="00392593" w:rsidRPr="00906FE0" w:rsidRDefault="00392593" w:rsidP="00E82D05">
            <w:pPr>
              <w:tabs>
                <w:tab w:val="left" w:pos="9000"/>
              </w:tabs>
              <w:spacing w:after="0"/>
              <w:rPr>
                <w:rFonts w:ascii="Times New Roman" w:hAnsi="Times New Roman" w:cs="Times New Roman"/>
              </w:rPr>
            </w:pPr>
          </w:p>
        </w:tc>
      </w:tr>
      <w:tr w:rsidR="00392593" w:rsidRPr="00624DD8" w:rsidTr="00E82D05">
        <w:tc>
          <w:tcPr>
            <w:tcW w:w="2088"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rPr>
            </w:pPr>
            <w:r w:rsidRPr="00906FE0">
              <w:rPr>
                <w:rFonts w:ascii="Times New Roman" w:hAnsi="Times New Roman" w:cs="Times New Roman"/>
              </w:rPr>
              <w:t>август</w:t>
            </w:r>
          </w:p>
        </w:tc>
        <w:tc>
          <w:tcPr>
            <w:tcW w:w="5016" w:type="dxa"/>
            <w:tcBorders>
              <w:top w:val="single" w:sz="4" w:space="0" w:color="000000"/>
              <w:left w:val="single" w:sz="4" w:space="0" w:color="000000"/>
              <w:bottom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Припреме за почетак нове школске године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Сређивање списка уписаних ученика 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њихов распоред по класама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Прикупљања података за Извештај и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Годишњи план рада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Израда распореда за 2021/2022.</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Припрема и организовање поправних испита </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и других испита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Преглед документације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 Припрема и учешће у раду НВ </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Директор школе,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помоћници директора,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разредне старешине,</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руководиоци стручних актива,</w:t>
            </w:r>
          </w:p>
          <w:p w:rsidR="00392593" w:rsidRPr="00906FE0" w:rsidRDefault="00392593" w:rsidP="00E82D05">
            <w:pPr>
              <w:tabs>
                <w:tab w:val="left" w:pos="9000"/>
              </w:tabs>
              <w:spacing w:after="0"/>
              <w:rPr>
                <w:rFonts w:ascii="Times New Roman" w:hAnsi="Times New Roman" w:cs="Times New Roman"/>
                <w:lang w:val="ru-RU"/>
              </w:rPr>
            </w:pPr>
            <w:r w:rsidRPr="00906FE0">
              <w:rPr>
                <w:rFonts w:ascii="Times New Roman" w:hAnsi="Times New Roman" w:cs="Times New Roman"/>
                <w:lang w:val="ru-RU"/>
              </w:rPr>
              <w:t>референт за ученичка питања, ПП служба</w:t>
            </w:r>
          </w:p>
        </w:tc>
      </w:tr>
    </w:tbl>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6.3.   ПЛАН  И ПРОГРАМ  РАДА ШКОЛСКОГ ОДБОРА</w:t>
      </w:r>
    </w:p>
    <w:p w:rsidR="00392593" w:rsidRDefault="00392593" w:rsidP="00392593">
      <w:pPr>
        <w:spacing w:after="0"/>
        <w:rPr>
          <w:rFonts w:ascii="Times New Roman" w:hAnsi="Times New Roman" w:cs="Times New Roman"/>
        </w:rPr>
      </w:pPr>
    </w:p>
    <w:tbl>
      <w:tblPr>
        <w:tblpPr w:leftFromText="180" w:rightFromText="180" w:vertAnchor="text" w:horzAnchor="margin" w:tblpX="-267" w:tblpY="500"/>
        <w:tblW w:w="9970" w:type="dxa"/>
        <w:tblLayout w:type="fixed"/>
        <w:tblCellMar>
          <w:top w:w="43" w:type="dxa"/>
          <w:left w:w="0" w:type="dxa"/>
          <w:right w:w="235" w:type="dxa"/>
        </w:tblCellMar>
        <w:tblLook w:val="04A0"/>
      </w:tblPr>
      <w:tblGrid>
        <w:gridCol w:w="3063"/>
        <w:gridCol w:w="289"/>
        <w:gridCol w:w="3266"/>
        <w:gridCol w:w="3352"/>
      </w:tblGrid>
      <w:tr w:rsidR="001F5D32" w:rsidRPr="00906FE0" w:rsidTr="001F5D32">
        <w:trPr>
          <w:trHeight w:val="399"/>
        </w:trPr>
        <w:tc>
          <w:tcPr>
            <w:tcW w:w="3063" w:type="dxa"/>
            <w:tcBorders>
              <w:top w:val="single" w:sz="2" w:space="0" w:color="000000"/>
              <w:left w:val="single" w:sz="2" w:space="0" w:color="000000"/>
              <w:bottom w:val="single" w:sz="2" w:space="0" w:color="000000"/>
              <w:right w:val="nil"/>
            </w:tcBorders>
            <w:shd w:val="clear" w:color="auto" w:fill="auto"/>
            <w:vAlign w:val="center"/>
          </w:tcPr>
          <w:p w:rsidR="001F5D32" w:rsidRPr="00906FE0" w:rsidRDefault="001F5D32" w:rsidP="001F5D32">
            <w:pPr>
              <w:spacing w:after="0" w:line="256" w:lineRule="auto"/>
              <w:jc w:val="center"/>
              <w:rPr>
                <w:rFonts w:ascii="Times New Roman" w:hAnsi="Times New Roman" w:cs="Times New Roman"/>
                <w:lang w:val="ru-RU"/>
              </w:rPr>
            </w:pPr>
          </w:p>
        </w:tc>
        <w:tc>
          <w:tcPr>
            <w:tcW w:w="6907" w:type="dxa"/>
            <w:gridSpan w:val="3"/>
            <w:tcBorders>
              <w:top w:val="single" w:sz="2" w:space="0" w:color="000000"/>
              <w:left w:val="nil"/>
              <w:bottom w:val="single" w:sz="2" w:space="0" w:color="000000"/>
              <w:right w:val="single" w:sz="2" w:space="0" w:color="000000"/>
            </w:tcBorders>
            <w:shd w:val="clear" w:color="auto" w:fill="auto"/>
            <w:vAlign w:val="center"/>
            <w:hideMark/>
          </w:tcPr>
          <w:p w:rsidR="001F5D32" w:rsidRPr="00906FE0" w:rsidRDefault="001F5D32" w:rsidP="001F5D32">
            <w:pPr>
              <w:spacing w:after="0" w:line="256" w:lineRule="auto"/>
              <w:rPr>
                <w:rFonts w:ascii="Times New Roman" w:hAnsi="Times New Roman" w:cs="Times New Roman"/>
              </w:rPr>
            </w:pPr>
            <w:r w:rsidRPr="00906FE0">
              <w:rPr>
                <w:rFonts w:ascii="Times New Roman" w:hAnsi="Times New Roman" w:cs="Times New Roman"/>
              </w:rPr>
              <w:t>Чланови школског одбора 2020/2021.</w:t>
            </w:r>
          </w:p>
        </w:tc>
      </w:tr>
      <w:tr w:rsidR="001F5D32" w:rsidRPr="00906FE0" w:rsidTr="001F5D32">
        <w:trPr>
          <w:trHeight w:val="545"/>
        </w:trPr>
        <w:tc>
          <w:tcPr>
            <w:tcW w:w="3063" w:type="dxa"/>
            <w:tcBorders>
              <w:top w:val="single" w:sz="2" w:space="0" w:color="000000"/>
              <w:left w:val="single" w:sz="2" w:space="0" w:color="000000"/>
              <w:bottom w:val="single" w:sz="2" w:space="0" w:color="000000"/>
              <w:right w:val="nil"/>
            </w:tcBorders>
            <w:shd w:val="clear" w:color="auto" w:fill="auto"/>
            <w:vAlign w:val="center"/>
            <w:hideMark/>
          </w:tcPr>
          <w:p w:rsidR="001F5D32" w:rsidRPr="00906FE0" w:rsidRDefault="001F5D32" w:rsidP="001F5D32">
            <w:pPr>
              <w:spacing w:after="0" w:line="256" w:lineRule="auto"/>
              <w:ind w:left="1068" w:hanging="605"/>
              <w:jc w:val="center"/>
              <w:rPr>
                <w:rFonts w:ascii="Times New Roman" w:hAnsi="Times New Roman" w:cs="Times New Roman"/>
                <w:b/>
              </w:rPr>
            </w:pPr>
            <w:r w:rsidRPr="00906FE0">
              <w:rPr>
                <w:rFonts w:ascii="Times New Roman" w:hAnsi="Times New Roman" w:cs="Times New Roman"/>
                <w:b/>
              </w:rPr>
              <w:t>Представници локалне самоуправе</w:t>
            </w:r>
          </w:p>
        </w:tc>
        <w:tc>
          <w:tcPr>
            <w:tcW w:w="289" w:type="dxa"/>
            <w:tcBorders>
              <w:top w:val="single" w:sz="2" w:space="0" w:color="000000"/>
              <w:left w:val="nil"/>
              <w:bottom w:val="single" w:sz="2" w:space="0" w:color="000000"/>
              <w:right w:val="single" w:sz="2" w:space="0" w:color="000000"/>
            </w:tcBorders>
            <w:shd w:val="clear" w:color="auto" w:fill="auto"/>
            <w:vAlign w:val="center"/>
          </w:tcPr>
          <w:p w:rsidR="001F5D32" w:rsidRPr="00906FE0" w:rsidRDefault="001F5D32" w:rsidP="001F5D32">
            <w:pPr>
              <w:spacing w:line="256" w:lineRule="auto"/>
              <w:jc w:val="center"/>
              <w:rPr>
                <w:rFonts w:ascii="Times New Roman" w:hAnsi="Times New Roman" w:cs="Times New Roman"/>
                <w:b/>
              </w:rPr>
            </w:pPr>
          </w:p>
        </w:tc>
        <w:tc>
          <w:tcPr>
            <w:tcW w:w="326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F5D32" w:rsidRPr="00906FE0" w:rsidRDefault="001F5D32" w:rsidP="001F5D32">
            <w:pPr>
              <w:spacing w:after="0" w:line="256" w:lineRule="auto"/>
              <w:ind w:left="244"/>
              <w:jc w:val="center"/>
              <w:rPr>
                <w:rFonts w:ascii="Times New Roman" w:hAnsi="Times New Roman" w:cs="Times New Roman"/>
                <w:b/>
              </w:rPr>
            </w:pPr>
            <w:r w:rsidRPr="00906FE0">
              <w:rPr>
                <w:rFonts w:ascii="Times New Roman" w:hAnsi="Times New Roman" w:cs="Times New Roman"/>
                <w:b/>
              </w:rPr>
              <w:t>Представници родитеља</w:t>
            </w:r>
          </w:p>
        </w:tc>
        <w:tc>
          <w:tcPr>
            <w:tcW w:w="33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F5D32" w:rsidRPr="00906FE0" w:rsidRDefault="001F5D32" w:rsidP="001F5D32">
            <w:pPr>
              <w:spacing w:after="0" w:line="256" w:lineRule="auto"/>
              <w:ind w:left="237"/>
              <w:jc w:val="center"/>
              <w:rPr>
                <w:rFonts w:ascii="Times New Roman" w:hAnsi="Times New Roman" w:cs="Times New Roman"/>
                <w:b/>
              </w:rPr>
            </w:pPr>
            <w:r w:rsidRPr="00906FE0">
              <w:rPr>
                <w:rFonts w:ascii="Times New Roman" w:hAnsi="Times New Roman" w:cs="Times New Roman"/>
                <w:b/>
              </w:rPr>
              <w:t>Представници запослених</w:t>
            </w:r>
          </w:p>
        </w:tc>
      </w:tr>
      <w:tr w:rsidR="001F5D32" w:rsidRPr="00906FE0" w:rsidTr="001F5D32">
        <w:trPr>
          <w:trHeight w:val="447"/>
        </w:trPr>
        <w:tc>
          <w:tcPr>
            <w:tcW w:w="3063" w:type="dxa"/>
            <w:tcBorders>
              <w:top w:val="single" w:sz="2" w:space="0" w:color="000000"/>
              <w:left w:val="single" w:sz="2" w:space="0" w:color="000000"/>
              <w:bottom w:val="single" w:sz="2" w:space="0" w:color="000000"/>
              <w:right w:val="nil"/>
            </w:tcBorders>
            <w:shd w:val="clear" w:color="auto" w:fill="auto"/>
            <w:vAlign w:val="center"/>
            <w:hideMark/>
          </w:tcPr>
          <w:p w:rsidR="001F5D32" w:rsidRPr="00906FE0" w:rsidRDefault="001F5D32" w:rsidP="001F5D32">
            <w:pPr>
              <w:spacing w:after="0" w:line="256" w:lineRule="auto"/>
              <w:ind w:left="338" w:hanging="202"/>
              <w:rPr>
                <w:rFonts w:ascii="Times New Roman" w:hAnsi="Times New Roman" w:cs="Times New Roman"/>
              </w:rPr>
            </w:pPr>
            <w:r w:rsidRPr="00906FE0">
              <w:rPr>
                <w:rFonts w:ascii="Times New Roman" w:hAnsi="Times New Roman" w:cs="Times New Roman"/>
              </w:rPr>
              <w:t>1. ЈеленаШимшић</w:t>
            </w:r>
          </w:p>
          <w:p w:rsidR="001F5D32" w:rsidRPr="00906FE0" w:rsidRDefault="001F5D32" w:rsidP="001F5D32">
            <w:pPr>
              <w:spacing w:after="0" w:line="256" w:lineRule="auto"/>
              <w:ind w:left="338" w:hanging="202"/>
              <w:rPr>
                <w:rFonts w:ascii="Times New Roman" w:hAnsi="Times New Roman" w:cs="Times New Roman"/>
              </w:rPr>
            </w:pPr>
          </w:p>
        </w:tc>
        <w:tc>
          <w:tcPr>
            <w:tcW w:w="289" w:type="dxa"/>
            <w:tcBorders>
              <w:top w:val="single" w:sz="2" w:space="0" w:color="000000"/>
              <w:left w:val="nil"/>
              <w:bottom w:val="single" w:sz="2" w:space="0" w:color="000000"/>
              <w:right w:val="single" w:sz="2" w:space="0" w:color="000000"/>
            </w:tcBorders>
            <w:shd w:val="clear" w:color="auto" w:fill="auto"/>
            <w:vAlign w:val="center"/>
          </w:tcPr>
          <w:p w:rsidR="001F5D32" w:rsidRPr="00906FE0" w:rsidRDefault="001F5D32" w:rsidP="001F5D32">
            <w:pPr>
              <w:spacing w:line="256" w:lineRule="auto"/>
              <w:rPr>
                <w:rFonts w:ascii="Times New Roman" w:hAnsi="Times New Roman" w:cs="Times New Roman"/>
              </w:rPr>
            </w:pPr>
          </w:p>
        </w:tc>
        <w:tc>
          <w:tcPr>
            <w:tcW w:w="326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F5D32" w:rsidRPr="00906FE0" w:rsidRDefault="001F5D32" w:rsidP="001F5D32">
            <w:pPr>
              <w:spacing w:after="0" w:line="256" w:lineRule="auto"/>
              <w:ind w:left="131"/>
              <w:rPr>
                <w:rFonts w:ascii="Times New Roman" w:hAnsi="Times New Roman" w:cs="Times New Roman"/>
              </w:rPr>
            </w:pPr>
            <w:r w:rsidRPr="00906FE0">
              <w:rPr>
                <w:rFonts w:ascii="Times New Roman" w:hAnsi="Times New Roman" w:cs="Times New Roman"/>
              </w:rPr>
              <w:t>1. Бранко Мићић</w:t>
            </w:r>
          </w:p>
          <w:p w:rsidR="001F5D32" w:rsidRPr="00906FE0" w:rsidRDefault="001F5D32" w:rsidP="001F5D32">
            <w:pPr>
              <w:spacing w:after="0" w:line="256" w:lineRule="auto"/>
              <w:ind w:left="131"/>
              <w:rPr>
                <w:rFonts w:ascii="Times New Roman" w:hAnsi="Times New Roman" w:cs="Times New Roman"/>
              </w:rPr>
            </w:pPr>
            <w:r w:rsidRPr="00906FE0">
              <w:rPr>
                <w:rFonts w:ascii="Times New Roman" w:hAnsi="Times New Roman" w:cs="Times New Roman"/>
              </w:rPr>
              <w:t>заменик председника</w:t>
            </w:r>
          </w:p>
        </w:tc>
        <w:tc>
          <w:tcPr>
            <w:tcW w:w="33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F5D32" w:rsidRPr="00906FE0" w:rsidRDefault="001F5D32" w:rsidP="001F5D32">
            <w:pPr>
              <w:spacing w:after="0" w:line="256" w:lineRule="auto"/>
              <w:rPr>
                <w:rFonts w:ascii="Times New Roman" w:hAnsi="Times New Roman" w:cs="Times New Roman"/>
              </w:rPr>
            </w:pPr>
            <w:r w:rsidRPr="00906FE0">
              <w:rPr>
                <w:rFonts w:ascii="Times New Roman" w:hAnsi="Times New Roman" w:cs="Times New Roman"/>
              </w:rPr>
              <w:t>1.Алберт Алфелди</w:t>
            </w:r>
          </w:p>
        </w:tc>
      </w:tr>
      <w:tr w:rsidR="001F5D32" w:rsidRPr="00906FE0" w:rsidTr="001F5D32">
        <w:trPr>
          <w:trHeight w:val="278"/>
        </w:trPr>
        <w:tc>
          <w:tcPr>
            <w:tcW w:w="3063" w:type="dxa"/>
            <w:tcBorders>
              <w:top w:val="single" w:sz="2" w:space="0" w:color="000000"/>
              <w:left w:val="single" w:sz="2" w:space="0" w:color="000000"/>
              <w:bottom w:val="single" w:sz="2" w:space="0" w:color="000000"/>
              <w:right w:val="nil"/>
            </w:tcBorders>
            <w:shd w:val="clear" w:color="auto" w:fill="auto"/>
            <w:vAlign w:val="center"/>
            <w:hideMark/>
          </w:tcPr>
          <w:p w:rsidR="001F5D32" w:rsidRPr="00906FE0" w:rsidRDefault="001F5D32" w:rsidP="001F5D32">
            <w:pPr>
              <w:spacing w:after="0" w:line="256" w:lineRule="auto"/>
              <w:ind w:left="103"/>
              <w:rPr>
                <w:rFonts w:ascii="Times New Roman" w:hAnsi="Times New Roman" w:cs="Times New Roman"/>
              </w:rPr>
            </w:pPr>
            <w:r w:rsidRPr="00906FE0">
              <w:rPr>
                <w:rFonts w:ascii="Times New Roman" w:hAnsi="Times New Roman" w:cs="Times New Roman"/>
              </w:rPr>
              <w:t>2. Јасмина Станковић</w:t>
            </w:r>
          </w:p>
        </w:tc>
        <w:tc>
          <w:tcPr>
            <w:tcW w:w="289" w:type="dxa"/>
            <w:tcBorders>
              <w:top w:val="single" w:sz="2" w:space="0" w:color="000000"/>
              <w:left w:val="nil"/>
              <w:bottom w:val="single" w:sz="2" w:space="0" w:color="000000"/>
              <w:right w:val="single" w:sz="2" w:space="0" w:color="000000"/>
            </w:tcBorders>
            <w:shd w:val="clear" w:color="auto" w:fill="auto"/>
            <w:vAlign w:val="center"/>
          </w:tcPr>
          <w:p w:rsidR="001F5D32" w:rsidRPr="00906FE0" w:rsidRDefault="001F5D32" w:rsidP="001F5D32">
            <w:pPr>
              <w:spacing w:line="256" w:lineRule="auto"/>
              <w:rPr>
                <w:rFonts w:ascii="Times New Roman" w:hAnsi="Times New Roman" w:cs="Times New Roman"/>
              </w:rPr>
            </w:pPr>
          </w:p>
        </w:tc>
        <w:tc>
          <w:tcPr>
            <w:tcW w:w="326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F5D32" w:rsidRPr="001F5D32" w:rsidRDefault="001F5D32" w:rsidP="001F5D32">
            <w:pPr>
              <w:spacing w:after="0" w:line="256" w:lineRule="auto"/>
              <w:ind w:left="107"/>
              <w:rPr>
                <w:rFonts w:ascii="Times New Roman" w:hAnsi="Times New Roman" w:cs="Times New Roman"/>
                <w:color w:val="FF0000"/>
                <w:lang/>
              </w:rPr>
            </w:pPr>
            <w:r>
              <w:rPr>
                <w:rFonts w:ascii="Times New Roman" w:hAnsi="Times New Roman" w:cs="Times New Roman"/>
                <w:color w:val="FF0000"/>
              </w:rPr>
              <w:t xml:space="preserve">2. </w:t>
            </w:r>
          </w:p>
        </w:tc>
        <w:tc>
          <w:tcPr>
            <w:tcW w:w="33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F5D32" w:rsidRPr="00906FE0" w:rsidRDefault="001F5D32" w:rsidP="001F5D32">
            <w:pPr>
              <w:spacing w:after="0" w:line="256" w:lineRule="auto"/>
              <w:ind w:left="103"/>
              <w:rPr>
                <w:rFonts w:ascii="Times New Roman" w:hAnsi="Times New Roman" w:cs="Times New Roman"/>
              </w:rPr>
            </w:pPr>
            <w:r w:rsidRPr="00906FE0">
              <w:rPr>
                <w:rFonts w:ascii="Times New Roman" w:hAnsi="Times New Roman" w:cs="Times New Roman"/>
              </w:rPr>
              <w:t>2.Бојан Тирменштајн</w:t>
            </w:r>
          </w:p>
        </w:tc>
      </w:tr>
      <w:tr w:rsidR="001F5D32" w:rsidRPr="00906FE0" w:rsidTr="001F5D32">
        <w:trPr>
          <w:trHeight w:val="286"/>
        </w:trPr>
        <w:tc>
          <w:tcPr>
            <w:tcW w:w="3063" w:type="dxa"/>
            <w:tcBorders>
              <w:top w:val="single" w:sz="2" w:space="0" w:color="000000"/>
              <w:left w:val="single" w:sz="2" w:space="0" w:color="000000"/>
              <w:bottom w:val="single" w:sz="2" w:space="0" w:color="000000"/>
              <w:right w:val="nil"/>
            </w:tcBorders>
            <w:shd w:val="clear" w:color="auto" w:fill="auto"/>
            <w:vAlign w:val="center"/>
            <w:hideMark/>
          </w:tcPr>
          <w:p w:rsidR="001F5D32" w:rsidRPr="00906FE0" w:rsidRDefault="001F5D32" w:rsidP="001F5D32">
            <w:pPr>
              <w:spacing w:after="0" w:line="256" w:lineRule="auto"/>
              <w:ind w:left="107"/>
              <w:rPr>
                <w:rFonts w:ascii="Times New Roman" w:hAnsi="Times New Roman" w:cs="Times New Roman"/>
              </w:rPr>
            </w:pPr>
            <w:r w:rsidRPr="00906FE0">
              <w:rPr>
                <w:rFonts w:ascii="Times New Roman" w:hAnsi="Times New Roman" w:cs="Times New Roman"/>
              </w:rPr>
              <w:t>З. Татјана Темишварац</w:t>
            </w:r>
          </w:p>
        </w:tc>
        <w:tc>
          <w:tcPr>
            <w:tcW w:w="289" w:type="dxa"/>
            <w:tcBorders>
              <w:top w:val="single" w:sz="2" w:space="0" w:color="000000"/>
              <w:left w:val="nil"/>
              <w:bottom w:val="single" w:sz="2" w:space="0" w:color="000000"/>
              <w:right w:val="single" w:sz="2" w:space="0" w:color="000000"/>
            </w:tcBorders>
            <w:shd w:val="clear" w:color="auto" w:fill="auto"/>
            <w:vAlign w:val="center"/>
          </w:tcPr>
          <w:p w:rsidR="001F5D32" w:rsidRPr="00906FE0" w:rsidRDefault="001F5D32" w:rsidP="001F5D32">
            <w:pPr>
              <w:spacing w:line="256" w:lineRule="auto"/>
              <w:rPr>
                <w:rFonts w:ascii="Times New Roman" w:hAnsi="Times New Roman" w:cs="Times New Roman"/>
              </w:rPr>
            </w:pPr>
          </w:p>
        </w:tc>
        <w:tc>
          <w:tcPr>
            <w:tcW w:w="326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F5D32" w:rsidRPr="00906FE0" w:rsidRDefault="001F5D32" w:rsidP="001F5D32">
            <w:pPr>
              <w:spacing w:after="0" w:line="256" w:lineRule="auto"/>
              <w:ind w:left="107"/>
              <w:rPr>
                <w:rFonts w:ascii="Times New Roman" w:hAnsi="Times New Roman" w:cs="Times New Roman"/>
              </w:rPr>
            </w:pPr>
            <w:r w:rsidRPr="00906FE0">
              <w:rPr>
                <w:rFonts w:ascii="Times New Roman" w:hAnsi="Times New Roman" w:cs="Times New Roman"/>
              </w:rPr>
              <w:t>З. Ивана Шиљковић</w:t>
            </w:r>
          </w:p>
        </w:tc>
        <w:tc>
          <w:tcPr>
            <w:tcW w:w="335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1F5D32" w:rsidRPr="00906FE0" w:rsidRDefault="001F5D32" w:rsidP="001F5D32">
            <w:pPr>
              <w:spacing w:after="0" w:line="256" w:lineRule="auto"/>
              <w:ind w:left="107"/>
              <w:rPr>
                <w:rFonts w:ascii="Times New Roman" w:hAnsi="Times New Roman" w:cs="Times New Roman"/>
              </w:rPr>
            </w:pPr>
            <w:r w:rsidRPr="00906FE0">
              <w:rPr>
                <w:rFonts w:ascii="Times New Roman" w:hAnsi="Times New Roman" w:cs="Times New Roman"/>
              </w:rPr>
              <w:t>З.Вера Царина</w:t>
            </w:r>
          </w:p>
        </w:tc>
      </w:tr>
    </w:tbl>
    <w:p w:rsidR="00D64C26" w:rsidRPr="00FA1B0A" w:rsidRDefault="00D64C26" w:rsidP="00392593">
      <w:pPr>
        <w:spacing w:after="0"/>
        <w:rPr>
          <w:rFonts w:ascii="Times New Roman" w:hAnsi="Times New Roman" w:cs="Times New Roman"/>
        </w:rPr>
      </w:pPr>
    </w:p>
    <w:tbl>
      <w:tblPr>
        <w:tblStyle w:val="TableGrid"/>
        <w:tblW w:w="10368" w:type="dxa"/>
        <w:jc w:val="center"/>
        <w:tblInd w:w="126" w:type="dxa"/>
        <w:tblLook w:val="04A0"/>
      </w:tblPr>
      <w:tblGrid>
        <w:gridCol w:w="5009"/>
        <w:gridCol w:w="5359"/>
      </w:tblGrid>
      <w:tr w:rsidR="00392593" w:rsidRPr="00906FE0" w:rsidTr="001F5D32">
        <w:trPr>
          <w:trHeight w:val="323"/>
          <w:jc w:val="center"/>
        </w:trPr>
        <w:tc>
          <w:tcPr>
            <w:tcW w:w="5009"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време</w:t>
            </w:r>
          </w:p>
        </w:tc>
        <w:tc>
          <w:tcPr>
            <w:tcW w:w="5359"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активност</w:t>
            </w:r>
          </w:p>
        </w:tc>
      </w:tr>
      <w:tr w:rsidR="00392593" w:rsidRPr="00906FE0" w:rsidTr="001F5D32">
        <w:trPr>
          <w:jc w:val="center"/>
        </w:trPr>
        <w:tc>
          <w:tcPr>
            <w:tcW w:w="5009"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септембар</w:t>
            </w:r>
          </w:p>
        </w:tc>
        <w:tc>
          <w:tcPr>
            <w:tcW w:w="5359" w:type="dxa"/>
          </w:tcPr>
          <w:p w:rsidR="00392593" w:rsidRPr="00906FE0" w:rsidRDefault="00392593" w:rsidP="00E82D05">
            <w:pPr>
              <w:spacing w:after="0" w:line="240" w:lineRule="auto"/>
              <w:rPr>
                <w:rFonts w:ascii="Times New Roman" w:hAnsi="Times New Roman" w:cs="Times New Roman"/>
                <w:lang w:val="ru-RU"/>
              </w:rPr>
            </w:pPr>
            <w:r w:rsidRPr="00906FE0">
              <w:rPr>
                <w:rFonts w:ascii="Times New Roman" w:hAnsi="Times New Roman" w:cs="Times New Roman"/>
                <w:lang w:val="ru-RU"/>
              </w:rPr>
              <w:t>-Конституисање ШО</w:t>
            </w:r>
          </w:p>
          <w:p w:rsidR="00392593" w:rsidRPr="00906FE0" w:rsidRDefault="00392593" w:rsidP="00E82D05">
            <w:pPr>
              <w:spacing w:after="0" w:line="240" w:lineRule="auto"/>
              <w:rPr>
                <w:rFonts w:ascii="Times New Roman" w:hAnsi="Times New Roman" w:cs="Times New Roman"/>
                <w:lang w:val="ru-RU"/>
              </w:rPr>
            </w:pPr>
            <w:r w:rsidRPr="00906FE0">
              <w:rPr>
                <w:rFonts w:ascii="Times New Roman" w:hAnsi="Times New Roman" w:cs="Times New Roman"/>
                <w:lang w:val="ru-RU"/>
              </w:rPr>
              <w:t xml:space="preserve">-Упознавање са  Пословником о раду Школског </w:t>
            </w:r>
          </w:p>
          <w:p w:rsidR="00392593" w:rsidRPr="00906FE0" w:rsidRDefault="00392593" w:rsidP="00E82D05">
            <w:pPr>
              <w:spacing w:after="0" w:line="276" w:lineRule="auto"/>
              <w:ind w:left="120"/>
              <w:rPr>
                <w:rFonts w:ascii="Times New Roman" w:hAnsi="Times New Roman" w:cs="Times New Roman"/>
                <w:lang w:val="ru-RU"/>
              </w:rPr>
            </w:pPr>
            <w:r w:rsidRPr="00906FE0">
              <w:rPr>
                <w:rFonts w:ascii="Times New Roman" w:hAnsi="Times New Roman" w:cs="Times New Roman"/>
                <w:lang w:val="ru-RU"/>
              </w:rPr>
              <w:t>одбора,</w:t>
            </w:r>
          </w:p>
          <w:p w:rsidR="00392593" w:rsidRPr="00906FE0" w:rsidRDefault="00392593" w:rsidP="00E82D05">
            <w:pPr>
              <w:spacing w:after="0" w:line="240" w:lineRule="auto"/>
              <w:rPr>
                <w:rFonts w:ascii="Times New Roman" w:hAnsi="Times New Roman" w:cs="Times New Roman"/>
                <w:lang w:val="ru-RU"/>
              </w:rPr>
            </w:pPr>
            <w:r w:rsidRPr="00906FE0">
              <w:rPr>
                <w:rFonts w:ascii="Times New Roman" w:hAnsi="Times New Roman" w:cs="Times New Roman"/>
                <w:lang w:val="ru-RU"/>
              </w:rPr>
              <w:t xml:space="preserve">- Усвајање Извештаја о раду Школе у школској </w:t>
            </w:r>
          </w:p>
          <w:p w:rsidR="00392593" w:rsidRPr="00906FE0" w:rsidRDefault="00392593" w:rsidP="00E82D05">
            <w:pPr>
              <w:spacing w:after="0" w:line="240" w:lineRule="auto"/>
              <w:ind w:left="19"/>
              <w:rPr>
                <w:rFonts w:ascii="Times New Roman" w:hAnsi="Times New Roman" w:cs="Times New Roman"/>
                <w:lang w:val="ru-RU"/>
              </w:rPr>
            </w:pPr>
            <w:r w:rsidRPr="00906FE0">
              <w:rPr>
                <w:rFonts w:ascii="Times New Roman" w:hAnsi="Times New Roman" w:cs="Times New Roman"/>
                <w:lang w:val="ru-RU"/>
              </w:rPr>
              <w:t>2019/2020. години,</w:t>
            </w:r>
          </w:p>
          <w:p w:rsidR="00392593" w:rsidRPr="00906FE0" w:rsidRDefault="00392593" w:rsidP="00E82D05">
            <w:pPr>
              <w:spacing w:after="10" w:line="240" w:lineRule="auto"/>
              <w:ind w:left="24"/>
              <w:rPr>
                <w:rFonts w:ascii="Times New Roman" w:hAnsi="Times New Roman" w:cs="Times New Roman"/>
                <w:lang w:val="ru-RU"/>
              </w:rPr>
            </w:pPr>
            <w:r w:rsidRPr="00906FE0">
              <w:rPr>
                <w:rFonts w:ascii="Times New Roman" w:hAnsi="Times New Roman" w:cs="Times New Roman"/>
                <w:lang w:val="ru-RU"/>
              </w:rPr>
              <w:t xml:space="preserve">- Усвајање Годишњег плана рада Школе за </w:t>
            </w:r>
          </w:p>
          <w:p w:rsidR="00392593" w:rsidRPr="00906FE0" w:rsidRDefault="00392593" w:rsidP="00E82D05">
            <w:pPr>
              <w:spacing w:after="10" w:line="240" w:lineRule="auto"/>
              <w:ind w:left="24"/>
              <w:rPr>
                <w:rFonts w:ascii="Times New Roman" w:hAnsi="Times New Roman" w:cs="Times New Roman"/>
                <w:lang w:val="ru-RU"/>
              </w:rPr>
            </w:pPr>
            <w:r w:rsidRPr="00906FE0">
              <w:rPr>
                <w:rFonts w:ascii="Times New Roman" w:hAnsi="Times New Roman" w:cs="Times New Roman"/>
                <w:lang w:val="ru-RU"/>
              </w:rPr>
              <w:t>школску 2020/2021.  годину,</w:t>
            </w:r>
          </w:p>
          <w:p w:rsidR="00392593" w:rsidRPr="00906FE0" w:rsidRDefault="00392593" w:rsidP="00E82D05">
            <w:pPr>
              <w:suppressAutoHyphens w:val="0"/>
              <w:spacing w:after="0" w:line="240" w:lineRule="auto"/>
              <w:rPr>
                <w:rFonts w:ascii="Times New Roman" w:hAnsi="Times New Roman" w:cs="Times New Roman"/>
                <w:lang w:val="ru-RU"/>
              </w:rPr>
            </w:pPr>
            <w:r w:rsidRPr="00906FE0">
              <w:rPr>
                <w:rFonts w:ascii="Times New Roman" w:hAnsi="Times New Roman" w:cs="Times New Roman"/>
                <w:lang w:val="ru-RU"/>
              </w:rPr>
              <w:t xml:space="preserve">- Доношење одлука из надлежности органа </w:t>
            </w:r>
          </w:p>
          <w:p w:rsidR="00392593" w:rsidRPr="00906FE0" w:rsidRDefault="00392593" w:rsidP="00E82D05">
            <w:pPr>
              <w:suppressAutoHyphens w:val="0"/>
              <w:spacing w:after="0" w:line="240" w:lineRule="auto"/>
              <w:rPr>
                <w:rFonts w:ascii="Times New Roman" w:hAnsi="Times New Roman" w:cs="Times New Roman"/>
                <w:lang w:val="ru-RU"/>
              </w:rPr>
            </w:pPr>
            <w:r w:rsidRPr="00906FE0">
              <w:rPr>
                <w:rFonts w:ascii="Times New Roman" w:hAnsi="Times New Roman" w:cs="Times New Roman"/>
                <w:lang w:val="ru-RU"/>
              </w:rPr>
              <w:t xml:space="preserve">управљања (Усвајање плана  рада директора, </w:t>
            </w:r>
          </w:p>
          <w:p w:rsidR="00392593" w:rsidRPr="00906FE0" w:rsidRDefault="00392593" w:rsidP="00E82D05">
            <w:pPr>
              <w:suppressAutoHyphens w:val="0"/>
              <w:spacing w:after="0" w:line="240" w:lineRule="auto"/>
              <w:rPr>
                <w:rFonts w:ascii="Times New Roman" w:hAnsi="Times New Roman" w:cs="Times New Roman"/>
              </w:rPr>
            </w:pPr>
            <w:r w:rsidRPr="00906FE0">
              <w:rPr>
                <w:rFonts w:ascii="Times New Roman" w:hAnsi="Times New Roman" w:cs="Times New Roman"/>
              </w:rPr>
              <w:t>план стручног усавршавања)</w:t>
            </w:r>
          </w:p>
        </w:tc>
      </w:tr>
      <w:tr w:rsidR="00392593" w:rsidRPr="00906FE0" w:rsidTr="001F5D32">
        <w:trPr>
          <w:jc w:val="center"/>
        </w:trPr>
        <w:tc>
          <w:tcPr>
            <w:tcW w:w="5009"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децембар</w:t>
            </w:r>
          </w:p>
        </w:tc>
        <w:tc>
          <w:tcPr>
            <w:tcW w:w="5359" w:type="dxa"/>
          </w:tcPr>
          <w:p w:rsidR="00392593" w:rsidRPr="00906FE0" w:rsidRDefault="00392593" w:rsidP="00E82D05">
            <w:pPr>
              <w:suppressAutoHyphens w:val="0"/>
              <w:spacing w:after="0" w:line="256" w:lineRule="auto"/>
              <w:rPr>
                <w:rFonts w:ascii="Times New Roman" w:hAnsi="Times New Roman" w:cs="Times New Roman"/>
                <w:lang w:val="ru-RU"/>
              </w:rPr>
            </w:pPr>
            <w:r w:rsidRPr="00906FE0">
              <w:rPr>
                <w:rFonts w:ascii="Times New Roman" w:hAnsi="Times New Roman" w:cs="Times New Roman"/>
                <w:lang w:val="ru-RU"/>
              </w:rPr>
              <w:t>- Доношење одлуке о образовању комисија за попис имовине и обавеза,</w:t>
            </w:r>
          </w:p>
          <w:p w:rsidR="00392593" w:rsidRPr="00906FE0" w:rsidRDefault="00392593" w:rsidP="00E82D05">
            <w:pPr>
              <w:suppressAutoHyphens w:val="0"/>
              <w:spacing w:after="9" w:line="256" w:lineRule="auto"/>
              <w:rPr>
                <w:rFonts w:ascii="Times New Roman" w:hAnsi="Times New Roman" w:cs="Times New Roman"/>
                <w:lang w:val="ru-RU"/>
              </w:rPr>
            </w:pPr>
            <w:r w:rsidRPr="00906FE0">
              <w:rPr>
                <w:rFonts w:ascii="Times New Roman" w:hAnsi="Times New Roman" w:cs="Times New Roman"/>
                <w:lang w:val="ru-RU"/>
              </w:rPr>
              <w:t xml:space="preserve">- Доношење одлуке о усвајању Плана уписа </w:t>
            </w:r>
          </w:p>
          <w:p w:rsidR="00392593" w:rsidRPr="00906FE0" w:rsidRDefault="00392593" w:rsidP="00E82D05">
            <w:pPr>
              <w:suppressAutoHyphens w:val="0"/>
              <w:spacing w:after="9" w:line="256" w:lineRule="auto"/>
              <w:rPr>
                <w:rFonts w:ascii="Times New Roman" w:hAnsi="Times New Roman" w:cs="Times New Roman"/>
                <w:lang w:val="ru-RU"/>
              </w:rPr>
            </w:pPr>
            <w:r w:rsidRPr="00906FE0">
              <w:rPr>
                <w:rFonts w:ascii="Times New Roman" w:hAnsi="Times New Roman" w:cs="Times New Roman"/>
                <w:lang w:val="ru-RU"/>
              </w:rPr>
              <w:lastRenderedPageBreak/>
              <w:t xml:space="preserve">ученика у </w:t>
            </w:r>
            <w:r w:rsidRPr="00906FE0">
              <w:rPr>
                <w:rFonts w:ascii="Times New Roman" w:hAnsi="Times New Roman" w:cs="Times New Roman"/>
              </w:rPr>
              <w:t>I</w:t>
            </w:r>
            <w:r w:rsidRPr="00906FE0">
              <w:rPr>
                <w:rFonts w:ascii="Times New Roman" w:hAnsi="Times New Roman" w:cs="Times New Roman"/>
                <w:lang w:val="ru-RU"/>
              </w:rPr>
              <w:t xml:space="preserve"> разред средње школе по образовним </w:t>
            </w:r>
          </w:p>
          <w:p w:rsidR="00392593" w:rsidRPr="00906FE0" w:rsidRDefault="00392593" w:rsidP="00E82D05">
            <w:pPr>
              <w:suppressAutoHyphens w:val="0"/>
              <w:spacing w:after="9" w:line="256" w:lineRule="auto"/>
              <w:rPr>
                <w:rFonts w:ascii="Times New Roman" w:hAnsi="Times New Roman" w:cs="Times New Roman"/>
                <w:lang w:val="ru-RU"/>
              </w:rPr>
            </w:pPr>
            <w:r w:rsidRPr="00906FE0">
              <w:rPr>
                <w:rFonts w:ascii="Times New Roman" w:hAnsi="Times New Roman" w:cs="Times New Roman"/>
                <w:lang w:val="ru-RU"/>
              </w:rPr>
              <w:t xml:space="preserve">профилима и трајању образовања за школску </w:t>
            </w:r>
          </w:p>
          <w:p w:rsidR="00392593" w:rsidRPr="00906FE0" w:rsidRDefault="00392593" w:rsidP="00E82D05">
            <w:pPr>
              <w:suppressAutoHyphens w:val="0"/>
              <w:spacing w:after="9" w:line="256" w:lineRule="auto"/>
              <w:rPr>
                <w:rFonts w:ascii="Times New Roman" w:hAnsi="Times New Roman" w:cs="Times New Roman"/>
                <w:lang w:val="ru-RU"/>
              </w:rPr>
            </w:pPr>
            <w:r w:rsidRPr="00906FE0">
              <w:rPr>
                <w:rFonts w:ascii="Times New Roman" w:hAnsi="Times New Roman" w:cs="Times New Roman"/>
                <w:lang w:val="ru-RU"/>
              </w:rPr>
              <w:t xml:space="preserve">2020/21. годину </w:t>
            </w:r>
          </w:p>
          <w:p w:rsidR="00392593" w:rsidRPr="00906FE0" w:rsidRDefault="00392593" w:rsidP="00E82D05">
            <w:pPr>
              <w:spacing w:after="0" w:line="249" w:lineRule="auto"/>
              <w:ind w:left="10" w:firstLine="5"/>
              <w:rPr>
                <w:rFonts w:ascii="Times New Roman" w:hAnsi="Times New Roman" w:cs="Times New Roman"/>
                <w:lang w:val="ru-RU"/>
              </w:rPr>
            </w:pPr>
            <w:r w:rsidRPr="00906FE0">
              <w:rPr>
                <w:rFonts w:ascii="Times New Roman" w:hAnsi="Times New Roman" w:cs="Times New Roman"/>
                <w:lang w:val="ru-RU"/>
              </w:rPr>
              <w:t xml:space="preserve">- Анализа рада Школе и постигнућа ученика у </w:t>
            </w:r>
          </w:p>
          <w:p w:rsidR="00392593" w:rsidRPr="00906FE0" w:rsidRDefault="00392593" w:rsidP="00E82D05">
            <w:pPr>
              <w:spacing w:after="0" w:line="249" w:lineRule="auto"/>
              <w:ind w:left="10" w:firstLine="5"/>
              <w:rPr>
                <w:rFonts w:ascii="Times New Roman" w:hAnsi="Times New Roman" w:cs="Times New Roman"/>
                <w:lang w:val="ru-RU"/>
              </w:rPr>
            </w:pPr>
            <w:r w:rsidRPr="00906FE0">
              <w:rPr>
                <w:rFonts w:ascii="Times New Roman" w:hAnsi="Times New Roman" w:cs="Times New Roman"/>
                <w:lang w:val="ru-RU"/>
              </w:rPr>
              <w:t xml:space="preserve">учењу, владању и на такмичењима </w:t>
            </w:r>
          </w:p>
          <w:p w:rsidR="00392593" w:rsidRPr="00906FE0" w:rsidRDefault="00392593" w:rsidP="00E82D05">
            <w:pPr>
              <w:spacing w:after="0" w:line="249" w:lineRule="auto"/>
              <w:rPr>
                <w:rFonts w:ascii="Times New Roman" w:hAnsi="Times New Roman" w:cs="Times New Roman"/>
                <w:lang w:val="ru-RU"/>
              </w:rPr>
            </w:pPr>
            <w:r w:rsidRPr="00906FE0">
              <w:rPr>
                <w:rFonts w:ascii="Times New Roman" w:hAnsi="Times New Roman" w:cs="Times New Roman"/>
                <w:lang w:val="ru-RU"/>
              </w:rPr>
              <w:t xml:space="preserve"> -Упознавање за новим законским прописима и </w:t>
            </w:r>
          </w:p>
          <w:p w:rsidR="00392593" w:rsidRPr="00906FE0" w:rsidRDefault="00392593" w:rsidP="00E82D05">
            <w:pPr>
              <w:spacing w:after="0" w:line="249" w:lineRule="auto"/>
              <w:rPr>
                <w:rFonts w:ascii="Times New Roman" w:hAnsi="Times New Roman" w:cs="Times New Roman"/>
                <w:lang w:val="ru-RU"/>
              </w:rPr>
            </w:pPr>
            <w:r w:rsidRPr="00906FE0">
              <w:rPr>
                <w:rFonts w:ascii="Times New Roman" w:hAnsi="Times New Roman" w:cs="Times New Roman"/>
                <w:lang w:val="ru-RU"/>
              </w:rPr>
              <w:t xml:space="preserve">именовање комисије за израду нацрта/предлога </w:t>
            </w:r>
          </w:p>
          <w:p w:rsidR="00392593" w:rsidRPr="00906FE0" w:rsidRDefault="00392593" w:rsidP="00E82D05">
            <w:pPr>
              <w:spacing w:after="0" w:line="249" w:lineRule="auto"/>
              <w:rPr>
                <w:rFonts w:ascii="Times New Roman" w:hAnsi="Times New Roman" w:cs="Times New Roman"/>
                <w:lang w:val="ru-RU"/>
              </w:rPr>
            </w:pPr>
            <w:r w:rsidRPr="00906FE0">
              <w:rPr>
                <w:rFonts w:ascii="Times New Roman" w:hAnsi="Times New Roman" w:cs="Times New Roman"/>
                <w:lang w:val="ru-RU"/>
              </w:rPr>
              <w:t xml:space="preserve">Статута школе и његовог усклађивања са </w:t>
            </w:r>
          </w:p>
          <w:p w:rsidR="00392593" w:rsidRPr="00906FE0" w:rsidRDefault="00392593" w:rsidP="00E82D05">
            <w:pPr>
              <w:spacing w:after="0" w:line="249" w:lineRule="auto"/>
              <w:rPr>
                <w:rFonts w:ascii="Times New Roman" w:hAnsi="Times New Roman" w:cs="Times New Roman"/>
              </w:rPr>
            </w:pPr>
            <w:r w:rsidRPr="00906FE0">
              <w:rPr>
                <w:rFonts w:ascii="Times New Roman" w:hAnsi="Times New Roman" w:cs="Times New Roman"/>
              </w:rPr>
              <w:t>законским одредбама.</w:t>
            </w:r>
          </w:p>
        </w:tc>
      </w:tr>
      <w:tr w:rsidR="00392593" w:rsidRPr="00906FE0" w:rsidTr="001F5D32">
        <w:trPr>
          <w:jc w:val="center"/>
        </w:trPr>
        <w:tc>
          <w:tcPr>
            <w:tcW w:w="5009"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lastRenderedPageBreak/>
              <w:t>јануар/фебруар</w:t>
            </w:r>
          </w:p>
        </w:tc>
        <w:tc>
          <w:tcPr>
            <w:tcW w:w="5359" w:type="dxa"/>
          </w:tcPr>
          <w:p w:rsidR="00392593" w:rsidRPr="00906FE0" w:rsidRDefault="00392593" w:rsidP="00E82D05">
            <w:pPr>
              <w:spacing w:after="0" w:line="256" w:lineRule="auto"/>
              <w:rPr>
                <w:rFonts w:ascii="Times New Roman" w:hAnsi="Times New Roman" w:cs="Times New Roman"/>
                <w:lang w:val="ru-RU"/>
              </w:rPr>
            </w:pPr>
            <w:r w:rsidRPr="00906FE0">
              <w:rPr>
                <w:rFonts w:ascii="Times New Roman" w:hAnsi="Times New Roman" w:cs="Times New Roman"/>
                <w:lang w:val="ru-RU"/>
              </w:rPr>
              <w:t>- Усвајање Извештаја пописних комисија,</w:t>
            </w:r>
          </w:p>
          <w:p w:rsidR="00392593" w:rsidRPr="00906FE0" w:rsidRDefault="00392593" w:rsidP="00E82D05">
            <w:pPr>
              <w:spacing w:after="0" w:line="256" w:lineRule="auto"/>
              <w:ind w:left="10"/>
              <w:rPr>
                <w:rFonts w:ascii="Times New Roman" w:hAnsi="Times New Roman" w:cs="Times New Roman"/>
                <w:lang w:val="ru-RU"/>
              </w:rPr>
            </w:pPr>
            <w:r w:rsidRPr="00906FE0">
              <w:rPr>
                <w:rFonts w:ascii="Times New Roman" w:hAnsi="Times New Roman" w:cs="Times New Roman"/>
                <w:lang w:val="ru-RU"/>
              </w:rPr>
              <w:t xml:space="preserve">- Усвајање Извештаја о раду директора (за период </w:t>
            </w:r>
          </w:p>
          <w:p w:rsidR="00392593" w:rsidRPr="00906FE0" w:rsidRDefault="00392593" w:rsidP="00E82D05">
            <w:pPr>
              <w:spacing w:after="0" w:line="256" w:lineRule="auto"/>
              <w:ind w:left="10"/>
              <w:rPr>
                <w:rFonts w:ascii="Times New Roman" w:hAnsi="Times New Roman" w:cs="Times New Roman"/>
                <w:lang w:val="ru-RU"/>
              </w:rPr>
            </w:pPr>
            <w:r w:rsidRPr="00906FE0">
              <w:rPr>
                <w:rFonts w:ascii="Times New Roman" w:hAnsi="Times New Roman" w:cs="Times New Roman"/>
                <w:lang w:val="ru-RU"/>
              </w:rPr>
              <w:t>септембар- децембар 2020.  године),</w:t>
            </w:r>
          </w:p>
          <w:p w:rsidR="00392593" w:rsidRPr="00906FE0" w:rsidRDefault="00392593" w:rsidP="00E82D05">
            <w:pPr>
              <w:spacing w:after="20" w:line="237" w:lineRule="auto"/>
              <w:ind w:left="293" w:hanging="283"/>
              <w:rPr>
                <w:rFonts w:ascii="Times New Roman" w:hAnsi="Times New Roman" w:cs="Times New Roman"/>
                <w:lang w:val="ru-RU"/>
              </w:rPr>
            </w:pPr>
            <w:r w:rsidRPr="00906FE0">
              <w:rPr>
                <w:rFonts w:ascii="Times New Roman" w:hAnsi="Times New Roman" w:cs="Times New Roman"/>
                <w:lang w:val="ru-RU"/>
              </w:rPr>
              <w:t xml:space="preserve">- Доношење измена Финансијског плана Музичке </w:t>
            </w:r>
          </w:p>
          <w:p w:rsidR="00392593" w:rsidRPr="00906FE0" w:rsidRDefault="00392593" w:rsidP="00E82D05">
            <w:pPr>
              <w:spacing w:after="20" w:line="237" w:lineRule="auto"/>
              <w:ind w:left="293" w:hanging="283"/>
              <w:rPr>
                <w:rFonts w:ascii="Times New Roman" w:hAnsi="Times New Roman" w:cs="Times New Roman"/>
                <w:lang w:val="ru-RU"/>
              </w:rPr>
            </w:pPr>
            <w:r w:rsidRPr="00906FE0">
              <w:rPr>
                <w:rFonts w:ascii="Times New Roman" w:hAnsi="Times New Roman" w:cs="Times New Roman"/>
                <w:lang w:val="ru-RU"/>
              </w:rPr>
              <w:t>школе «ЈОВАН  БАНДУР» Панчево за 2021. год</w:t>
            </w:r>
          </w:p>
          <w:p w:rsidR="00392593" w:rsidRPr="00906FE0" w:rsidRDefault="00392593" w:rsidP="00E82D05">
            <w:pPr>
              <w:spacing w:after="20" w:line="237" w:lineRule="auto"/>
              <w:ind w:left="293" w:hanging="283"/>
              <w:rPr>
                <w:rFonts w:ascii="Times New Roman" w:hAnsi="Times New Roman" w:cs="Times New Roman"/>
                <w:lang w:val="ru-RU"/>
              </w:rPr>
            </w:pPr>
            <w:r w:rsidRPr="00906FE0">
              <w:rPr>
                <w:rFonts w:ascii="Times New Roman" w:hAnsi="Times New Roman" w:cs="Times New Roman"/>
                <w:lang w:val="ru-RU"/>
              </w:rPr>
              <w:t>- Доношење плана јавних набавки за 2021.</w:t>
            </w:r>
          </w:p>
          <w:p w:rsidR="00392593" w:rsidRPr="00906FE0" w:rsidRDefault="00392593" w:rsidP="00E82D05">
            <w:pPr>
              <w:spacing w:after="20" w:line="237" w:lineRule="auto"/>
              <w:ind w:left="293" w:hanging="283"/>
              <w:rPr>
                <w:rFonts w:ascii="Times New Roman" w:hAnsi="Times New Roman" w:cs="Times New Roman"/>
              </w:rPr>
            </w:pPr>
            <w:r w:rsidRPr="00906FE0">
              <w:rPr>
                <w:rFonts w:ascii="Times New Roman" w:hAnsi="Times New Roman" w:cs="Times New Roman"/>
              </w:rPr>
              <w:t>- Текућа питања</w:t>
            </w:r>
          </w:p>
        </w:tc>
      </w:tr>
      <w:tr w:rsidR="00392593" w:rsidRPr="00624DD8" w:rsidTr="001F5D32">
        <w:trPr>
          <w:jc w:val="center"/>
        </w:trPr>
        <w:tc>
          <w:tcPr>
            <w:tcW w:w="5009" w:type="dxa"/>
            <w:vAlign w:val="center"/>
          </w:tcPr>
          <w:p w:rsidR="00392593" w:rsidRPr="00906FE0" w:rsidRDefault="00392593" w:rsidP="00E82D05">
            <w:pPr>
              <w:spacing w:after="0"/>
              <w:jc w:val="center"/>
              <w:rPr>
                <w:rFonts w:ascii="Times New Roman" w:hAnsi="Times New Roman" w:cs="Times New Roman"/>
              </w:rPr>
            </w:pPr>
            <w:r w:rsidRPr="00906FE0">
              <w:rPr>
                <w:rFonts w:ascii="Times New Roman" w:hAnsi="Times New Roman" w:cs="Times New Roman"/>
              </w:rPr>
              <w:t>мај/јун</w:t>
            </w:r>
          </w:p>
        </w:tc>
        <w:tc>
          <w:tcPr>
            <w:tcW w:w="5359" w:type="dxa"/>
          </w:tcPr>
          <w:p w:rsidR="00392593" w:rsidRPr="00906FE0" w:rsidRDefault="00392593" w:rsidP="00E82D05">
            <w:pPr>
              <w:spacing w:after="0" w:line="244" w:lineRule="auto"/>
              <w:ind w:left="134" w:right="178" w:hanging="120"/>
              <w:rPr>
                <w:rFonts w:ascii="Times New Roman" w:hAnsi="Times New Roman" w:cs="Times New Roman"/>
                <w:lang w:val="ru-RU"/>
              </w:rPr>
            </w:pPr>
            <w:r w:rsidRPr="00906FE0">
              <w:rPr>
                <w:rFonts w:ascii="Times New Roman" w:hAnsi="Times New Roman" w:cs="Times New Roman"/>
                <w:lang w:val="ru-RU"/>
              </w:rPr>
              <w:t xml:space="preserve">-Анализа рада Школе и постигнућа ученика у учењу,владању и на такмичењу </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-Усвајање извештаја који подноси директор школе</w:t>
            </w:r>
          </w:p>
        </w:tc>
      </w:tr>
    </w:tbl>
    <w:p w:rsidR="00392593" w:rsidRPr="00624DD8"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6.4.   </w:t>
      </w:r>
      <w:r w:rsidRPr="00906FE0">
        <w:rPr>
          <w:rFonts w:ascii="Times New Roman" w:hAnsi="Times New Roman" w:cs="Times New Roman"/>
          <w:b/>
          <w:lang w:val="ru-RU"/>
        </w:rPr>
        <w:t>САВЕТ РОДИТЕЉА</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Савет родитеља чине по два представника родитеља ученика сваког разреда у средњој школи и по један представник сваког одсека из основне школе.</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Савет родитеља бави се питањима као што су намена коришћења средстава донација, ученичке екскурзије, одлазак на такмичења и друга питања везана за рад и активности које проводи школа.</w:t>
      </w:r>
    </w:p>
    <w:p w:rsidR="00392593" w:rsidRPr="00624DD8"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Чланови Савета родитеља у 2020/2021. су:</w:t>
      </w:r>
    </w:p>
    <w:p w:rsidR="00392593" w:rsidRPr="00906FE0" w:rsidRDefault="00392593" w:rsidP="00392593">
      <w:pPr>
        <w:spacing w:after="0"/>
        <w:rPr>
          <w:rFonts w:ascii="Times New Roman" w:hAnsi="Times New Roman" w:cs="Times New Roman"/>
          <w:lang w:val="ru-RU"/>
        </w:rPr>
      </w:pPr>
    </w:p>
    <w:tbl>
      <w:tblPr>
        <w:tblW w:w="1053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4947"/>
        <w:gridCol w:w="3742"/>
      </w:tblGrid>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jc w:val="center"/>
              <w:rPr>
                <w:rFonts w:ascii="Times New Roman" w:hAnsi="Times New Roman" w:cs="Times New Roman"/>
              </w:rPr>
            </w:pPr>
            <w:r w:rsidRPr="00906FE0">
              <w:rPr>
                <w:rFonts w:ascii="Times New Roman" w:hAnsi="Times New Roman" w:cs="Times New Roman"/>
              </w:rPr>
              <w:t>ред. бр.</w:t>
            </w:r>
          </w:p>
        </w:tc>
        <w:tc>
          <w:tcPr>
            <w:tcW w:w="2782" w:type="dxa"/>
            <w:shd w:val="clear" w:color="auto" w:fill="auto"/>
            <w:vAlign w:val="center"/>
          </w:tcPr>
          <w:p w:rsidR="00392593" w:rsidRPr="00906FE0" w:rsidRDefault="00392593" w:rsidP="00E82D05">
            <w:pPr>
              <w:spacing w:after="0" w:line="360" w:lineRule="auto"/>
              <w:jc w:val="center"/>
              <w:rPr>
                <w:rFonts w:ascii="Times New Roman" w:hAnsi="Times New Roman" w:cs="Times New Roman"/>
              </w:rPr>
            </w:pPr>
            <w:r w:rsidRPr="00906FE0">
              <w:rPr>
                <w:rFonts w:ascii="Times New Roman" w:hAnsi="Times New Roman" w:cs="Times New Roman"/>
              </w:rPr>
              <w:t>одсек / ниво образовања</w:t>
            </w:r>
          </w:p>
        </w:tc>
        <w:tc>
          <w:tcPr>
            <w:tcW w:w="2104" w:type="dxa"/>
            <w:shd w:val="clear" w:color="auto" w:fill="auto"/>
            <w:vAlign w:val="center"/>
          </w:tcPr>
          <w:p w:rsidR="00392593" w:rsidRPr="00906FE0" w:rsidRDefault="00392593" w:rsidP="00E82D05">
            <w:pPr>
              <w:spacing w:after="0" w:line="360" w:lineRule="auto"/>
              <w:jc w:val="center"/>
              <w:rPr>
                <w:rFonts w:ascii="Times New Roman" w:hAnsi="Times New Roman" w:cs="Times New Roman"/>
              </w:rPr>
            </w:pPr>
            <w:r w:rsidRPr="00906FE0">
              <w:rPr>
                <w:rFonts w:ascii="Times New Roman" w:hAnsi="Times New Roman" w:cs="Times New Roman"/>
              </w:rPr>
              <w:t>Име и презиме родитеља</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1</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солопевачки одсек ОШ</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Сања Самарџић</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2</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дувачки одсек ОШ</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Ана Савчић</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3</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клавирски одсек ОШ</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Теодора Ристић</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4</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одсек хармонике ОШ</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Драгана Клинцов</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5</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трзачки одсек ОШ</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Сандра Илић Миловић</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6</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гудачки одсек ОШ</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Жељко Вукадиновић</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7</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Први СШ ВИ</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Рената Љиљак</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8</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Први СШ ТО</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Стојанка Антевски</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9</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Други СШ ВИ</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Недељка Месарош</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10</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Други СШ ТО</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Ивана Шиљковић, члан ШО</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11</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Трећи СШ ВИ</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Золтан Јагица</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12</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Трећи СШ ТО</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Весна Рајић</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lastRenderedPageBreak/>
              <w:t>13</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Четврти СШ ВИ</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Бранко Мићић, члан ШО</w:t>
            </w:r>
          </w:p>
        </w:tc>
      </w:tr>
      <w:tr w:rsidR="00392593" w:rsidRPr="00906FE0" w:rsidTr="001F5D32">
        <w:trPr>
          <w:jc w:val="center"/>
        </w:trPr>
        <w:tc>
          <w:tcPr>
            <w:tcW w:w="1038"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14</w:t>
            </w:r>
          </w:p>
        </w:tc>
        <w:tc>
          <w:tcPr>
            <w:tcW w:w="2782"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Четврти СШ ТО</w:t>
            </w:r>
          </w:p>
        </w:tc>
        <w:tc>
          <w:tcPr>
            <w:tcW w:w="2104" w:type="dxa"/>
            <w:shd w:val="clear" w:color="auto" w:fill="auto"/>
            <w:vAlign w:val="center"/>
          </w:tcPr>
          <w:p w:rsidR="00392593" w:rsidRPr="00906FE0" w:rsidRDefault="00392593" w:rsidP="00E82D05">
            <w:pPr>
              <w:spacing w:after="0" w:line="360" w:lineRule="auto"/>
              <w:rPr>
                <w:rFonts w:ascii="Times New Roman" w:hAnsi="Times New Roman" w:cs="Times New Roman"/>
              </w:rPr>
            </w:pPr>
            <w:r w:rsidRPr="00906FE0">
              <w:rPr>
                <w:rFonts w:ascii="Times New Roman" w:hAnsi="Times New Roman" w:cs="Times New Roman"/>
              </w:rPr>
              <w:t>Павлов Ангелина</w:t>
            </w:r>
          </w:p>
        </w:tc>
      </w:tr>
    </w:tbl>
    <w:p w:rsidR="00392593" w:rsidRPr="00906FE0" w:rsidRDefault="00392593" w:rsidP="00392593">
      <w:pPr>
        <w:spacing w:after="0"/>
        <w:rPr>
          <w:rFonts w:ascii="Times New Roman" w:hAnsi="Times New Roman" w:cs="Times New Roman"/>
        </w:rPr>
      </w:pPr>
    </w:p>
    <w:p w:rsidR="00392593" w:rsidRPr="00FA1B0A" w:rsidRDefault="00392593" w:rsidP="00392593">
      <w:pPr>
        <w:spacing w:after="0"/>
        <w:rPr>
          <w:rFonts w:ascii="Times New Roman" w:hAnsi="Times New Roman" w:cs="Times New Roman"/>
        </w:rPr>
      </w:pPr>
      <w:r w:rsidRPr="00906FE0">
        <w:rPr>
          <w:rFonts w:ascii="Times New Roman" w:hAnsi="Times New Roman" w:cs="Times New Roman"/>
        </w:rPr>
        <w:t>Септембар:</w:t>
      </w:r>
    </w:p>
    <w:p w:rsidR="00392593" w:rsidRPr="00906FE0" w:rsidRDefault="00392593" w:rsidP="005A61E5">
      <w:pPr>
        <w:numPr>
          <w:ilvl w:val="0"/>
          <w:numId w:val="20"/>
        </w:numPr>
        <w:spacing w:after="0"/>
        <w:rPr>
          <w:rFonts w:ascii="Times New Roman" w:hAnsi="Times New Roman" w:cs="Times New Roman"/>
          <w:lang w:val="ru-RU"/>
        </w:rPr>
      </w:pPr>
      <w:r w:rsidRPr="00906FE0">
        <w:rPr>
          <w:rFonts w:ascii="Times New Roman" w:hAnsi="Times New Roman" w:cs="Times New Roman"/>
          <w:lang w:val="ru-RU"/>
        </w:rPr>
        <w:t>конституисање Савета родитеља и верификација мандата нових чланова</w:t>
      </w:r>
    </w:p>
    <w:p w:rsidR="00392593" w:rsidRPr="00906FE0" w:rsidRDefault="00392593" w:rsidP="005A61E5">
      <w:pPr>
        <w:numPr>
          <w:ilvl w:val="0"/>
          <w:numId w:val="20"/>
        </w:numPr>
        <w:spacing w:after="0"/>
        <w:rPr>
          <w:rFonts w:ascii="Times New Roman" w:hAnsi="Times New Roman" w:cs="Times New Roman"/>
        </w:rPr>
      </w:pPr>
      <w:r w:rsidRPr="00906FE0">
        <w:rPr>
          <w:rFonts w:ascii="Times New Roman" w:hAnsi="Times New Roman" w:cs="Times New Roman"/>
        </w:rPr>
        <w:t>планирање рада за 2020/21. школску годину</w:t>
      </w:r>
    </w:p>
    <w:p w:rsidR="00392593" w:rsidRPr="00906FE0" w:rsidRDefault="00392593" w:rsidP="005A61E5">
      <w:pPr>
        <w:numPr>
          <w:ilvl w:val="0"/>
          <w:numId w:val="20"/>
        </w:numPr>
        <w:spacing w:after="0"/>
        <w:rPr>
          <w:rFonts w:ascii="Times New Roman" w:hAnsi="Times New Roman" w:cs="Times New Roman"/>
          <w:lang w:val="ru-RU"/>
        </w:rPr>
      </w:pPr>
      <w:r w:rsidRPr="00906FE0">
        <w:rPr>
          <w:rFonts w:ascii="Times New Roman" w:hAnsi="Times New Roman" w:cs="Times New Roman"/>
          <w:lang w:val="ru-RU"/>
        </w:rPr>
        <w:t>Разматрање Извештаја о раду Школе за 2019/2020.</w:t>
      </w:r>
    </w:p>
    <w:p w:rsidR="00392593" w:rsidRPr="00906FE0" w:rsidRDefault="00392593" w:rsidP="005A61E5">
      <w:pPr>
        <w:numPr>
          <w:ilvl w:val="0"/>
          <w:numId w:val="20"/>
        </w:numPr>
        <w:spacing w:after="0"/>
        <w:rPr>
          <w:rFonts w:ascii="Times New Roman" w:hAnsi="Times New Roman" w:cs="Times New Roman"/>
          <w:lang w:val="ru-RU"/>
        </w:rPr>
      </w:pPr>
      <w:r w:rsidRPr="00906FE0">
        <w:rPr>
          <w:rFonts w:ascii="Times New Roman" w:hAnsi="Times New Roman" w:cs="Times New Roman"/>
          <w:lang w:val="ru-RU"/>
        </w:rPr>
        <w:t>разматрање Годишњег плана рада Школе за 2020/2021.</w:t>
      </w:r>
    </w:p>
    <w:p w:rsidR="00392593" w:rsidRPr="00906FE0" w:rsidRDefault="00392593" w:rsidP="005A61E5">
      <w:pPr>
        <w:numPr>
          <w:ilvl w:val="0"/>
          <w:numId w:val="20"/>
        </w:numPr>
        <w:spacing w:after="0"/>
        <w:rPr>
          <w:rFonts w:ascii="Times New Roman" w:hAnsi="Times New Roman" w:cs="Times New Roman"/>
        </w:rPr>
      </w:pPr>
      <w:r w:rsidRPr="00906FE0">
        <w:rPr>
          <w:rFonts w:ascii="Times New Roman" w:hAnsi="Times New Roman" w:cs="Times New Roman"/>
        </w:rPr>
        <w:t>избор уџбеника</w:t>
      </w:r>
    </w:p>
    <w:p w:rsidR="00392593" w:rsidRPr="00906FE0" w:rsidRDefault="00392593" w:rsidP="005A61E5">
      <w:pPr>
        <w:numPr>
          <w:ilvl w:val="0"/>
          <w:numId w:val="20"/>
        </w:numPr>
        <w:spacing w:after="0"/>
        <w:rPr>
          <w:rFonts w:ascii="Times New Roman" w:hAnsi="Times New Roman" w:cs="Times New Roman"/>
          <w:lang w:val="ru-RU"/>
        </w:rPr>
      </w:pPr>
      <w:r w:rsidRPr="00906FE0">
        <w:rPr>
          <w:rFonts w:ascii="Times New Roman" w:hAnsi="Times New Roman" w:cs="Times New Roman"/>
          <w:lang w:val="ru-RU"/>
        </w:rPr>
        <w:t>избор чланова за рад у тимовима школе, општинском савету родитеља</w:t>
      </w:r>
    </w:p>
    <w:p w:rsidR="00392593" w:rsidRPr="00906FE0" w:rsidRDefault="00392593" w:rsidP="005A61E5">
      <w:pPr>
        <w:numPr>
          <w:ilvl w:val="0"/>
          <w:numId w:val="20"/>
        </w:numPr>
        <w:spacing w:after="0"/>
        <w:rPr>
          <w:rFonts w:ascii="Times New Roman" w:hAnsi="Times New Roman" w:cs="Times New Roman"/>
          <w:lang w:val="ru-RU"/>
        </w:rPr>
      </w:pPr>
      <w:r w:rsidRPr="00906FE0">
        <w:rPr>
          <w:rFonts w:ascii="Times New Roman" w:hAnsi="Times New Roman" w:cs="Times New Roman"/>
          <w:lang w:val="ru-RU"/>
        </w:rPr>
        <w:t>давање мишљења и сагласности за извођење ђачких путовања и рекреативне наставе</w:t>
      </w:r>
    </w:p>
    <w:p w:rsidR="00392593" w:rsidRPr="00906FE0" w:rsidRDefault="00392593" w:rsidP="005A61E5">
      <w:pPr>
        <w:numPr>
          <w:ilvl w:val="0"/>
          <w:numId w:val="20"/>
        </w:numPr>
        <w:spacing w:after="0"/>
        <w:rPr>
          <w:rFonts w:ascii="Times New Roman" w:hAnsi="Times New Roman" w:cs="Times New Roman"/>
          <w:lang w:val="ru-RU"/>
        </w:rPr>
      </w:pPr>
      <w:r w:rsidRPr="00906FE0">
        <w:rPr>
          <w:rFonts w:ascii="Times New Roman" w:hAnsi="Times New Roman" w:cs="Times New Roman"/>
          <w:lang w:val="ru-RU"/>
        </w:rPr>
        <w:t>разматрање предлога и доношење одлуке о висини донације</w:t>
      </w:r>
    </w:p>
    <w:p w:rsidR="00392593" w:rsidRPr="00FA1B0A" w:rsidRDefault="00392593" w:rsidP="00392593">
      <w:pPr>
        <w:numPr>
          <w:ilvl w:val="0"/>
          <w:numId w:val="20"/>
        </w:numPr>
        <w:spacing w:after="0"/>
        <w:rPr>
          <w:rFonts w:ascii="Times New Roman" w:hAnsi="Times New Roman" w:cs="Times New Roman"/>
        </w:rPr>
      </w:pPr>
      <w:r w:rsidRPr="00906FE0">
        <w:rPr>
          <w:rFonts w:ascii="Times New Roman" w:hAnsi="Times New Roman" w:cs="Times New Roman"/>
        </w:rPr>
        <w:t>текућа питања</w:t>
      </w:r>
    </w:p>
    <w:p w:rsidR="00392593" w:rsidRPr="00FA1B0A" w:rsidRDefault="00392593" w:rsidP="00392593">
      <w:pPr>
        <w:spacing w:after="0"/>
        <w:rPr>
          <w:rFonts w:ascii="Times New Roman" w:hAnsi="Times New Roman" w:cs="Times New Roman"/>
        </w:rPr>
      </w:pPr>
      <w:r w:rsidRPr="00906FE0">
        <w:rPr>
          <w:rFonts w:ascii="Times New Roman" w:hAnsi="Times New Roman" w:cs="Times New Roman"/>
        </w:rPr>
        <w:t>Децембар/јануар :</w:t>
      </w:r>
    </w:p>
    <w:p w:rsidR="00392593" w:rsidRPr="00906FE0" w:rsidRDefault="00392593" w:rsidP="005A61E5">
      <w:pPr>
        <w:numPr>
          <w:ilvl w:val="0"/>
          <w:numId w:val="21"/>
        </w:numPr>
        <w:spacing w:after="0"/>
        <w:rPr>
          <w:rFonts w:ascii="Times New Roman" w:hAnsi="Times New Roman" w:cs="Times New Roman"/>
          <w:lang w:val="ru-RU"/>
        </w:rPr>
      </w:pPr>
      <w:r w:rsidRPr="00906FE0">
        <w:rPr>
          <w:rFonts w:ascii="Times New Roman" w:hAnsi="Times New Roman" w:cs="Times New Roman"/>
          <w:lang w:val="ru-RU"/>
        </w:rPr>
        <w:t>Анализа успеха ученика на крају првог полугодишта</w:t>
      </w:r>
    </w:p>
    <w:p w:rsidR="00392593" w:rsidRPr="002C1F0F" w:rsidRDefault="00392593" w:rsidP="00392593">
      <w:pPr>
        <w:numPr>
          <w:ilvl w:val="0"/>
          <w:numId w:val="21"/>
        </w:numPr>
        <w:spacing w:after="0"/>
        <w:rPr>
          <w:rFonts w:ascii="Times New Roman" w:hAnsi="Times New Roman" w:cs="Times New Roman"/>
          <w:lang w:val="ru-RU"/>
        </w:rPr>
      </w:pPr>
      <w:r w:rsidRPr="00906FE0">
        <w:rPr>
          <w:rFonts w:ascii="Times New Roman" w:hAnsi="Times New Roman" w:cs="Times New Roman"/>
          <w:lang w:val="ru-RU"/>
        </w:rPr>
        <w:t xml:space="preserve">разматрање намене коришћења средстава донација и предлог плана </w:t>
      </w:r>
      <w:r w:rsidRPr="00624DD8">
        <w:rPr>
          <w:rFonts w:ascii="Times New Roman" w:hAnsi="Times New Roman" w:cs="Times New Roman"/>
          <w:lang w:val="ru-RU"/>
        </w:rPr>
        <w:t>коришћења</w:t>
      </w:r>
    </w:p>
    <w:p w:rsidR="00392593" w:rsidRPr="00FA1B0A" w:rsidRDefault="00392593" w:rsidP="00392593">
      <w:pPr>
        <w:spacing w:after="0"/>
        <w:rPr>
          <w:rFonts w:ascii="Times New Roman" w:hAnsi="Times New Roman" w:cs="Times New Roman"/>
        </w:rPr>
      </w:pPr>
      <w:r w:rsidRPr="00906FE0">
        <w:rPr>
          <w:rFonts w:ascii="Times New Roman" w:hAnsi="Times New Roman" w:cs="Times New Roman"/>
        </w:rPr>
        <w:t>Мај/јун:</w:t>
      </w:r>
    </w:p>
    <w:p w:rsidR="00392593" w:rsidRPr="00906FE0" w:rsidRDefault="00392593" w:rsidP="005A61E5">
      <w:pPr>
        <w:numPr>
          <w:ilvl w:val="0"/>
          <w:numId w:val="22"/>
        </w:numPr>
        <w:spacing w:after="0"/>
        <w:rPr>
          <w:rFonts w:ascii="Times New Roman" w:hAnsi="Times New Roman" w:cs="Times New Roman"/>
          <w:lang w:val="ru-RU"/>
        </w:rPr>
      </w:pPr>
      <w:r w:rsidRPr="00906FE0">
        <w:rPr>
          <w:rFonts w:ascii="Times New Roman" w:hAnsi="Times New Roman" w:cs="Times New Roman"/>
          <w:lang w:val="ru-RU"/>
        </w:rPr>
        <w:t>анализа рада школе и успеха ученика у учењу, владању и на такмичењима</w:t>
      </w:r>
    </w:p>
    <w:p w:rsidR="00392593" w:rsidRPr="00906FE0" w:rsidRDefault="00392593" w:rsidP="005A61E5">
      <w:pPr>
        <w:numPr>
          <w:ilvl w:val="0"/>
          <w:numId w:val="22"/>
        </w:numPr>
        <w:spacing w:after="0"/>
        <w:rPr>
          <w:rFonts w:ascii="Times New Roman" w:hAnsi="Times New Roman" w:cs="Times New Roman"/>
        </w:rPr>
      </w:pPr>
      <w:r w:rsidRPr="00906FE0">
        <w:rPr>
          <w:rFonts w:ascii="Times New Roman" w:hAnsi="Times New Roman" w:cs="Times New Roman"/>
        </w:rPr>
        <w:t>мера за унапређење наставног процеса</w:t>
      </w:r>
    </w:p>
    <w:p w:rsidR="00392593" w:rsidRPr="002C1F0F" w:rsidRDefault="00392593" w:rsidP="00392593">
      <w:pPr>
        <w:numPr>
          <w:ilvl w:val="0"/>
          <w:numId w:val="22"/>
        </w:numPr>
        <w:spacing w:after="0"/>
        <w:rPr>
          <w:rFonts w:ascii="Times New Roman" w:hAnsi="Times New Roman" w:cs="Times New Roman"/>
          <w:lang w:val="ru-RU"/>
        </w:rPr>
      </w:pPr>
      <w:r w:rsidRPr="00906FE0">
        <w:rPr>
          <w:rFonts w:ascii="Times New Roman" w:hAnsi="Times New Roman" w:cs="Times New Roman"/>
          <w:lang w:val="ru-RU"/>
        </w:rPr>
        <w:t xml:space="preserve">разматрање извештаја о путовањима ученика и рекреативној настави (уколико су </w:t>
      </w:r>
      <w:r w:rsidRPr="002C1F0F">
        <w:rPr>
          <w:rFonts w:ascii="Times New Roman" w:hAnsi="Times New Roman" w:cs="Times New Roman"/>
        </w:rPr>
        <w:t>реализоване)</w:t>
      </w:r>
    </w:p>
    <w:p w:rsidR="00392593" w:rsidRPr="00906FE0" w:rsidRDefault="00392593" w:rsidP="005A61E5">
      <w:pPr>
        <w:numPr>
          <w:ilvl w:val="0"/>
          <w:numId w:val="23"/>
        </w:numPr>
        <w:spacing w:after="0"/>
        <w:rPr>
          <w:rFonts w:ascii="Times New Roman" w:hAnsi="Times New Roman" w:cs="Times New Roman"/>
        </w:rPr>
      </w:pPr>
      <w:r w:rsidRPr="00906FE0">
        <w:rPr>
          <w:rFonts w:ascii="Times New Roman" w:hAnsi="Times New Roman" w:cs="Times New Roman"/>
        </w:rPr>
        <w:t>текућа питања</w:t>
      </w:r>
    </w:p>
    <w:p w:rsidR="00392593" w:rsidRPr="00906FE0" w:rsidRDefault="00392593" w:rsidP="00392593">
      <w:pPr>
        <w:spacing w:after="0"/>
        <w:rPr>
          <w:rFonts w:ascii="Times New Roman" w:hAnsi="Times New Roman" w:cs="Times New Roman"/>
        </w:rPr>
      </w:pPr>
    </w:p>
    <w:p w:rsidR="00392593" w:rsidRPr="00906FE0" w:rsidRDefault="00392593" w:rsidP="00392593">
      <w:pPr>
        <w:spacing w:after="0"/>
        <w:jc w:val="center"/>
        <w:rPr>
          <w:rFonts w:ascii="Times New Roman" w:hAnsi="Times New Roman" w:cs="Times New Roman"/>
          <w:b/>
          <w:lang w:val="ru-RU"/>
        </w:rPr>
      </w:pPr>
      <w:r w:rsidRPr="00906FE0">
        <w:rPr>
          <w:rFonts w:ascii="Times New Roman" w:hAnsi="Times New Roman" w:cs="Times New Roman"/>
          <w:b/>
          <w:lang w:val="ru-RU"/>
        </w:rPr>
        <w:t>7.   СТРУЧНИ ОРГАНИ,ТИМОВИ И ПЕДАГОШКИ КОЛЕГИЈУМ УСТАНОВЕ</w:t>
      </w:r>
    </w:p>
    <w:p w:rsidR="00392593" w:rsidRPr="00AD2D42" w:rsidRDefault="00392593" w:rsidP="00392593">
      <w:pPr>
        <w:spacing w:after="0"/>
        <w:rPr>
          <w:rFonts w:ascii="Times New Roman" w:hAnsi="Times New Roman" w:cs="Times New Roman"/>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7.1.    НАСТАВНИЧКО ВЕЋЕ</w:t>
      </w: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1. Седница Наставничког већа / Октобар</w:t>
      </w:r>
    </w:p>
    <w:p w:rsidR="00392593" w:rsidRPr="00FA1B0A" w:rsidRDefault="00392593" w:rsidP="00392593">
      <w:pPr>
        <w:numPr>
          <w:ilvl w:val="0"/>
          <w:numId w:val="10"/>
        </w:numPr>
        <w:spacing w:after="0"/>
        <w:rPr>
          <w:rFonts w:ascii="Times New Roman" w:hAnsi="Times New Roman" w:cs="Times New Roman"/>
          <w:lang w:val="ru-RU"/>
        </w:rPr>
      </w:pPr>
      <w:r w:rsidRPr="00906FE0">
        <w:rPr>
          <w:rFonts w:ascii="Times New Roman" w:hAnsi="Times New Roman" w:cs="Times New Roman"/>
          <w:lang w:val="ru-RU"/>
        </w:rPr>
        <w:t>анализа успеха и дисциплине ученика ОШ и СШ на крају првог класификационог периода</w:t>
      </w:r>
    </w:p>
    <w:p w:rsidR="00392593" w:rsidRPr="00906FE0" w:rsidRDefault="00392593" w:rsidP="00392593">
      <w:pPr>
        <w:spacing w:after="0"/>
        <w:rPr>
          <w:rFonts w:ascii="Times New Roman" w:hAnsi="Times New Roman" w:cs="Times New Roman"/>
          <w:b/>
        </w:rPr>
      </w:pPr>
      <w:r w:rsidRPr="00906FE0">
        <w:rPr>
          <w:rFonts w:ascii="Times New Roman" w:hAnsi="Times New Roman" w:cs="Times New Roman"/>
          <w:b/>
        </w:rPr>
        <w:t>2.Седница Наставничког већа / Децембар</w:t>
      </w:r>
    </w:p>
    <w:p w:rsidR="00392593" w:rsidRPr="00906FE0" w:rsidRDefault="00392593" w:rsidP="005A61E5">
      <w:pPr>
        <w:numPr>
          <w:ilvl w:val="0"/>
          <w:numId w:val="11"/>
        </w:numPr>
        <w:spacing w:after="0"/>
        <w:rPr>
          <w:rFonts w:ascii="Times New Roman" w:hAnsi="Times New Roman" w:cs="Times New Roman"/>
          <w:lang w:val="ru-RU"/>
        </w:rPr>
      </w:pPr>
      <w:r w:rsidRPr="00906FE0">
        <w:rPr>
          <w:rFonts w:ascii="Times New Roman" w:hAnsi="Times New Roman" w:cs="Times New Roman"/>
          <w:lang w:val="ru-RU"/>
        </w:rPr>
        <w:t>успех  и дисциплина  ученика ОШ и СШ на крају другог класификационог периода</w:t>
      </w:r>
    </w:p>
    <w:p w:rsidR="00392593" w:rsidRPr="00906FE0" w:rsidRDefault="00392593" w:rsidP="005A61E5">
      <w:pPr>
        <w:numPr>
          <w:ilvl w:val="0"/>
          <w:numId w:val="11"/>
        </w:numPr>
        <w:spacing w:after="0"/>
        <w:rPr>
          <w:rFonts w:ascii="Times New Roman" w:hAnsi="Times New Roman" w:cs="Times New Roman"/>
        </w:rPr>
      </w:pPr>
      <w:r w:rsidRPr="00906FE0">
        <w:rPr>
          <w:rFonts w:ascii="Times New Roman" w:hAnsi="Times New Roman" w:cs="Times New Roman"/>
        </w:rPr>
        <w:t>извештај са одржаних преслушавања</w:t>
      </w:r>
    </w:p>
    <w:p w:rsidR="00392593" w:rsidRPr="00906FE0" w:rsidRDefault="00392593" w:rsidP="005A61E5">
      <w:pPr>
        <w:numPr>
          <w:ilvl w:val="0"/>
          <w:numId w:val="11"/>
        </w:numPr>
        <w:spacing w:after="0"/>
        <w:rPr>
          <w:rFonts w:ascii="Times New Roman" w:hAnsi="Times New Roman" w:cs="Times New Roman"/>
          <w:lang w:val="ru-RU"/>
        </w:rPr>
      </w:pPr>
      <w:r w:rsidRPr="00906FE0">
        <w:rPr>
          <w:rFonts w:ascii="Times New Roman" w:hAnsi="Times New Roman" w:cs="Times New Roman"/>
          <w:lang w:val="ru-RU"/>
        </w:rPr>
        <w:t>извештаји стучних актива и школских тимова</w:t>
      </w:r>
    </w:p>
    <w:p w:rsidR="00392593" w:rsidRPr="00906FE0" w:rsidRDefault="00392593" w:rsidP="005A61E5">
      <w:pPr>
        <w:numPr>
          <w:ilvl w:val="0"/>
          <w:numId w:val="11"/>
        </w:numPr>
        <w:spacing w:after="0"/>
        <w:rPr>
          <w:rFonts w:ascii="Times New Roman" w:hAnsi="Times New Roman" w:cs="Times New Roman"/>
          <w:lang w:val="ru-RU"/>
        </w:rPr>
      </w:pPr>
      <w:r w:rsidRPr="00906FE0">
        <w:rPr>
          <w:rFonts w:ascii="Times New Roman" w:hAnsi="Times New Roman" w:cs="Times New Roman"/>
          <w:lang w:val="ru-RU"/>
        </w:rPr>
        <w:t>утврђивање обавеза и активности за време зимског распуста.</w:t>
      </w:r>
    </w:p>
    <w:p w:rsidR="00392593" w:rsidRPr="00FA1B0A" w:rsidRDefault="00392593" w:rsidP="00392593">
      <w:pPr>
        <w:numPr>
          <w:ilvl w:val="0"/>
          <w:numId w:val="11"/>
        </w:numPr>
        <w:spacing w:after="0"/>
        <w:rPr>
          <w:rFonts w:ascii="Times New Roman" w:hAnsi="Times New Roman" w:cs="Times New Roman"/>
        </w:rPr>
      </w:pPr>
      <w:r w:rsidRPr="00906FE0">
        <w:rPr>
          <w:rFonts w:ascii="Times New Roman" w:hAnsi="Times New Roman" w:cs="Times New Roman"/>
        </w:rPr>
        <w:t>усвајање Полугодишњег извештаја рада директора</w:t>
      </w:r>
    </w:p>
    <w:p w:rsidR="00392593" w:rsidRPr="00906FE0" w:rsidRDefault="00392593" w:rsidP="00392593">
      <w:pPr>
        <w:spacing w:after="0"/>
        <w:rPr>
          <w:rFonts w:ascii="Times New Roman" w:hAnsi="Times New Roman" w:cs="Times New Roman"/>
          <w:b/>
        </w:rPr>
      </w:pPr>
      <w:r w:rsidRPr="00906FE0">
        <w:rPr>
          <w:rFonts w:ascii="Times New Roman" w:hAnsi="Times New Roman" w:cs="Times New Roman"/>
          <w:b/>
        </w:rPr>
        <w:t>3. Седница Наставничког већа / Април</w:t>
      </w:r>
    </w:p>
    <w:p w:rsidR="00392593" w:rsidRPr="00906FE0" w:rsidRDefault="00392593" w:rsidP="005A61E5">
      <w:pPr>
        <w:numPr>
          <w:ilvl w:val="0"/>
          <w:numId w:val="12"/>
        </w:numPr>
        <w:spacing w:after="0"/>
        <w:rPr>
          <w:rFonts w:ascii="Times New Roman" w:hAnsi="Times New Roman" w:cs="Times New Roman"/>
          <w:lang w:val="ru-RU"/>
        </w:rPr>
      </w:pPr>
      <w:r w:rsidRPr="00906FE0">
        <w:rPr>
          <w:rFonts w:ascii="Times New Roman" w:hAnsi="Times New Roman" w:cs="Times New Roman"/>
          <w:lang w:val="ru-RU"/>
        </w:rPr>
        <w:t>анализа успеха и дисциплине ученика ОШ и СШ на крају трећег класификационог периода</w:t>
      </w:r>
    </w:p>
    <w:p w:rsidR="00392593" w:rsidRPr="00FA1B0A" w:rsidRDefault="00392593" w:rsidP="00392593">
      <w:pPr>
        <w:numPr>
          <w:ilvl w:val="0"/>
          <w:numId w:val="12"/>
        </w:numPr>
        <w:spacing w:after="0"/>
        <w:rPr>
          <w:rFonts w:ascii="Times New Roman" w:hAnsi="Times New Roman" w:cs="Times New Roman"/>
          <w:lang w:val="ru-RU"/>
        </w:rPr>
      </w:pPr>
      <w:r w:rsidRPr="00906FE0">
        <w:rPr>
          <w:rFonts w:ascii="Times New Roman" w:hAnsi="Times New Roman" w:cs="Times New Roman"/>
          <w:lang w:val="ru-RU"/>
        </w:rPr>
        <w:t>извештаји о резултатима постигнутим на такмичењима</w:t>
      </w:r>
    </w:p>
    <w:p w:rsidR="00392593" w:rsidRPr="00906FE0" w:rsidRDefault="00392593" w:rsidP="00392593">
      <w:pPr>
        <w:spacing w:after="0"/>
        <w:rPr>
          <w:rFonts w:ascii="Times New Roman" w:hAnsi="Times New Roman" w:cs="Times New Roman"/>
          <w:b/>
        </w:rPr>
      </w:pPr>
      <w:r w:rsidRPr="00906FE0">
        <w:rPr>
          <w:rFonts w:ascii="Times New Roman" w:hAnsi="Times New Roman" w:cs="Times New Roman"/>
          <w:b/>
        </w:rPr>
        <w:t>4. Седница Наставничког већа / Јун</w:t>
      </w:r>
    </w:p>
    <w:p w:rsidR="00392593" w:rsidRPr="002C1F0F" w:rsidRDefault="00392593" w:rsidP="00392593">
      <w:pPr>
        <w:numPr>
          <w:ilvl w:val="0"/>
          <w:numId w:val="13"/>
        </w:numPr>
        <w:spacing w:after="0"/>
        <w:rPr>
          <w:rFonts w:ascii="Times New Roman" w:hAnsi="Times New Roman" w:cs="Times New Roman"/>
          <w:lang w:val="ru-RU"/>
        </w:rPr>
      </w:pPr>
      <w:r w:rsidRPr="00906FE0">
        <w:rPr>
          <w:rFonts w:ascii="Times New Roman" w:hAnsi="Times New Roman" w:cs="Times New Roman"/>
          <w:lang w:val="ru-RU"/>
        </w:rPr>
        <w:t>Успех ученика завршних разреда ОМШ и СМШ</w:t>
      </w:r>
    </w:p>
    <w:p w:rsidR="00392593" w:rsidRPr="00906FE0" w:rsidRDefault="00392593" w:rsidP="00392593">
      <w:pPr>
        <w:spacing w:after="0"/>
        <w:rPr>
          <w:rFonts w:ascii="Times New Roman" w:hAnsi="Times New Roman" w:cs="Times New Roman"/>
          <w:b/>
        </w:rPr>
      </w:pPr>
      <w:r w:rsidRPr="00906FE0">
        <w:rPr>
          <w:rFonts w:ascii="Times New Roman" w:hAnsi="Times New Roman" w:cs="Times New Roman"/>
          <w:b/>
        </w:rPr>
        <w:t>5. Седница Наставничког већа / Јун</w:t>
      </w:r>
    </w:p>
    <w:p w:rsidR="00392593" w:rsidRPr="00906FE0" w:rsidRDefault="00392593" w:rsidP="005A61E5">
      <w:pPr>
        <w:numPr>
          <w:ilvl w:val="0"/>
          <w:numId w:val="14"/>
        </w:numPr>
        <w:spacing w:after="0"/>
        <w:rPr>
          <w:rFonts w:ascii="Times New Roman" w:hAnsi="Times New Roman" w:cs="Times New Roman"/>
          <w:lang w:val="ru-RU"/>
        </w:rPr>
      </w:pPr>
      <w:r w:rsidRPr="00906FE0">
        <w:rPr>
          <w:rFonts w:ascii="Times New Roman" w:hAnsi="Times New Roman" w:cs="Times New Roman"/>
          <w:lang w:val="ru-RU"/>
        </w:rPr>
        <w:t>успех  и дисциплина  ученика ОШ и СШ на крају четвртог класификационог периода</w:t>
      </w:r>
    </w:p>
    <w:p w:rsidR="00392593" w:rsidRPr="00906FE0" w:rsidRDefault="00392593" w:rsidP="005A61E5">
      <w:pPr>
        <w:numPr>
          <w:ilvl w:val="0"/>
          <w:numId w:val="14"/>
        </w:numPr>
        <w:spacing w:after="0"/>
        <w:rPr>
          <w:rFonts w:ascii="Times New Roman" w:hAnsi="Times New Roman" w:cs="Times New Roman"/>
          <w:lang w:val="ru-RU"/>
        </w:rPr>
      </w:pPr>
      <w:r w:rsidRPr="00906FE0">
        <w:rPr>
          <w:rFonts w:ascii="Times New Roman" w:hAnsi="Times New Roman" w:cs="Times New Roman"/>
          <w:lang w:val="ru-RU"/>
        </w:rPr>
        <w:t>извештај о резултатима оствареним на такмичењима</w:t>
      </w:r>
    </w:p>
    <w:p w:rsidR="00392593" w:rsidRPr="00906FE0" w:rsidRDefault="00392593" w:rsidP="005A61E5">
      <w:pPr>
        <w:numPr>
          <w:ilvl w:val="0"/>
          <w:numId w:val="14"/>
        </w:numPr>
        <w:spacing w:after="0"/>
        <w:rPr>
          <w:rFonts w:ascii="Times New Roman" w:hAnsi="Times New Roman" w:cs="Times New Roman"/>
          <w:lang w:val="ru-RU"/>
        </w:rPr>
      </w:pPr>
      <w:r w:rsidRPr="00906FE0">
        <w:rPr>
          <w:rFonts w:ascii="Times New Roman" w:hAnsi="Times New Roman" w:cs="Times New Roman"/>
          <w:lang w:val="ru-RU"/>
        </w:rPr>
        <w:t>извештај о резултатима самовредновања и давање мишљења и предлог мера</w:t>
      </w:r>
    </w:p>
    <w:p w:rsidR="00392593" w:rsidRPr="00906FE0" w:rsidRDefault="00392593" w:rsidP="005A61E5">
      <w:pPr>
        <w:numPr>
          <w:ilvl w:val="0"/>
          <w:numId w:val="14"/>
        </w:numPr>
        <w:spacing w:after="0"/>
        <w:rPr>
          <w:rFonts w:ascii="Times New Roman" w:hAnsi="Times New Roman" w:cs="Times New Roman"/>
        </w:rPr>
      </w:pPr>
      <w:r w:rsidRPr="00906FE0">
        <w:rPr>
          <w:rFonts w:ascii="Times New Roman" w:hAnsi="Times New Roman" w:cs="Times New Roman"/>
        </w:rPr>
        <w:t>избор за ученика генерације</w:t>
      </w:r>
    </w:p>
    <w:p w:rsidR="00392593" w:rsidRPr="00FA1B0A" w:rsidRDefault="00392593" w:rsidP="00392593">
      <w:pPr>
        <w:numPr>
          <w:ilvl w:val="0"/>
          <w:numId w:val="14"/>
        </w:numPr>
        <w:spacing w:after="0"/>
        <w:rPr>
          <w:rFonts w:ascii="Times New Roman" w:hAnsi="Times New Roman" w:cs="Times New Roman"/>
        </w:rPr>
      </w:pPr>
      <w:r w:rsidRPr="00906FE0">
        <w:rPr>
          <w:rFonts w:ascii="Times New Roman" w:hAnsi="Times New Roman" w:cs="Times New Roman"/>
        </w:rPr>
        <w:t>утврђивање распореда активности за август</w:t>
      </w:r>
    </w:p>
    <w:p w:rsidR="00392593" w:rsidRPr="00906FE0" w:rsidRDefault="00392593" w:rsidP="00392593">
      <w:pPr>
        <w:spacing w:after="0"/>
        <w:rPr>
          <w:rFonts w:ascii="Times New Roman" w:hAnsi="Times New Roman" w:cs="Times New Roman"/>
          <w:b/>
        </w:rPr>
      </w:pPr>
      <w:r w:rsidRPr="00906FE0">
        <w:rPr>
          <w:rFonts w:ascii="Times New Roman" w:hAnsi="Times New Roman" w:cs="Times New Roman"/>
          <w:b/>
        </w:rPr>
        <w:t>6. Седница Наставничког већа / Август</w:t>
      </w:r>
    </w:p>
    <w:p w:rsidR="00392593" w:rsidRPr="00FA1B0A" w:rsidRDefault="00392593" w:rsidP="00392593">
      <w:pPr>
        <w:numPr>
          <w:ilvl w:val="0"/>
          <w:numId w:val="6"/>
        </w:numPr>
        <w:spacing w:after="0"/>
        <w:rPr>
          <w:rFonts w:ascii="Times New Roman" w:hAnsi="Times New Roman" w:cs="Times New Roman"/>
          <w:lang w:val="ru-RU"/>
        </w:rPr>
      </w:pPr>
      <w:r w:rsidRPr="00906FE0">
        <w:rPr>
          <w:rFonts w:ascii="Times New Roman" w:hAnsi="Times New Roman" w:cs="Times New Roman"/>
          <w:lang w:val="ru-RU"/>
        </w:rPr>
        <w:t>распоред одржавања поправних и других испита и припремне наставе</w:t>
      </w:r>
    </w:p>
    <w:p w:rsidR="00392593" w:rsidRPr="00906FE0" w:rsidRDefault="00392593" w:rsidP="00392593">
      <w:pPr>
        <w:spacing w:after="0"/>
        <w:rPr>
          <w:rFonts w:ascii="Times New Roman" w:hAnsi="Times New Roman" w:cs="Times New Roman"/>
          <w:b/>
        </w:rPr>
      </w:pPr>
      <w:r w:rsidRPr="00906FE0">
        <w:rPr>
          <w:rFonts w:ascii="Times New Roman" w:hAnsi="Times New Roman" w:cs="Times New Roman"/>
          <w:b/>
        </w:rPr>
        <w:t>7. Седница Наставничког већа / Август</w:t>
      </w:r>
    </w:p>
    <w:p w:rsidR="00392593" w:rsidRPr="00906FE0" w:rsidRDefault="00392593" w:rsidP="005A61E5">
      <w:pPr>
        <w:numPr>
          <w:ilvl w:val="0"/>
          <w:numId w:val="15"/>
        </w:numPr>
        <w:spacing w:after="0"/>
        <w:rPr>
          <w:rFonts w:ascii="Times New Roman" w:hAnsi="Times New Roman" w:cs="Times New Roman"/>
          <w:lang w:val="ru-RU"/>
        </w:rPr>
      </w:pPr>
      <w:r w:rsidRPr="00906FE0">
        <w:rPr>
          <w:rFonts w:ascii="Times New Roman" w:hAnsi="Times New Roman" w:cs="Times New Roman"/>
          <w:lang w:val="ru-RU"/>
        </w:rPr>
        <w:lastRenderedPageBreak/>
        <w:t>верификација успеха ученика постигнутих на испитима и анализа успеха на крају школске године</w:t>
      </w:r>
    </w:p>
    <w:p w:rsidR="00392593" w:rsidRPr="00906FE0" w:rsidRDefault="00392593" w:rsidP="005A61E5">
      <w:pPr>
        <w:numPr>
          <w:ilvl w:val="0"/>
          <w:numId w:val="15"/>
        </w:numPr>
        <w:spacing w:after="0"/>
        <w:rPr>
          <w:rFonts w:ascii="Times New Roman" w:hAnsi="Times New Roman" w:cs="Times New Roman"/>
          <w:lang w:val="ru-RU"/>
        </w:rPr>
      </w:pPr>
      <w:r w:rsidRPr="00906FE0">
        <w:rPr>
          <w:rFonts w:ascii="Times New Roman" w:hAnsi="Times New Roman" w:cs="Times New Roman"/>
          <w:lang w:val="ru-RU"/>
        </w:rPr>
        <w:t>припрема података и разматрање предлога  Извештаја о раду Школе и Годишњег плана рада Школе за наредну годину</w:t>
      </w:r>
    </w:p>
    <w:p w:rsidR="00392593" w:rsidRPr="00906FE0" w:rsidRDefault="00392593" w:rsidP="005A61E5">
      <w:pPr>
        <w:numPr>
          <w:ilvl w:val="0"/>
          <w:numId w:val="16"/>
        </w:numPr>
        <w:spacing w:after="0"/>
        <w:rPr>
          <w:rFonts w:ascii="Times New Roman" w:hAnsi="Times New Roman" w:cs="Times New Roman"/>
        </w:rPr>
      </w:pPr>
      <w:r w:rsidRPr="00906FE0">
        <w:rPr>
          <w:rFonts w:ascii="Times New Roman" w:hAnsi="Times New Roman" w:cs="Times New Roman"/>
        </w:rPr>
        <w:t>упознавање са школским календаром</w:t>
      </w:r>
    </w:p>
    <w:p w:rsidR="00392593" w:rsidRPr="00906FE0" w:rsidRDefault="00392593" w:rsidP="005A61E5">
      <w:pPr>
        <w:numPr>
          <w:ilvl w:val="0"/>
          <w:numId w:val="16"/>
        </w:numPr>
        <w:spacing w:after="0"/>
        <w:rPr>
          <w:rFonts w:ascii="Times New Roman" w:hAnsi="Times New Roman" w:cs="Times New Roman"/>
        </w:rPr>
      </w:pPr>
      <w:r w:rsidRPr="00906FE0">
        <w:rPr>
          <w:rFonts w:ascii="Times New Roman" w:hAnsi="Times New Roman" w:cs="Times New Roman"/>
        </w:rPr>
        <w:t>избор уџбеника</w:t>
      </w:r>
    </w:p>
    <w:p w:rsidR="00392593" w:rsidRDefault="00392593" w:rsidP="00392593">
      <w:pPr>
        <w:numPr>
          <w:ilvl w:val="0"/>
          <w:numId w:val="16"/>
        </w:numPr>
        <w:spacing w:after="0"/>
        <w:rPr>
          <w:rFonts w:ascii="Times New Roman" w:hAnsi="Times New Roman" w:cs="Times New Roman"/>
          <w:lang w:val="ru-RU"/>
        </w:rPr>
      </w:pPr>
      <w:r w:rsidRPr="00906FE0">
        <w:rPr>
          <w:rFonts w:ascii="Times New Roman" w:hAnsi="Times New Roman" w:cs="Times New Roman"/>
          <w:lang w:val="ru-RU"/>
        </w:rPr>
        <w:t>формирање стручних актива, стручних већа и школских тимова</w:t>
      </w:r>
    </w:p>
    <w:p w:rsidR="00FA1B0A" w:rsidRPr="00FA1B0A" w:rsidRDefault="00FA1B0A" w:rsidP="00FA1B0A">
      <w:pPr>
        <w:spacing w:after="0"/>
        <w:ind w:left="72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7.2.    ОДЕЉЕНСКО ВЕЋЕ ОШ И ОДЕЉЕНСКО ВЕЋЕ СВА 4. РАЗРЕДА СШ</w:t>
      </w:r>
    </w:p>
    <w:p w:rsidR="00392593" w:rsidRPr="00624DD8"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1. Седница одељенских већа / Октобар</w:t>
      </w:r>
    </w:p>
    <w:p w:rsidR="00392593" w:rsidRPr="00FA1B0A" w:rsidRDefault="00392593" w:rsidP="00392593">
      <w:pPr>
        <w:numPr>
          <w:ilvl w:val="0"/>
          <w:numId w:val="17"/>
        </w:numPr>
        <w:spacing w:after="0"/>
        <w:rPr>
          <w:rFonts w:ascii="Times New Roman" w:hAnsi="Times New Roman" w:cs="Times New Roman"/>
          <w:lang w:val="ru-RU"/>
        </w:rPr>
      </w:pPr>
      <w:r w:rsidRPr="00906FE0">
        <w:rPr>
          <w:rFonts w:ascii="Times New Roman" w:hAnsi="Times New Roman" w:cs="Times New Roman"/>
          <w:lang w:val="ru-RU"/>
        </w:rPr>
        <w:t>анализа успеха и дисциплине ученика ОШ и СШ на крају првог класификационог периода</w:t>
      </w:r>
    </w:p>
    <w:p w:rsidR="00392593" w:rsidRPr="00906FE0" w:rsidRDefault="00392593" w:rsidP="00392593">
      <w:pPr>
        <w:spacing w:after="0"/>
        <w:rPr>
          <w:rFonts w:ascii="Times New Roman" w:hAnsi="Times New Roman" w:cs="Times New Roman"/>
          <w:b/>
        </w:rPr>
      </w:pPr>
      <w:r w:rsidRPr="00906FE0">
        <w:rPr>
          <w:rFonts w:ascii="Times New Roman" w:hAnsi="Times New Roman" w:cs="Times New Roman"/>
          <w:b/>
        </w:rPr>
        <w:t>2. Седница одељенских већа/ Децембар</w:t>
      </w:r>
    </w:p>
    <w:p w:rsidR="00392593" w:rsidRPr="00906FE0" w:rsidRDefault="00392593" w:rsidP="005A61E5">
      <w:pPr>
        <w:numPr>
          <w:ilvl w:val="0"/>
          <w:numId w:val="18"/>
        </w:numPr>
        <w:spacing w:after="0"/>
        <w:rPr>
          <w:rFonts w:ascii="Times New Roman" w:hAnsi="Times New Roman" w:cs="Times New Roman"/>
          <w:lang w:val="ru-RU"/>
        </w:rPr>
      </w:pPr>
      <w:r w:rsidRPr="00906FE0">
        <w:rPr>
          <w:rFonts w:ascii="Times New Roman" w:hAnsi="Times New Roman" w:cs="Times New Roman"/>
          <w:lang w:val="ru-RU"/>
        </w:rPr>
        <w:t>Утврђивање закључних оцена из наставних предмета на крају првог полугодишта</w:t>
      </w:r>
    </w:p>
    <w:p w:rsidR="00392593" w:rsidRPr="00906FE0" w:rsidRDefault="00392593" w:rsidP="005A61E5">
      <w:pPr>
        <w:numPr>
          <w:ilvl w:val="0"/>
          <w:numId w:val="18"/>
        </w:numPr>
        <w:spacing w:after="0"/>
        <w:rPr>
          <w:rFonts w:ascii="Times New Roman" w:hAnsi="Times New Roman" w:cs="Times New Roman"/>
          <w:lang w:val="ru-RU"/>
        </w:rPr>
      </w:pPr>
      <w:r w:rsidRPr="00906FE0">
        <w:rPr>
          <w:rFonts w:ascii="Times New Roman" w:hAnsi="Times New Roman" w:cs="Times New Roman"/>
          <w:lang w:val="ru-RU"/>
        </w:rPr>
        <w:t>Утврђивање закључних оцена из владања на крају првог полугодишта</w:t>
      </w:r>
    </w:p>
    <w:p w:rsidR="00392593" w:rsidRPr="00906FE0" w:rsidRDefault="00392593" w:rsidP="005A61E5">
      <w:pPr>
        <w:numPr>
          <w:ilvl w:val="0"/>
          <w:numId w:val="18"/>
        </w:numPr>
        <w:spacing w:after="0"/>
        <w:rPr>
          <w:rFonts w:ascii="Times New Roman" w:hAnsi="Times New Roman" w:cs="Times New Roman"/>
          <w:lang w:val="ru-RU"/>
        </w:rPr>
      </w:pPr>
      <w:r w:rsidRPr="00906FE0">
        <w:rPr>
          <w:rFonts w:ascii="Times New Roman" w:hAnsi="Times New Roman" w:cs="Times New Roman"/>
          <w:lang w:val="ru-RU"/>
        </w:rPr>
        <w:t>анализа успеха и дисциплине ученика ОШ и СШ на крају другог класификационог периода</w:t>
      </w:r>
    </w:p>
    <w:p w:rsidR="00392593" w:rsidRPr="00906FE0" w:rsidRDefault="00392593" w:rsidP="005A61E5">
      <w:pPr>
        <w:numPr>
          <w:ilvl w:val="0"/>
          <w:numId w:val="18"/>
        </w:numPr>
        <w:spacing w:after="0"/>
        <w:rPr>
          <w:rFonts w:ascii="Times New Roman" w:hAnsi="Times New Roman" w:cs="Times New Roman"/>
          <w:lang w:val="ru-RU"/>
        </w:rPr>
      </w:pPr>
      <w:r w:rsidRPr="00906FE0">
        <w:rPr>
          <w:rFonts w:ascii="Times New Roman" w:hAnsi="Times New Roman" w:cs="Times New Roman"/>
          <w:lang w:val="ru-RU"/>
        </w:rPr>
        <w:t>Анализа изостанака и предузетих васпитних мера</w:t>
      </w:r>
    </w:p>
    <w:p w:rsidR="00392593" w:rsidRPr="00FA1B0A" w:rsidRDefault="00392593" w:rsidP="00392593">
      <w:pPr>
        <w:numPr>
          <w:ilvl w:val="0"/>
          <w:numId w:val="18"/>
        </w:numPr>
        <w:spacing w:after="0"/>
        <w:rPr>
          <w:rFonts w:ascii="Times New Roman" w:hAnsi="Times New Roman" w:cs="Times New Roman"/>
          <w:lang w:val="ru-RU"/>
        </w:rPr>
      </w:pPr>
      <w:r w:rsidRPr="00906FE0">
        <w:rPr>
          <w:rFonts w:ascii="Times New Roman" w:hAnsi="Times New Roman" w:cs="Times New Roman"/>
          <w:lang w:val="ru-RU"/>
        </w:rPr>
        <w:t>утврђивање обавеза и активности за време зимског распуста</w:t>
      </w:r>
    </w:p>
    <w:p w:rsidR="00392593" w:rsidRPr="00906FE0" w:rsidRDefault="00392593" w:rsidP="00392593">
      <w:pPr>
        <w:spacing w:after="0"/>
        <w:rPr>
          <w:rFonts w:ascii="Times New Roman" w:hAnsi="Times New Roman" w:cs="Times New Roman"/>
          <w:b/>
        </w:rPr>
      </w:pPr>
      <w:r w:rsidRPr="00906FE0">
        <w:rPr>
          <w:rFonts w:ascii="Times New Roman" w:hAnsi="Times New Roman" w:cs="Times New Roman"/>
          <w:b/>
        </w:rPr>
        <w:t>3. Седница одељенских већа/ Март</w:t>
      </w:r>
    </w:p>
    <w:p w:rsidR="00392593" w:rsidRPr="00906FE0" w:rsidRDefault="00392593" w:rsidP="005A61E5">
      <w:pPr>
        <w:numPr>
          <w:ilvl w:val="0"/>
          <w:numId w:val="17"/>
        </w:numPr>
        <w:spacing w:after="0"/>
        <w:rPr>
          <w:rFonts w:ascii="Times New Roman" w:hAnsi="Times New Roman" w:cs="Times New Roman"/>
          <w:lang w:val="ru-RU"/>
        </w:rPr>
      </w:pPr>
      <w:r w:rsidRPr="00906FE0">
        <w:rPr>
          <w:rFonts w:ascii="Times New Roman" w:hAnsi="Times New Roman" w:cs="Times New Roman"/>
          <w:lang w:val="ru-RU"/>
        </w:rPr>
        <w:t>анализа успеха и дисциплине ученика ОШ и СШ на крају трећег класификационог периода</w:t>
      </w:r>
    </w:p>
    <w:p w:rsidR="00392593" w:rsidRPr="00FA1B0A" w:rsidRDefault="00392593" w:rsidP="00392593">
      <w:pPr>
        <w:numPr>
          <w:ilvl w:val="0"/>
          <w:numId w:val="17"/>
        </w:numPr>
        <w:spacing w:after="0"/>
        <w:rPr>
          <w:rFonts w:ascii="Times New Roman" w:hAnsi="Times New Roman" w:cs="Times New Roman"/>
          <w:lang w:val="ru-RU"/>
        </w:rPr>
      </w:pPr>
      <w:r w:rsidRPr="00906FE0">
        <w:rPr>
          <w:rFonts w:ascii="Times New Roman" w:hAnsi="Times New Roman" w:cs="Times New Roman"/>
          <w:lang w:val="ru-RU"/>
        </w:rPr>
        <w:t>Анализа изостанака и предузетих васпитних мера</w:t>
      </w:r>
    </w:p>
    <w:p w:rsidR="00392593" w:rsidRPr="00906FE0" w:rsidRDefault="00392593" w:rsidP="00392593">
      <w:pPr>
        <w:spacing w:after="0"/>
        <w:rPr>
          <w:rFonts w:ascii="Times New Roman" w:hAnsi="Times New Roman" w:cs="Times New Roman"/>
          <w:b/>
        </w:rPr>
      </w:pPr>
      <w:r w:rsidRPr="00906FE0">
        <w:rPr>
          <w:rFonts w:ascii="Times New Roman" w:hAnsi="Times New Roman" w:cs="Times New Roman"/>
          <w:b/>
        </w:rPr>
        <w:t>4. Седница одељенских већа / Јун</w:t>
      </w:r>
    </w:p>
    <w:p w:rsidR="00392593" w:rsidRPr="00906FE0" w:rsidRDefault="00392593" w:rsidP="005A61E5">
      <w:pPr>
        <w:numPr>
          <w:ilvl w:val="0"/>
          <w:numId w:val="19"/>
        </w:numPr>
        <w:spacing w:after="0"/>
        <w:rPr>
          <w:rFonts w:ascii="Times New Roman" w:hAnsi="Times New Roman" w:cs="Times New Roman"/>
          <w:lang w:val="ru-RU"/>
        </w:rPr>
      </w:pPr>
      <w:r w:rsidRPr="00906FE0">
        <w:rPr>
          <w:rFonts w:ascii="Times New Roman" w:hAnsi="Times New Roman" w:cs="Times New Roman"/>
          <w:lang w:val="ru-RU"/>
        </w:rPr>
        <w:t>Утврђивање закључних оцена из наставних предмета на крају другог полугодишта</w:t>
      </w:r>
    </w:p>
    <w:p w:rsidR="00392593" w:rsidRPr="00906FE0" w:rsidRDefault="00392593" w:rsidP="005A61E5">
      <w:pPr>
        <w:numPr>
          <w:ilvl w:val="0"/>
          <w:numId w:val="19"/>
        </w:numPr>
        <w:spacing w:after="0"/>
        <w:rPr>
          <w:rFonts w:ascii="Times New Roman" w:hAnsi="Times New Roman" w:cs="Times New Roman"/>
          <w:lang w:val="ru-RU"/>
        </w:rPr>
      </w:pPr>
      <w:r w:rsidRPr="00906FE0">
        <w:rPr>
          <w:rFonts w:ascii="Times New Roman" w:hAnsi="Times New Roman" w:cs="Times New Roman"/>
          <w:lang w:val="ru-RU"/>
        </w:rPr>
        <w:t>Утврђивање закључних оцена из владања на крају другог полугодишта</w:t>
      </w:r>
    </w:p>
    <w:p w:rsidR="00392593" w:rsidRPr="00906FE0" w:rsidRDefault="00392593" w:rsidP="005A61E5">
      <w:pPr>
        <w:numPr>
          <w:ilvl w:val="0"/>
          <w:numId w:val="19"/>
        </w:numPr>
        <w:spacing w:after="0"/>
        <w:rPr>
          <w:rFonts w:ascii="Times New Roman" w:hAnsi="Times New Roman" w:cs="Times New Roman"/>
          <w:lang w:val="ru-RU"/>
        </w:rPr>
      </w:pPr>
      <w:r w:rsidRPr="00906FE0">
        <w:rPr>
          <w:rFonts w:ascii="Times New Roman" w:hAnsi="Times New Roman" w:cs="Times New Roman"/>
          <w:lang w:val="ru-RU"/>
        </w:rPr>
        <w:t>анализа успеха и дисциплине ученика ОШ и СШ на крају четвртог класификационог периода</w:t>
      </w:r>
    </w:p>
    <w:p w:rsidR="00392593" w:rsidRPr="00906FE0" w:rsidRDefault="00392593" w:rsidP="005A61E5">
      <w:pPr>
        <w:numPr>
          <w:ilvl w:val="0"/>
          <w:numId w:val="19"/>
        </w:numPr>
        <w:spacing w:after="0"/>
        <w:rPr>
          <w:rFonts w:ascii="Times New Roman" w:hAnsi="Times New Roman" w:cs="Times New Roman"/>
          <w:lang w:val="ru-RU"/>
        </w:rPr>
      </w:pPr>
      <w:r w:rsidRPr="00906FE0">
        <w:rPr>
          <w:rFonts w:ascii="Times New Roman" w:hAnsi="Times New Roman" w:cs="Times New Roman"/>
          <w:lang w:val="ru-RU"/>
        </w:rPr>
        <w:t>Анализа изостанака и предузетих васпитних мера</w:t>
      </w:r>
    </w:p>
    <w:p w:rsidR="00392593" w:rsidRPr="00906FE0" w:rsidRDefault="00392593" w:rsidP="005A61E5">
      <w:pPr>
        <w:numPr>
          <w:ilvl w:val="0"/>
          <w:numId w:val="19"/>
        </w:numPr>
        <w:spacing w:after="0"/>
        <w:rPr>
          <w:rFonts w:ascii="Times New Roman" w:hAnsi="Times New Roman" w:cs="Times New Roman"/>
          <w:lang w:val="ru-RU"/>
        </w:rPr>
      </w:pPr>
      <w:r w:rsidRPr="00906FE0">
        <w:rPr>
          <w:rFonts w:ascii="Times New Roman" w:hAnsi="Times New Roman" w:cs="Times New Roman"/>
          <w:lang w:val="ru-RU"/>
        </w:rPr>
        <w:t>извештај о резултатима оствареним на такмичењима</w:t>
      </w:r>
    </w:p>
    <w:p w:rsidR="00392593" w:rsidRPr="00624DD8"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sr-Cyrl-CS"/>
        </w:rPr>
      </w:pPr>
      <w:r w:rsidRPr="00906FE0">
        <w:rPr>
          <w:rFonts w:ascii="Times New Roman" w:hAnsi="Times New Roman" w:cs="Times New Roman"/>
          <w:b/>
          <w:lang w:val="sr-Cyrl-CS"/>
        </w:rPr>
        <w:t>6.4.    ПЛАН РАДА СТРУЧНИХ АКТИВА ИЗ ОБЛАСТИ ПРЕДМЕТА</w:t>
      </w:r>
    </w:p>
    <w:p w:rsidR="00392593" w:rsidRPr="00906FE0" w:rsidRDefault="00392593" w:rsidP="00392593">
      <w:pPr>
        <w:spacing w:after="0"/>
        <w:rPr>
          <w:rFonts w:ascii="Times New Roman" w:hAnsi="Times New Roman" w:cs="Times New Roman"/>
          <w:lang w:val="sr-Cyrl-CS"/>
        </w:rPr>
      </w:pPr>
    </w:p>
    <w:p w:rsidR="00392593" w:rsidRPr="00906FE0" w:rsidRDefault="00392593" w:rsidP="00FA1B0A">
      <w:pPr>
        <w:spacing w:after="0"/>
        <w:rPr>
          <w:rFonts w:ascii="Times New Roman" w:hAnsi="Times New Roman" w:cs="Times New Roman"/>
          <w:lang w:val="sr-Cyrl-CS"/>
        </w:rPr>
      </w:pPr>
      <w:r w:rsidRPr="00906FE0">
        <w:rPr>
          <w:rFonts w:ascii="Times New Roman" w:hAnsi="Times New Roman" w:cs="Times New Roman"/>
          <w:lang w:val="sr-Cyrl-CS"/>
        </w:rPr>
        <w:t>Носиоци планираних активности су: руководиоци одсека у сарадњи са наставницима, помоћником директора, директором,ПП службом.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8121"/>
      </w:tblGrid>
      <w:tr w:rsidR="00392593" w:rsidRPr="00624DD8" w:rsidTr="00E82D05">
        <w:tc>
          <w:tcPr>
            <w:tcW w:w="1998" w:type="dxa"/>
            <w:vAlign w:val="center"/>
          </w:tcPr>
          <w:p w:rsidR="00392593" w:rsidRPr="00906FE0" w:rsidRDefault="00392593" w:rsidP="00E82D05">
            <w:pPr>
              <w:spacing w:after="0"/>
              <w:rPr>
                <w:rFonts w:ascii="Times New Roman" w:hAnsi="Times New Roman" w:cs="Times New Roman"/>
                <w:lang w:val="sr-Cyrl-CS"/>
              </w:rPr>
            </w:pPr>
          </w:p>
        </w:tc>
        <w:tc>
          <w:tcPr>
            <w:tcW w:w="8325" w:type="dxa"/>
            <w:vAlign w:val="center"/>
          </w:tcPr>
          <w:p w:rsidR="00392593" w:rsidRPr="00906FE0" w:rsidRDefault="00392593" w:rsidP="00E82D05">
            <w:pPr>
              <w:spacing w:after="0"/>
              <w:rPr>
                <w:rFonts w:ascii="Times New Roman" w:hAnsi="Times New Roman" w:cs="Times New Roman"/>
                <w:lang w:val="sr-Cyrl-CS"/>
              </w:rPr>
            </w:pPr>
          </w:p>
        </w:tc>
      </w:tr>
      <w:tr w:rsidR="00392593" w:rsidRPr="00906FE0" w:rsidTr="00E82D05">
        <w:tc>
          <w:tcPr>
            <w:tcW w:w="19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Август/септембар</w:t>
            </w:r>
          </w:p>
        </w:tc>
        <w:tc>
          <w:tcPr>
            <w:tcW w:w="8325" w:type="dxa"/>
            <w:vAlign w:val="center"/>
          </w:tcPr>
          <w:p w:rsidR="00392593" w:rsidRPr="00906FE0" w:rsidRDefault="00392593" w:rsidP="005A61E5">
            <w:pPr>
              <w:numPr>
                <w:ilvl w:val="0"/>
                <w:numId w:val="24"/>
              </w:numPr>
              <w:spacing w:after="0"/>
              <w:rPr>
                <w:rFonts w:ascii="Times New Roman" w:hAnsi="Times New Roman" w:cs="Times New Roman"/>
                <w:lang w:val="ru-RU"/>
              </w:rPr>
            </w:pPr>
            <w:r w:rsidRPr="00906FE0">
              <w:rPr>
                <w:rFonts w:ascii="Times New Roman" w:hAnsi="Times New Roman" w:cs="Times New Roman"/>
                <w:lang w:val="ru-RU"/>
              </w:rPr>
              <w:t>Припрема података за израду Извештаја о раду Школе и Годишњег плана рада Школе</w:t>
            </w:r>
          </w:p>
          <w:p w:rsidR="00392593" w:rsidRPr="00906FE0" w:rsidRDefault="00392593" w:rsidP="005A61E5">
            <w:pPr>
              <w:numPr>
                <w:ilvl w:val="0"/>
                <w:numId w:val="24"/>
              </w:numPr>
              <w:spacing w:after="0"/>
              <w:rPr>
                <w:rFonts w:ascii="Times New Roman" w:hAnsi="Times New Roman" w:cs="Times New Roman"/>
                <w:lang w:val="ru-RU"/>
              </w:rPr>
            </w:pPr>
            <w:r w:rsidRPr="00906FE0">
              <w:rPr>
                <w:rFonts w:ascii="Times New Roman" w:hAnsi="Times New Roman" w:cs="Times New Roman"/>
                <w:lang w:val="ru-RU"/>
              </w:rPr>
              <w:t>формирање група и подела ученика по класама</w:t>
            </w:r>
          </w:p>
          <w:p w:rsidR="00392593" w:rsidRPr="00906FE0" w:rsidRDefault="00392593" w:rsidP="005A61E5">
            <w:pPr>
              <w:numPr>
                <w:ilvl w:val="0"/>
                <w:numId w:val="24"/>
              </w:numPr>
              <w:spacing w:after="0"/>
              <w:rPr>
                <w:rFonts w:ascii="Times New Roman" w:hAnsi="Times New Roman" w:cs="Times New Roman"/>
              </w:rPr>
            </w:pPr>
            <w:r w:rsidRPr="00906FE0">
              <w:rPr>
                <w:rFonts w:ascii="Times New Roman" w:hAnsi="Times New Roman" w:cs="Times New Roman"/>
              </w:rPr>
              <w:t>израда глобалних планова рада</w:t>
            </w:r>
          </w:p>
        </w:tc>
      </w:tr>
      <w:tr w:rsidR="00392593" w:rsidRPr="00624DD8" w:rsidTr="00E82D05">
        <w:tc>
          <w:tcPr>
            <w:tcW w:w="19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Октобар</w:t>
            </w:r>
          </w:p>
        </w:tc>
        <w:tc>
          <w:tcPr>
            <w:tcW w:w="8325" w:type="dxa"/>
            <w:vAlign w:val="center"/>
          </w:tcPr>
          <w:p w:rsidR="00392593" w:rsidRPr="00906FE0" w:rsidRDefault="00392593" w:rsidP="005A61E5">
            <w:pPr>
              <w:numPr>
                <w:ilvl w:val="0"/>
                <w:numId w:val="24"/>
              </w:numPr>
              <w:spacing w:after="0"/>
              <w:rPr>
                <w:rFonts w:ascii="Times New Roman" w:hAnsi="Times New Roman" w:cs="Times New Roman"/>
                <w:lang w:val="ru-RU"/>
              </w:rPr>
            </w:pPr>
            <w:r w:rsidRPr="00906FE0">
              <w:rPr>
                <w:rFonts w:ascii="Times New Roman" w:hAnsi="Times New Roman" w:cs="Times New Roman"/>
                <w:lang w:val="ru-RU"/>
              </w:rPr>
              <w:t>анализа успеха,изостанака и дисциплине ученика на крају првог класификационог периода</w:t>
            </w:r>
          </w:p>
          <w:p w:rsidR="00392593" w:rsidRPr="00906FE0" w:rsidRDefault="00392593" w:rsidP="005A61E5">
            <w:pPr>
              <w:numPr>
                <w:ilvl w:val="0"/>
                <w:numId w:val="24"/>
              </w:numPr>
              <w:spacing w:after="0"/>
              <w:rPr>
                <w:rFonts w:ascii="Times New Roman" w:hAnsi="Times New Roman" w:cs="Times New Roman"/>
                <w:lang w:val="ru-RU"/>
              </w:rPr>
            </w:pPr>
            <w:r w:rsidRPr="00906FE0">
              <w:rPr>
                <w:rFonts w:ascii="Times New Roman" w:hAnsi="Times New Roman" w:cs="Times New Roman"/>
                <w:lang w:val="ru-RU"/>
              </w:rPr>
              <w:t>реализација интерних часова и других јавних наступа ученика</w:t>
            </w:r>
          </w:p>
          <w:p w:rsidR="00392593" w:rsidRPr="00906FE0" w:rsidRDefault="00392593" w:rsidP="005A61E5">
            <w:pPr>
              <w:numPr>
                <w:ilvl w:val="0"/>
                <w:numId w:val="24"/>
              </w:numPr>
              <w:spacing w:after="0"/>
              <w:rPr>
                <w:rFonts w:ascii="Times New Roman" w:hAnsi="Times New Roman" w:cs="Times New Roman"/>
                <w:lang w:val="ru-RU"/>
              </w:rPr>
            </w:pPr>
            <w:r w:rsidRPr="00906FE0">
              <w:rPr>
                <w:rFonts w:ascii="Times New Roman" w:hAnsi="Times New Roman" w:cs="Times New Roman"/>
                <w:lang w:val="ru-RU"/>
              </w:rPr>
              <w:t>учешће у раду Педагошког колегијума</w:t>
            </w:r>
          </w:p>
        </w:tc>
      </w:tr>
      <w:tr w:rsidR="00392593" w:rsidRPr="00906FE0" w:rsidTr="00E82D05">
        <w:tc>
          <w:tcPr>
            <w:tcW w:w="19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Новембар</w:t>
            </w:r>
          </w:p>
        </w:tc>
        <w:tc>
          <w:tcPr>
            <w:tcW w:w="8325" w:type="dxa"/>
            <w:vAlign w:val="center"/>
          </w:tcPr>
          <w:p w:rsidR="00392593" w:rsidRPr="00906FE0" w:rsidRDefault="00392593" w:rsidP="005A61E5">
            <w:pPr>
              <w:numPr>
                <w:ilvl w:val="0"/>
                <w:numId w:val="25"/>
              </w:numPr>
              <w:spacing w:after="0"/>
              <w:rPr>
                <w:rFonts w:ascii="Times New Roman" w:hAnsi="Times New Roman" w:cs="Times New Roman"/>
                <w:color w:val="FF0000"/>
                <w:lang w:val="ru-RU"/>
              </w:rPr>
            </w:pPr>
            <w:r w:rsidRPr="00906FE0">
              <w:rPr>
                <w:rFonts w:ascii="Times New Roman" w:hAnsi="Times New Roman" w:cs="Times New Roman"/>
                <w:lang w:val="ru-RU"/>
              </w:rPr>
              <w:t>први јавни час Уколико буде могуће реализовати)</w:t>
            </w:r>
          </w:p>
        </w:tc>
      </w:tr>
      <w:tr w:rsidR="00392593" w:rsidRPr="00906FE0" w:rsidTr="00E82D05">
        <w:tc>
          <w:tcPr>
            <w:tcW w:w="19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Децембар</w:t>
            </w:r>
          </w:p>
        </w:tc>
        <w:tc>
          <w:tcPr>
            <w:tcW w:w="8325" w:type="dxa"/>
            <w:vAlign w:val="center"/>
          </w:tcPr>
          <w:p w:rsidR="00392593" w:rsidRPr="00906FE0" w:rsidRDefault="00392593" w:rsidP="005A61E5">
            <w:pPr>
              <w:numPr>
                <w:ilvl w:val="0"/>
                <w:numId w:val="25"/>
              </w:numPr>
              <w:spacing w:after="0"/>
              <w:rPr>
                <w:rFonts w:ascii="Times New Roman" w:hAnsi="Times New Roman" w:cs="Times New Roman"/>
                <w:lang w:val="ru-RU"/>
              </w:rPr>
            </w:pPr>
            <w:r w:rsidRPr="00906FE0">
              <w:rPr>
                <w:rFonts w:ascii="Times New Roman" w:hAnsi="Times New Roman" w:cs="Times New Roman"/>
                <w:lang w:val="ru-RU"/>
              </w:rPr>
              <w:t>анализа успеха,изостанака и дисциплине ученика на крају другог класификационог периода</w:t>
            </w:r>
          </w:p>
          <w:p w:rsidR="00392593" w:rsidRPr="00906FE0" w:rsidRDefault="00392593" w:rsidP="005A61E5">
            <w:pPr>
              <w:numPr>
                <w:ilvl w:val="0"/>
                <w:numId w:val="25"/>
              </w:numPr>
              <w:spacing w:after="0"/>
              <w:rPr>
                <w:rFonts w:ascii="Times New Roman" w:hAnsi="Times New Roman" w:cs="Times New Roman"/>
              </w:rPr>
            </w:pPr>
            <w:r w:rsidRPr="00906FE0">
              <w:rPr>
                <w:rFonts w:ascii="Times New Roman" w:hAnsi="Times New Roman" w:cs="Times New Roman"/>
              </w:rPr>
              <w:t>организација родитељских састанака</w:t>
            </w:r>
          </w:p>
          <w:p w:rsidR="00392593" w:rsidRPr="00906FE0" w:rsidRDefault="00392593" w:rsidP="005A61E5">
            <w:pPr>
              <w:numPr>
                <w:ilvl w:val="0"/>
                <w:numId w:val="25"/>
              </w:numPr>
              <w:spacing w:after="0"/>
              <w:rPr>
                <w:rFonts w:ascii="Times New Roman" w:hAnsi="Times New Roman" w:cs="Times New Roman"/>
                <w:lang w:val="ru-RU"/>
              </w:rPr>
            </w:pPr>
            <w:r w:rsidRPr="00906FE0">
              <w:rPr>
                <w:rFonts w:ascii="Times New Roman" w:hAnsi="Times New Roman" w:cs="Times New Roman"/>
                <w:lang w:val="ru-RU"/>
              </w:rPr>
              <w:t>преслушавања ученика и учешће на такмичењима</w:t>
            </w:r>
          </w:p>
          <w:p w:rsidR="00392593" w:rsidRPr="00906FE0" w:rsidRDefault="00392593" w:rsidP="005A61E5">
            <w:pPr>
              <w:numPr>
                <w:ilvl w:val="0"/>
                <w:numId w:val="25"/>
              </w:numPr>
              <w:spacing w:after="0"/>
              <w:rPr>
                <w:rFonts w:ascii="Times New Roman" w:hAnsi="Times New Roman" w:cs="Times New Roman"/>
              </w:rPr>
            </w:pPr>
            <w:r w:rsidRPr="00906FE0">
              <w:rPr>
                <w:rFonts w:ascii="Times New Roman" w:hAnsi="Times New Roman" w:cs="Times New Roman"/>
              </w:rPr>
              <w:t>реализација другог јавног часа</w:t>
            </w:r>
          </w:p>
          <w:p w:rsidR="00392593" w:rsidRPr="00906FE0" w:rsidRDefault="00392593" w:rsidP="005A61E5">
            <w:pPr>
              <w:numPr>
                <w:ilvl w:val="0"/>
                <w:numId w:val="25"/>
              </w:numPr>
              <w:spacing w:after="0"/>
              <w:rPr>
                <w:rFonts w:ascii="Times New Roman" w:hAnsi="Times New Roman" w:cs="Times New Roman"/>
                <w:lang w:val="ru-RU"/>
              </w:rPr>
            </w:pPr>
            <w:r w:rsidRPr="00906FE0">
              <w:rPr>
                <w:rFonts w:ascii="Times New Roman" w:hAnsi="Times New Roman" w:cs="Times New Roman"/>
                <w:lang w:val="ru-RU"/>
              </w:rPr>
              <w:t>распоред активности током зимског распуста (додатна и допунска настава)</w:t>
            </w:r>
          </w:p>
          <w:p w:rsidR="00392593" w:rsidRPr="00906FE0" w:rsidRDefault="00392593" w:rsidP="005A61E5">
            <w:pPr>
              <w:numPr>
                <w:ilvl w:val="0"/>
                <w:numId w:val="25"/>
              </w:numPr>
              <w:spacing w:after="0"/>
              <w:rPr>
                <w:rFonts w:ascii="Times New Roman" w:hAnsi="Times New Roman" w:cs="Times New Roman"/>
              </w:rPr>
            </w:pPr>
            <w:r w:rsidRPr="00906FE0">
              <w:rPr>
                <w:rFonts w:ascii="Times New Roman" w:hAnsi="Times New Roman" w:cs="Times New Roman"/>
              </w:rPr>
              <w:lastRenderedPageBreak/>
              <w:t>организовање полугодишњег преслушавања</w:t>
            </w:r>
          </w:p>
          <w:p w:rsidR="00392593" w:rsidRPr="00906FE0" w:rsidRDefault="00392593" w:rsidP="005A61E5">
            <w:pPr>
              <w:numPr>
                <w:ilvl w:val="0"/>
                <w:numId w:val="25"/>
              </w:numPr>
              <w:spacing w:after="0"/>
              <w:rPr>
                <w:rFonts w:ascii="Times New Roman" w:hAnsi="Times New Roman" w:cs="Times New Roman"/>
                <w:lang w:val="ru-RU"/>
              </w:rPr>
            </w:pPr>
            <w:r w:rsidRPr="00906FE0">
              <w:rPr>
                <w:rFonts w:ascii="Times New Roman" w:hAnsi="Times New Roman" w:cs="Times New Roman"/>
                <w:lang w:val="ru-RU"/>
              </w:rPr>
              <w:t>припрема података за Одељенско и Наставничко веће</w:t>
            </w:r>
          </w:p>
        </w:tc>
      </w:tr>
      <w:tr w:rsidR="00392593" w:rsidRPr="00624DD8" w:rsidTr="00E82D05">
        <w:tc>
          <w:tcPr>
            <w:tcW w:w="19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lastRenderedPageBreak/>
              <w:t>Јануар</w:t>
            </w:r>
          </w:p>
        </w:tc>
        <w:tc>
          <w:tcPr>
            <w:tcW w:w="8325" w:type="dxa"/>
            <w:vAlign w:val="center"/>
          </w:tcPr>
          <w:p w:rsidR="00392593" w:rsidRPr="00906FE0" w:rsidRDefault="00392593" w:rsidP="005A61E5">
            <w:pPr>
              <w:numPr>
                <w:ilvl w:val="0"/>
                <w:numId w:val="26"/>
              </w:numPr>
              <w:spacing w:after="0"/>
              <w:rPr>
                <w:rFonts w:ascii="Times New Roman" w:hAnsi="Times New Roman" w:cs="Times New Roman"/>
                <w:lang w:val="ru-RU"/>
              </w:rPr>
            </w:pPr>
            <w:r w:rsidRPr="00906FE0">
              <w:rPr>
                <w:rFonts w:ascii="Times New Roman" w:hAnsi="Times New Roman" w:cs="Times New Roman"/>
                <w:lang w:val="ru-RU"/>
              </w:rPr>
              <w:t>учешће у организовању свечаности поводом прославе Светог Саве</w:t>
            </w:r>
          </w:p>
          <w:p w:rsidR="00392593" w:rsidRPr="00906FE0" w:rsidRDefault="00392593" w:rsidP="005A61E5">
            <w:pPr>
              <w:numPr>
                <w:ilvl w:val="0"/>
                <w:numId w:val="26"/>
              </w:numPr>
              <w:spacing w:after="0"/>
              <w:rPr>
                <w:rFonts w:ascii="Times New Roman" w:hAnsi="Times New Roman" w:cs="Times New Roman"/>
                <w:lang w:val="ru-RU"/>
              </w:rPr>
            </w:pPr>
            <w:r w:rsidRPr="00906FE0">
              <w:rPr>
                <w:rFonts w:ascii="Times New Roman" w:hAnsi="Times New Roman" w:cs="Times New Roman"/>
                <w:lang w:val="ru-RU"/>
              </w:rPr>
              <w:t>учешће у организовању преслушавања и одабира ученика за РТ</w:t>
            </w:r>
          </w:p>
        </w:tc>
      </w:tr>
      <w:tr w:rsidR="00392593" w:rsidRPr="00624DD8" w:rsidTr="00E82D05">
        <w:tc>
          <w:tcPr>
            <w:tcW w:w="19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Фебруар</w:t>
            </w:r>
          </w:p>
        </w:tc>
        <w:tc>
          <w:tcPr>
            <w:tcW w:w="8325" w:type="dxa"/>
            <w:vAlign w:val="center"/>
          </w:tcPr>
          <w:p w:rsidR="00392593" w:rsidRPr="00906FE0" w:rsidRDefault="00392593" w:rsidP="005A61E5">
            <w:pPr>
              <w:numPr>
                <w:ilvl w:val="0"/>
                <w:numId w:val="27"/>
              </w:numPr>
              <w:spacing w:after="0"/>
              <w:rPr>
                <w:rFonts w:ascii="Times New Roman" w:hAnsi="Times New Roman" w:cs="Times New Roman"/>
                <w:lang w:val="ru-RU"/>
              </w:rPr>
            </w:pPr>
            <w:r w:rsidRPr="00906FE0">
              <w:rPr>
                <w:rFonts w:ascii="Times New Roman" w:hAnsi="Times New Roman" w:cs="Times New Roman"/>
                <w:lang w:val="ru-RU"/>
              </w:rPr>
              <w:t>припрема ученика за републичко такмичење.</w:t>
            </w:r>
          </w:p>
          <w:p w:rsidR="00392593" w:rsidRPr="00906FE0" w:rsidRDefault="00392593" w:rsidP="005A61E5">
            <w:pPr>
              <w:numPr>
                <w:ilvl w:val="0"/>
                <w:numId w:val="27"/>
              </w:numPr>
              <w:spacing w:after="0"/>
              <w:rPr>
                <w:rFonts w:ascii="Times New Roman" w:hAnsi="Times New Roman" w:cs="Times New Roman"/>
                <w:lang w:val="ru-RU"/>
              </w:rPr>
            </w:pPr>
            <w:r w:rsidRPr="00906FE0">
              <w:rPr>
                <w:rFonts w:ascii="Times New Roman" w:hAnsi="Times New Roman" w:cs="Times New Roman"/>
                <w:lang w:val="ru-RU"/>
              </w:rPr>
              <w:t>организовање преслушавања ученика ош за одлазак на републички фестивал</w:t>
            </w:r>
          </w:p>
          <w:p w:rsidR="00392593" w:rsidRPr="00906FE0" w:rsidRDefault="00392593" w:rsidP="005A61E5">
            <w:pPr>
              <w:numPr>
                <w:ilvl w:val="0"/>
                <w:numId w:val="27"/>
              </w:numPr>
              <w:spacing w:after="0"/>
              <w:rPr>
                <w:rFonts w:ascii="Times New Roman" w:hAnsi="Times New Roman" w:cs="Times New Roman"/>
                <w:lang w:val="ru-RU"/>
              </w:rPr>
            </w:pPr>
            <w:r w:rsidRPr="00906FE0">
              <w:rPr>
                <w:rFonts w:ascii="Times New Roman" w:hAnsi="Times New Roman" w:cs="Times New Roman"/>
                <w:lang w:val="ru-RU"/>
              </w:rPr>
              <w:t>упознавање са резултатима анкете за самовредновање и давање предлога</w:t>
            </w:r>
          </w:p>
        </w:tc>
      </w:tr>
      <w:tr w:rsidR="00392593" w:rsidRPr="00624DD8" w:rsidTr="00E82D05">
        <w:tc>
          <w:tcPr>
            <w:tcW w:w="19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Март</w:t>
            </w:r>
          </w:p>
        </w:tc>
        <w:tc>
          <w:tcPr>
            <w:tcW w:w="8325" w:type="dxa"/>
            <w:vAlign w:val="center"/>
          </w:tcPr>
          <w:p w:rsidR="00392593" w:rsidRPr="00906FE0" w:rsidRDefault="00392593" w:rsidP="005A61E5">
            <w:pPr>
              <w:numPr>
                <w:ilvl w:val="0"/>
                <w:numId w:val="28"/>
              </w:numPr>
              <w:spacing w:after="0"/>
              <w:rPr>
                <w:rFonts w:ascii="Times New Roman" w:hAnsi="Times New Roman" w:cs="Times New Roman"/>
                <w:lang w:val="ru-RU"/>
              </w:rPr>
            </w:pPr>
            <w:r w:rsidRPr="00906FE0">
              <w:rPr>
                <w:rFonts w:ascii="Times New Roman" w:hAnsi="Times New Roman" w:cs="Times New Roman"/>
                <w:lang w:val="ru-RU"/>
              </w:rPr>
              <w:t>организација јавних наступа ученика,  учешће на такмичењима</w:t>
            </w:r>
          </w:p>
          <w:p w:rsidR="00392593" w:rsidRPr="00906FE0" w:rsidRDefault="00392593" w:rsidP="005A61E5">
            <w:pPr>
              <w:numPr>
                <w:ilvl w:val="0"/>
                <w:numId w:val="28"/>
              </w:numPr>
              <w:spacing w:after="0"/>
              <w:rPr>
                <w:rFonts w:ascii="Times New Roman" w:hAnsi="Times New Roman" w:cs="Times New Roman"/>
                <w:lang w:val="ru-RU"/>
              </w:rPr>
            </w:pPr>
            <w:r w:rsidRPr="00906FE0">
              <w:rPr>
                <w:rFonts w:ascii="Times New Roman" w:hAnsi="Times New Roman" w:cs="Times New Roman"/>
                <w:lang w:val="ru-RU"/>
              </w:rPr>
              <w:t>анализа успеха ученика на крају трећег класификационог периода</w:t>
            </w:r>
          </w:p>
        </w:tc>
      </w:tr>
      <w:tr w:rsidR="00392593" w:rsidRPr="00906FE0" w:rsidTr="00E82D05">
        <w:tc>
          <w:tcPr>
            <w:tcW w:w="19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Април</w:t>
            </w:r>
          </w:p>
        </w:tc>
        <w:tc>
          <w:tcPr>
            <w:tcW w:w="8325" w:type="dxa"/>
            <w:vAlign w:val="center"/>
          </w:tcPr>
          <w:p w:rsidR="00392593" w:rsidRPr="00906FE0" w:rsidRDefault="00392593" w:rsidP="005A61E5">
            <w:pPr>
              <w:numPr>
                <w:ilvl w:val="0"/>
                <w:numId w:val="28"/>
              </w:numPr>
              <w:spacing w:after="0"/>
              <w:rPr>
                <w:rFonts w:ascii="Times New Roman" w:hAnsi="Times New Roman" w:cs="Times New Roman"/>
              </w:rPr>
            </w:pPr>
            <w:r w:rsidRPr="00906FE0">
              <w:rPr>
                <w:rFonts w:ascii="Times New Roman" w:hAnsi="Times New Roman" w:cs="Times New Roman"/>
              </w:rPr>
              <w:t>учешће на такмичењима</w:t>
            </w:r>
          </w:p>
        </w:tc>
      </w:tr>
      <w:tr w:rsidR="00392593" w:rsidRPr="00624DD8" w:rsidTr="00E82D05">
        <w:tc>
          <w:tcPr>
            <w:tcW w:w="19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Мај</w:t>
            </w:r>
          </w:p>
        </w:tc>
        <w:tc>
          <w:tcPr>
            <w:tcW w:w="8325" w:type="dxa"/>
            <w:vAlign w:val="center"/>
          </w:tcPr>
          <w:p w:rsidR="00392593" w:rsidRPr="00906FE0" w:rsidRDefault="00392593" w:rsidP="005A61E5">
            <w:pPr>
              <w:numPr>
                <w:ilvl w:val="0"/>
                <w:numId w:val="29"/>
              </w:numPr>
              <w:spacing w:after="0"/>
              <w:rPr>
                <w:rFonts w:ascii="Times New Roman" w:hAnsi="Times New Roman" w:cs="Times New Roman"/>
              </w:rPr>
            </w:pPr>
            <w:r w:rsidRPr="00906FE0">
              <w:rPr>
                <w:rFonts w:ascii="Times New Roman" w:hAnsi="Times New Roman" w:cs="Times New Roman"/>
              </w:rPr>
              <w:t>организација концерата поводом Дана школе</w:t>
            </w:r>
          </w:p>
          <w:p w:rsidR="00392593" w:rsidRPr="00906FE0" w:rsidRDefault="00392593" w:rsidP="005A61E5">
            <w:pPr>
              <w:numPr>
                <w:ilvl w:val="0"/>
                <w:numId w:val="29"/>
              </w:numPr>
              <w:spacing w:after="0"/>
              <w:rPr>
                <w:rFonts w:ascii="Times New Roman" w:hAnsi="Times New Roman" w:cs="Times New Roman"/>
                <w:lang w:val="ru-RU"/>
              </w:rPr>
            </w:pPr>
            <w:r w:rsidRPr="00906FE0">
              <w:rPr>
                <w:rFonts w:ascii="Times New Roman" w:hAnsi="Times New Roman" w:cs="Times New Roman"/>
                <w:lang w:val="ru-RU"/>
              </w:rPr>
              <w:t>припрема за одржавање годишњих и матурских испита</w:t>
            </w:r>
          </w:p>
          <w:p w:rsidR="00392593" w:rsidRPr="00906FE0" w:rsidRDefault="00392593" w:rsidP="005A61E5">
            <w:pPr>
              <w:numPr>
                <w:ilvl w:val="0"/>
                <w:numId w:val="29"/>
              </w:numPr>
              <w:spacing w:after="0"/>
              <w:rPr>
                <w:rFonts w:ascii="Times New Roman" w:hAnsi="Times New Roman" w:cs="Times New Roman"/>
                <w:lang w:val="ru-RU"/>
              </w:rPr>
            </w:pPr>
            <w:r w:rsidRPr="00906FE0">
              <w:rPr>
                <w:rFonts w:ascii="Times New Roman" w:hAnsi="Times New Roman" w:cs="Times New Roman"/>
                <w:lang w:val="ru-RU"/>
              </w:rPr>
              <w:t>учешће у организацији пријемних испита за упис ученика у ОШ и СШ</w:t>
            </w:r>
          </w:p>
        </w:tc>
      </w:tr>
      <w:tr w:rsidR="00392593" w:rsidRPr="00906FE0" w:rsidTr="00E82D05">
        <w:tc>
          <w:tcPr>
            <w:tcW w:w="19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Јун</w:t>
            </w:r>
          </w:p>
        </w:tc>
        <w:tc>
          <w:tcPr>
            <w:tcW w:w="8325" w:type="dxa"/>
            <w:vAlign w:val="center"/>
          </w:tcPr>
          <w:p w:rsidR="00392593" w:rsidRPr="00906FE0" w:rsidRDefault="00392593" w:rsidP="005A61E5">
            <w:pPr>
              <w:numPr>
                <w:ilvl w:val="0"/>
                <w:numId w:val="30"/>
              </w:numPr>
              <w:spacing w:after="0"/>
              <w:rPr>
                <w:rFonts w:ascii="Times New Roman" w:hAnsi="Times New Roman" w:cs="Times New Roman"/>
              </w:rPr>
            </w:pPr>
            <w:r w:rsidRPr="00906FE0">
              <w:rPr>
                <w:rFonts w:ascii="Times New Roman" w:hAnsi="Times New Roman" w:cs="Times New Roman"/>
              </w:rPr>
              <w:t>учешће у раду испитних комисија</w:t>
            </w:r>
          </w:p>
          <w:p w:rsidR="00392593" w:rsidRPr="00906FE0" w:rsidRDefault="00392593" w:rsidP="005A61E5">
            <w:pPr>
              <w:numPr>
                <w:ilvl w:val="0"/>
                <w:numId w:val="30"/>
              </w:numPr>
              <w:spacing w:after="0"/>
              <w:rPr>
                <w:rFonts w:ascii="Times New Roman" w:hAnsi="Times New Roman" w:cs="Times New Roman"/>
                <w:lang w:val="ru-RU"/>
              </w:rPr>
            </w:pPr>
            <w:r w:rsidRPr="00906FE0">
              <w:rPr>
                <w:rFonts w:ascii="Times New Roman" w:hAnsi="Times New Roman" w:cs="Times New Roman"/>
                <w:lang w:val="ru-RU"/>
              </w:rPr>
              <w:t>припрема података за седницу одељенског и Наставничког већа</w:t>
            </w:r>
          </w:p>
          <w:p w:rsidR="00392593" w:rsidRPr="00906FE0" w:rsidRDefault="00392593" w:rsidP="005A61E5">
            <w:pPr>
              <w:numPr>
                <w:ilvl w:val="0"/>
                <w:numId w:val="30"/>
              </w:numPr>
              <w:spacing w:after="0"/>
              <w:rPr>
                <w:rFonts w:ascii="Times New Roman" w:hAnsi="Times New Roman" w:cs="Times New Roman"/>
              </w:rPr>
            </w:pPr>
            <w:r w:rsidRPr="00906FE0">
              <w:rPr>
                <w:rFonts w:ascii="Times New Roman" w:hAnsi="Times New Roman" w:cs="Times New Roman"/>
              </w:rPr>
              <w:t>анализа успеха ученика на испитима</w:t>
            </w:r>
          </w:p>
          <w:p w:rsidR="00392593" w:rsidRPr="00906FE0" w:rsidRDefault="00392593" w:rsidP="005A61E5">
            <w:pPr>
              <w:numPr>
                <w:ilvl w:val="0"/>
                <w:numId w:val="30"/>
              </w:numPr>
              <w:spacing w:after="0"/>
              <w:rPr>
                <w:rFonts w:ascii="Times New Roman" w:hAnsi="Times New Roman" w:cs="Times New Roman"/>
              </w:rPr>
            </w:pPr>
            <w:r w:rsidRPr="00906FE0">
              <w:rPr>
                <w:rFonts w:ascii="Times New Roman" w:hAnsi="Times New Roman" w:cs="Times New Roman"/>
              </w:rPr>
              <w:t>планирање класа за наредну годину</w:t>
            </w:r>
          </w:p>
          <w:p w:rsidR="00392593" w:rsidRPr="00906FE0" w:rsidRDefault="00392593" w:rsidP="005A61E5">
            <w:pPr>
              <w:numPr>
                <w:ilvl w:val="0"/>
                <w:numId w:val="30"/>
              </w:numPr>
              <w:spacing w:after="0"/>
              <w:rPr>
                <w:rFonts w:ascii="Times New Roman" w:hAnsi="Times New Roman" w:cs="Times New Roman"/>
              </w:rPr>
            </w:pPr>
            <w:r w:rsidRPr="00906FE0">
              <w:rPr>
                <w:rFonts w:ascii="Times New Roman" w:hAnsi="Times New Roman" w:cs="Times New Roman"/>
              </w:rPr>
              <w:t>планирање активности за август</w:t>
            </w:r>
          </w:p>
        </w:tc>
      </w:tr>
      <w:tr w:rsidR="00392593" w:rsidRPr="00624DD8" w:rsidTr="00E82D05">
        <w:tc>
          <w:tcPr>
            <w:tcW w:w="1998"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Август</w:t>
            </w:r>
          </w:p>
        </w:tc>
        <w:tc>
          <w:tcPr>
            <w:tcW w:w="8325" w:type="dxa"/>
            <w:vAlign w:val="center"/>
          </w:tcPr>
          <w:p w:rsidR="00392593" w:rsidRPr="00906FE0" w:rsidRDefault="00392593" w:rsidP="005A61E5">
            <w:pPr>
              <w:numPr>
                <w:ilvl w:val="0"/>
                <w:numId w:val="31"/>
              </w:numPr>
              <w:spacing w:after="0"/>
              <w:rPr>
                <w:rFonts w:ascii="Times New Roman" w:hAnsi="Times New Roman" w:cs="Times New Roman"/>
                <w:lang w:val="ru-RU"/>
              </w:rPr>
            </w:pPr>
            <w:r w:rsidRPr="00906FE0">
              <w:rPr>
                <w:rFonts w:ascii="Times New Roman" w:hAnsi="Times New Roman" w:cs="Times New Roman"/>
                <w:lang w:val="ru-RU"/>
              </w:rPr>
              <w:t>анализа успеха ученика на крају школске 2020/2021. године</w:t>
            </w:r>
          </w:p>
          <w:p w:rsidR="00392593" w:rsidRPr="00906FE0" w:rsidRDefault="00392593" w:rsidP="005A61E5">
            <w:pPr>
              <w:numPr>
                <w:ilvl w:val="0"/>
                <w:numId w:val="31"/>
              </w:numPr>
              <w:spacing w:after="0"/>
              <w:rPr>
                <w:rFonts w:ascii="Times New Roman" w:hAnsi="Times New Roman" w:cs="Times New Roman"/>
                <w:lang w:val="ru-RU"/>
              </w:rPr>
            </w:pPr>
            <w:r w:rsidRPr="00906FE0">
              <w:rPr>
                <w:rFonts w:ascii="Times New Roman" w:hAnsi="Times New Roman" w:cs="Times New Roman"/>
                <w:lang w:val="ru-RU"/>
              </w:rPr>
              <w:t>припрема података за Извештај о раду школе, за одељенско и Наставничко веће, за Годишњи план рада школе за 2021/2022.</w:t>
            </w:r>
          </w:p>
        </w:tc>
      </w:tr>
    </w:tbl>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ПЛАНИРАНА ТАКМИЧЕЊА ЗА 2020/2021.</w:t>
      </w:r>
    </w:p>
    <w:p w:rsidR="00392593" w:rsidRPr="00906FE0" w:rsidRDefault="00392593" w:rsidP="00392593">
      <w:pPr>
        <w:spacing w:after="0"/>
        <w:rPr>
          <w:rFonts w:ascii="Times New Roman" w:hAnsi="Times New Roman" w:cs="Times New Roman"/>
          <w:b/>
          <w:lang w:val="ru-RU"/>
        </w:rPr>
      </w:pPr>
    </w:p>
    <w:p w:rsidR="00392593" w:rsidRPr="00906FE0" w:rsidRDefault="00392593" w:rsidP="009F51DF">
      <w:pPr>
        <w:suppressAutoHyphens w:val="0"/>
        <w:spacing w:after="0" w:line="276" w:lineRule="auto"/>
        <w:ind w:hanging="360"/>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 xml:space="preserve">      клавиристи:     Републичко такмичење, Фестивал муз.школе Србије,</w:t>
      </w:r>
    </w:p>
    <w:p w:rsidR="00392593" w:rsidRPr="00906FE0" w:rsidRDefault="00392593" w:rsidP="009F51DF">
      <w:pPr>
        <w:suppressAutoHyphens w:val="0"/>
        <w:spacing w:after="0" w:line="276" w:lineRule="auto"/>
        <w:ind w:hanging="360"/>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 xml:space="preserve"> Међународно такмичење „Арс Нова“ у Трсту,</w:t>
      </w:r>
    </w:p>
    <w:p w:rsidR="00392593" w:rsidRPr="00906FE0" w:rsidRDefault="001F5D32" w:rsidP="009F51DF">
      <w:pPr>
        <w:suppressAutoHyphens w:val="0"/>
        <w:spacing w:after="0" w:line="276" w:lineRule="auto"/>
        <w:ind w:hanging="360"/>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Међународно такмичење „Фантаст“ у Бечеју</w:t>
      </w:r>
    </w:p>
    <w:p w:rsidR="00392593" w:rsidRPr="00906FE0" w:rsidRDefault="001F5D32" w:rsidP="009F51DF">
      <w:pPr>
        <w:suppressAutoHyphens w:val="0"/>
        <w:spacing w:after="0" w:line="276" w:lineRule="auto"/>
        <w:ind w:hanging="360"/>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Међународно такмичење у Темишвару-Румунија</w:t>
      </w:r>
    </w:p>
    <w:p w:rsidR="00392593" w:rsidRPr="00906FE0" w:rsidRDefault="00392593" w:rsidP="009F51DF">
      <w:pPr>
        <w:suppressAutoHyphens w:val="0"/>
        <w:spacing w:after="0" w:line="276" w:lineRule="auto"/>
        <w:ind w:hanging="360"/>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 xml:space="preserve">      гудачи:          </w:t>
      </w:r>
      <w:r w:rsidR="001F5D32">
        <w:rPr>
          <w:rFonts w:ascii="Times New Roman" w:eastAsiaTheme="minorHAnsi" w:hAnsi="Times New Roman" w:cs="Times New Roman"/>
          <w:lang w:val="ru-RU" w:eastAsia="en-US"/>
        </w:rPr>
        <w:t xml:space="preserve"> </w:t>
      </w:r>
      <w:r w:rsidRPr="00906FE0">
        <w:rPr>
          <w:rFonts w:ascii="Times New Roman" w:eastAsiaTheme="minorHAnsi" w:hAnsi="Times New Roman" w:cs="Times New Roman"/>
          <w:lang w:val="ru-RU" w:eastAsia="en-US"/>
        </w:rPr>
        <w:t xml:space="preserve"> Такмичење гудача у Нишу, у Сремској Митровици у Убу</w:t>
      </w:r>
    </w:p>
    <w:p w:rsidR="00392593" w:rsidRPr="00906FE0" w:rsidRDefault="00392593" w:rsidP="009F51DF">
      <w:pPr>
        <w:suppressAutoHyphens w:val="0"/>
        <w:spacing w:after="0" w:line="276" w:lineRule="auto"/>
        <w:ind w:hanging="360"/>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 xml:space="preserve">                              </w:t>
      </w:r>
      <w:r w:rsidR="001F5D32">
        <w:rPr>
          <w:rFonts w:ascii="Times New Roman" w:eastAsiaTheme="minorHAnsi" w:hAnsi="Times New Roman" w:cs="Times New Roman"/>
          <w:lang w:val="ru-RU" w:eastAsia="en-US"/>
        </w:rPr>
        <w:t xml:space="preserve"> </w:t>
      </w:r>
      <w:r w:rsidRPr="00906FE0">
        <w:rPr>
          <w:rFonts w:ascii="Times New Roman" w:eastAsiaTheme="minorHAnsi" w:hAnsi="Times New Roman" w:cs="Times New Roman"/>
          <w:lang w:val="ru-RU" w:eastAsia="en-US"/>
        </w:rPr>
        <w:t>Такмичење „Коњовић“ у Београду</w:t>
      </w:r>
    </w:p>
    <w:p w:rsidR="00392593" w:rsidRPr="00906FE0" w:rsidRDefault="00392593" w:rsidP="009F51DF">
      <w:pPr>
        <w:suppressAutoHyphens w:val="0"/>
        <w:spacing w:after="0" w:line="276" w:lineRule="auto"/>
        <w:ind w:hanging="360"/>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 xml:space="preserve">                              </w:t>
      </w:r>
      <w:r w:rsidR="001F5D32">
        <w:rPr>
          <w:rFonts w:ascii="Times New Roman" w:eastAsiaTheme="minorHAnsi" w:hAnsi="Times New Roman" w:cs="Times New Roman"/>
          <w:lang w:val="ru-RU" w:eastAsia="en-US"/>
        </w:rPr>
        <w:t xml:space="preserve"> </w:t>
      </w:r>
      <w:r w:rsidRPr="00906FE0">
        <w:rPr>
          <w:rFonts w:ascii="Times New Roman" w:eastAsiaTheme="minorHAnsi" w:hAnsi="Times New Roman" w:cs="Times New Roman"/>
          <w:lang w:val="ru-RU" w:eastAsia="en-US"/>
        </w:rPr>
        <w:t>Такмичење „Мали виртуоз“ у Београду</w:t>
      </w:r>
    </w:p>
    <w:p w:rsidR="00392593" w:rsidRPr="00906FE0" w:rsidRDefault="00392593" w:rsidP="009F51DF">
      <w:pPr>
        <w:suppressAutoHyphens w:val="0"/>
        <w:spacing w:after="0" w:line="276" w:lineRule="auto"/>
        <w:ind w:hanging="360"/>
        <w:rPr>
          <w:rFonts w:ascii="Times New Roman" w:eastAsiaTheme="minorHAnsi" w:hAnsi="Times New Roman" w:cs="Times New Roman"/>
          <w:lang w:val="ru-RU" w:eastAsia="en-US"/>
        </w:rPr>
      </w:pPr>
      <w:r w:rsidRPr="00906FE0">
        <w:rPr>
          <w:rFonts w:ascii="Times New Roman" w:eastAsia="Times New Roman" w:hAnsi="Times New Roman" w:cs="Times New Roman"/>
          <w:color w:val="222222"/>
          <w:lang w:val="ru-RU" w:eastAsia="en-US"/>
        </w:rPr>
        <w:t xml:space="preserve">      хармоника:      </w:t>
      </w:r>
      <w:r w:rsidRPr="00906FE0">
        <w:rPr>
          <w:rFonts w:ascii="Times New Roman" w:eastAsia="Times New Roman" w:hAnsi="Times New Roman" w:cs="Times New Roman"/>
          <w:lang w:val="ru-RU" w:eastAsia="en-US"/>
        </w:rPr>
        <w:t xml:space="preserve">Смотра за ученике од </w:t>
      </w:r>
      <w:r w:rsidRPr="00906FE0">
        <w:rPr>
          <w:rFonts w:ascii="Times New Roman" w:eastAsia="Times New Roman" w:hAnsi="Times New Roman" w:cs="Times New Roman"/>
          <w:lang w:eastAsia="en-US"/>
        </w:rPr>
        <w:t>II</w:t>
      </w:r>
      <w:r w:rsidRPr="00906FE0">
        <w:rPr>
          <w:rFonts w:ascii="Times New Roman" w:eastAsia="Times New Roman" w:hAnsi="Times New Roman" w:cs="Times New Roman"/>
          <w:lang w:val="ru-RU" w:eastAsia="en-US"/>
        </w:rPr>
        <w:t xml:space="preserve"> ОШ - </w:t>
      </w:r>
      <w:r w:rsidRPr="00906FE0">
        <w:rPr>
          <w:rFonts w:ascii="Times New Roman" w:eastAsia="Times New Roman" w:hAnsi="Times New Roman" w:cs="Times New Roman"/>
          <w:lang w:eastAsia="en-US"/>
        </w:rPr>
        <w:t>IV</w:t>
      </w:r>
      <w:r w:rsidRPr="00906FE0">
        <w:rPr>
          <w:rFonts w:ascii="Times New Roman" w:eastAsia="Times New Roman" w:hAnsi="Times New Roman" w:cs="Times New Roman"/>
          <w:lang w:val="ru-RU" w:eastAsia="en-US"/>
        </w:rPr>
        <w:t xml:space="preserve"> СШ (Децембар месец)</w:t>
      </w:r>
    </w:p>
    <w:p w:rsidR="00392593" w:rsidRPr="00906FE0" w:rsidRDefault="00392593" w:rsidP="009F51DF">
      <w:pPr>
        <w:shd w:val="clear" w:color="auto" w:fill="FFFFFF"/>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                         Учешће на такмичењима: "Мех фест" Београд,</w:t>
      </w:r>
      <w:r w:rsidRPr="00906FE0">
        <w:rPr>
          <w:rFonts w:ascii="Times New Roman" w:eastAsia="Times New Roman" w:hAnsi="Times New Roman" w:cs="Times New Roman"/>
          <w:lang w:eastAsia="en-US"/>
        </w:rPr>
        <w:t> </w:t>
      </w:r>
    </w:p>
    <w:p w:rsidR="00392593" w:rsidRPr="00906FE0" w:rsidRDefault="00392593" w:rsidP="009F51DF">
      <w:pPr>
        <w:shd w:val="clear" w:color="auto" w:fill="FFFFFF"/>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                        "Звездане стазе" Крагујевац,</w:t>
      </w:r>
    </w:p>
    <w:p w:rsidR="00392593" w:rsidRPr="00906FE0" w:rsidRDefault="00392593" w:rsidP="009F51DF">
      <w:pPr>
        <w:shd w:val="clear" w:color="auto" w:fill="FFFFFF"/>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                        "Акордеонфест" Грац (Аустија)</w:t>
      </w:r>
      <w:r w:rsidRPr="00906FE0">
        <w:rPr>
          <w:rFonts w:ascii="Times New Roman" w:eastAsia="Times New Roman" w:hAnsi="Times New Roman" w:cs="Times New Roman"/>
          <w:lang w:eastAsia="en-US"/>
        </w:rPr>
        <w:t> </w:t>
      </w:r>
    </w:p>
    <w:p w:rsidR="00392593" w:rsidRPr="00906FE0" w:rsidRDefault="00392593" w:rsidP="009F51DF">
      <w:pPr>
        <w:shd w:val="clear" w:color="auto" w:fill="FFFFFF"/>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                        "Дани хармонике" Угљевик (Република Српска)</w:t>
      </w:r>
    </w:p>
    <w:p w:rsidR="00392593" w:rsidRPr="00906FE0" w:rsidRDefault="00392593" w:rsidP="009F51DF">
      <w:pPr>
        <w:shd w:val="clear" w:color="auto" w:fill="FFFFFF"/>
        <w:suppressAutoHyphens w:val="0"/>
        <w:spacing w:after="0" w:line="276" w:lineRule="auto"/>
        <w:rPr>
          <w:rFonts w:ascii="Times New Roman" w:eastAsia="Times New Roman" w:hAnsi="Times New Roman" w:cs="Times New Roman"/>
          <w:lang w:val="ru-RU" w:eastAsia="en-US"/>
        </w:rPr>
      </w:pPr>
      <w:r w:rsidRPr="00906FE0">
        <w:rPr>
          <w:rFonts w:ascii="Times New Roman" w:eastAsiaTheme="minorHAnsi" w:hAnsi="Times New Roman" w:cs="Times New Roman"/>
          <w:lang w:val="ru-RU" w:eastAsia="en-US"/>
        </w:rPr>
        <w:t>трзачи:      Фестивал муз.школа Србије</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18.Војвођански фестивал тамбуре</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21.Меморијал Душан Протић;,Београд</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Друго међународно такмичење Макса Попов</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Војвођански фестивал харфе,Зрењанин</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Међународно такмичење „Фантаст“ у Бечеју</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Међународно такмиченје „Петар Коњовић“ у Београду</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Такмичење „Мали виртуоз“ у Београду</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ВАрт такмичење гитаре,Ваљево</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Међународни фестивал гитаре Наиссус, Ниш</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lastRenderedPageBreak/>
        <w:t xml:space="preserve">                     </w:t>
      </w:r>
      <w:r w:rsidR="00392593" w:rsidRPr="00906FE0">
        <w:rPr>
          <w:rFonts w:ascii="Times New Roman" w:eastAsiaTheme="minorHAnsi" w:hAnsi="Times New Roman" w:cs="Times New Roman"/>
          <w:lang w:val="ru-RU" w:eastAsia="en-US"/>
        </w:rPr>
        <w:t>Фестивал гитаре Панониа,Панчево</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6.тамбура инструментал фестивал,Суботица</w:t>
      </w:r>
    </w:p>
    <w:p w:rsidR="00392593" w:rsidRPr="00906FE0" w:rsidRDefault="00392593" w:rsidP="009F51DF">
      <w:pPr>
        <w:suppressAutoHyphens w:val="0"/>
        <w:autoSpaceDE w:val="0"/>
        <w:autoSpaceDN w:val="0"/>
        <w:adjustRightInd w:val="0"/>
        <w:spacing w:after="0" w:line="276" w:lineRule="auto"/>
        <w:rPr>
          <w:rFonts w:ascii="Times New Roman" w:eastAsiaTheme="minorHAnsi" w:hAnsi="Times New Roman" w:cs="Times New Roman"/>
          <w:lang w:val="ru-RU" w:eastAsia="en-US"/>
        </w:rPr>
      </w:pPr>
      <w:r w:rsidRPr="00906FE0">
        <w:rPr>
          <w:rFonts w:ascii="Times New Roman" w:eastAsiaTheme="minorHAnsi" w:hAnsi="Times New Roman" w:cs="Times New Roman"/>
          <w:color w:val="222222"/>
          <w:lang w:val="ru-RU" w:eastAsia="en-US"/>
        </w:rPr>
        <w:t xml:space="preserve">. дувачи        </w:t>
      </w:r>
      <w:r w:rsidRPr="00906FE0">
        <w:rPr>
          <w:rFonts w:ascii="Times New Roman" w:eastAsiaTheme="minorHAnsi" w:hAnsi="Times New Roman" w:cs="Times New Roman"/>
          <w:lang w:val="ru-RU" w:eastAsia="en-US"/>
        </w:rPr>
        <w:t>Републичко такмичење и Републички фестивал</w:t>
      </w:r>
    </w:p>
    <w:p w:rsidR="00392593" w:rsidRPr="00906FE0" w:rsidRDefault="001F5D32" w:rsidP="009F51DF">
      <w:pPr>
        <w:suppressAutoHyphens w:val="0"/>
        <w:autoSpaceDE w:val="0"/>
        <w:autoSpaceDN w:val="0"/>
        <w:adjustRightInd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Међународно такмичење “Даворин Јенко”</w:t>
      </w:r>
    </w:p>
    <w:p w:rsidR="00392593" w:rsidRPr="00906FE0" w:rsidRDefault="001F5D32" w:rsidP="009F51DF">
      <w:pPr>
        <w:suppressAutoHyphens w:val="0"/>
        <w:autoSpaceDE w:val="0"/>
        <w:autoSpaceDN w:val="0"/>
        <w:adjustRightInd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Међународно такмичење дрвених дувача у Пожаревцу</w:t>
      </w:r>
    </w:p>
    <w:p w:rsidR="00392593" w:rsidRPr="00906FE0" w:rsidRDefault="001F5D32" w:rsidP="009F51DF">
      <w:pPr>
        <w:suppressAutoHyphens w:val="0"/>
        <w:autoSpaceDE w:val="0"/>
        <w:autoSpaceDN w:val="0"/>
        <w:adjustRightInd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Међународно такмичење лимених дувача у Новом Саду</w:t>
      </w:r>
    </w:p>
    <w:p w:rsidR="002C1F0F" w:rsidRPr="00624DD8" w:rsidRDefault="00392593" w:rsidP="009F51DF">
      <w:pPr>
        <w:suppressAutoHyphens w:val="0"/>
        <w:spacing w:after="0" w:line="276" w:lineRule="auto"/>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 xml:space="preserve">општеобразовна настава        </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Такмичење (онлајн) из информатике „Дабар“ (Октобар/Новембар 2020.)</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Републичко такмичење тонских снимака  (април/мај 2021.)</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Такмичење из српског језика и језичке културе (март/април/мај 2021.)</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Смотра рецитатора (март/април 2021.)</w:t>
      </w:r>
    </w:p>
    <w:p w:rsidR="00392593" w:rsidRPr="00906FE0" w:rsidRDefault="001F5D32" w:rsidP="009F51DF">
      <w:pPr>
        <w:suppressAutoHyphens w:val="0"/>
        <w:spacing w:after="0" w:line="276" w:lineRule="auto"/>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 xml:space="preserve">                      </w:t>
      </w:r>
      <w:r w:rsidR="00392593" w:rsidRPr="00906FE0">
        <w:rPr>
          <w:rFonts w:ascii="Times New Roman" w:eastAsiaTheme="minorHAnsi" w:hAnsi="Times New Roman" w:cs="Times New Roman"/>
          <w:lang w:val="ru-RU" w:eastAsia="en-US"/>
        </w:rPr>
        <w:t>Такмичење из енглеског језика за 4. Разред СШ</w:t>
      </w:r>
    </w:p>
    <w:p w:rsidR="00392593" w:rsidRPr="00906FE0" w:rsidRDefault="00392593" w:rsidP="00392593">
      <w:pPr>
        <w:spacing w:after="0"/>
        <w:rPr>
          <w:rFonts w:ascii="Times New Roman" w:hAnsi="Times New Roman" w:cs="Times New Roman"/>
          <w:b/>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7.5. ПЛАН РАДА СТРУЧНОГ АКТИВА ЗА РАЗВОЈ ШКОЛСКОГ ПРОГРАМА</w:t>
      </w:r>
    </w:p>
    <w:p w:rsidR="00392593" w:rsidRPr="00906FE0" w:rsidRDefault="00392593" w:rsidP="00392593">
      <w:pPr>
        <w:spacing w:after="0"/>
        <w:rPr>
          <w:rFonts w:ascii="Times New Roman" w:hAnsi="Times New Roman" w:cs="Times New Roman"/>
          <w:lang w:val="ru-RU"/>
        </w:rPr>
      </w:pPr>
    </w:p>
    <w:p w:rsidR="00392593" w:rsidRPr="00FA1B0A" w:rsidRDefault="00FA1B0A" w:rsidP="00FA1B0A">
      <w:pPr>
        <w:spacing w:after="0"/>
        <w:rPr>
          <w:rFonts w:ascii="Times New Roman" w:eastAsia="Times New Roman" w:hAnsi="Times New Roman" w:cs="Times New Roman"/>
          <w:lang w:val="ru-RU"/>
        </w:rPr>
      </w:pPr>
      <w:r>
        <w:rPr>
          <w:rFonts w:ascii="Times New Roman" w:hAnsi="Times New Roman" w:cs="Times New Roman"/>
          <w:lang w:val="ru-RU"/>
        </w:rPr>
        <w:t>Планиране активности:  За</w:t>
      </w:r>
      <w:r w:rsidR="00392593" w:rsidRPr="00906FE0">
        <w:rPr>
          <w:rFonts w:ascii="Times New Roman" w:hAnsi="Times New Roman" w:cs="Times New Roman"/>
          <w:lang w:val="ru-RU"/>
        </w:rPr>
        <w:t xml:space="preserve"> школску 2020/21. годину планирана је организација проширења издвојеног одељења у Банатском Новом Селу на инструменте: клавир, мандолина, саксофон и соло певање, организација отварања издвојених одељења Основне школе у Омољици и Опову, а у средњој школи израда елабората и отварање </w:t>
      </w:r>
      <w:r w:rsidR="00392593" w:rsidRPr="00906FE0">
        <w:rPr>
          <w:rFonts w:ascii="Times New Roman" w:hAnsi="Times New Roman" w:cs="Times New Roman"/>
          <w:b/>
          <w:lang w:val="ru-RU"/>
        </w:rPr>
        <w:t>одсека за музичку продукцију и обраду звука</w:t>
      </w:r>
      <w:r w:rsidR="00392593" w:rsidRPr="00906FE0">
        <w:rPr>
          <w:rFonts w:ascii="Times New Roman" w:hAnsi="Times New Roman" w:cs="Times New Roman"/>
          <w:lang w:val="ru-RU"/>
        </w:rPr>
        <w:t xml:space="preserve"> и </w:t>
      </w:r>
      <w:r w:rsidR="00392593" w:rsidRPr="00906FE0">
        <w:rPr>
          <w:rFonts w:ascii="Times New Roman" w:hAnsi="Times New Roman" w:cs="Times New Roman"/>
          <w:b/>
          <w:lang w:val="ru-RU"/>
        </w:rPr>
        <w:t>одсек за српско традиционално певање и свирање</w:t>
      </w:r>
      <w:r w:rsidR="00392593" w:rsidRPr="00906FE0">
        <w:rPr>
          <w:rFonts w:ascii="Times New Roman" w:hAnsi="Times New Roman" w:cs="Times New Roman"/>
          <w:lang w:val="ru-RU"/>
        </w:rPr>
        <w:t xml:space="preserve">, као ипобољшање опремљености школе савременим наставним средствима. </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По питању наставе и учења планиран је наставак сарадње и реализација часова корелације различитих наставних предмета (општеобразовних и стручних предмета, на пример), реализација и евалуација угледних часова, као и договори актива у вези са методом и начином објективног оцењивања и праћења успеха ученика.</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line="240" w:lineRule="auto"/>
        <w:rPr>
          <w:rFonts w:ascii="Times New Roman" w:eastAsia="Times New Roman" w:hAnsi="Times New Roman" w:cs="Times New Roman"/>
          <w:lang w:val="ru-RU"/>
        </w:rPr>
      </w:pPr>
      <w:r w:rsidRPr="00906FE0">
        <w:rPr>
          <w:rFonts w:ascii="Times New Roman" w:eastAsia="Times New Roman" w:hAnsi="Times New Roman" w:cs="Times New Roman"/>
          <w:lang w:val="ru-RU"/>
        </w:rPr>
        <w:t>Стручни актив за развој школског програма ће координирати свим активностима унетим у Школски програм, сарађивати са релевантним тимовима и стручним већима, пратити измене закона и наставних програма и пратити примену ШП у васпитно-образовном раду школе.</w:t>
      </w:r>
    </w:p>
    <w:p w:rsidR="00392593" w:rsidRPr="00624DD8"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Успешност у реализацији планираних активности моћи ће се пратити кроз евиденцију у школским документима, на фотографијама, кроз записнике са састанака школских актива и школског тима за развојно планирање.</w:t>
      </w:r>
    </w:p>
    <w:tbl>
      <w:tblPr>
        <w:tblpPr w:leftFromText="180" w:rightFromText="180" w:vertAnchor="text" w:horzAnchor="margin" w:tblpY="142"/>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4239"/>
        <w:gridCol w:w="2278"/>
        <w:gridCol w:w="1796"/>
      </w:tblGrid>
      <w:tr w:rsidR="00392593" w:rsidRPr="00906FE0" w:rsidTr="00E82D05">
        <w:trPr>
          <w:cantSplit/>
          <w:trHeight w:val="1134"/>
        </w:trPr>
        <w:tc>
          <w:tcPr>
            <w:tcW w:w="584" w:type="pct"/>
            <w:shd w:val="clear" w:color="auto" w:fill="E0E0E0"/>
            <w:textDirection w:val="btLr"/>
          </w:tcPr>
          <w:p w:rsidR="00392593" w:rsidRPr="00906FE0" w:rsidRDefault="00392593" w:rsidP="00E82D05">
            <w:pPr>
              <w:suppressAutoHyphens w:val="0"/>
              <w:spacing w:after="0" w:line="240" w:lineRule="auto"/>
              <w:ind w:left="113" w:right="113"/>
              <w:jc w:val="right"/>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Време реализације</w:t>
            </w:r>
          </w:p>
        </w:tc>
        <w:tc>
          <w:tcPr>
            <w:tcW w:w="2252" w:type="pct"/>
            <w:shd w:val="clear" w:color="auto" w:fill="E0E0E0"/>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sr-Cyrl-CS" w:eastAsia="en-US"/>
              </w:rPr>
            </w:pPr>
            <w:r w:rsidRPr="00906FE0">
              <w:rPr>
                <w:rFonts w:ascii="Times New Roman" w:eastAsia="Times New Roman" w:hAnsi="Times New Roman" w:cs="Times New Roman"/>
                <w:b/>
                <w:lang w:val="sr-Cyrl-CS" w:eastAsia="en-US"/>
              </w:rPr>
              <w:t>АКТИВНОСТИ</w:t>
            </w:r>
          </w:p>
        </w:tc>
        <w:tc>
          <w:tcPr>
            <w:tcW w:w="1210" w:type="pct"/>
            <w:shd w:val="clear" w:color="auto" w:fill="E0E0E0"/>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sr-Cyrl-CS" w:eastAsia="en-US"/>
              </w:rPr>
            </w:pPr>
            <w:r w:rsidRPr="00906FE0">
              <w:rPr>
                <w:rFonts w:ascii="Times New Roman" w:eastAsia="Times New Roman" w:hAnsi="Times New Roman" w:cs="Times New Roman"/>
                <w:b/>
                <w:lang w:val="sr-Cyrl-CS" w:eastAsia="en-US"/>
              </w:rPr>
              <w:t>НОСИОЦИ</w:t>
            </w:r>
          </w:p>
        </w:tc>
        <w:tc>
          <w:tcPr>
            <w:tcW w:w="954" w:type="pct"/>
            <w:shd w:val="clear" w:color="auto" w:fill="E0E0E0"/>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sr-Cyrl-CS" w:eastAsia="en-US"/>
              </w:rPr>
            </w:pPr>
            <w:r w:rsidRPr="00906FE0">
              <w:rPr>
                <w:rFonts w:ascii="Times New Roman" w:eastAsia="Times New Roman" w:hAnsi="Times New Roman" w:cs="Times New Roman"/>
                <w:b/>
                <w:lang w:val="sr-Cyrl-CS" w:eastAsia="en-US"/>
              </w:rPr>
              <w:t>ДОКАЗИ</w:t>
            </w:r>
          </w:p>
        </w:tc>
      </w:tr>
      <w:tr w:rsidR="00392593" w:rsidRPr="00906FE0" w:rsidTr="00E82D05">
        <w:trPr>
          <w:cantSplit/>
          <w:trHeight w:val="1134"/>
        </w:trPr>
        <w:tc>
          <w:tcPr>
            <w:tcW w:w="584" w:type="pct"/>
            <w:textDirection w:val="btLr"/>
            <w:vAlign w:val="center"/>
          </w:tcPr>
          <w:p w:rsidR="00392593" w:rsidRPr="00906FE0" w:rsidRDefault="00392593" w:rsidP="00E82D05">
            <w:pPr>
              <w:suppressAutoHyphens w:val="0"/>
              <w:spacing w:after="0" w:line="240" w:lineRule="auto"/>
              <w:ind w:left="473" w:right="113"/>
              <w:contextualSpacing/>
              <w:jc w:val="center"/>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септембар-октобар 2020.год</w:t>
            </w:r>
          </w:p>
        </w:tc>
        <w:tc>
          <w:tcPr>
            <w:tcW w:w="2252" w:type="pct"/>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-Утврђивање фонда часова и предмета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 Распоред писмених – контролних задатака, додатна, допунска, секције,слободне активности</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-Анализа остварености Школског програма на крају првог класификационог периода</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hAnsi="Times New Roman" w:cs="Times New Roman"/>
                <w:lang w:eastAsia="en-US"/>
              </w:rPr>
              <w:t>План посета часовима</w:t>
            </w:r>
          </w:p>
        </w:tc>
        <w:tc>
          <w:tcPr>
            <w:tcW w:w="1210" w:type="pct"/>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-директор, предметни</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наставници,  одељенске</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старешине, руководилац</w:t>
            </w:r>
          </w:p>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hAnsi="Times New Roman" w:cs="Times New Roman"/>
                <w:lang w:eastAsia="en-US"/>
              </w:rPr>
              <w:t>стручног актива</w:t>
            </w:r>
          </w:p>
        </w:tc>
        <w:tc>
          <w:tcPr>
            <w:tcW w:w="954" w:type="pct"/>
          </w:tcPr>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-анализа на</w:t>
            </w:r>
          </w:p>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стручним</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hAnsi="Times New Roman" w:cs="Times New Roman"/>
                <w:lang w:eastAsia="en-US"/>
              </w:rPr>
              <w:t>састанцима</w:t>
            </w:r>
          </w:p>
        </w:tc>
      </w:tr>
      <w:tr w:rsidR="00392593" w:rsidRPr="00906FE0" w:rsidTr="00E82D05">
        <w:trPr>
          <w:cantSplit/>
          <w:trHeight w:val="1134"/>
        </w:trPr>
        <w:tc>
          <w:tcPr>
            <w:tcW w:w="584" w:type="pct"/>
            <w:textDirection w:val="btLr"/>
            <w:vAlign w:val="center"/>
          </w:tcPr>
          <w:p w:rsidR="00392593" w:rsidRPr="00906FE0" w:rsidRDefault="00392593" w:rsidP="00E82D05">
            <w:pPr>
              <w:suppressAutoHyphens w:val="0"/>
              <w:spacing w:after="0" w:line="240" w:lineRule="auto"/>
              <w:ind w:left="113" w:right="113"/>
              <w:jc w:val="center"/>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lastRenderedPageBreak/>
              <w:t>децембар јануар 2019.</w:t>
            </w:r>
          </w:p>
        </w:tc>
        <w:tc>
          <w:tcPr>
            <w:tcW w:w="2252" w:type="pct"/>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-Анализа остварености Школског програма на крају првог класификационог периода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 xml:space="preserve"> -Сарадња са осталим стручним органима и тимовима ради евидентирања измена и допуна Школског програма</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hAnsi="Times New Roman" w:cs="Times New Roman"/>
                <w:lang w:eastAsia="en-US"/>
              </w:rPr>
              <w:t>-Анализа посете часовима</w:t>
            </w:r>
          </w:p>
        </w:tc>
        <w:tc>
          <w:tcPr>
            <w:tcW w:w="1210" w:type="pct"/>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-руководилац</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актива, чланови актива,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директор, психолог, педагог</w:t>
            </w:r>
          </w:p>
        </w:tc>
        <w:tc>
          <w:tcPr>
            <w:tcW w:w="954" w:type="pct"/>
          </w:tcPr>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-анализа на</w:t>
            </w:r>
          </w:p>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стручним</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hAnsi="Times New Roman" w:cs="Times New Roman"/>
                <w:lang w:eastAsia="en-US"/>
              </w:rPr>
              <w:t>састанцима</w:t>
            </w:r>
          </w:p>
        </w:tc>
      </w:tr>
      <w:tr w:rsidR="00392593" w:rsidRPr="00906FE0" w:rsidTr="00E82D05">
        <w:trPr>
          <w:cantSplit/>
          <w:trHeight w:val="1134"/>
        </w:trPr>
        <w:tc>
          <w:tcPr>
            <w:tcW w:w="584" w:type="pct"/>
            <w:textDirection w:val="btLr"/>
            <w:vAlign w:val="center"/>
          </w:tcPr>
          <w:p w:rsidR="00392593" w:rsidRPr="00906FE0" w:rsidRDefault="00392593" w:rsidP="00E82D05">
            <w:pPr>
              <w:suppressAutoHyphens w:val="0"/>
              <w:spacing w:after="0" w:line="240" w:lineRule="auto"/>
              <w:ind w:left="113" w:right="113"/>
              <w:jc w:val="center"/>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фебруар март 2021.</w:t>
            </w:r>
          </w:p>
        </w:tc>
        <w:tc>
          <w:tcPr>
            <w:tcW w:w="2252" w:type="pct"/>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-Анализа остварености Школског програма на крају првог полугодишта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-Такмичења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-Спортске активн</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-Хуманитарне акције</w:t>
            </w:r>
          </w:p>
        </w:tc>
        <w:tc>
          <w:tcPr>
            <w:tcW w:w="1210" w:type="pct"/>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-директор, психолог, педагог, предметни</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наставници, одељењске</w:t>
            </w:r>
          </w:p>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старешине, руководиоци</w:t>
            </w:r>
          </w:p>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стручних актива</w:t>
            </w:r>
          </w:p>
        </w:tc>
        <w:tc>
          <w:tcPr>
            <w:tcW w:w="954" w:type="pct"/>
          </w:tcPr>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-анализа на</w:t>
            </w:r>
          </w:p>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стручним</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hAnsi="Times New Roman" w:cs="Times New Roman"/>
                <w:lang w:eastAsia="en-US"/>
              </w:rPr>
              <w:t>састанцима</w:t>
            </w:r>
          </w:p>
        </w:tc>
      </w:tr>
      <w:tr w:rsidR="00392593" w:rsidRPr="00906FE0" w:rsidTr="00E82D05">
        <w:trPr>
          <w:cantSplit/>
          <w:trHeight w:val="1134"/>
        </w:trPr>
        <w:tc>
          <w:tcPr>
            <w:tcW w:w="584" w:type="pct"/>
            <w:textDirection w:val="btLr"/>
            <w:vAlign w:val="center"/>
          </w:tcPr>
          <w:p w:rsidR="00392593" w:rsidRPr="00906FE0" w:rsidRDefault="00392593" w:rsidP="00E82D05">
            <w:pPr>
              <w:suppressAutoHyphens w:val="0"/>
              <w:spacing w:after="0" w:line="240" w:lineRule="auto"/>
              <w:ind w:left="113" w:right="113"/>
              <w:jc w:val="center"/>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април мај 2021.</w:t>
            </w:r>
          </w:p>
        </w:tc>
        <w:tc>
          <w:tcPr>
            <w:tcW w:w="2252" w:type="pct"/>
          </w:tcPr>
          <w:p w:rsidR="00392593" w:rsidRPr="00906FE0" w:rsidRDefault="00392593" w:rsidP="00E82D05">
            <w:pPr>
              <w:suppressAutoHyphens w:val="0"/>
              <w:spacing w:after="200" w:line="276" w:lineRule="auto"/>
              <w:rPr>
                <w:rFonts w:ascii="Times New Roman" w:hAnsi="Times New Roman" w:cs="Times New Roman"/>
                <w:lang w:val="ru-RU" w:eastAsia="en-US"/>
              </w:rPr>
            </w:pPr>
            <w:r w:rsidRPr="00906FE0">
              <w:rPr>
                <w:rFonts w:ascii="Times New Roman" w:hAnsi="Times New Roman" w:cs="Times New Roman"/>
                <w:lang w:val="ru-RU" w:eastAsia="en-US"/>
              </w:rPr>
              <w:t>-Анализа остварености Школског програма на крају трећег класификационог периода</w:t>
            </w:r>
          </w:p>
          <w:p w:rsidR="00392593" w:rsidRPr="00906FE0" w:rsidRDefault="00392593" w:rsidP="00E82D05">
            <w:pPr>
              <w:suppressAutoHyphens w:val="0"/>
              <w:spacing w:after="200" w:line="276" w:lineRule="auto"/>
              <w:rPr>
                <w:rFonts w:ascii="Times New Roman" w:hAnsi="Times New Roman" w:cs="Times New Roman"/>
                <w:lang w:eastAsia="en-US"/>
              </w:rPr>
            </w:pPr>
            <w:r w:rsidRPr="00906FE0">
              <w:rPr>
                <w:rFonts w:ascii="Times New Roman" w:hAnsi="Times New Roman" w:cs="Times New Roman"/>
                <w:lang w:eastAsia="en-US"/>
              </w:rPr>
              <w:t>-Посете часовима</w:t>
            </w:r>
          </w:p>
        </w:tc>
        <w:tc>
          <w:tcPr>
            <w:tcW w:w="1210" w:type="pct"/>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-одељенске старешине, руководиоци стручних</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актива, директор, психолог, педагог</w:t>
            </w:r>
          </w:p>
        </w:tc>
        <w:tc>
          <w:tcPr>
            <w:tcW w:w="954" w:type="pct"/>
          </w:tcPr>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-анализа на</w:t>
            </w:r>
          </w:p>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стручним</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hAnsi="Times New Roman" w:cs="Times New Roman"/>
                <w:lang w:eastAsia="en-US"/>
              </w:rPr>
              <w:t>састанцима</w:t>
            </w:r>
          </w:p>
        </w:tc>
      </w:tr>
      <w:tr w:rsidR="00392593" w:rsidRPr="00906FE0" w:rsidTr="00E82D05">
        <w:trPr>
          <w:cantSplit/>
          <w:trHeight w:val="1134"/>
        </w:trPr>
        <w:tc>
          <w:tcPr>
            <w:tcW w:w="584" w:type="pct"/>
            <w:textDirection w:val="btLr"/>
            <w:vAlign w:val="center"/>
          </w:tcPr>
          <w:p w:rsidR="00392593" w:rsidRPr="00906FE0" w:rsidRDefault="00392593" w:rsidP="00E82D05">
            <w:pPr>
              <w:suppressAutoHyphens w:val="0"/>
              <w:spacing w:after="0" w:line="240" w:lineRule="auto"/>
              <w:ind w:left="113" w:right="113"/>
              <w:jc w:val="center"/>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јун јул август 2021.</w:t>
            </w:r>
          </w:p>
        </w:tc>
        <w:tc>
          <w:tcPr>
            <w:tcW w:w="2252" w:type="pct"/>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-Анализа остварености Школског</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програма на крају другог полугодишта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-Анализа остварености Школског</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програма на крају школске године</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 Анализа посете часовима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-Такмичења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-Спортске активности</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-Сарадња са осталим стручним</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органима и тимовима ради евидентирања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измена и допуна Школског програма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-Извештај о раду актива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-Избор нових чланова и руководства</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актива, измене у плану рада</w:t>
            </w:r>
          </w:p>
        </w:tc>
        <w:tc>
          <w:tcPr>
            <w:tcW w:w="1210" w:type="pct"/>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-одељењске старешине,</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руководиоци одељењског</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већа, директор, психолог, педагог, предметни</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наставници, чланови</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актива, руководилац</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актива</w:t>
            </w:r>
          </w:p>
        </w:tc>
        <w:tc>
          <w:tcPr>
            <w:tcW w:w="954" w:type="pct"/>
          </w:tcPr>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-анализа на</w:t>
            </w:r>
          </w:p>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стручним</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hAnsi="Times New Roman" w:cs="Times New Roman"/>
                <w:lang w:eastAsia="en-US"/>
              </w:rPr>
              <w:t>састанцима</w:t>
            </w:r>
          </w:p>
        </w:tc>
      </w:tr>
    </w:tbl>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uppressAutoHyphens w:val="0"/>
        <w:spacing w:after="0" w:line="240" w:lineRule="auto"/>
        <w:rPr>
          <w:rFonts w:ascii="Times New Roman" w:eastAsia="MS Mincho" w:hAnsi="Times New Roman" w:cs="Times New Roman"/>
          <w:b/>
          <w:lang w:val="ru-RU" w:eastAsia="en-US"/>
        </w:rPr>
      </w:pPr>
    </w:p>
    <w:p w:rsidR="00392593" w:rsidRPr="00906FE0" w:rsidRDefault="00392593" w:rsidP="00392593">
      <w:pPr>
        <w:keepNext/>
        <w:suppressAutoHyphens w:val="0"/>
        <w:spacing w:after="0" w:line="240" w:lineRule="auto"/>
        <w:jc w:val="center"/>
        <w:outlineLvl w:val="0"/>
        <w:rPr>
          <w:rFonts w:ascii="Times New Roman" w:eastAsia="MS Mincho" w:hAnsi="Times New Roman" w:cs="Times New Roman"/>
          <w:b/>
          <w:lang w:eastAsia="en-US"/>
        </w:rPr>
      </w:pPr>
    </w:p>
    <w:p w:rsidR="00392593" w:rsidRPr="00906FE0" w:rsidRDefault="00392593" w:rsidP="00392593">
      <w:pPr>
        <w:keepNext/>
        <w:suppressAutoHyphens w:val="0"/>
        <w:spacing w:after="0" w:line="240" w:lineRule="auto"/>
        <w:jc w:val="center"/>
        <w:outlineLvl w:val="0"/>
        <w:rPr>
          <w:rFonts w:ascii="Times New Roman" w:eastAsia="MS Mincho" w:hAnsi="Times New Roman" w:cs="Times New Roman"/>
          <w:b/>
          <w:lang w:val="ru-RU" w:eastAsia="en-US"/>
        </w:rPr>
      </w:pPr>
    </w:p>
    <w:p w:rsidR="00392593" w:rsidRPr="00906FE0" w:rsidRDefault="00392593" w:rsidP="00392593">
      <w:pPr>
        <w:keepNext/>
        <w:suppressAutoHyphens w:val="0"/>
        <w:spacing w:after="0" w:line="240" w:lineRule="auto"/>
        <w:jc w:val="center"/>
        <w:outlineLvl w:val="0"/>
        <w:rPr>
          <w:rFonts w:ascii="Times New Roman" w:eastAsia="MS Mincho" w:hAnsi="Times New Roman" w:cs="Times New Roman"/>
          <w:b/>
          <w:lang w:val="ru-RU" w:eastAsia="en-US"/>
        </w:rPr>
      </w:pPr>
    </w:p>
    <w:p w:rsidR="00392593" w:rsidRPr="00906FE0" w:rsidRDefault="00392593" w:rsidP="00392593">
      <w:pPr>
        <w:spacing w:after="0" w:line="240" w:lineRule="auto"/>
        <w:rPr>
          <w:rFonts w:ascii="Times New Roman" w:eastAsia="MS Mincho" w:hAnsi="Times New Roman" w:cs="Times New Roman"/>
          <w:b/>
          <w:color w:val="FF0000"/>
          <w:lang w:val="sr-Latn-CS" w:eastAsia="en-US"/>
        </w:rPr>
      </w:pPr>
    </w:p>
    <w:p w:rsidR="00392593" w:rsidRPr="00906FE0" w:rsidRDefault="00392593" w:rsidP="00392593">
      <w:pPr>
        <w:suppressAutoHyphens w:val="0"/>
        <w:spacing w:after="0" w:line="240" w:lineRule="auto"/>
        <w:rPr>
          <w:rFonts w:ascii="Times New Roman" w:eastAsia="Times New Roman" w:hAnsi="Times New Roman" w:cs="Times New Roman"/>
          <w:lang w:val="ru-RU" w:eastAsia="en-US"/>
        </w:rPr>
      </w:pPr>
    </w:p>
    <w:p w:rsidR="00392593" w:rsidRPr="00906FE0" w:rsidRDefault="00392593" w:rsidP="00392593">
      <w:pPr>
        <w:suppressAutoHyphens w:val="0"/>
        <w:spacing w:after="0" w:line="240" w:lineRule="auto"/>
        <w:rPr>
          <w:rFonts w:ascii="Times New Roman" w:eastAsia="Times New Roman" w:hAnsi="Times New Roman" w:cs="Times New Roman"/>
          <w:lang w:val="ru-RU" w:eastAsia="en-US"/>
        </w:rPr>
      </w:pPr>
    </w:p>
    <w:p w:rsidR="00392593" w:rsidRPr="00906FE0" w:rsidRDefault="00392593" w:rsidP="00392593">
      <w:pPr>
        <w:rPr>
          <w:rFonts w:ascii="Times New Roman" w:eastAsia="Times New Roman" w:hAnsi="Times New Roman" w:cs="Times New Roman"/>
          <w:lang w:val="ru-RU" w:eastAsia="en-US"/>
        </w:rPr>
      </w:pPr>
    </w:p>
    <w:p w:rsidR="00392593" w:rsidRPr="00906FE0" w:rsidRDefault="00392593" w:rsidP="00392593">
      <w:pPr>
        <w:rPr>
          <w:rFonts w:ascii="Times New Roman" w:eastAsia="Times New Roman" w:hAnsi="Times New Roman" w:cs="Times New Roman"/>
          <w:lang w:val="ru-RU" w:eastAsia="en-US"/>
        </w:rPr>
      </w:pPr>
    </w:p>
    <w:p w:rsidR="00392593" w:rsidRPr="00906FE0" w:rsidRDefault="00392593" w:rsidP="00392593">
      <w:pPr>
        <w:rPr>
          <w:rFonts w:ascii="Times New Roman" w:eastAsia="Times New Roman" w:hAnsi="Times New Roman" w:cs="Times New Roman"/>
          <w:lang w:val="ru-RU" w:eastAsia="en-US"/>
        </w:rPr>
      </w:pPr>
    </w:p>
    <w:p w:rsidR="00392593" w:rsidRPr="00906FE0" w:rsidRDefault="00392593" w:rsidP="00392593">
      <w:pPr>
        <w:rPr>
          <w:rFonts w:ascii="Times New Roman" w:eastAsia="Times New Roman" w:hAnsi="Times New Roman" w:cs="Times New Roman"/>
          <w:lang w:val="ru-RU" w:eastAsia="en-US"/>
        </w:rPr>
      </w:pPr>
    </w:p>
    <w:p w:rsidR="00392593" w:rsidRPr="00906FE0" w:rsidRDefault="00392593" w:rsidP="00392593">
      <w:pPr>
        <w:rPr>
          <w:rFonts w:ascii="Times New Roman" w:eastAsia="Times New Roman" w:hAnsi="Times New Roman" w:cs="Times New Roman"/>
          <w:lang w:val="ru-RU" w:eastAsia="en-US"/>
        </w:rPr>
      </w:pPr>
    </w:p>
    <w:p w:rsidR="00392593" w:rsidRPr="00906FE0" w:rsidRDefault="00392593" w:rsidP="00392593">
      <w:pPr>
        <w:rPr>
          <w:rFonts w:ascii="Times New Roman" w:eastAsia="Times New Roman" w:hAnsi="Times New Roman" w:cs="Times New Roman"/>
          <w:lang w:val="ru-RU" w:eastAsia="en-US"/>
        </w:rPr>
      </w:pPr>
    </w:p>
    <w:p w:rsidR="00392593" w:rsidRPr="00906FE0" w:rsidRDefault="00392593" w:rsidP="00392593">
      <w:pPr>
        <w:rPr>
          <w:rFonts w:ascii="Times New Roman" w:eastAsia="Times New Roman" w:hAnsi="Times New Roman" w:cs="Times New Roman"/>
          <w:lang w:val="ru-RU" w:eastAsia="en-US"/>
        </w:rPr>
      </w:pPr>
    </w:p>
    <w:p w:rsidR="00392593" w:rsidRPr="00906FE0" w:rsidRDefault="00392593" w:rsidP="00392593">
      <w:pPr>
        <w:rPr>
          <w:rFonts w:ascii="Times New Roman" w:eastAsia="Times New Roman" w:hAnsi="Times New Roman" w:cs="Times New Roman"/>
          <w:lang w:val="ru-RU" w:eastAsia="en-US"/>
        </w:rPr>
      </w:pPr>
    </w:p>
    <w:p w:rsidR="00392593" w:rsidRPr="00906FE0" w:rsidRDefault="00392593" w:rsidP="00392593">
      <w:pPr>
        <w:rPr>
          <w:rFonts w:ascii="Times New Roman" w:eastAsia="Times New Roman" w:hAnsi="Times New Roman" w:cs="Times New Roman"/>
          <w:lang w:val="ru-RU" w:eastAsia="en-US"/>
        </w:rPr>
      </w:pPr>
    </w:p>
    <w:p w:rsidR="00392593" w:rsidRPr="00906FE0" w:rsidRDefault="00392593" w:rsidP="00392593">
      <w:pPr>
        <w:rPr>
          <w:rFonts w:ascii="Times New Roman" w:eastAsia="Times New Roman" w:hAnsi="Times New Roman" w:cs="Times New Roman"/>
          <w:lang w:val="ru-RU" w:eastAsia="en-US"/>
        </w:rPr>
      </w:pPr>
    </w:p>
    <w:p w:rsidR="00392593" w:rsidRPr="00906FE0" w:rsidRDefault="00392593" w:rsidP="00392593">
      <w:pPr>
        <w:rPr>
          <w:rFonts w:ascii="Times New Roman" w:eastAsia="Times New Roman" w:hAnsi="Times New Roman" w:cs="Times New Roman"/>
          <w:lang w:val="ru-RU" w:eastAsia="en-US"/>
        </w:rPr>
      </w:pPr>
    </w:p>
    <w:p w:rsidR="00392593" w:rsidRPr="002C1F0F" w:rsidRDefault="00392593" w:rsidP="00392593">
      <w:pPr>
        <w:rPr>
          <w:rFonts w:ascii="Times New Roman" w:eastAsia="Times New Roman" w:hAnsi="Times New Roman" w:cs="Times New Roman"/>
          <w:lang w:eastAsia="en-US"/>
        </w:rPr>
      </w:pPr>
    </w:p>
    <w:p w:rsidR="00392593" w:rsidRPr="00906FE0" w:rsidRDefault="00392593" w:rsidP="00392593">
      <w:pPr>
        <w:keepNext/>
        <w:suppressAutoHyphens w:val="0"/>
        <w:spacing w:after="0" w:line="240" w:lineRule="auto"/>
        <w:jc w:val="center"/>
        <w:outlineLvl w:val="0"/>
        <w:rPr>
          <w:rFonts w:ascii="Times New Roman" w:eastAsia="Times New Roman" w:hAnsi="Times New Roman" w:cs="Times New Roman"/>
          <w:b/>
          <w:bCs/>
          <w:noProof/>
          <w:u w:val="single"/>
          <w:lang w:val="sr-Latn-CS" w:eastAsia="en-US"/>
        </w:rPr>
      </w:pPr>
      <w:r w:rsidRPr="00906FE0">
        <w:rPr>
          <w:rFonts w:ascii="Times New Roman" w:eastAsia="Times New Roman" w:hAnsi="Times New Roman" w:cs="Times New Roman"/>
          <w:b/>
          <w:bCs/>
          <w:noProof/>
          <w:u w:val="single"/>
          <w:lang w:val="sr-Latn-CS" w:eastAsia="en-US"/>
        </w:rPr>
        <w:t>ПЛАН РАДА СТРУЧНОГ АКТИВА ЗА ШКОЛСКО РАЗВОЈНО ПЛАНИРАЊЕ</w:t>
      </w:r>
    </w:p>
    <w:p w:rsidR="00392593" w:rsidRPr="00906FE0" w:rsidRDefault="00392593" w:rsidP="00392593">
      <w:pPr>
        <w:rPr>
          <w:rFonts w:ascii="Times New Roman" w:eastAsia="Times New Roman" w:hAnsi="Times New Roman" w:cs="Times New Roman"/>
          <w:lang w:val="sr-Latn-CS" w:eastAsia="en-US"/>
        </w:rPr>
      </w:pPr>
    </w:p>
    <w:tbl>
      <w:tblPr>
        <w:tblStyle w:val="TableGrid3"/>
        <w:tblW w:w="11700" w:type="dxa"/>
        <w:tblInd w:w="-713" w:type="dxa"/>
        <w:tblLayout w:type="fixed"/>
        <w:tblLook w:val="04A0"/>
      </w:tblPr>
      <w:tblGrid>
        <w:gridCol w:w="2970"/>
        <w:gridCol w:w="2520"/>
        <w:gridCol w:w="4230"/>
        <w:gridCol w:w="1980"/>
      </w:tblGrid>
      <w:tr w:rsidR="00392593" w:rsidRPr="00906FE0" w:rsidTr="00E82D05">
        <w:trPr>
          <w:trHeight w:val="1173"/>
        </w:trPr>
        <w:tc>
          <w:tcPr>
            <w:tcW w:w="2970" w:type="dxa"/>
          </w:tcPr>
          <w:p w:rsidR="00392593" w:rsidRPr="00906FE0" w:rsidRDefault="00392593" w:rsidP="00E82D05">
            <w:pPr>
              <w:suppressAutoHyphens w:val="0"/>
              <w:spacing w:after="0" w:line="240" w:lineRule="auto"/>
              <w:ind w:left="187" w:hanging="565"/>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eastAsia="en-US"/>
              </w:rPr>
            </w:pPr>
            <w:r w:rsidRPr="00906FE0">
              <w:rPr>
                <w:rFonts w:ascii="Times New Roman" w:eastAsia="Times New Roman" w:hAnsi="Times New Roman" w:cs="Times New Roman"/>
                <w:b/>
                <w:lang w:eastAsia="en-US"/>
              </w:rPr>
              <w:t>ТИМ</w:t>
            </w:r>
          </w:p>
        </w:tc>
        <w:tc>
          <w:tcPr>
            <w:tcW w:w="2520" w:type="dxa"/>
          </w:tcPr>
          <w:p w:rsidR="00392593" w:rsidRPr="00906FE0" w:rsidRDefault="00392593" w:rsidP="00E82D05">
            <w:pPr>
              <w:suppressAutoHyphens w:val="0"/>
              <w:spacing w:after="0" w:line="240" w:lineRule="auto"/>
              <w:jc w:val="center"/>
              <w:rPr>
                <w:rFonts w:ascii="Times New Roman" w:hAnsi="Times New Roman" w:cs="Times New Roman"/>
                <w:b/>
                <w:lang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p>
          <w:p w:rsidR="00392593" w:rsidRPr="00906FE0" w:rsidRDefault="00392593" w:rsidP="00E82D05">
            <w:pPr>
              <w:suppressAutoHyphens w:val="0"/>
              <w:spacing w:after="0" w:line="240" w:lineRule="auto"/>
              <w:jc w:val="center"/>
              <w:rPr>
                <w:rFonts w:ascii="Times New Roman" w:hAnsi="Times New Roman" w:cs="Times New Roman"/>
                <w:b/>
                <w:lang w:eastAsia="en-US"/>
              </w:rPr>
            </w:pPr>
            <w:r w:rsidRPr="00906FE0">
              <w:rPr>
                <w:rFonts w:ascii="Times New Roman" w:eastAsia="Times New Roman" w:hAnsi="Times New Roman" w:cs="Times New Roman"/>
                <w:b/>
                <w:lang w:eastAsia="en-US"/>
              </w:rPr>
              <w:t>КООДИНАТОР ТИМА</w:t>
            </w:r>
          </w:p>
        </w:tc>
        <w:tc>
          <w:tcPr>
            <w:tcW w:w="4230" w:type="dxa"/>
          </w:tcPr>
          <w:p w:rsidR="00392593" w:rsidRPr="00906FE0" w:rsidRDefault="00392593" w:rsidP="00E82D05">
            <w:pPr>
              <w:suppressAutoHyphens w:val="0"/>
              <w:spacing w:after="0" w:line="240" w:lineRule="auto"/>
              <w:jc w:val="center"/>
              <w:rPr>
                <w:rFonts w:ascii="Times New Roman" w:hAnsi="Times New Roman" w:cs="Times New Roman"/>
                <w:b/>
                <w:lang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p>
          <w:p w:rsidR="00392593" w:rsidRPr="00906FE0" w:rsidRDefault="00392593" w:rsidP="00E82D05">
            <w:pPr>
              <w:suppressAutoHyphens w:val="0"/>
              <w:spacing w:after="0" w:line="240" w:lineRule="auto"/>
              <w:jc w:val="center"/>
              <w:rPr>
                <w:rFonts w:ascii="Times New Roman" w:hAnsi="Times New Roman" w:cs="Times New Roman"/>
                <w:b/>
                <w:lang w:eastAsia="en-US"/>
              </w:rPr>
            </w:pPr>
            <w:r w:rsidRPr="00906FE0">
              <w:rPr>
                <w:rFonts w:ascii="Times New Roman" w:eastAsia="Times New Roman" w:hAnsi="Times New Roman" w:cs="Times New Roman"/>
                <w:b/>
                <w:lang w:eastAsia="en-US"/>
              </w:rPr>
              <w:t>ЧЛАНОВИ ТИМА</w:t>
            </w:r>
          </w:p>
        </w:tc>
        <w:tc>
          <w:tcPr>
            <w:tcW w:w="1980" w:type="dxa"/>
            <w:vAlign w:val="center"/>
          </w:tcPr>
          <w:p w:rsidR="00392593" w:rsidRPr="00906FE0" w:rsidRDefault="00392593" w:rsidP="00E82D05">
            <w:pPr>
              <w:suppressAutoHyphens w:val="0"/>
              <w:spacing w:after="0" w:line="240" w:lineRule="auto"/>
              <w:jc w:val="center"/>
              <w:rPr>
                <w:rFonts w:ascii="Times New Roman" w:hAnsi="Times New Roman" w:cs="Times New Roman"/>
                <w:b/>
                <w:lang w:eastAsia="en-US"/>
              </w:rPr>
            </w:pPr>
            <w:r w:rsidRPr="00906FE0">
              <w:rPr>
                <w:rFonts w:ascii="Times New Roman" w:hAnsi="Times New Roman" w:cs="Times New Roman"/>
                <w:b/>
                <w:lang w:eastAsia="en-US"/>
              </w:rPr>
              <w:t>Планирани број састанака</w:t>
            </w:r>
          </w:p>
        </w:tc>
      </w:tr>
      <w:tr w:rsidR="00392593" w:rsidRPr="00906FE0" w:rsidTr="00E82D05">
        <w:tc>
          <w:tcPr>
            <w:tcW w:w="2970" w:type="dxa"/>
          </w:tcPr>
          <w:p w:rsidR="00392593" w:rsidRPr="00906FE0" w:rsidRDefault="00392593" w:rsidP="00E82D05">
            <w:pPr>
              <w:suppressAutoHyphens w:val="0"/>
              <w:spacing w:after="0" w:line="240" w:lineRule="auto"/>
              <w:jc w:val="center"/>
              <w:rPr>
                <w:rFonts w:ascii="Times New Roman" w:hAnsi="Times New Roman" w:cs="Times New Roman"/>
                <w:b/>
                <w:lang w:eastAsia="en-US"/>
              </w:rPr>
            </w:pPr>
          </w:p>
          <w:p w:rsidR="00392593" w:rsidRPr="00906FE0" w:rsidRDefault="00392593" w:rsidP="00E82D05">
            <w:pPr>
              <w:suppressAutoHyphens w:val="0"/>
              <w:spacing w:after="0" w:line="240" w:lineRule="auto"/>
              <w:rPr>
                <w:rFonts w:ascii="Times New Roman" w:hAnsi="Times New Roman" w:cs="Times New Roman"/>
                <w:b/>
                <w:lang w:eastAsia="en-US"/>
              </w:rPr>
            </w:pPr>
            <w:r w:rsidRPr="00906FE0">
              <w:rPr>
                <w:rFonts w:ascii="Times New Roman" w:eastAsia="Times New Roman" w:hAnsi="Times New Roman" w:cs="Times New Roman"/>
                <w:b/>
                <w:lang w:eastAsia="en-US"/>
              </w:rPr>
              <w:t xml:space="preserve">Стручни актив за ШРП </w:t>
            </w:r>
          </w:p>
        </w:tc>
        <w:tc>
          <w:tcPr>
            <w:tcW w:w="2520" w:type="dxa"/>
          </w:tcPr>
          <w:p w:rsidR="00392593" w:rsidRPr="00906FE0" w:rsidRDefault="00392593" w:rsidP="00E82D05">
            <w:pPr>
              <w:suppressAutoHyphens w:val="0"/>
              <w:spacing w:after="0" w:line="240" w:lineRule="auto"/>
              <w:jc w:val="center"/>
              <w:rPr>
                <w:rFonts w:ascii="Times New Roman" w:hAnsi="Times New Roman" w:cs="Times New Roman"/>
                <w:lang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lang w:eastAsia="en-US"/>
              </w:rPr>
            </w:pPr>
          </w:p>
          <w:p w:rsidR="00392593" w:rsidRPr="00906FE0" w:rsidRDefault="00392593" w:rsidP="00E82D05">
            <w:pPr>
              <w:suppressAutoHyphens w:val="0"/>
              <w:spacing w:after="0" w:line="240" w:lineRule="auto"/>
              <w:jc w:val="center"/>
              <w:rPr>
                <w:rFonts w:ascii="Times New Roman" w:hAnsi="Times New Roman" w:cs="Times New Roman"/>
                <w:lang w:eastAsia="en-US"/>
              </w:rPr>
            </w:pPr>
            <w:r w:rsidRPr="00906FE0">
              <w:rPr>
                <w:rFonts w:ascii="Times New Roman" w:hAnsi="Times New Roman" w:cs="Times New Roman"/>
                <w:lang w:eastAsia="en-US"/>
              </w:rPr>
              <w:t>Татјана Николић</w:t>
            </w:r>
          </w:p>
        </w:tc>
        <w:tc>
          <w:tcPr>
            <w:tcW w:w="4230" w:type="dxa"/>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 xml:space="preserve">Татјана Ковјанић, </w:t>
            </w:r>
          </w:p>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 xml:space="preserve">Габриела Динић, </w:t>
            </w:r>
          </w:p>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 xml:space="preserve">Љиљана Маријановић, </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Татјана Николић,</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Снежана Пупић, </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Михајло Јовић, директор</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Јасмина Станковић, представник локалне самоуправе</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lastRenderedPageBreak/>
              <w:t>Ивана Шиљковић, представник савета родитеља</w:t>
            </w:r>
          </w:p>
          <w:p w:rsidR="00392593" w:rsidRPr="00906FE0" w:rsidRDefault="00392593" w:rsidP="00E82D05">
            <w:pPr>
              <w:suppressAutoHyphens w:val="0"/>
              <w:spacing w:after="0" w:line="240" w:lineRule="auto"/>
              <w:rPr>
                <w:rFonts w:ascii="Times New Roman" w:eastAsia="Times New Roman" w:hAnsi="Times New Roman" w:cs="Times New Roman"/>
                <w:color w:val="FF0000"/>
                <w:lang w:val="ru-RU" w:eastAsia="en-US"/>
              </w:rPr>
            </w:pPr>
            <w:r w:rsidRPr="00906FE0">
              <w:rPr>
                <w:rFonts w:ascii="Times New Roman" w:eastAsia="Times New Roman" w:hAnsi="Times New Roman" w:cs="Times New Roman"/>
                <w:lang w:val="ru-RU" w:eastAsia="en-US"/>
              </w:rPr>
              <w:t>Максим Крумес, представник ученичког парламента</w:t>
            </w:r>
          </w:p>
        </w:tc>
        <w:tc>
          <w:tcPr>
            <w:tcW w:w="1980"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eastAsia="en-US"/>
              </w:rPr>
            </w:pPr>
            <w:r w:rsidRPr="00906FE0">
              <w:rPr>
                <w:rFonts w:ascii="Times New Roman" w:eastAsia="Times New Roman" w:hAnsi="Times New Roman" w:cs="Times New Roman"/>
                <w:lang w:eastAsia="en-US"/>
              </w:rPr>
              <w:lastRenderedPageBreak/>
              <w:t>2</w:t>
            </w:r>
          </w:p>
        </w:tc>
      </w:tr>
    </w:tbl>
    <w:p w:rsidR="00392593" w:rsidRPr="00906FE0" w:rsidRDefault="00392593" w:rsidP="00392593">
      <w:pPr>
        <w:rPr>
          <w:rFonts w:ascii="Times New Roman" w:eastAsia="Times New Roman" w:hAnsi="Times New Roman" w:cs="Times New Roman"/>
          <w:lang w:eastAsia="en-US"/>
        </w:rPr>
        <w:sectPr w:rsidR="00392593" w:rsidRPr="00906FE0" w:rsidSect="00E82D05">
          <w:pgSz w:w="12240" w:h="15840"/>
          <w:pgMar w:top="1440" w:right="1440" w:bottom="1350" w:left="900" w:header="720" w:footer="720" w:gutter="0"/>
          <w:cols w:space="720"/>
          <w:docGrid w:linePitch="299"/>
        </w:sectPr>
      </w:pPr>
    </w:p>
    <w:tbl>
      <w:tblPr>
        <w:tblpPr w:leftFromText="180" w:rightFromText="180" w:vertAnchor="text" w:horzAnchor="margin" w:tblpXSpec="center" w:tblpY="245"/>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3"/>
        <w:gridCol w:w="1980"/>
        <w:gridCol w:w="1890"/>
        <w:gridCol w:w="1620"/>
        <w:gridCol w:w="3847"/>
      </w:tblGrid>
      <w:tr w:rsidR="00392593" w:rsidRPr="00906FE0" w:rsidTr="00E82D05">
        <w:trPr>
          <w:trHeight w:val="567"/>
        </w:trPr>
        <w:tc>
          <w:tcPr>
            <w:tcW w:w="5063" w:type="dxa"/>
            <w:shd w:val="clear" w:color="auto" w:fill="auto"/>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lastRenderedPageBreak/>
              <w:t>АКТИВНОСТИ</w:t>
            </w:r>
          </w:p>
        </w:tc>
        <w:tc>
          <w:tcPr>
            <w:tcW w:w="1980" w:type="dxa"/>
            <w:shd w:val="clear" w:color="auto" w:fill="auto"/>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НОСИОЦИ</w:t>
            </w:r>
          </w:p>
        </w:tc>
        <w:tc>
          <w:tcPr>
            <w:tcW w:w="1890"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УЧЕСНИЦИ</w:t>
            </w:r>
          </w:p>
        </w:tc>
        <w:tc>
          <w:tcPr>
            <w:tcW w:w="1620" w:type="dxa"/>
            <w:shd w:val="clear" w:color="auto" w:fill="auto"/>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ВРЕМЕ</w:t>
            </w:r>
          </w:p>
        </w:tc>
        <w:tc>
          <w:tcPr>
            <w:tcW w:w="3847"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ОБЛАСТ</w:t>
            </w:r>
          </w:p>
        </w:tc>
      </w:tr>
      <w:tr w:rsidR="00392593" w:rsidRPr="00906FE0" w:rsidTr="00E82D05">
        <w:trPr>
          <w:trHeight w:val="991"/>
        </w:trPr>
        <w:tc>
          <w:tcPr>
            <w:tcW w:w="5063" w:type="dxa"/>
            <w:shd w:val="clear" w:color="auto" w:fill="auto"/>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Сарадња са Заводом за јавно здравље; </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Коришћење промотивног материјала са сајта Завода на тему заштите од инфекције Ковид 19</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Уколико ситуација дозволи, организовање предавања од стране стручњака из Завода ученицима свих разреда СМШ</w:t>
            </w:r>
          </w:p>
        </w:tc>
        <w:tc>
          <w:tcPr>
            <w:tcW w:w="1980" w:type="dxa"/>
            <w:shd w:val="clear" w:color="auto" w:fill="auto"/>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 xml:space="preserve">Директор, тим, пп служба, </w:t>
            </w:r>
          </w:p>
        </w:tc>
        <w:tc>
          <w:tcPr>
            <w:tcW w:w="1890" w:type="dxa"/>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Ученици свих разреда СМШ, пп служба, наставници, </w:t>
            </w:r>
          </w:p>
        </w:tc>
        <w:tc>
          <w:tcPr>
            <w:tcW w:w="1620" w:type="dxa"/>
            <w:shd w:val="clear" w:color="auto" w:fill="auto"/>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Прво полугодиште</w:t>
            </w:r>
          </w:p>
        </w:tc>
        <w:tc>
          <w:tcPr>
            <w:tcW w:w="3847" w:type="dxa"/>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Програм заштите од дискриминације, насиља, злостављања и занемаривања, као и јачања сарадње међу ученицима и родитељима, запосленима и ученицима, родитељима и запосленима</w:t>
            </w:r>
          </w:p>
        </w:tc>
      </w:tr>
      <w:tr w:rsidR="00392593" w:rsidRPr="00906FE0" w:rsidTr="00E82D05">
        <w:trPr>
          <w:trHeight w:val="1160"/>
        </w:trPr>
        <w:tc>
          <w:tcPr>
            <w:tcW w:w="5063" w:type="dxa"/>
            <w:shd w:val="clear" w:color="auto" w:fill="auto"/>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Развијање еколошке свести код ученика удружено са повећањем осетљивости за особе са хендикепом - придруживање акцији „Чеп за хендикеп“</w:t>
            </w:r>
          </w:p>
        </w:tc>
        <w:tc>
          <w:tcPr>
            <w:tcW w:w="1980" w:type="dxa"/>
            <w:shd w:val="clear" w:color="auto" w:fill="auto"/>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Директор, тим, ученички парламент</w:t>
            </w:r>
          </w:p>
        </w:tc>
        <w:tc>
          <w:tcPr>
            <w:tcW w:w="1890" w:type="dxa"/>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наставници</w:t>
            </w:r>
          </w:p>
        </w:tc>
        <w:tc>
          <w:tcPr>
            <w:tcW w:w="1620" w:type="dxa"/>
            <w:shd w:val="clear" w:color="auto" w:fill="auto"/>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 току школске године</w:t>
            </w:r>
          </w:p>
        </w:tc>
        <w:tc>
          <w:tcPr>
            <w:tcW w:w="3847" w:type="dxa"/>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Програм заштите од дискриминације, насиља, злостављања и занемаривања, као и јачања сарадње међу ученицима и родитељима, запосленима и ученицима, родитељима и запосленима</w:t>
            </w:r>
          </w:p>
        </w:tc>
      </w:tr>
      <w:tr w:rsidR="00392593" w:rsidRPr="00906FE0" w:rsidTr="00E82D05">
        <w:trPr>
          <w:trHeight w:val="992"/>
        </w:trPr>
        <w:tc>
          <w:tcPr>
            <w:tcW w:w="5063" w:type="dxa"/>
            <w:shd w:val="clear" w:color="auto" w:fill="auto"/>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Округли сто/радионице на тему Безбедност на интернету</w:t>
            </w:r>
          </w:p>
        </w:tc>
        <w:tc>
          <w:tcPr>
            <w:tcW w:w="1980" w:type="dxa"/>
            <w:shd w:val="clear" w:color="auto" w:fill="auto"/>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Професор информатике, пп служба</w:t>
            </w:r>
          </w:p>
        </w:tc>
        <w:tc>
          <w:tcPr>
            <w:tcW w:w="1890" w:type="dxa"/>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свих разреда СМШ</w:t>
            </w:r>
          </w:p>
        </w:tc>
        <w:tc>
          <w:tcPr>
            <w:tcW w:w="1620" w:type="dxa"/>
            <w:shd w:val="clear" w:color="auto" w:fill="auto"/>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 току школске године</w:t>
            </w:r>
          </w:p>
        </w:tc>
        <w:tc>
          <w:tcPr>
            <w:tcW w:w="3847" w:type="dxa"/>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Програм заштите од дискриминације, насиља, злостављања и занемаривања, као и јачања сарадње међу ученицима и родитељима, запосленима и ученицима, родитељима и запосленима</w:t>
            </w:r>
          </w:p>
        </w:tc>
      </w:tr>
      <w:tr w:rsidR="00392593" w:rsidRPr="00906FE0" w:rsidTr="00E82D05">
        <w:tblPrEx>
          <w:shd w:val="clear" w:color="auto" w:fill="FFFFFF"/>
        </w:tblPrEx>
        <w:trPr>
          <w:trHeight w:val="1815"/>
        </w:trPr>
        <w:tc>
          <w:tcPr>
            <w:tcW w:w="5063"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Укључивање у активности које за циљ имају бригу о школском простору - уређивање школске сале за свечаности поводом дочека нове године</w:t>
            </w:r>
          </w:p>
        </w:tc>
        <w:tc>
          <w:tcPr>
            <w:tcW w:w="198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Директор, тим, ученички парламент</w:t>
            </w:r>
          </w:p>
        </w:tc>
        <w:tc>
          <w:tcPr>
            <w:tcW w:w="189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наставници</w:t>
            </w:r>
          </w:p>
        </w:tc>
        <w:tc>
          <w:tcPr>
            <w:tcW w:w="162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децембар</w:t>
            </w:r>
          </w:p>
        </w:tc>
        <w:tc>
          <w:tcPr>
            <w:tcW w:w="3847"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Програм заштите од дискриминације, насиља, злостављања и занемаривања, као и јачања сарадње међу ученицима и родитељима, запосленима и ученицима, родитељима и запосленима</w:t>
            </w:r>
          </w:p>
        </w:tc>
      </w:tr>
      <w:tr w:rsidR="00392593" w:rsidRPr="00906FE0" w:rsidTr="00E82D05">
        <w:tblPrEx>
          <w:shd w:val="clear" w:color="auto" w:fill="FFFFFF"/>
        </w:tblPrEx>
        <w:trPr>
          <w:trHeight w:val="1568"/>
        </w:trPr>
        <w:tc>
          <w:tcPr>
            <w:tcW w:w="5063"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Уважавање различитости - спровести активност која ће за циљ имати указивање на значај толеранције</w:t>
            </w:r>
          </w:p>
        </w:tc>
        <w:tc>
          <w:tcPr>
            <w:tcW w:w="198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Тим, ученички парламент</w:t>
            </w:r>
          </w:p>
        </w:tc>
        <w:tc>
          <w:tcPr>
            <w:tcW w:w="189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наставници</w:t>
            </w:r>
          </w:p>
        </w:tc>
        <w:tc>
          <w:tcPr>
            <w:tcW w:w="162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март</w:t>
            </w:r>
          </w:p>
        </w:tc>
        <w:tc>
          <w:tcPr>
            <w:tcW w:w="3847"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Програм заштите од дискриминације, насиља, злостављања и занемаривања, као и јачања сарадње међу ученицима и родитељима, запосленима и ученицима, родитељима и запосленима</w:t>
            </w:r>
          </w:p>
        </w:tc>
      </w:tr>
      <w:tr w:rsidR="00392593" w:rsidRPr="00906FE0" w:rsidTr="00E82D05">
        <w:tblPrEx>
          <w:shd w:val="clear" w:color="auto" w:fill="FFFFFF"/>
        </w:tblPrEx>
        <w:trPr>
          <w:trHeight w:val="1123"/>
        </w:trPr>
        <w:tc>
          <w:tcPr>
            <w:tcW w:w="5063"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lastRenderedPageBreak/>
              <w:t xml:space="preserve">Сарадња са различитим локалним институцијама - Организација концертних (и других) активности у циљу промоције бриге о другима </w:t>
            </w:r>
          </w:p>
        </w:tc>
        <w:tc>
          <w:tcPr>
            <w:tcW w:w="198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Директор, тим, ученички парламент</w:t>
            </w:r>
          </w:p>
        </w:tc>
        <w:tc>
          <w:tcPr>
            <w:tcW w:w="189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наставници</w:t>
            </w:r>
          </w:p>
        </w:tc>
        <w:tc>
          <w:tcPr>
            <w:tcW w:w="162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Током шк.</w:t>
            </w:r>
          </w:p>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године</w:t>
            </w:r>
          </w:p>
        </w:tc>
        <w:tc>
          <w:tcPr>
            <w:tcW w:w="3847"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План културне и јавне делатности школе</w:t>
            </w:r>
          </w:p>
        </w:tc>
      </w:tr>
      <w:tr w:rsidR="00392593" w:rsidRPr="00906FE0" w:rsidTr="00E82D05">
        <w:tblPrEx>
          <w:shd w:val="clear" w:color="auto" w:fill="FFFFFF"/>
        </w:tblPrEx>
        <w:trPr>
          <w:trHeight w:val="355"/>
        </w:trPr>
        <w:tc>
          <w:tcPr>
            <w:tcW w:w="5063"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Представљање и примена новог правилника о протоколу поступања у установи у одговору на насиље, злостављање и занемаривање</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p>
        </w:tc>
        <w:tc>
          <w:tcPr>
            <w:tcW w:w="198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Пп служба</w:t>
            </w:r>
          </w:p>
        </w:tc>
        <w:tc>
          <w:tcPr>
            <w:tcW w:w="189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Наставно особље</w:t>
            </w:r>
          </w:p>
        </w:tc>
        <w:tc>
          <w:tcPr>
            <w:tcW w:w="162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Прво полугодиште</w:t>
            </w:r>
          </w:p>
        </w:tc>
        <w:tc>
          <w:tcPr>
            <w:tcW w:w="3847"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Програм заштите од дискриминације, насиља, злостављања и занемаривања, као и јачања сарадње међу ученицима и родитељима, запосленима и ученицима, родитељима и запосленима</w:t>
            </w:r>
          </w:p>
        </w:tc>
      </w:tr>
      <w:tr w:rsidR="00392593" w:rsidRPr="00906FE0" w:rsidTr="00E82D05">
        <w:tblPrEx>
          <w:shd w:val="clear" w:color="auto" w:fill="FFFFFF"/>
        </w:tblPrEx>
        <w:trPr>
          <w:trHeight w:val="354"/>
        </w:trPr>
        <w:tc>
          <w:tcPr>
            <w:tcW w:w="5063"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Спровођење активности које за циљ имају идентификацију даровитих ученика и, у складу са тим, индивидуализација или формирање ИОП3</w:t>
            </w:r>
          </w:p>
        </w:tc>
        <w:tc>
          <w:tcPr>
            <w:tcW w:w="198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Разредне старешине, наставници инструмента, чланови тима, пп служба, </w:t>
            </w:r>
          </w:p>
        </w:tc>
        <w:tc>
          <w:tcPr>
            <w:tcW w:w="189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p>
        </w:tc>
        <w:tc>
          <w:tcPr>
            <w:tcW w:w="162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 току школске године</w:t>
            </w:r>
          </w:p>
        </w:tc>
        <w:tc>
          <w:tcPr>
            <w:tcW w:w="3847"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План рада са талентованим и надареним ученицима</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p>
        </w:tc>
      </w:tr>
      <w:tr w:rsidR="00392593" w:rsidRPr="00906FE0" w:rsidTr="00E82D05">
        <w:tblPrEx>
          <w:shd w:val="clear" w:color="auto" w:fill="FFFFFF"/>
        </w:tblPrEx>
        <w:trPr>
          <w:trHeight w:val="354"/>
        </w:trPr>
        <w:tc>
          <w:tcPr>
            <w:tcW w:w="5063"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Спровођење активности у циљу оптимизације рада за ученике са тешкоћама, индивидуализација </w:t>
            </w:r>
          </w:p>
        </w:tc>
        <w:tc>
          <w:tcPr>
            <w:tcW w:w="198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Разредне старешине, наставници инструмента, чланови тима, пп служба,</w:t>
            </w:r>
          </w:p>
        </w:tc>
        <w:tc>
          <w:tcPr>
            <w:tcW w:w="189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p>
        </w:tc>
        <w:tc>
          <w:tcPr>
            <w:tcW w:w="162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 току школске године</w:t>
            </w:r>
          </w:p>
        </w:tc>
        <w:tc>
          <w:tcPr>
            <w:tcW w:w="3847"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План мера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p>
        </w:tc>
      </w:tr>
      <w:tr w:rsidR="00392593" w:rsidRPr="00906FE0" w:rsidTr="00E82D05">
        <w:tblPrEx>
          <w:shd w:val="clear" w:color="auto" w:fill="FFFFFF"/>
        </w:tblPrEx>
        <w:trPr>
          <w:trHeight w:val="354"/>
        </w:trPr>
        <w:tc>
          <w:tcPr>
            <w:tcW w:w="5063"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Спровођење радионичарског рада са ученицима СМШ/ предавања  на тему стереотипија и предрасуда</w:t>
            </w:r>
          </w:p>
        </w:tc>
        <w:tc>
          <w:tcPr>
            <w:tcW w:w="198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Пп служба, наставници</w:t>
            </w:r>
          </w:p>
        </w:tc>
        <w:tc>
          <w:tcPr>
            <w:tcW w:w="189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p>
        </w:tc>
        <w:tc>
          <w:tcPr>
            <w:tcW w:w="1620"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Прво полугодиште</w:t>
            </w:r>
          </w:p>
        </w:tc>
        <w:tc>
          <w:tcPr>
            <w:tcW w:w="3847" w:type="dxa"/>
            <w:shd w:val="clear" w:color="auto" w:fill="FFFFFF"/>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План мера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p>
        </w:tc>
      </w:tr>
      <w:tr w:rsidR="00392593" w:rsidRPr="00624DD8" w:rsidTr="00E82D05">
        <w:tblPrEx>
          <w:shd w:val="clear" w:color="auto" w:fill="FFFFFF"/>
        </w:tblPrEx>
        <w:trPr>
          <w:trHeight w:val="354"/>
        </w:trPr>
        <w:tc>
          <w:tcPr>
            <w:tcW w:w="5063" w:type="dxa"/>
            <w:shd w:val="clear" w:color="auto" w:fill="FFFFFF"/>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Спровођење вредновања кључне области  ЕТОС </w:t>
            </w:r>
          </w:p>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Формирање акционог плана на основу резултата самовредновања области ЕТОС </w:t>
            </w:r>
          </w:p>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Праћење резултата спроведених активности из акционог плана</w:t>
            </w:r>
          </w:p>
        </w:tc>
        <w:tc>
          <w:tcPr>
            <w:tcW w:w="1980" w:type="dxa"/>
            <w:shd w:val="clear" w:color="auto" w:fill="FFFFFF"/>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Тим за самовредновање и вредновање рада школе</w:t>
            </w:r>
          </w:p>
        </w:tc>
        <w:tc>
          <w:tcPr>
            <w:tcW w:w="1890" w:type="dxa"/>
            <w:shd w:val="clear" w:color="auto" w:fill="FFFFFF"/>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Наставници, ненаставно особље, ученици, родитељи/старатељи</w:t>
            </w:r>
          </w:p>
        </w:tc>
        <w:tc>
          <w:tcPr>
            <w:tcW w:w="1620" w:type="dxa"/>
            <w:shd w:val="clear" w:color="auto" w:fill="FFFFFF"/>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p>
        </w:tc>
        <w:tc>
          <w:tcPr>
            <w:tcW w:w="3847" w:type="dxa"/>
            <w:shd w:val="clear" w:color="auto" w:fill="FFFFFF"/>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План мера унапређивања образовно-васпитног рада на основу анализе самовредновања</w:t>
            </w:r>
          </w:p>
        </w:tc>
      </w:tr>
      <w:tr w:rsidR="00392593" w:rsidRPr="00906FE0" w:rsidTr="00E82D05">
        <w:tblPrEx>
          <w:shd w:val="clear" w:color="auto" w:fill="FFFFFF"/>
        </w:tblPrEx>
        <w:trPr>
          <w:trHeight w:val="354"/>
        </w:trPr>
        <w:tc>
          <w:tcPr>
            <w:tcW w:w="5063"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-Указивање на важност поштовања кућног реда школе;</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lastRenderedPageBreak/>
              <w:t>- Дежурство наставника у школи (појачано због Ковид 19);</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Видео надзор;</w:t>
            </w:r>
          </w:p>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Усвајање и примена предвиђених мера заштите од вирусне инфекције Ковид 19</w:t>
            </w:r>
          </w:p>
        </w:tc>
        <w:tc>
          <w:tcPr>
            <w:tcW w:w="1980"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lastRenderedPageBreak/>
              <w:t>Сви запослени</w:t>
            </w:r>
          </w:p>
        </w:tc>
        <w:tc>
          <w:tcPr>
            <w:tcW w:w="1890" w:type="dxa"/>
            <w:shd w:val="clear" w:color="auto" w:fill="FFFFFF"/>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p>
        </w:tc>
        <w:tc>
          <w:tcPr>
            <w:tcW w:w="1620"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Током године</w:t>
            </w:r>
          </w:p>
        </w:tc>
        <w:tc>
          <w:tcPr>
            <w:tcW w:w="3847"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Друга питања од значаја за развој школе: Услови рада школе</w:t>
            </w:r>
          </w:p>
        </w:tc>
      </w:tr>
      <w:tr w:rsidR="00392593" w:rsidRPr="00906FE0" w:rsidTr="00E82D05">
        <w:tblPrEx>
          <w:shd w:val="clear" w:color="auto" w:fill="FFFFFF"/>
        </w:tblPrEx>
        <w:trPr>
          <w:trHeight w:val="354"/>
        </w:trPr>
        <w:tc>
          <w:tcPr>
            <w:tcW w:w="5063"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lastRenderedPageBreak/>
              <w:t>- Праћење примене Кодекса понашања;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Постављање Програма заштите деце/ученика од насиља на очигледна места како би се наставници лако подсетили;</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-Упознавање са функционисањем система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социјалне заштите деце / ученика;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Сензибилизација наставника за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препознавање насиља, запостављања,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занемаривања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Рад на усавршавању комуникацијских вештина, вештина у процесу решавања проблема ученика и вештина ефикасног реаговања у ситуацији насиља (семинари, консултације, праћење литературе итд.)</w:t>
            </w:r>
          </w:p>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Рад на развијању кооперативне климе у одељењу - ЧОС, радионице, посете, дружења</w:t>
            </w:r>
          </w:p>
        </w:tc>
        <w:tc>
          <w:tcPr>
            <w:tcW w:w="1980"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Сви запослени </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Тим за борбу против насиља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Разредне старешине</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ПП служба</w:t>
            </w:r>
          </w:p>
        </w:tc>
        <w:tc>
          <w:tcPr>
            <w:tcW w:w="1890" w:type="dxa"/>
            <w:shd w:val="clear" w:color="auto" w:fill="FFFFFF"/>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p>
        </w:tc>
        <w:tc>
          <w:tcPr>
            <w:tcW w:w="1620"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Током године</w:t>
            </w:r>
          </w:p>
        </w:tc>
        <w:tc>
          <w:tcPr>
            <w:tcW w:w="3847"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Друга питања од значаја за развој школе: Рад са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наставницима</w:t>
            </w:r>
          </w:p>
        </w:tc>
      </w:tr>
      <w:tr w:rsidR="00392593" w:rsidRPr="00906FE0" w:rsidTr="00E82D05">
        <w:tblPrEx>
          <w:shd w:val="clear" w:color="auto" w:fill="FFFFFF"/>
        </w:tblPrEx>
        <w:trPr>
          <w:trHeight w:val="354"/>
        </w:trPr>
        <w:tc>
          <w:tcPr>
            <w:tcW w:w="5063"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Упознавање ученика са Програмом заштите деце/ученика од насиља - ЧОС, часови грађанског васпитања и др.</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Активно учешће ученика приликом дефинисања правила понашања у школи и последица за њихово кршење</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Рад са ученичким парламентом у циљу спровођења активности у вези превенцијом насиља, ненасилном комуникацијом, реаговањем у ситуацијама насиља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Рад са ученицима - превенција насиља, ненасилна комуникацијом, реаговање у ситуацијама насиља (ЧОС, грађанско васпитање, психологија)</w:t>
            </w:r>
          </w:p>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p>
        </w:tc>
        <w:tc>
          <w:tcPr>
            <w:tcW w:w="1980"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Сви запослени </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Тим за борбу против насиља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Разредне старешине</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ПП служба</w:t>
            </w:r>
          </w:p>
        </w:tc>
        <w:tc>
          <w:tcPr>
            <w:tcW w:w="1890" w:type="dxa"/>
            <w:shd w:val="clear" w:color="auto" w:fill="FFFFFF"/>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p>
        </w:tc>
        <w:tc>
          <w:tcPr>
            <w:tcW w:w="1620"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Током године</w:t>
            </w:r>
          </w:p>
        </w:tc>
        <w:tc>
          <w:tcPr>
            <w:tcW w:w="3847"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Мере усмерене на достизање циљева образовања и васпитања које превазилазе садржај појединих наставних предмета</w:t>
            </w:r>
          </w:p>
        </w:tc>
      </w:tr>
      <w:tr w:rsidR="00392593" w:rsidRPr="00906FE0" w:rsidTr="00E82D05">
        <w:tblPrEx>
          <w:shd w:val="clear" w:color="auto" w:fill="FFFFFF"/>
        </w:tblPrEx>
        <w:trPr>
          <w:trHeight w:val="354"/>
        </w:trPr>
        <w:tc>
          <w:tcPr>
            <w:tcW w:w="5063"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Упознавање родитеља са Програмом заштите деце/ученика од насиља кроз родитељске састанке и Савет родитеља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lastRenderedPageBreak/>
              <w:t>- Активно учешће родитеља у дефинисању Програма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Организовање разговора  о безбедности и заштити од насиља детета</w:t>
            </w:r>
          </w:p>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Упознавање са мрежом социјалне заштите деце</w:t>
            </w:r>
          </w:p>
        </w:tc>
        <w:tc>
          <w:tcPr>
            <w:tcW w:w="1980"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lastRenderedPageBreak/>
              <w:t>Разредне старешине</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Тим за борбу </w:t>
            </w:r>
            <w:r w:rsidRPr="00906FE0">
              <w:rPr>
                <w:rFonts w:ascii="Times New Roman" w:eastAsia="Times New Roman" w:hAnsi="Times New Roman" w:cs="Times New Roman"/>
                <w:lang w:val="ru-RU" w:eastAsia="en-US"/>
              </w:rPr>
              <w:lastRenderedPageBreak/>
              <w:t>против насиља</w:t>
            </w:r>
          </w:p>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ПП служба</w:t>
            </w:r>
          </w:p>
        </w:tc>
        <w:tc>
          <w:tcPr>
            <w:tcW w:w="1890" w:type="dxa"/>
            <w:shd w:val="clear" w:color="auto" w:fill="FFFFFF"/>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p>
        </w:tc>
        <w:tc>
          <w:tcPr>
            <w:tcW w:w="1620" w:type="dxa"/>
            <w:shd w:val="clear" w:color="auto" w:fill="FFFFFF"/>
          </w:tcPr>
          <w:p w:rsidR="00392593" w:rsidRPr="00906FE0" w:rsidRDefault="00392593" w:rsidP="00E82D05">
            <w:pPr>
              <w:tabs>
                <w:tab w:val="center" w:pos="4535"/>
                <w:tab w:val="right" w:pos="9071"/>
              </w:tabs>
              <w:suppressAutoHyphens w:val="0"/>
              <w:spacing w:after="0" w:line="240" w:lineRule="auto"/>
              <w:jc w:val="right"/>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Током године</w:t>
            </w:r>
          </w:p>
        </w:tc>
        <w:tc>
          <w:tcPr>
            <w:tcW w:w="3847" w:type="dxa"/>
            <w:shd w:val="clear" w:color="auto" w:fill="FFFFFF"/>
          </w:tcPr>
          <w:p w:rsidR="00392593" w:rsidRPr="00906FE0" w:rsidRDefault="00392593" w:rsidP="00E82D05">
            <w:pPr>
              <w:tabs>
                <w:tab w:val="center" w:pos="4535"/>
                <w:tab w:val="right" w:pos="9071"/>
              </w:tabs>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План укључивања родитеља, односно другог законског заступника у рад школе</w:t>
            </w:r>
          </w:p>
        </w:tc>
      </w:tr>
    </w:tbl>
    <w:p w:rsidR="00392593" w:rsidRPr="00906FE0" w:rsidRDefault="00392593" w:rsidP="00392593">
      <w:pPr>
        <w:rPr>
          <w:rFonts w:ascii="Times New Roman" w:eastAsia="Times New Roman" w:hAnsi="Times New Roman" w:cs="Times New Roman"/>
          <w:lang w:val="ru-RU" w:eastAsia="en-US"/>
        </w:rPr>
        <w:sectPr w:rsidR="00392593" w:rsidRPr="00906FE0" w:rsidSect="00E82D05">
          <w:pgSz w:w="15840" w:h="12240" w:orient="landscape"/>
          <w:pgMar w:top="990" w:right="1440" w:bottom="1440" w:left="1350" w:header="720" w:footer="720" w:gutter="0"/>
          <w:cols w:space="720"/>
          <w:docGrid w:linePitch="299"/>
        </w:sect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lastRenderedPageBreak/>
        <w:t>7.6.   ПЛАН РАДА ПЕДАГОШКОГ КОЛЕГИЈУМА</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Састав педагошког колегијума:</w:t>
      </w:r>
    </w:p>
    <w:p w:rsidR="00392593" w:rsidRPr="00906FE0" w:rsidRDefault="00392593" w:rsidP="005A61E5">
      <w:pPr>
        <w:numPr>
          <w:ilvl w:val="4"/>
          <w:numId w:val="32"/>
        </w:numPr>
        <w:spacing w:after="0"/>
        <w:rPr>
          <w:rFonts w:ascii="Times New Roman" w:hAnsi="Times New Roman" w:cs="Times New Roman"/>
        </w:rPr>
      </w:pPr>
      <w:r w:rsidRPr="00906FE0">
        <w:rPr>
          <w:rFonts w:ascii="Times New Roman" w:hAnsi="Times New Roman" w:cs="Times New Roman"/>
        </w:rPr>
        <w:t>Михајло Јовић, директор школе</w:t>
      </w:r>
    </w:p>
    <w:p w:rsidR="00392593" w:rsidRPr="00906FE0" w:rsidRDefault="00392593" w:rsidP="005A61E5">
      <w:pPr>
        <w:numPr>
          <w:ilvl w:val="4"/>
          <w:numId w:val="32"/>
        </w:numPr>
        <w:spacing w:after="0"/>
        <w:rPr>
          <w:rFonts w:ascii="Times New Roman" w:hAnsi="Times New Roman" w:cs="Times New Roman"/>
          <w:lang w:val="ru-RU"/>
        </w:rPr>
      </w:pPr>
      <w:r w:rsidRPr="00906FE0">
        <w:rPr>
          <w:rFonts w:ascii="Times New Roman" w:hAnsi="Times New Roman" w:cs="Times New Roman"/>
          <w:lang w:val="ru-RU"/>
        </w:rPr>
        <w:t>Маја Бошковић Новицки за актив клавириста</w:t>
      </w:r>
    </w:p>
    <w:p w:rsidR="00392593" w:rsidRPr="00906FE0" w:rsidRDefault="00392593" w:rsidP="005A61E5">
      <w:pPr>
        <w:numPr>
          <w:ilvl w:val="4"/>
          <w:numId w:val="32"/>
        </w:numPr>
        <w:spacing w:after="0"/>
        <w:rPr>
          <w:rFonts w:ascii="Times New Roman" w:hAnsi="Times New Roman" w:cs="Times New Roman"/>
        </w:rPr>
      </w:pPr>
      <w:r w:rsidRPr="00906FE0">
        <w:rPr>
          <w:rFonts w:ascii="Times New Roman" w:hAnsi="Times New Roman" w:cs="Times New Roman"/>
        </w:rPr>
        <w:t>актив трзача: Милица Миливојевић</w:t>
      </w:r>
    </w:p>
    <w:p w:rsidR="00392593" w:rsidRPr="00906FE0" w:rsidRDefault="00392593" w:rsidP="005A61E5">
      <w:pPr>
        <w:numPr>
          <w:ilvl w:val="4"/>
          <w:numId w:val="32"/>
        </w:numPr>
        <w:spacing w:after="0"/>
        <w:rPr>
          <w:rFonts w:ascii="Times New Roman" w:hAnsi="Times New Roman" w:cs="Times New Roman"/>
        </w:rPr>
      </w:pPr>
      <w:r w:rsidRPr="00906FE0">
        <w:rPr>
          <w:rFonts w:ascii="Times New Roman" w:hAnsi="Times New Roman" w:cs="Times New Roman"/>
        </w:rPr>
        <w:t xml:space="preserve">актив дувача: </w:t>
      </w:r>
      <w:r w:rsidR="009555C9">
        <w:rPr>
          <w:rFonts w:ascii="Times New Roman" w:hAnsi="Times New Roman" w:cs="Times New Roman"/>
          <w:lang/>
        </w:rPr>
        <w:t>Петар Стевановић</w:t>
      </w:r>
    </w:p>
    <w:p w:rsidR="00392593" w:rsidRPr="00906FE0" w:rsidRDefault="00392593" w:rsidP="005A61E5">
      <w:pPr>
        <w:numPr>
          <w:ilvl w:val="4"/>
          <w:numId w:val="32"/>
        </w:numPr>
        <w:spacing w:after="0"/>
        <w:rPr>
          <w:rFonts w:ascii="Times New Roman" w:hAnsi="Times New Roman" w:cs="Times New Roman"/>
        </w:rPr>
      </w:pPr>
      <w:r w:rsidRPr="00906FE0">
        <w:rPr>
          <w:rFonts w:ascii="Times New Roman" w:hAnsi="Times New Roman" w:cs="Times New Roman"/>
        </w:rPr>
        <w:t xml:space="preserve">актив хармонике: Рамона Димитријевић Балаћ </w:t>
      </w:r>
    </w:p>
    <w:p w:rsidR="00392593" w:rsidRPr="00906FE0" w:rsidRDefault="00392593" w:rsidP="005A61E5">
      <w:pPr>
        <w:numPr>
          <w:ilvl w:val="4"/>
          <w:numId w:val="32"/>
        </w:numPr>
        <w:spacing w:after="0"/>
        <w:rPr>
          <w:rFonts w:ascii="Times New Roman" w:hAnsi="Times New Roman" w:cs="Times New Roman"/>
        </w:rPr>
      </w:pPr>
      <w:r w:rsidRPr="00906FE0">
        <w:rPr>
          <w:rFonts w:ascii="Times New Roman" w:hAnsi="Times New Roman" w:cs="Times New Roman"/>
        </w:rPr>
        <w:t>актив гудача: Милена Милошевић</w:t>
      </w:r>
    </w:p>
    <w:p w:rsidR="00392593" w:rsidRPr="00906FE0" w:rsidRDefault="00392593" w:rsidP="005A61E5">
      <w:pPr>
        <w:numPr>
          <w:ilvl w:val="4"/>
          <w:numId w:val="32"/>
        </w:numPr>
        <w:spacing w:after="0"/>
        <w:rPr>
          <w:rFonts w:ascii="Times New Roman" w:hAnsi="Times New Roman" w:cs="Times New Roman"/>
          <w:lang w:val="ru-RU"/>
        </w:rPr>
      </w:pPr>
      <w:r w:rsidRPr="00906FE0">
        <w:rPr>
          <w:rFonts w:ascii="Times New Roman" w:hAnsi="Times New Roman" w:cs="Times New Roman"/>
          <w:lang w:val="ru-RU"/>
        </w:rPr>
        <w:t>актив соло певања и камерне музике: Вера Царина</w:t>
      </w:r>
    </w:p>
    <w:p w:rsidR="00392593" w:rsidRPr="00906FE0" w:rsidRDefault="00392593" w:rsidP="005A61E5">
      <w:pPr>
        <w:numPr>
          <w:ilvl w:val="4"/>
          <w:numId w:val="32"/>
        </w:numPr>
        <w:spacing w:after="0"/>
        <w:rPr>
          <w:rFonts w:ascii="Times New Roman" w:hAnsi="Times New Roman" w:cs="Times New Roman"/>
        </w:rPr>
      </w:pPr>
      <w:r w:rsidRPr="00906FE0">
        <w:rPr>
          <w:rFonts w:ascii="Times New Roman" w:hAnsi="Times New Roman" w:cs="Times New Roman"/>
        </w:rPr>
        <w:t>актив општеобразовних предмета: Татјана Ковјанић</w:t>
      </w:r>
    </w:p>
    <w:p w:rsidR="00392593" w:rsidRPr="00906FE0" w:rsidRDefault="00392593" w:rsidP="005A61E5">
      <w:pPr>
        <w:numPr>
          <w:ilvl w:val="4"/>
          <w:numId w:val="32"/>
        </w:numPr>
        <w:spacing w:after="0"/>
        <w:rPr>
          <w:rFonts w:ascii="Times New Roman" w:hAnsi="Times New Roman" w:cs="Times New Roman"/>
          <w:lang w:val="ru-RU"/>
        </w:rPr>
      </w:pPr>
      <w:r w:rsidRPr="00906FE0">
        <w:rPr>
          <w:rFonts w:ascii="Times New Roman" w:hAnsi="Times New Roman" w:cs="Times New Roman"/>
          <w:lang w:val="ru-RU"/>
        </w:rPr>
        <w:t>актив солфеђа и стручно теоретских предмета: Јелена Цветић.</w:t>
      </w:r>
    </w:p>
    <w:p w:rsidR="00392593" w:rsidRPr="00906FE0" w:rsidRDefault="00392593" w:rsidP="005A61E5">
      <w:pPr>
        <w:numPr>
          <w:ilvl w:val="4"/>
          <w:numId w:val="32"/>
        </w:numPr>
        <w:spacing w:after="0"/>
        <w:rPr>
          <w:rFonts w:ascii="Times New Roman" w:hAnsi="Times New Roman" w:cs="Times New Roman"/>
        </w:rPr>
      </w:pPr>
      <w:r w:rsidRPr="00906FE0">
        <w:rPr>
          <w:rFonts w:ascii="Times New Roman" w:hAnsi="Times New Roman" w:cs="Times New Roman"/>
        </w:rPr>
        <w:t>ПП служба</w:t>
      </w:r>
    </w:p>
    <w:p w:rsidR="00392593" w:rsidRPr="00906FE0" w:rsidRDefault="00392593" w:rsidP="00392593">
      <w:pPr>
        <w:spacing w:after="0"/>
        <w:rPr>
          <w:rFonts w:ascii="Times New Roman" w:hAnsi="Times New Roman" w:cs="Times New Roman"/>
        </w:rPr>
      </w:pPr>
    </w:p>
    <w:p w:rsidR="00392593" w:rsidRPr="00906FE0" w:rsidRDefault="00392593" w:rsidP="00392593">
      <w:pPr>
        <w:spacing w:after="0"/>
        <w:rPr>
          <w:rFonts w:ascii="Times New Roman" w:hAnsi="Times New Roman" w:cs="Times New Roman"/>
        </w:rPr>
      </w:pPr>
      <w:r w:rsidRPr="00906FE0">
        <w:rPr>
          <w:rFonts w:ascii="Times New Roman" w:hAnsi="Times New Roman" w:cs="Times New Roman"/>
        </w:rPr>
        <w:t xml:space="preserve">Септембар:   </w:t>
      </w:r>
    </w:p>
    <w:p w:rsidR="00392593" w:rsidRPr="00906FE0" w:rsidRDefault="00392593" w:rsidP="005A61E5">
      <w:pPr>
        <w:numPr>
          <w:ilvl w:val="2"/>
          <w:numId w:val="33"/>
        </w:numPr>
        <w:spacing w:after="0"/>
        <w:rPr>
          <w:rFonts w:ascii="Times New Roman" w:hAnsi="Times New Roman" w:cs="Times New Roman"/>
          <w:lang w:val="ru-RU"/>
        </w:rPr>
      </w:pPr>
      <w:r w:rsidRPr="00906FE0">
        <w:rPr>
          <w:rFonts w:ascii="Times New Roman" w:hAnsi="Times New Roman" w:cs="Times New Roman"/>
          <w:lang w:val="ru-RU"/>
        </w:rPr>
        <w:t>Конституисање Колегијума и утврђивање годишњег плана рада</w:t>
      </w:r>
    </w:p>
    <w:p w:rsidR="00392593" w:rsidRPr="00906FE0" w:rsidRDefault="00392593" w:rsidP="005A61E5">
      <w:pPr>
        <w:numPr>
          <w:ilvl w:val="2"/>
          <w:numId w:val="33"/>
        </w:numPr>
        <w:spacing w:after="0"/>
        <w:rPr>
          <w:rFonts w:ascii="Times New Roman" w:hAnsi="Times New Roman" w:cs="Times New Roman"/>
          <w:lang w:val="ru-RU"/>
        </w:rPr>
      </w:pPr>
      <w:r w:rsidRPr="00906FE0">
        <w:rPr>
          <w:rFonts w:ascii="Times New Roman" w:hAnsi="Times New Roman" w:cs="Times New Roman"/>
          <w:lang w:val="ru-RU"/>
        </w:rPr>
        <w:t>Разматрање предлога актива за стручно усавршавање професора</w:t>
      </w:r>
    </w:p>
    <w:p w:rsidR="00392593" w:rsidRPr="00906FE0" w:rsidRDefault="00392593" w:rsidP="005A61E5">
      <w:pPr>
        <w:numPr>
          <w:ilvl w:val="2"/>
          <w:numId w:val="33"/>
        </w:numPr>
        <w:spacing w:after="0"/>
        <w:rPr>
          <w:rFonts w:ascii="Times New Roman" w:hAnsi="Times New Roman" w:cs="Times New Roman"/>
          <w:lang w:val="ru-RU"/>
        </w:rPr>
      </w:pPr>
      <w:r w:rsidRPr="00906FE0">
        <w:rPr>
          <w:rFonts w:ascii="Times New Roman" w:hAnsi="Times New Roman" w:cs="Times New Roman"/>
          <w:lang w:val="ru-RU"/>
        </w:rPr>
        <w:t>утврђивање распореда писмених радова за прво полугодиште</w:t>
      </w:r>
    </w:p>
    <w:p w:rsidR="00392593" w:rsidRPr="00906FE0" w:rsidRDefault="00392593" w:rsidP="005A61E5">
      <w:pPr>
        <w:numPr>
          <w:ilvl w:val="2"/>
          <w:numId w:val="33"/>
        </w:numPr>
        <w:spacing w:after="0"/>
        <w:rPr>
          <w:rFonts w:ascii="Times New Roman" w:hAnsi="Times New Roman" w:cs="Times New Roman"/>
          <w:lang w:val="ru-RU"/>
        </w:rPr>
      </w:pPr>
      <w:r w:rsidRPr="00906FE0">
        <w:rPr>
          <w:rFonts w:ascii="Times New Roman" w:hAnsi="Times New Roman" w:cs="Times New Roman"/>
          <w:lang w:val="ru-RU"/>
        </w:rPr>
        <w:t>израда распореда одржавања концертних активности ученика и план учешћа на такмичењима</w:t>
      </w:r>
    </w:p>
    <w:p w:rsidR="00392593" w:rsidRPr="00906FE0" w:rsidRDefault="00392593" w:rsidP="005A61E5">
      <w:pPr>
        <w:numPr>
          <w:ilvl w:val="2"/>
          <w:numId w:val="33"/>
        </w:numPr>
        <w:spacing w:after="0"/>
        <w:rPr>
          <w:rFonts w:ascii="Times New Roman" w:hAnsi="Times New Roman" w:cs="Times New Roman"/>
        </w:rPr>
      </w:pPr>
      <w:r w:rsidRPr="00906FE0">
        <w:rPr>
          <w:rFonts w:ascii="Times New Roman" w:hAnsi="Times New Roman" w:cs="Times New Roman"/>
        </w:rPr>
        <w:t>планирање полугодишњих смотри и преслушавања</w:t>
      </w:r>
    </w:p>
    <w:p w:rsidR="00392593" w:rsidRPr="00906FE0" w:rsidRDefault="00392593" w:rsidP="005A61E5">
      <w:pPr>
        <w:numPr>
          <w:ilvl w:val="2"/>
          <w:numId w:val="33"/>
        </w:numPr>
        <w:spacing w:after="0"/>
        <w:rPr>
          <w:rFonts w:ascii="Times New Roman" w:hAnsi="Times New Roman" w:cs="Times New Roman"/>
          <w:lang w:val="ru-RU"/>
        </w:rPr>
      </w:pPr>
      <w:r w:rsidRPr="00906FE0">
        <w:rPr>
          <w:rFonts w:ascii="Times New Roman" w:hAnsi="Times New Roman" w:cs="Times New Roman"/>
          <w:lang w:val="ru-RU"/>
        </w:rPr>
        <w:t>предлог за награду Извршног већа Војводине</w:t>
      </w:r>
    </w:p>
    <w:p w:rsidR="00392593" w:rsidRPr="00906FE0" w:rsidRDefault="00392593" w:rsidP="00392593">
      <w:pPr>
        <w:spacing w:after="0"/>
        <w:rPr>
          <w:rFonts w:ascii="Times New Roman" w:hAnsi="Times New Roman" w:cs="Times New Roman"/>
        </w:rPr>
      </w:pPr>
      <w:r w:rsidRPr="00906FE0">
        <w:rPr>
          <w:rFonts w:ascii="Times New Roman" w:hAnsi="Times New Roman" w:cs="Times New Roman"/>
        </w:rPr>
        <w:t xml:space="preserve">Децембар:     </w:t>
      </w:r>
    </w:p>
    <w:p w:rsidR="00392593" w:rsidRPr="00906FE0" w:rsidRDefault="00392593" w:rsidP="005A61E5">
      <w:pPr>
        <w:numPr>
          <w:ilvl w:val="2"/>
          <w:numId w:val="37"/>
        </w:numPr>
        <w:spacing w:after="0"/>
        <w:rPr>
          <w:rFonts w:ascii="Times New Roman" w:hAnsi="Times New Roman" w:cs="Times New Roman"/>
          <w:lang w:val="ru-RU"/>
        </w:rPr>
      </w:pPr>
      <w:r w:rsidRPr="00906FE0">
        <w:rPr>
          <w:rFonts w:ascii="Times New Roman" w:hAnsi="Times New Roman" w:cs="Times New Roman"/>
          <w:lang w:val="ru-RU"/>
        </w:rPr>
        <w:t>Утврђивање датума преслушавања ученика за РТ</w:t>
      </w:r>
    </w:p>
    <w:p w:rsidR="00392593" w:rsidRPr="00906FE0" w:rsidRDefault="00392593" w:rsidP="005A61E5">
      <w:pPr>
        <w:numPr>
          <w:ilvl w:val="2"/>
          <w:numId w:val="37"/>
        </w:numPr>
        <w:spacing w:after="0"/>
        <w:rPr>
          <w:rFonts w:ascii="Times New Roman" w:hAnsi="Times New Roman" w:cs="Times New Roman"/>
          <w:lang w:val="ru-RU"/>
        </w:rPr>
      </w:pPr>
      <w:r w:rsidRPr="00906FE0">
        <w:rPr>
          <w:rFonts w:ascii="Times New Roman" w:hAnsi="Times New Roman" w:cs="Times New Roman"/>
          <w:lang w:val="ru-RU"/>
        </w:rPr>
        <w:t>Предлог професора за чланове жирија РФ</w:t>
      </w:r>
    </w:p>
    <w:p w:rsidR="00392593" w:rsidRPr="00906FE0" w:rsidRDefault="00392593" w:rsidP="005A61E5">
      <w:pPr>
        <w:numPr>
          <w:ilvl w:val="2"/>
          <w:numId w:val="37"/>
        </w:numPr>
        <w:spacing w:after="0"/>
        <w:rPr>
          <w:rFonts w:ascii="Times New Roman" w:hAnsi="Times New Roman" w:cs="Times New Roman"/>
        </w:rPr>
      </w:pPr>
      <w:r w:rsidRPr="00906FE0">
        <w:rPr>
          <w:rFonts w:ascii="Times New Roman" w:hAnsi="Times New Roman" w:cs="Times New Roman"/>
        </w:rPr>
        <w:t>полугодишња преслушавања</w:t>
      </w:r>
    </w:p>
    <w:p w:rsidR="00392593" w:rsidRPr="00906FE0" w:rsidRDefault="00392593" w:rsidP="005A61E5">
      <w:pPr>
        <w:numPr>
          <w:ilvl w:val="2"/>
          <w:numId w:val="37"/>
        </w:numPr>
        <w:spacing w:after="0"/>
        <w:rPr>
          <w:rFonts w:ascii="Times New Roman" w:hAnsi="Times New Roman" w:cs="Times New Roman"/>
        </w:rPr>
      </w:pPr>
      <w:r w:rsidRPr="00906FE0">
        <w:rPr>
          <w:rFonts w:ascii="Times New Roman" w:hAnsi="Times New Roman" w:cs="Times New Roman"/>
        </w:rPr>
        <w:t>организација новогодишње приредбе</w:t>
      </w:r>
    </w:p>
    <w:p w:rsidR="00392593" w:rsidRPr="00906FE0" w:rsidRDefault="00392593" w:rsidP="00392593">
      <w:pPr>
        <w:spacing w:after="0"/>
        <w:rPr>
          <w:rFonts w:ascii="Times New Roman" w:hAnsi="Times New Roman" w:cs="Times New Roman"/>
        </w:rPr>
      </w:pPr>
      <w:r w:rsidRPr="00906FE0">
        <w:rPr>
          <w:rFonts w:ascii="Times New Roman" w:hAnsi="Times New Roman" w:cs="Times New Roman"/>
        </w:rPr>
        <w:t>Јануар /фебруар:</w:t>
      </w:r>
    </w:p>
    <w:p w:rsidR="00392593" w:rsidRPr="00906FE0" w:rsidRDefault="00392593" w:rsidP="005A61E5">
      <w:pPr>
        <w:numPr>
          <w:ilvl w:val="3"/>
          <w:numId w:val="36"/>
        </w:numPr>
        <w:spacing w:after="0"/>
        <w:rPr>
          <w:rFonts w:ascii="Times New Roman" w:hAnsi="Times New Roman" w:cs="Times New Roman"/>
        </w:rPr>
      </w:pPr>
      <w:r w:rsidRPr="00906FE0">
        <w:rPr>
          <w:rFonts w:ascii="Times New Roman" w:hAnsi="Times New Roman" w:cs="Times New Roman"/>
        </w:rPr>
        <w:t>планирање активности за следећи квартал</w:t>
      </w:r>
    </w:p>
    <w:p w:rsidR="00392593" w:rsidRPr="00906FE0" w:rsidRDefault="00392593" w:rsidP="005A61E5">
      <w:pPr>
        <w:numPr>
          <w:ilvl w:val="3"/>
          <w:numId w:val="36"/>
        </w:numPr>
        <w:spacing w:after="0"/>
        <w:rPr>
          <w:rFonts w:ascii="Times New Roman" w:hAnsi="Times New Roman" w:cs="Times New Roman"/>
          <w:lang w:val="ru-RU"/>
        </w:rPr>
      </w:pPr>
      <w:r w:rsidRPr="00906FE0">
        <w:rPr>
          <w:rFonts w:ascii="Times New Roman" w:hAnsi="Times New Roman" w:cs="Times New Roman"/>
          <w:lang w:val="ru-RU"/>
        </w:rPr>
        <w:t>анализа успеха ученика на крају другог класификационог периода</w:t>
      </w:r>
    </w:p>
    <w:p w:rsidR="00392593" w:rsidRPr="00906FE0" w:rsidRDefault="00392593" w:rsidP="005A61E5">
      <w:pPr>
        <w:numPr>
          <w:ilvl w:val="3"/>
          <w:numId w:val="36"/>
        </w:numPr>
        <w:spacing w:after="0"/>
        <w:rPr>
          <w:rFonts w:ascii="Times New Roman" w:hAnsi="Times New Roman" w:cs="Times New Roman"/>
          <w:lang w:val="ru-RU"/>
        </w:rPr>
      </w:pPr>
      <w:r w:rsidRPr="00906FE0">
        <w:rPr>
          <w:rFonts w:ascii="Times New Roman" w:hAnsi="Times New Roman" w:cs="Times New Roman"/>
          <w:lang w:val="ru-RU"/>
        </w:rPr>
        <w:t>утврђивање распореда писмених радова за друго полугодиште</w:t>
      </w:r>
    </w:p>
    <w:p w:rsidR="00392593" w:rsidRPr="00906FE0" w:rsidRDefault="00392593" w:rsidP="005A61E5">
      <w:pPr>
        <w:numPr>
          <w:ilvl w:val="3"/>
          <w:numId w:val="36"/>
        </w:numPr>
        <w:spacing w:after="0"/>
        <w:rPr>
          <w:rFonts w:ascii="Times New Roman" w:hAnsi="Times New Roman" w:cs="Times New Roman"/>
          <w:lang w:val="ru-RU"/>
        </w:rPr>
      </w:pPr>
      <w:r w:rsidRPr="00906FE0">
        <w:rPr>
          <w:rFonts w:ascii="Times New Roman" w:hAnsi="Times New Roman" w:cs="Times New Roman"/>
          <w:lang w:val="ru-RU"/>
        </w:rPr>
        <w:t>преслушавања ученика за РТ и РФ</w:t>
      </w:r>
    </w:p>
    <w:p w:rsidR="00392593" w:rsidRPr="00906FE0" w:rsidRDefault="00392593" w:rsidP="00392593">
      <w:pPr>
        <w:spacing w:after="0"/>
        <w:rPr>
          <w:rFonts w:ascii="Times New Roman" w:hAnsi="Times New Roman" w:cs="Times New Roman"/>
        </w:rPr>
      </w:pPr>
      <w:r w:rsidRPr="00906FE0">
        <w:rPr>
          <w:rFonts w:ascii="Times New Roman" w:hAnsi="Times New Roman" w:cs="Times New Roman"/>
        </w:rPr>
        <w:t xml:space="preserve">Април / мај: </w:t>
      </w:r>
    </w:p>
    <w:p w:rsidR="00392593" w:rsidRPr="00906FE0" w:rsidRDefault="00392593" w:rsidP="005A61E5">
      <w:pPr>
        <w:numPr>
          <w:ilvl w:val="2"/>
          <w:numId w:val="34"/>
        </w:numPr>
        <w:spacing w:after="0"/>
        <w:rPr>
          <w:rFonts w:ascii="Times New Roman" w:hAnsi="Times New Roman" w:cs="Times New Roman"/>
        </w:rPr>
      </w:pPr>
      <w:r w:rsidRPr="00906FE0">
        <w:rPr>
          <w:rFonts w:ascii="Times New Roman" w:hAnsi="Times New Roman" w:cs="Times New Roman"/>
        </w:rPr>
        <w:t>планирање јавних наступа</w:t>
      </w:r>
    </w:p>
    <w:p w:rsidR="00392593" w:rsidRPr="00906FE0" w:rsidRDefault="00392593" w:rsidP="005A61E5">
      <w:pPr>
        <w:numPr>
          <w:ilvl w:val="2"/>
          <w:numId w:val="34"/>
        </w:numPr>
        <w:spacing w:after="0"/>
        <w:rPr>
          <w:rFonts w:ascii="Times New Roman" w:hAnsi="Times New Roman" w:cs="Times New Roman"/>
        </w:rPr>
      </w:pPr>
      <w:r w:rsidRPr="00906FE0">
        <w:rPr>
          <w:rFonts w:ascii="Times New Roman" w:hAnsi="Times New Roman" w:cs="Times New Roman"/>
        </w:rPr>
        <w:t>планирање прославе Дана школе</w:t>
      </w:r>
    </w:p>
    <w:p w:rsidR="00392593" w:rsidRPr="00906FE0" w:rsidRDefault="00392593" w:rsidP="005A61E5">
      <w:pPr>
        <w:numPr>
          <w:ilvl w:val="2"/>
          <w:numId w:val="34"/>
        </w:numPr>
        <w:spacing w:after="0"/>
        <w:rPr>
          <w:rFonts w:ascii="Times New Roman" w:hAnsi="Times New Roman" w:cs="Times New Roman"/>
          <w:lang w:val="ru-RU"/>
        </w:rPr>
      </w:pPr>
      <w:r w:rsidRPr="00906FE0">
        <w:rPr>
          <w:rFonts w:ascii="Times New Roman" w:hAnsi="Times New Roman" w:cs="Times New Roman"/>
          <w:lang w:val="ru-RU"/>
        </w:rPr>
        <w:t>анализа рада школе и постигнућа ученика на РТ</w:t>
      </w:r>
    </w:p>
    <w:p w:rsidR="00392593" w:rsidRPr="00906FE0" w:rsidRDefault="00392593" w:rsidP="005A61E5">
      <w:pPr>
        <w:numPr>
          <w:ilvl w:val="2"/>
          <w:numId w:val="34"/>
        </w:numPr>
        <w:spacing w:after="0"/>
        <w:rPr>
          <w:rFonts w:ascii="Times New Roman" w:hAnsi="Times New Roman" w:cs="Times New Roman"/>
          <w:lang w:val="ru-RU"/>
        </w:rPr>
      </w:pPr>
      <w:r w:rsidRPr="00906FE0">
        <w:rPr>
          <w:rFonts w:ascii="Times New Roman" w:hAnsi="Times New Roman" w:cs="Times New Roman"/>
          <w:lang w:val="ru-RU"/>
        </w:rPr>
        <w:t>планирање пријемних испита и предлози састава испитних комисија</w:t>
      </w:r>
    </w:p>
    <w:p w:rsidR="00392593" w:rsidRPr="00906FE0" w:rsidRDefault="00392593" w:rsidP="00392593">
      <w:pPr>
        <w:spacing w:after="0"/>
        <w:rPr>
          <w:rFonts w:ascii="Times New Roman" w:hAnsi="Times New Roman" w:cs="Times New Roman"/>
        </w:rPr>
      </w:pPr>
      <w:r w:rsidRPr="00906FE0">
        <w:rPr>
          <w:rFonts w:ascii="Times New Roman" w:hAnsi="Times New Roman" w:cs="Times New Roman"/>
        </w:rPr>
        <w:t xml:space="preserve">Мај / јун:   </w:t>
      </w:r>
    </w:p>
    <w:p w:rsidR="00392593" w:rsidRPr="00906FE0" w:rsidRDefault="00392593" w:rsidP="005A61E5">
      <w:pPr>
        <w:numPr>
          <w:ilvl w:val="2"/>
          <w:numId w:val="35"/>
        </w:numPr>
        <w:spacing w:after="0"/>
        <w:rPr>
          <w:rFonts w:ascii="Times New Roman" w:hAnsi="Times New Roman" w:cs="Times New Roman"/>
          <w:lang w:val="ru-RU"/>
        </w:rPr>
      </w:pPr>
      <w:r w:rsidRPr="00906FE0">
        <w:rPr>
          <w:rFonts w:ascii="Times New Roman" w:hAnsi="Times New Roman" w:cs="Times New Roman"/>
          <w:lang w:val="ru-RU"/>
        </w:rPr>
        <w:t>активности  и учешће у прослави Дана школе</w:t>
      </w:r>
    </w:p>
    <w:p w:rsidR="00392593" w:rsidRPr="00906FE0" w:rsidRDefault="00392593" w:rsidP="005A61E5">
      <w:pPr>
        <w:numPr>
          <w:ilvl w:val="2"/>
          <w:numId w:val="35"/>
        </w:numPr>
        <w:spacing w:after="0"/>
        <w:rPr>
          <w:rFonts w:ascii="Times New Roman" w:hAnsi="Times New Roman" w:cs="Times New Roman"/>
        </w:rPr>
      </w:pPr>
      <w:r w:rsidRPr="00906FE0">
        <w:rPr>
          <w:rFonts w:ascii="Times New Roman" w:hAnsi="Times New Roman" w:cs="Times New Roman"/>
        </w:rPr>
        <w:t>одржавање испита</w:t>
      </w:r>
    </w:p>
    <w:p w:rsidR="00FA1B0A" w:rsidRPr="002C1F0F" w:rsidRDefault="00392593" w:rsidP="002C1F0F">
      <w:pPr>
        <w:numPr>
          <w:ilvl w:val="2"/>
          <w:numId w:val="35"/>
        </w:numPr>
        <w:spacing w:after="0"/>
        <w:rPr>
          <w:rFonts w:ascii="Times New Roman" w:hAnsi="Times New Roman" w:cs="Times New Roman"/>
          <w:lang w:val="ru-RU"/>
        </w:rPr>
      </w:pPr>
      <w:r w:rsidRPr="00906FE0">
        <w:rPr>
          <w:rFonts w:ascii="Times New Roman" w:hAnsi="Times New Roman" w:cs="Times New Roman"/>
          <w:lang w:val="ru-RU"/>
        </w:rPr>
        <w:t>припрема извештаја о стручном усавршавању запослених</w:t>
      </w:r>
    </w:p>
    <w:p w:rsidR="00FA1B0A" w:rsidRPr="00906FE0" w:rsidRDefault="00FA1B0A" w:rsidP="00392593">
      <w:pPr>
        <w:suppressAutoHyphens w:val="0"/>
        <w:spacing w:after="200" w:line="276" w:lineRule="auto"/>
        <w:rPr>
          <w:rFonts w:ascii="Times New Roman" w:hAnsi="Times New Roman" w:cs="Times New Roman"/>
          <w:lang w:val="ru-RU" w:eastAsia="en-US"/>
        </w:rPr>
      </w:pPr>
    </w:p>
    <w:p w:rsidR="00392593" w:rsidRPr="00906FE0" w:rsidRDefault="00392593" w:rsidP="00392593">
      <w:pPr>
        <w:suppressAutoHyphens w:val="0"/>
        <w:spacing w:after="0" w:line="360" w:lineRule="auto"/>
        <w:jc w:val="center"/>
        <w:rPr>
          <w:rFonts w:ascii="Times New Roman" w:eastAsia="Times New Roman" w:hAnsi="Times New Roman" w:cs="Times New Roman"/>
          <w:b/>
          <w:lang w:val="ru-RU" w:eastAsia="en-US"/>
        </w:rPr>
      </w:pPr>
      <w:r w:rsidRPr="00906FE0">
        <w:rPr>
          <w:rFonts w:ascii="Times New Roman" w:eastAsia="Times New Roman" w:hAnsi="Times New Roman" w:cs="Times New Roman"/>
          <w:b/>
          <w:lang w:val="ru-RU" w:eastAsia="en-US"/>
        </w:rPr>
        <w:t xml:space="preserve">7.7.  ПЛАН РАДА ТИМА ЗА ЗАШТИТУ ОД ТРГОВИНЕ ЉУДИМА </w:t>
      </w:r>
    </w:p>
    <w:p w:rsidR="00392593" w:rsidRPr="00906FE0" w:rsidRDefault="00392593" w:rsidP="00392593">
      <w:pPr>
        <w:suppressAutoHyphens w:val="0"/>
        <w:spacing w:after="0" w:line="240" w:lineRule="auto"/>
        <w:rPr>
          <w:rFonts w:ascii="Times New Roman" w:eastAsia="Times New Roman" w:hAnsi="Times New Roman" w:cs="Times New Roman"/>
          <w:lang w:val="ru-RU" w:eastAsia="en-US"/>
        </w:rPr>
      </w:pPr>
    </w:p>
    <w:tbl>
      <w:tblPr>
        <w:tblStyle w:val="TableGrid4"/>
        <w:tblW w:w="10303" w:type="dxa"/>
        <w:jc w:val="center"/>
        <w:tblLook w:val="04A0"/>
      </w:tblPr>
      <w:tblGrid>
        <w:gridCol w:w="2520"/>
        <w:gridCol w:w="2212"/>
        <w:gridCol w:w="3150"/>
        <w:gridCol w:w="2421"/>
      </w:tblGrid>
      <w:tr w:rsidR="00392593" w:rsidRPr="00906FE0" w:rsidTr="00E82D05">
        <w:trPr>
          <w:trHeight w:val="845"/>
          <w:jc w:val="center"/>
        </w:trPr>
        <w:tc>
          <w:tcPr>
            <w:tcW w:w="2520" w:type="dxa"/>
            <w:vAlign w:val="center"/>
          </w:tcPr>
          <w:p w:rsidR="00392593" w:rsidRPr="00906FE0" w:rsidRDefault="00392593" w:rsidP="00E82D05">
            <w:pPr>
              <w:suppressAutoHyphens w:val="0"/>
              <w:spacing w:after="0" w:line="240" w:lineRule="auto"/>
              <w:jc w:val="center"/>
              <w:rPr>
                <w:rFonts w:ascii="Times New Roman" w:hAnsi="Times New Roman" w:cs="Times New Roman"/>
                <w:b/>
                <w:lang w:eastAsia="en-US"/>
              </w:rPr>
            </w:pPr>
            <w:r w:rsidRPr="00906FE0">
              <w:rPr>
                <w:rFonts w:ascii="Times New Roman" w:hAnsi="Times New Roman" w:cs="Times New Roman"/>
                <w:b/>
                <w:lang w:eastAsia="en-US"/>
              </w:rPr>
              <w:t>ТИМ</w:t>
            </w:r>
          </w:p>
        </w:tc>
        <w:tc>
          <w:tcPr>
            <w:tcW w:w="2212" w:type="dxa"/>
            <w:vAlign w:val="center"/>
          </w:tcPr>
          <w:p w:rsidR="00392593" w:rsidRPr="00906FE0" w:rsidRDefault="00392593" w:rsidP="00E82D05">
            <w:pPr>
              <w:suppressAutoHyphens w:val="0"/>
              <w:spacing w:after="0" w:line="240" w:lineRule="auto"/>
              <w:jc w:val="center"/>
              <w:rPr>
                <w:rFonts w:ascii="Times New Roman" w:hAnsi="Times New Roman" w:cs="Times New Roman"/>
                <w:b/>
                <w:lang w:eastAsia="en-US"/>
              </w:rPr>
            </w:pPr>
            <w:r w:rsidRPr="00906FE0">
              <w:rPr>
                <w:rFonts w:ascii="Times New Roman" w:hAnsi="Times New Roman" w:cs="Times New Roman"/>
                <w:b/>
                <w:lang w:eastAsia="en-US"/>
              </w:rPr>
              <w:t>КООРДИНАТОР ТИМА</w:t>
            </w:r>
          </w:p>
        </w:tc>
        <w:tc>
          <w:tcPr>
            <w:tcW w:w="3150" w:type="dxa"/>
            <w:vAlign w:val="center"/>
            <w:hideMark/>
          </w:tcPr>
          <w:p w:rsidR="00392593" w:rsidRPr="00906FE0" w:rsidRDefault="00392593" w:rsidP="00E82D05">
            <w:pPr>
              <w:suppressAutoHyphens w:val="0"/>
              <w:spacing w:after="0" w:line="240" w:lineRule="auto"/>
              <w:jc w:val="center"/>
              <w:rPr>
                <w:rFonts w:ascii="Times New Roman" w:hAnsi="Times New Roman" w:cs="Times New Roman"/>
                <w:b/>
                <w:lang w:eastAsia="en-US"/>
              </w:rPr>
            </w:pPr>
            <w:r w:rsidRPr="00906FE0">
              <w:rPr>
                <w:rFonts w:ascii="Times New Roman" w:hAnsi="Times New Roman" w:cs="Times New Roman"/>
                <w:b/>
                <w:lang w:eastAsia="en-US"/>
              </w:rPr>
              <w:t>ЧЛАНОВИ ТИМА</w:t>
            </w:r>
          </w:p>
        </w:tc>
        <w:tc>
          <w:tcPr>
            <w:tcW w:w="2421"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Број планираних састанака</w:t>
            </w:r>
          </w:p>
        </w:tc>
      </w:tr>
      <w:tr w:rsidR="00392593" w:rsidRPr="00906FE0" w:rsidTr="00E82D05">
        <w:trPr>
          <w:jc w:val="center"/>
        </w:trPr>
        <w:tc>
          <w:tcPr>
            <w:tcW w:w="2520" w:type="dxa"/>
          </w:tcPr>
          <w:p w:rsidR="00392593" w:rsidRPr="00906FE0" w:rsidRDefault="00392593" w:rsidP="00E82D05">
            <w:pPr>
              <w:suppressAutoHyphens w:val="0"/>
              <w:spacing w:after="0" w:line="240" w:lineRule="auto"/>
              <w:jc w:val="center"/>
              <w:rPr>
                <w:rFonts w:ascii="Times New Roman" w:hAnsi="Times New Roman" w:cs="Times New Roman"/>
                <w:b/>
                <w:lang w:eastAsia="en-US"/>
              </w:rPr>
            </w:pPr>
          </w:p>
          <w:p w:rsidR="00392593" w:rsidRPr="00906FE0" w:rsidRDefault="00392593" w:rsidP="00E82D05">
            <w:pPr>
              <w:suppressAutoHyphens w:val="0"/>
              <w:spacing w:after="0" w:line="240" w:lineRule="auto"/>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За заштиту од трговине људима</w:t>
            </w:r>
          </w:p>
          <w:p w:rsidR="00392593" w:rsidRPr="00906FE0" w:rsidRDefault="00392593" w:rsidP="00E82D05">
            <w:pPr>
              <w:suppressAutoHyphens w:val="0"/>
              <w:spacing w:after="0" w:line="240" w:lineRule="auto"/>
              <w:jc w:val="center"/>
              <w:rPr>
                <w:rFonts w:ascii="Times New Roman" w:hAnsi="Times New Roman" w:cs="Times New Roman"/>
                <w:b/>
                <w:lang w:eastAsia="en-US"/>
              </w:rPr>
            </w:pPr>
          </w:p>
        </w:tc>
        <w:tc>
          <w:tcPr>
            <w:tcW w:w="2212" w:type="dxa"/>
          </w:tcPr>
          <w:p w:rsidR="00392593" w:rsidRPr="00906FE0" w:rsidRDefault="00392593" w:rsidP="00E82D05">
            <w:pPr>
              <w:suppressAutoHyphens w:val="0"/>
              <w:spacing w:after="0" w:line="240" w:lineRule="auto"/>
              <w:jc w:val="center"/>
              <w:rPr>
                <w:rFonts w:ascii="Times New Roman" w:hAnsi="Times New Roman" w:cs="Times New Roman"/>
                <w:lang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lang w:eastAsia="en-US"/>
              </w:rPr>
            </w:pPr>
          </w:p>
          <w:p w:rsidR="00392593" w:rsidRPr="00906FE0" w:rsidRDefault="00392593" w:rsidP="00E82D05">
            <w:pPr>
              <w:suppressAutoHyphens w:val="0"/>
              <w:spacing w:after="0" w:line="240" w:lineRule="auto"/>
              <w:jc w:val="center"/>
              <w:rPr>
                <w:rFonts w:ascii="Times New Roman" w:hAnsi="Times New Roman" w:cs="Times New Roman"/>
                <w:lang w:eastAsia="en-US"/>
              </w:rPr>
            </w:pPr>
            <w:r w:rsidRPr="00906FE0">
              <w:rPr>
                <w:rFonts w:ascii="Times New Roman" w:eastAsia="Times New Roman" w:hAnsi="Times New Roman" w:cs="Times New Roman"/>
                <w:lang w:eastAsia="en-US"/>
              </w:rPr>
              <w:t>Татјана Николић</w:t>
            </w:r>
          </w:p>
        </w:tc>
        <w:tc>
          <w:tcPr>
            <w:tcW w:w="3150" w:type="dxa"/>
            <w:hideMark/>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eastAsia="Times New Roman" w:hAnsi="Times New Roman" w:cs="Times New Roman"/>
                <w:lang w:val="ru-RU" w:eastAsia="en-US"/>
              </w:rPr>
              <w:t xml:space="preserve">Натали Богданов Динић </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Ружица Николић</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Ивана Јаћимовић Јовановски </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Снежана Пупић</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Михајло Јовић</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eastAsia="Times New Roman" w:hAnsi="Times New Roman" w:cs="Times New Roman"/>
                <w:lang w:val="ru-RU" w:eastAsia="en-US"/>
              </w:rPr>
              <w:t>Татјана Николић</w:t>
            </w:r>
          </w:p>
        </w:tc>
        <w:tc>
          <w:tcPr>
            <w:tcW w:w="2421"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2</w:t>
            </w:r>
          </w:p>
        </w:tc>
      </w:tr>
    </w:tbl>
    <w:p w:rsidR="00392593" w:rsidRPr="00906FE0" w:rsidRDefault="00392593" w:rsidP="00392593">
      <w:pPr>
        <w:suppressAutoHyphens w:val="0"/>
        <w:spacing w:after="0" w:line="240" w:lineRule="auto"/>
        <w:rPr>
          <w:rFonts w:ascii="Times New Roman" w:eastAsia="Times New Roman" w:hAnsi="Times New Roman" w:cs="Times New Roman"/>
          <w:lang w:eastAsia="en-US"/>
        </w:rPr>
      </w:pP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1"/>
        <w:gridCol w:w="2261"/>
        <w:gridCol w:w="1916"/>
        <w:gridCol w:w="1811"/>
      </w:tblGrid>
      <w:tr w:rsidR="00392593" w:rsidRPr="00906FE0" w:rsidTr="00E82D05">
        <w:trPr>
          <w:jc w:val="center"/>
        </w:trPr>
        <w:tc>
          <w:tcPr>
            <w:tcW w:w="4331" w:type="dxa"/>
            <w:vAlign w:val="center"/>
          </w:tcPr>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АКТИВНОСТИ</w:t>
            </w:r>
          </w:p>
        </w:tc>
        <w:tc>
          <w:tcPr>
            <w:tcW w:w="2261" w:type="dxa"/>
            <w:vAlign w:val="center"/>
          </w:tcPr>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p>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НОСИОЦИ</w:t>
            </w:r>
          </w:p>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p>
        </w:tc>
        <w:tc>
          <w:tcPr>
            <w:tcW w:w="1916" w:type="dxa"/>
            <w:vAlign w:val="center"/>
          </w:tcPr>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УЧЕСНИЦИ</w:t>
            </w:r>
          </w:p>
        </w:tc>
        <w:tc>
          <w:tcPr>
            <w:tcW w:w="1811" w:type="dxa"/>
            <w:vAlign w:val="center"/>
          </w:tcPr>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ВРЕМЕ</w:t>
            </w:r>
          </w:p>
        </w:tc>
      </w:tr>
      <w:tr w:rsidR="00392593" w:rsidRPr="00906FE0" w:rsidTr="00E82D05">
        <w:trPr>
          <w:jc w:val="center"/>
        </w:trPr>
        <w:tc>
          <w:tcPr>
            <w:tcW w:w="4331"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lastRenderedPageBreak/>
              <w:t>Обележити Светски дан заштите од трговине људима</w:t>
            </w:r>
          </w:p>
        </w:tc>
        <w:tc>
          <w:tcPr>
            <w:tcW w:w="2261"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Пп служба, ђачки парламент</w:t>
            </w:r>
          </w:p>
        </w:tc>
        <w:tc>
          <w:tcPr>
            <w:tcW w:w="1916"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Ученички парламент, ученици средње музичке школе</w:t>
            </w:r>
          </w:p>
        </w:tc>
        <w:tc>
          <w:tcPr>
            <w:tcW w:w="1811"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октобар</w:t>
            </w:r>
          </w:p>
        </w:tc>
      </w:tr>
      <w:tr w:rsidR="00392593" w:rsidRPr="00906FE0" w:rsidTr="00E82D05">
        <w:trPr>
          <w:jc w:val="center"/>
        </w:trPr>
        <w:tc>
          <w:tcPr>
            <w:tcW w:w="4331"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Успоставити сарадњу са Црвеним крстом; представници  ЦК да одрже предавање/радионице о трговини људима</w:t>
            </w:r>
          </w:p>
        </w:tc>
        <w:tc>
          <w:tcPr>
            <w:tcW w:w="2261"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Пп служба, тим за заштиту од трговине људима</w:t>
            </w:r>
          </w:p>
        </w:tc>
        <w:tc>
          <w:tcPr>
            <w:tcW w:w="1916"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тим, ученици средње музичке школе</w:t>
            </w:r>
          </w:p>
        </w:tc>
        <w:tc>
          <w:tcPr>
            <w:tcW w:w="1811"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 току првог полугодишта</w:t>
            </w:r>
          </w:p>
        </w:tc>
      </w:tr>
      <w:tr w:rsidR="00392593" w:rsidRPr="00906FE0" w:rsidTr="00E82D05">
        <w:trPr>
          <w:jc w:val="center"/>
        </w:trPr>
        <w:tc>
          <w:tcPr>
            <w:tcW w:w="4331"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Пројекција филма „Посматрачи“</w:t>
            </w:r>
          </w:p>
        </w:tc>
        <w:tc>
          <w:tcPr>
            <w:tcW w:w="2261"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Пп служба</w:t>
            </w:r>
          </w:p>
        </w:tc>
        <w:tc>
          <w:tcPr>
            <w:tcW w:w="1916"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Грађанско васпитање, психологија, ЧОС, према могућностима</w:t>
            </w:r>
          </w:p>
        </w:tc>
        <w:tc>
          <w:tcPr>
            <w:tcW w:w="1811"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 другом полугодишту</w:t>
            </w:r>
          </w:p>
        </w:tc>
      </w:tr>
    </w:tbl>
    <w:p w:rsidR="00392593" w:rsidRPr="00906FE0" w:rsidRDefault="00392593" w:rsidP="00906FE0">
      <w:pPr>
        <w:suppressAutoHyphens w:val="0"/>
        <w:spacing w:after="0" w:line="240" w:lineRule="auto"/>
        <w:rPr>
          <w:rFonts w:ascii="Times New Roman" w:eastAsia="Times New Roman" w:hAnsi="Times New Roman" w:cs="Times New Roman"/>
          <w:b/>
          <w:lang w:eastAsia="en-US"/>
        </w:rPr>
      </w:pPr>
    </w:p>
    <w:p w:rsidR="00392593" w:rsidRPr="00906FE0" w:rsidRDefault="00392593" w:rsidP="00392593">
      <w:pPr>
        <w:suppressAutoHyphens w:val="0"/>
        <w:spacing w:after="0" w:line="240" w:lineRule="auto"/>
        <w:jc w:val="center"/>
        <w:rPr>
          <w:rFonts w:ascii="Times New Roman" w:eastAsia="Times New Roman" w:hAnsi="Times New Roman" w:cs="Times New Roman"/>
          <w:b/>
          <w:lang w:val="ru-RU" w:eastAsia="en-US"/>
        </w:rPr>
      </w:pPr>
      <w:r w:rsidRPr="00906FE0">
        <w:rPr>
          <w:rFonts w:ascii="Times New Roman" w:eastAsia="Times New Roman" w:hAnsi="Times New Roman" w:cs="Times New Roman"/>
          <w:b/>
          <w:lang w:val="ru-RU" w:eastAsia="en-US"/>
        </w:rPr>
        <w:t xml:space="preserve">7.8.   ПЛАН РАДА ТИМА ЗА ЗАШТИТУ УЧЕНИКА ОД ДИСКРИМИНАЦИЈЕ, НАСИЉА, ЗЛОСТАВЉАЊА И ЗАНЕМАРИВАЊА </w:t>
      </w:r>
    </w:p>
    <w:p w:rsidR="00392593" w:rsidRPr="00906FE0" w:rsidRDefault="00392593" w:rsidP="00392593">
      <w:pPr>
        <w:suppressAutoHyphens w:val="0"/>
        <w:spacing w:after="0" w:line="240" w:lineRule="auto"/>
        <w:rPr>
          <w:rFonts w:ascii="Times New Roman" w:eastAsia="Times New Roman" w:hAnsi="Times New Roman" w:cs="Times New Roman"/>
          <w:b/>
          <w:lang w:eastAsia="en-US"/>
        </w:rPr>
      </w:pPr>
    </w:p>
    <w:p w:rsidR="00392593" w:rsidRPr="00906FE0" w:rsidRDefault="00392593" w:rsidP="00392593">
      <w:pPr>
        <w:autoSpaceDE w:val="0"/>
        <w:autoSpaceDN w:val="0"/>
        <w:adjustRightInd w:val="0"/>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Програм заштите ученика од дискриминације, насиља, злостављања и занемаривања је у складу са Законом о основама система образовања и васпитања, Законом о ратификацији</w:t>
      </w:r>
      <w:r w:rsidRPr="00906FE0">
        <w:rPr>
          <w:rFonts w:ascii="Times New Roman" w:eastAsia="Times New Roman" w:hAnsi="Times New Roman" w:cs="Times New Roman"/>
          <w:bCs/>
          <w:lang w:val="ru-RU" w:eastAsia="en-US"/>
        </w:rPr>
        <w:t xml:space="preserve">Конвенције Уједињених нација о правима детета </w:t>
      </w:r>
      <w:r w:rsidRPr="00906FE0">
        <w:rPr>
          <w:rFonts w:ascii="Times New Roman" w:eastAsia="Times New Roman" w:hAnsi="Times New Roman" w:cs="Times New Roman"/>
          <w:lang w:val="ru-RU" w:eastAsia="en-US"/>
        </w:rPr>
        <w:t xml:space="preserve">и </w:t>
      </w:r>
      <w:r w:rsidRPr="00906FE0">
        <w:rPr>
          <w:rFonts w:ascii="Times New Roman" w:eastAsia="Times New Roman" w:hAnsi="Times New Roman" w:cs="Times New Roman"/>
          <w:bCs/>
          <w:lang w:val="ru-RU" w:eastAsia="en-US"/>
        </w:rPr>
        <w:t>Посебним протоколом за заштиту деце и ученика од насиља, злостављања и занемаривања у образовно-васпитним установама.</w:t>
      </w:r>
      <w:r w:rsidRPr="00906FE0">
        <w:rPr>
          <w:rFonts w:ascii="Times New Roman" w:hAnsi="Times New Roman" w:cs="Times New Roman"/>
          <w:bCs/>
          <w:lang w:val="ru-RU"/>
        </w:rPr>
        <w:t xml:space="preserve">На основу овог Протокола школа је формирала Тим за заштиту ученика од </w:t>
      </w:r>
      <w:r w:rsidRPr="00906FE0">
        <w:rPr>
          <w:rFonts w:ascii="Times New Roman" w:eastAsia="Times New Roman" w:hAnsi="Times New Roman" w:cs="Times New Roman"/>
          <w:lang w:val="ru-RU" w:eastAsia="en-US"/>
        </w:rPr>
        <w:t>дискриминације, насиља, злостављања и занемаривања</w:t>
      </w:r>
    </w:p>
    <w:tbl>
      <w:tblPr>
        <w:tblStyle w:val="TableGrid5"/>
        <w:tblW w:w="10643" w:type="dxa"/>
        <w:jc w:val="center"/>
        <w:tblLayout w:type="fixed"/>
        <w:tblLook w:val="04A0"/>
      </w:tblPr>
      <w:tblGrid>
        <w:gridCol w:w="2957"/>
        <w:gridCol w:w="2520"/>
        <w:gridCol w:w="3150"/>
        <w:gridCol w:w="2016"/>
      </w:tblGrid>
      <w:tr w:rsidR="00392593" w:rsidRPr="00906FE0" w:rsidTr="0081454B">
        <w:trPr>
          <w:trHeight w:val="1127"/>
          <w:jc w:val="center"/>
        </w:trPr>
        <w:tc>
          <w:tcPr>
            <w:tcW w:w="2957" w:type="dxa"/>
          </w:tcPr>
          <w:p w:rsidR="00392593" w:rsidRPr="00906FE0" w:rsidRDefault="00392593" w:rsidP="00E82D05">
            <w:pPr>
              <w:suppressAutoHyphens w:val="0"/>
              <w:spacing w:after="0" w:line="240" w:lineRule="auto"/>
              <w:ind w:left="187" w:hanging="565"/>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eastAsia="en-US"/>
              </w:rPr>
            </w:pPr>
            <w:r w:rsidRPr="00906FE0">
              <w:rPr>
                <w:rFonts w:ascii="Times New Roman" w:eastAsia="Times New Roman" w:hAnsi="Times New Roman" w:cs="Times New Roman"/>
                <w:b/>
                <w:lang w:eastAsia="en-US"/>
              </w:rPr>
              <w:t>ТИМ</w:t>
            </w:r>
          </w:p>
        </w:tc>
        <w:tc>
          <w:tcPr>
            <w:tcW w:w="2520" w:type="dxa"/>
          </w:tcPr>
          <w:p w:rsidR="00392593" w:rsidRPr="00906FE0" w:rsidRDefault="00392593" w:rsidP="00E82D05">
            <w:pPr>
              <w:suppressAutoHyphens w:val="0"/>
              <w:spacing w:after="0" w:line="240" w:lineRule="auto"/>
              <w:jc w:val="center"/>
              <w:rPr>
                <w:rFonts w:ascii="Times New Roman" w:hAnsi="Times New Roman" w:cs="Times New Roman"/>
                <w:b/>
                <w:lang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p>
          <w:p w:rsidR="00392593" w:rsidRPr="00906FE0" w:rsidRDefault="00392593" w:rsidP="00E82D05">
            <w:pPr>
              <w:suppressAutoHyphens w:val="0"/>
              <w:spacing w:after="0" w:line="240" w:lineRule="auto"/>
              <w:jc w:val="center"/>
              <w:rPr>
                <w:rFonts w:ascii="Times New Roman" w:hAnsi="Times New Roman" w:cs="Times New Roman"/>
                <w:b/>
                <w:lang w:eastAsia="en-US"/>
              </w:rPr>
            </w:pPr>
            <w:r w:rsidRPr="00906FE0">
              <w:rPr>
                <w:rFonts w:ascii="Times New Roman" w:eastAsia="Times New Roman" w:hAnsi="Times New Roman" w:cs="Times New Roman"/>
                <w:b/>
                <w:lang w:eastAsia="en-US"/>
              </w:rPr>
              <w:t>КООДИНАТОР ТИМА</w:t>
            </w:r>
          </w:p>
        </w:tc>
        <w:tc>
          <w:tcPr>
            <w:tcW w:w="3150" w:type="dxa"/>
          </w:tcPr>
          <w:p w:rsidR="00392593" w:rsidRPr="00906FE0" w:rsidRDefault="00392593" w:rsidP="00E82D05">
            <w:pPr>
              <w:suppressAutoHyphens w:val="0"/>
              <w:spacing w:after="0" w:line="240" w:lineRule="auto"/>
              <w:jc w:val="center"/>
              <w:rPr>
                <w:rFonts w:ascii="Times New Roman" w:hAnsi="Times New Roman" w:cs="Times New Roman"/>
                <w:b/>
                <w:lang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p>
          <w:p w:rsidR="00392593" w:rsidRPr="00906FE0" w:rsidRDefault="00392593" w:rsidP="00E82D05">
            <w:pPr>
              <w:suppressAutoHyphens w:val="0"/>
              <w:spacing w:after="0" w:line="240" w:lineRule="auto"/>
              <w:jc w:val="center"/>
              <w:rPr>
                <w:rFonts w:ascii="Times New Roman" w:hAnsi="Times New Roman" w:cs="Times New Roman"/>
                <w:b/>
                <w:lang w:eastAsia="en-US"/>
              </w:rPr>
            </w:pPr>
            <w:r w:rsidRPr="00906FE0">
              <w:rPr>
                <w:rFonts w:ascii="Times New Roman" w:eastAsia="Times New Roman" w:hAnsi="Times New Roman" w:cs="Times New Roman"/>
                <w:b/>
                <w:lang w:eastAsia="en-US"/>
              </w:rPr>
              <w:t>ЧЛАНОВИ ТИМА</w:t>
            </w:r>
          </w:p>
        </w:tc>
        <w:tc>
          <w:tcPr>
            <w:tcW w:w="2016" w:type="dxa"/>
            <w:vAlign w:val="center"/>
          </w:tcPr>
          <w:p w:rsidR="00392593" w:rsidRPr="00906FE0" w:rsidRDefault="00392593" w:rsidP="00E82D05">
            <w:pPr>
              <w:suppressAutoHyphens w:val="0"/>
              <w:spacing w:after="0" w:line="240" w:lineRule="auto"/>
              <w:jc w:val="center"/>
              <w:rPr>
                <w:rFonts w:ascii="Times New Roman" w:hAnsi="Times New Roman" w:cs="Times New Roman"/>
                <w:b/>
                <w:lang w:eastAsia="en-US"/>
              </w:rPr>
            </w:pPr>
            <w:r w:rsidRPr="00906FE0">
              <w:rPr>
                <w:rFonts w:ascii="Times New Roman" w:hAnsi="Times New Roman" w:cs="Times New Roman"/>
                <w:b/>
                <w:lang w:eastAsia="en-US"/>
              </w:rPr>
              <w:t>Број планираних састанака</w:t>
            </w:r>
          </w:p>
        </w:tc>
      </w:tr>
      <w:tr w:rsidR="00392593" w:rsidRPr="00906FE0" w:rsidTr="0081454B">
        <w:trPr>
          <w:jc w:val="center"/>
        </w:trPr>
        <w:tc>
          <w:tcPr>
            <w:tcW w:w="2957" w:type="dxa"/>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rPr>
                <w:rFonts w:ascii="Times New Roman" w:hAnsi="Times New Roman" w:cs="Times New Roman"/>
                <w:b/>
                <w:lang w:val="ru-RU" w:eastAsia="en-US"/>
              </w:rPr>
            </w:pPr>
            <w:r w:rsidRPr="00906FE0">
              <w:rPr>
                <w:rFonts w:ascii="Times New Roman" w:eastAsia="Times New Roman" w:hAnsi="Times New Roman" w:cs="Times New Roman"/>
                <w:b/>
                <w:lang w:val="ru-RU" w:eastAsia="en-US"/>
              </w:rPr>
              <w:t>За заштиту ученика од дискриминације, насиља, злостављања и занемаривања</w:t>
            </w:r>
          </w:p>
        </w:tc>
        <w:tc>
          <w:tcPr>
            <w:tcW w:w="2520" w:type="dxa"/>
          </w:tcPr>
          <w:p w:rsidR="00392593" w:rsidRPr="00906FE0" w:rsidRDefault="00392593" w:rsidP="00E82D05">
            <w:pPr>
              <w:suppressAutoHyphens w:val="0"/>
              <w:spacing w:after="0" w:line="240" w:lineRule="auto"/>
              <w:jc w:val="center"/>
              <w:rPr>
                <w:rFonts w:ascii="Times New Roman" w:hAnsi="Times New Roman" w:cs="Times New Roman"/>
                <w:lang w:val="ru-RU" w:eastAsia="en-US"/>
              </w:rPr>
            </w:pPr>
          </w:p>
          <w:p w:rsidR="00392593" w:rsidRPr="00906FE0" w:rsidRDefault="00392593" w:rsidP="00E82D05">
            <w:pPr>
              <w:suppressAutoHyphens w:val="0"/>
              <w:spacing w:after="0" w:line="240" w:lineRule="auto"/>
              <w:jc w:val="center"/>
              <w:rPr>
                <w:rFonts w:ascii="Times New Roman" w:hAnsi="Times New Roman" w:cs="Times New Roman"/>
                <w:lang w:eastAsia="en-US"/>
              </w:rPr>
            </w:pPr>
            <w:r w:rsidRPr="00906FE0">
              <w:rPr>
                <w:rFonts w:ascii="Times New Roman" w:eastAsia="Times New Roman" w:hAnsi="Times New Roman" w:cs="Times New Roman"/>
                <w:lang w:eastAsia="en-US"/>
              </w:rPr>
              <w:t>Снежана Пупић</w:t>
            </w:r>
          </w:p>
        </w:tc>
        <w:tc>
          <w:tcPr>
            <w:tcW w:w="3150" w:type="dxa"/>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Татјана Ковјанић </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Јелена Јеловац </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Татјана Николић</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Михајло Јовић</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Снежана Пупић</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Бранко Мићић, савет родитеља </w:t>
            </w:r>
          </w:p>
          <w:p w:rsidR="00392593" w:rsidRPr="00906FE0" w:rsidRDefault="00392593" w:rsidP="00E82D05">
            <w:pPr>
              <w:suppressAutoHyphens w:val="0"/>
              <w:spacing w:after="0" w:line="240" w:lineRule="auto"/>
              <w:rPr>
                <w:rFonts w:ascii="Times New Roman" w:eastAsia="Times New Roman" w:hAnsi="Times New Roman" w:cs="Times New Roman"/>
                <w:color w:val="FF0000"/>
                <w:lang w:eastAsia="en-US"/>
              </w:rPr>
            </w:pPr>
            <w:r w:rsidRPr="00906FE0">
              <w:rPr>
                <w:rFonts w:ascii="Times New Roman" w:eastAsia="Times New Roman" w:hAnsi="Times New Roman" w:cs="Times New Roman"/>
                <w:lang w:eastAsia="en-US"/>
              </w:rPr>
              <w:t>Владимир Војнак,ученички парламент</w:t>
            </w:r>
          </w:p>
          <w:p w:rsidR="00392593" w:rsidRPr="00906FE0" w:rsidRDefault="00392593" w:rsidP="00E82D05">
            <w:pPr>
              <w:suppressAutoHyphens w:val="0"/>
              <w:spacing w:after="0" w:line="240" w:lineRule="auto"/>
              <w:rPr>
                <w:rFonts w:ascii="Times New Roman" w:hAnsi="Times New Roman" w:cs="Times New Roman"/>
                <w:i/>
                <w:lang w:eastAsia="en-US"/>
              </w:rPr>
            </w:pPr>
          </w:p>
        </w:tc>
        <w:tc>
          <w:tcPr>
            <w:tcW w:w="2016"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2</w:t>
            </w:r>
          </w:p>
        </w:tc>
      </w:tr>
    </w:tbl>
    <w:p w:rsidR="00392593" w:rsidRPr="00906FE0" w:rsidRDefault="00392593" w:rsidP="00392593">
      <w:pPr>
        <w:suppressAutoHyphens w:val="0"/>
        <w:spacing w:after="0" w:line="240" w:lineRule="auto"/>
        <w:jc w:val="center"/>
        <w:rPr>
          <w:rFonts w:ascii="Times New Roman" w:eastAsia="Times New Roman" w:hAnsi="Times New Roman" w:cs="Times New Roman"/>
          <w:b/>
          <w:lang w:eastAsia="en-US"/>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6"/>
        <w:gridCol w:w="1843"/>
        <w:gridCol w:w="2054"/>
        <w:gridCol w:w="1347"/>
      </w:tblGrid>
      <w:tr w:rsidR="00392593" w:rsidRPr="00906FE0" w:rsidTr="00E82D05">
        <w:trPr>
          <w:trHeight w:val="567"/>
          <w:jc w:val="center"/>
        </w:trPr>
        <w:tc>
          <w:tcPr>
            <w:tcW w:w="5376" w:type="dxa"/>
            <w:tcBorders>
              <w:top w:val="single" w:sz="4" w:space="0" w:color="000000"/>
              <w:left w:val="single" w:sz="4" w:space="0" w:color="000000"/>
              <w:bottom w:val="single" w:sz="4" w:space="0" w:color="000000"/>
              <w:right w:val="single" w:sz="4" w:space="0" w:color="000000"/>
            </w:tcBorders>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АКТИВНОСТИ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НОСИОЦИ</w:t>
            </w:r>
          </w:p>
        </w:tc>
        <w:tc>
          <w:tcPr>
            <w:tcW w:w="2054" w:type="dxa"/>
            <w:tcBorders>
              <w:top w:val="single" w:sz="4" w:space="0" w:color="000000"/>
              <w:left w:val="single" w:sz="4" w:space="0" w:color="000000"/>
              <w:bottom w:val="single" w:sz="4" w:space="0" w:color="000000"/>
              <w:right w:val="single" w:sz="4" w:space="0" w:color="000000"/>
            </w:tcBorders>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УЧЕСНИЦИ</w:t>
            </w:r>
          </w:p>
        </w:tc>
        <w:tc>
          <w:tcPr>
            <w:tcW w:w="1347" w:type="dxa"/>
            <w:tcBorders>
              <w:top w:val="single" w:sz="4" w:space="0" w:color="000000"/>
              <w:left w:val="single" w:sz="4" w:space="0" w:color="000000"/>
              <w:bottom w:val="single" w:sz="4" w:space="0" w:color="000000"/>
              <w:right w:val="single" w:sz="4" w:space="0" w:color="000000"/>
            </w:tcBorders>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ВРЕМЕ</w:t>
            </w:r>
          </w:p>
        </w:tc>
      </w:tr>
      <w:tr w:rsidR="00392593" w:rsidRPr="00906FE0" w:rsidTr="00E82D05">
        <w:trPr>
          <w:trHeight w:val="567"/>
          <w:jc w:val="center"/>
        </w:trPr>
        <w:tc>
          <w:tcPr>
            <w:tcW w:w="5376" w:type="dxa"/>
            <w:tcBorders>
              <w:top w:val="single" w:sz="4" w:space="0" w:color="000000"/>
              <w:left w:val="single" w:sz="4" w:space="0" w:color="000000"/>
              <w:bottom w:val="single" w:sz="4" w:space="0" w:color="000000"/>
              <w:right w:val="single" w:sz="4" w:space="0" w:color="000000"/>
            </w:tcBorders>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Сарадња са Заводом за јавно здравље; </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Коришћење промотивног материјала са сајта Завода на тему заштите од инфекције Ковид 19</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Уколико ситуација дозволи, организовање предавања од стране стручњака из Завода ученицима свих разреда СМШ</w:t>
            </w:r>
          </w:p>
        </w:tc>
        <w:tc>
          <w:tcPr>
            <w:tcW w:w="1843" w:type="dxa"/>
            <w:tcBorders>
              <w:top w:val="single" w:sz="4" w:space="0" w:color="000000"/>
              <w:left w:val="single" w:sz="4" w:space="0" w:color="000000"/>
              <w:bottom w:val="single" w:sz="4" w:space="0" w:color="000000"/>
              <w:right w:val="single" w:sz="4" w:space="0" w:color="000000"/>
            </w:tcBorders>
            <w:vAlign w:val="center"/>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 xml:space="preserve">Директор, тим, пп служба, </w:t>
            </w:r>
          </w:p>
        </w:tc>
        <w:tc>
          <w:tcPr>
            <w:tcW w:w="2054" w:type="dxa"/>
            <w:tcBorders>
              <w:top w:val="single" w:sz="4" w:space="0" w:color="000000"/>
              <w:left w:val="single" w:sz="4" w:space="0" w:color="000000"/>
              <w:bottom w:val="single" w:sz="4" w:space="0" w:color="000000"/>
              <w:right w:val="single" w:sz="4" w:space="0" w:color="000000"/>
            </w:tcBorders>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Ученици свих разреда СМШ, пп служба, наставници, </w:t>
            </w:r>
          </w:p>
        </w:tc>
        <w:tc>
          <w:tcPr>
            <w:tcW w:w="1347" w:type="dxa"/>
            <w:tcBorders>
              <w:top w:val="single" w:sz="4" w:space="0" w:color="000000"/>
              <w:left w:val="single" w:sz="4" w:space="0" w:color="000000"/>
              <w:bottom w:val="single" w:sz="4" w:space="0" w:color="000000"/>
              <w:right w:val="single" w:sz="4" w:space="0" w:color="000000"/>
            </w:tcBorders>
            <w:vAlign w:val="center"/>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Прво полугодиште</w:t>
            </w:r>
          </w:p>
        </w:tc>
      </w:tr>
      <w:tr w:rsidR="00392593" w:rsidRPr="00906FE0" w:rsidTr="00E82D05">
        <w:trPr>
          <w:trHeight w:val="567"/>
          <w:jc w:val="center"/>
        </w:trPr>
        <w:tc>
          <w:tcPr>
            <w:tcW w:w="5376"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Развијање еколошке свести код ученика удружено са повећањем осетљивости за особе са хендикепом - придруживање акцији „Чеп за хендикеп“</w:t>
            </w:r>
          </w:p>
        </w:tc>
        <w:tc>
          <w:tcPr>
            <w:tcW w:w="1843"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Директор, тим, ученички парламент</w:t>
            </w:r>
          </w:p>
        </w:tc>
        <w:tc>
          <w:tcPr>
            <w:tcW w:w="2054"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наставници</w:t>
            </w:r>
          </w:p>
        </w:tc>
        <w:tc>
          <w:tcPr>
            <w:tcW w:w="1347"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 току школске године</w:t>
            </w:r>
          </w:p>
        </w:tc>
      </w:tr>
      <w:tr w:rsidR="00392593" w:rsidRPr="00906FE0" w:rsidTr="00E82D05">
        <w:trPr>
          <w:trHeight w:val="1088"/>
          <w:jc w:val="center"/>
        </w:trPr>
        <w:tc>
          <w:tcPr>
            <w:tcW w:w="5376" w:type="dxa"/>
            <w:tcBorders>
              <w:top w:val="single" w:sz="4" w:space="0" w:color="000000"/>
              <w:left w:val="single" w:sz="4" w:space="0" w:color="000000"/>
              <w:right w:val="single" w:sz="4" w:space="0" w:color="000000"/>
            </w:tcBorders>
          </w:tcPr>
          <w:p w:rsidR="00392593" w:rsidRPr="00906FE0" w:rsidRDefault="00392593" w:rsidP="00906FE0">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val="ru-RU" w:eastAsia="en-US"/>
              </w:rPr>
              <w:t>Округли сто/радионице на тему Безбедност на интернету</w:t>
            </w:r>
          </w:p>
        </w:tc>
        <w:tc>
          <w:tcPr>
            <w:tcW w:w="1843" w:type="dxa"/>
            <w:tcBorders>
              <w:top w:val="single" w:sz="4" w:space="0" w:color="000000"/>
              <w:left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Професор информатике, пп служба</w:t>
            </w:r>
          </w:p>
        </w:tc>
        <w:tc>
          <w:tcPr>
            <w:tcW w:w="2054" w:type="dxa"/>
            <w:tcBorders>
              <w:top w:val="single" w:sz="4" w:space="0" w:color="000000"/>
              <w:left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свих разреда СМШ</w:t>
            </w:r>
          </w:p>
        </w:tc>
        <w:tc>
          <w:tcPr>
            <w:tcW w:w="1347" w:type="dxa"/>
            <w:tcBorders>
              <w:top w:val="single" w:sz="4" w:space="0" w:color="000000"/>
              <w:left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 току школске године</w:t>
            </w:r>
          </w:p>
        </w:tc>
      </w:tr>
      <w:tr w:rsidR="00392593" w:rsidRPr="00906FE0" w:rsidTr="00E82D05">
        <w:trPr>
          <w:trHeight w:val="567"/>
          <w:jc w:val="center"/>
        </w:trPr>
        <w:tc>
          <w:tcPr>
            <w:tcW w:w="5376"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Укључивање у активности које за циљ имају бригу о школском простору - уређивање школске сале за свечаности поводом дочека нове године</w:t>
            </w:r>
          </w:p>
        </w:tc>
        <w:tc>
          <w:tcPr>
            <w:tcW w:w="1843"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Директор, тим, ученички парламент</w:t>
            </w:r>
          </w:p>
        </w:tc>
        <w:tc>
          <w:tcPr>
            <w:tcW w:w="2054"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наставници</w:t>
            </w:r>
          </w:p>
        </w:tc>
        <w:tc>
          <w:tcPr>
            <w:tcW w:w="1347"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децембар</w:t>
            </w:r>
          </w:p>
        </w:tc>
      </w:tr>
      <w:tr w:rsidR="00392593" w:rsidRPr="00906FE0" w:rsidTr="00E82D05">
        <w:trPr>
          <w:trHeight w:val="567"/>
          <w:jc w:val="center"/>
        </w:trPr>
        <w:tc>
          <w:tcPr>
            <w:tcW w:w="5376"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Уважавање различитости - спровести активност која ће за циљ имати указивање на значај толеранције</w:t>
            </w:r>
          </w:p>
        </w:tc>
        <w:tc>
          <w:tcPr>
            <w:tcW w:w="1843"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Тим, ученички парламент</w:t>
            </w:r>
          </w:p>
        </w:tc>
        <w:tc>
          <w:tcPr>
            <w:tcW w:w="2054"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наставници</w:t>
            </w:r>
          </w:p>
        </w:tc>
        <w:tc>
          <w:tcPr>
            <w:tcW w:w="1347"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март</w:t>
            </w:r>
          </w:p>
        </w:tc>
      </w:tr>
      <w:tr w:rsidR="00392593" w:rsidRPr="00906FE0" w:rsidTr="00E82D05">
        <w:trPr>
          <w:trHeight w:val="567"/>
          <w:jc w:val="center"/>
        </w:trPr>
        <w:tc>
          <w:tcPr>
            <w:tcW w:w="5376"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lastRenderedPageBreak/>
              <w:t xml:space="preserve">Сарадња са различитим локалним институцијама - Организација концертних (и других) активности у циљу промоције бриге о другима </w:t>
            </w:r>
          </w:p>
        </w:tc>
        <w:tc>
          <w:tcPr>
            <w:tcW w:w="1843"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Директор, тим, ученички парламент</w:t>
            </w:r>
          </w:p>
        </w:tc>
        <w:tc>
          <w:tcPr>
            <w:tcW w:w="2054"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наставници</w:t>
            </w:r>
          </w:p>
        </w:tc>
        <w:tc>
          <w:tcPr>
            <w:tcW w:w="1347"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Током шк.</w:t>
            </w:r>
          </w:p>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године</w:t>
            </w:r>
          </w:p>
        </w:tc>
      </w:tr>
      <w:tr w:rsidR="00392593" w:rsidRPr="00906FE0" w:rsidTr="00E82D05">
        <w:trPr>
          <w:trHeight w:val="567"/>
          <w:jc w:val="center"/>
        </w:trPr>
        <w:tc>
          <w:tcPr>
            <w:tcW w:w="5376"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Представљање и примена новог правилника о протоколу поступања у установи у одговору на насиље, злостављање и занемаривање</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p>
        </w:tc>
        <w:tc>
          <w:tcPr>
            <w:tcW w:w="1843"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Пп служба</w:t>
            </w:r>
          </w:p>
        </w:tc>
        <w:tc>
          <w:tcPr>
            <w:tcW w:w="2054"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Наставно особље</w:t>
            </w:r>
          </w:p>
        </w:tc>
        <w:tc>
          <w:tcPr>
            <w:tcW w:w="1347" w:type="dxa"/>
            <w:tcBorders>
              <w:top w:val="single" w:sz="4" w:space="0" w:color="000000"/>
              <w:left w:val="single" w:sz="4" w:space="0" w:color="000000"/>
              <w:bottom w:val="single" w:sz="4" w:space="0" w:color="000000"/>
              <w:right w:val="single" w:sz="4" w:space="0" w:color="000000"/>
            </w:tcBorders>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Прво полугодиште</w:t>
            </w:r>
          </w:p>
        </w:tc>
      </w:tr>
    </w:tbl>
    <w:p w:rsidR="00392593" w:rsidRPr="0081454B" w:rsidRDefault="00392593" w:rsidP="00392593">
      <w:pPr>
        <w:suppressAutoHyphens w:val="0"/>
        <w:spacing w:after="0" w:line="240" w:lineRule="auto"/>
        <w:rPr>
          <w:rFonts w:ascii="Times New Roman" w:eastAsia="Times New Roman" w:hAnsi="Times New Roman" w:cs="Times New Roman"/>
          <w:lang w:eastAsia="en-US"/>
        </w:rPr>
      </w:pPr>
    </w:p>
    <w:p w:rsidR="00392593" w:rsidRPr="0081454B" w:rsidRDefault="0081454B" w:rsidP="00906FE0">
      <w:pPr>
        <w:suppressAutoHyphens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val="ru-RU" w:eastAsia="en-US"/>
        </w:rPr>
        <w:t xml:space="preserve">        </w:t>
      </w:r>
      <w:r w:rsidR="00392593" w:rsidRPr="00906FE0">
        <w:rPr>
          <w:rFonts w:ascii="Times New Roman" w:eastAsia="Times New Roman" w:hAnsi="Times New Roman" w:cs="Times New Roman"/>
          <w:lang w:val="ru-RU" w:eastAsia="en-US"/>
        </w:rPr>
        <w:t>Интервентне активности ће се спроводити по потреби.</w:t>
      </w:r>
    </w:p>
    <w:p w:rsidR="00392593" w:rsidRPr="00906FE0" w:rsidRDefault="00392593" w:rsidP="00392593">
      <w:pPr>
        <w:tabs>
          <w:tab w:val="left" w:pos="614"/>
        </w:tabs>
        <w:suppressAutoHyphens w:val="0"/>
        <w:spacing w:after="0" w:line="240" w:lineRule="auto"/>
        <w:jc w:val="center"/>
        <w:rPr>
          <w:rFonts w:ascii="Times New Roman" w:eastAsia="Times New Roman" w:hAnsi="Times New Roman" w:cs="Times New Roman"/>
          <w:b/>
          <w:lang w:val="ru-RU" w:eastAsia="en-US"/>
        </w:rPr>
      </w:pPr>
      <w:r w:rsidRPr="00906FE0">
        <w:rPr>
          <w:rFonts w:ascii="Times New Roman" w:eastAsia="Times New Roman" w:hAnsi="Times New Roman" w:cs="Times New Roman"/>
          <w:b/>
          <w:lang w:val="ru-RU" w:eastAsia="en-US"/>
        </w:rPr>
        <w:t>7.9.   ТИМ ЗА КАРИЈЕРНО ВОЂЕЊЕ И САВЕТОВАЊЕ</w:t>
      </w:r>
    </w:p>
    <w:p w:rsidR="00392593" w:rsidRPr="00906FE0" w:rsidRDefault="00392593" w:rsidP="00392593">
      <w:pPr>
        <w:tabs>
          <w:tab w:val="left" w:pos="614"/>
        </w:tabs>
        <w:suppressAutoHyphens w:val="0"/>
        <w:spacing w:after="0" w:line="240" w:lineRule="auto"/>
        <w:jc w:val="center"/>
        <w:rPr>
          <w:rFonts w:ascii="Times New Roman" w:eastAsia="Times New Roman" w:hAnsi="Times New Roman" w:cs="Times New Roman"/>
          <w:b/>
          <w:lang w:val="ru-RU" w:eastAsia="en-US"/>
        </w:rPr>
      </w:pPr>
    </w:p>
    <w:tbl>
      <w:tblPr>
        <w:tblStyle w:val="TableGrid6"/>
        <w:tblW w:w="10080" w:type="dxa"/>
        <w:jc w:val="center"/>
        <w:tblLayout w:type="fixed"/>
        <w:tblLook w:val="04A0"/>
      </w:tblPr>
      <w:tblGrid>
        <w:gridCol w:w="2718"/>
        <w:gridCol w:w="2520"/>
        <w:gridCol w:w="2952"/>
        <w:gridCol w:w="1890"/>
      </w:tblGrid>
      <w:tr w:rsidR="00392593" w:rsidRPr="00906FE0" w:rsidTr="00E82D05">
        <w:trPr>
          <w:trHeight w:val="1127"/>
          <w:jc w:val="center"/>
        </w:trPr>
        <w:tc>
          <w:tcPr>
            <w:tcW w:w="2718" w:type="dxa"/>
          </w:tcPr>
          <w:p w:rsidR="00392593" w:rsidRPr="00906FE0" w:rsidRDefault="00392593" w:rsidP="00E82D05">
            <w:pPr>
              <w:suppressAutoHyphens w:val="0"/>
              <w:spacing w:after="0" w:line="240" w:lineRule="auto"/>
              <w:ind w:left="187" w:hanging="565"/>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eastAsia="Times New Roman" w:hAnsi="Times New Roman" w:cs="Times New Roman"/>
                <w:b/>
                <w:lang w:val="ru-RU" w:eastAsia="en-US"/>
              </w:rPr>
              <w:t>ТИМ</w:t>
            </w:r>
          </w:p>
        </w:tc>
        <w:tc>
          <w:tcPr>
            <w:tcW w:w="2520" w:type="dxa"/>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eastAsia="Times New Roman" w:hAnsi="Times New Roman" w:cs="Times New Roman"/>
                <w:b/>
                <w:lang w:val="ru-RU" w:eastAsia="en-US"/>
              </w:rPr>
              <w:t>КООДИНАТОР ТИМА</w:t>
            </w:r>
          </w:p>
        </w:tc>
        <w:tc>
          <w:tcPr>
            <w:tcW w:w="2952" w:type="dxa"/>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eastAsia="Times New Roman" w:hAnsi="Times New Roman" w:cs="Times New Roman"/>
                <w:b/>
                <w:lang w:val="ru-RU" w:eastAsia="en-US"/>
              </w:rPr>
              <w:t>ЧЛАНОВИ ТИМА</w:t>
            </w:r>
          </w:p>
        </w:tc>
        <w:tc>
          <w:tcPr>
            <w:tcW w:w="1890" w:type="dxa"/>
            <w:vAlign w:val="center"/>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hAnsi="Times New Roman" w:cs="Times New Roman"/>
                <w:b/>
                <w:lang w:val="ru-RU" w:eastAsia="en-US"/>
              </w:rPr>
              <w:t>Планирани број састанака</w:t>
            </w:r>
          </w:p>
        </w:tc>
      </w:tr>
      <w:tr w:rsidR="00392593" w:rsidRPr="00906FE0" w:rsidTr="00E82D05">
        <w:trPr>
          <w:jc w:val="center"/>
        </w:trPr>
        <w:tc>
          <w:tcPr>
            <w:tcW w:w="2718" w:type="dxa"/>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rPr>
                <w:rFonts w:ascii="Times New Roman" w:hAnsi="Times New Roman" w:cs="Times New Roman"/>
                <w:b/>
                <w:lang w:val="ru-RU" w:eastAsia="en-US"/>
              </w:rPr>
            </w:pPr>
            <w:r w:rsidRPr="00906FE0">
              <w:rPr>
                <w:rFonts w:ascii="Times New Roman" w:eastAsia="Times New Roman" w:hAnsi="Times New Roman" w:cs="Times New Roman"/>
                <w:b/>
                <w:lang w:val="ru-RU" w:eastAsia="en-US"/>
              </w:rPr>
              <w:t>За каријерно вођење и саветовање</w:t>
            </w:r>
          </w:p>
        </w:tc>
        <w:tc>
          <w:tcPr>
            <w:tcW w:w="2520" w:type="dxa"/>
          </w:tcPr>
          <w:p w:rsidR="00392593" w:rsidRPr="00906FE0" w:rsidRDefault="00392593" w:rsidP="00E82D05">
            <w:pPr>
              <w:suppressAutoHyphens w:val="0"/>
              <w:spacing w:after="0" w:line="240" w:lineRule="auto"/>
              <w:jc w:val="center"/>
              <w:rPr>
                <w:rFonts w:ascii="Times New Roman" w:hAnsi="Times New Roman" w:cs="Times New Roman"/>
                <w:lang w:val="ru-RU"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lang w:val="ru-RU" w:eastAsia="en-US"/>
              </w:rPr>
            </w:pPr>
          </w:p>
          <w:p w:rsidR="00392593" w:rsidRPr="00906FE0" w:rsidRDefault="00392593" w:rsidP="00E82D05">
            <w:pPr>
              <w:suppressAutoHyphens w:val="0"/>
              <w:spacing w:after="0" w:line="240" w:lineRule="auto"/>
              <w:jc w:val="center"/>
              <w:rPr>
                <w:rFonts w:ascii="Times New Roman" w:hAnsi="Times New Roman" w:cs="Times New Roman"/>
                <w:lang w:val="ru-RU" w:eastAsia="en-US"/>
              </w:rPr>
            </w:pPr>
            <w:r w:rsidRPr="00906FE0">
              <w:rPr>
                <w:rFonts w:ascii="Times New Roman" w:eastAsia="Times New Roman" w:hAnsi="Times New Roman" w:cs="Times New Roman"/>
                <w:lang w:val="ru-RU" w:eastAsia="en-US"/>
              </w:rPr>
              <w:t>Снежана Пупић</w:t>
            </w:r>
          </w:p>
        </w:tc>
        <w:tc>
          <w:tcPr>
            <w:tcW w:w="2952" w:type="dxa"/>
          </w:tcPr>
          <w:p w:rsidR="00392593" w:rsidRPr="00906FE0" w:rsidRDefault="00392593" w:rsidP="00E82D05">
            <w:pPr>
              <w:suppressAutoHyphens w:val="0"/>
              <w:spacing w:after="0" w:line="240" w:lineRule="auto"/>
              <w:contextualSpacing/>
              <w:rPr>
                <w:rFonts w:ascii="Times New Roman" w:eastAsia="Times New Roman" w:hAnsi="Times New Roman" w:cs="Times New Roman"/>
                <w:lang w:val="ru-RU" w:eastAsia="en-US"/>
              </w:rPr>
            </w:pPr>
            <w:r w:rsidRPr="00906FE0">
              <w:rPr>
                <w:rFonts w:ascii="Times New Roman" w:eastAsia="Times New Roman" w:hAnsi="Times New Roman" w:cs="Times New Roman"/>
                <w:lang w:val="sr-Latn-CS" w:eastAsia="en-US"/>
              </w:rPr>
              <w:t xml:space="preserve">Тања Барабаш </w:t>
            </w:r>
          </w:p>
          <w:p w:rsidR="00392593" w:rsidRPr="00906FE0" w:rsidRDefault="00392593" w:rsidP="00E82D05">
            <w:pPr>
              <w:suppressAutoHyphens w:val="0"/>
              <w:spacing w:after="0" w:line="240" w:lineRule="auto"/>
              <w:contextualSpacing/>
              <w:rPr>
                <w:rFonts w:ascii="Times New Roman" w:eastAsia="Times New Roman" w:hAnsi="Times New Roman" w:cs="Times New Roman"/>
                <w:lang w:val="ru-RU" w:eastAsia="en-US"/>
              </w:rPr>
            </w:pPr>
            <w:r w:rsidRPr="00906FE0">
              <w:rPr>
                <w:rFonts w:ascii="Times New Roman" w:eastAsia="Times New Roman" w:hAnsi="Times New Roman" w:cs="Times New Roman"/>
                <w:lang w:val="sr-Latn-CS" w:eastAsia="en-US"/>
              </w:rPr>
              <w:t>БорјанаСтражме</w:t>
            </w:r>
            <w:r w:rsidRPr="00906FE0">
              <w:rPr>
                <w:rFonts w:ascii="Times New Roman" w:eastAsia="Times New Roman" w:hAnsi="Times New Roman" w:cs="Times New Roman"/>
                <w:lang w:val="ru-RU" w:eastAsia="en-US"/>
              </w:rPr>
              <w:t>ш</w:t>
            </w:r>
            <w:r w:rsidRPr="00906FE0">
              <w:rPr>
                <w:rFonts w:ascii="Times New Roman" w:eastAsia="Times New Roman" w:hAnsi="Times New Roman" w:cs="Times New Roman"/>
                <w:lang w:val="sr-Latn-CS" w:eastAsia="en-US"/>
              </w:rPr>
              <w:t>теров</w:t>
            </w:r>
          </w:p>
          <w:p w:rsidR="00392593" w:rsidRPr="00906FE0" w:rsidRDefault="00392593" w:rsidP="00E82D05">
            <w:pPr>
              <w:suppressAutoHyphens w:val="0"/>
              <w:spacing w:after="0" w:line="240" w:lineRule="auto"/>
              <w:contextualSpacing/>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Татјана Николић</w:t>
            </w:r>
          </w:p>
          <w:p w:rsidR="00392593" w:rsidRPr="00906FE0" w:rsidRDefault="00392593" w:rsidP="00E82D05">
            <w:pPr>
              <w:suppressAutoHyphens w:val="0"/>
              <w:spacing w:after="0" w:line="240" w:lineRule="auto"/>
              <w:contextualSpacing/>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Михајло Јовић</w:t>
            </w:r>
          </w:p>
          <w:p w:rsidR="00392593" w:rsidRPr="00906FE0" w:rsidRDefault="00392593" w:rsidP="00E82D05">
            <w:pPr>
              <w:suppressAutoHyphens w:val="0"/>
              <w:spacing w:after="0" w:line="240" w:lineRule="auto"/>
              <w:contextualSpacing/>
              <w:rPr>
                <w:rFonts w:ascii="Times New Roman" w:hAnsi="Times New Roman" w:cs="Times New Roman"/>
                <w:i/>
                <w:lang w:eastAsia="en-US"/>
              </w:rPr>
            </w:pPr>
            <w:r w:rsidRPr="00906FE0">
              <w:rPr>
                <w:rFonts w:ascii="Times New Roman" w:eastAsia="Times New Roman" w:hAnsi="Times New Roman" w:cs="Times New Roman"/>
                <w:lang w:eastAsia="en-US"/>
              </w:rPr>
              <w:t>Снежана Пупић</w:t>
            </w:r>
          </w:p>
        </w:tc>
        <w:tc>
          <w:tcPr>
            <w:tcW w:w="1890" w:type="dxa"/>
            <w:vAlign w:val="center"/>
          </w:tcPr>
          <w:p w:rsidR="00392593" w:rsidRPr="00906FE0" w:rsidRDefault="00392593" w:rsidP="00E82D05">
            <w:pPr>
              <w:suppressAutoHyphens w:val="0"/>
              <w:spacing w:after="0" w:line="240" w:lineRule="auto"/>
              <w:contextualSpacing/>
              <w:jc w:val="center"/>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2</w:t>
            </w:r>
          </w:p>
        </w:tc>
      </w:tr>
    </w:tbl>
    <w:p w:rsidR="00392593" w:rsidRPr="00906FE0" w:rsidRDefault="00392593" w:rsidP="00392593">
      <w:pPr>
        <w:tabs>
          <w:tab w:val="left" w:pos="614"/>
        </w:tabs>
        <w:suppressAutoHyphens w:val="0"/>
        <w:spacing w:after="0" w:line="240" w:lineRule="auto"/>
        <w:rPr>
          <w:rFonts w:ascii="Times New Roman" w:eastAsia="Times New Roman" w:hAnsi="Times New Roman" w:cs="Times New Roman"/>
          <w:lang w:eastAsia="en-US"/>
        </w:rPr>
      </w:pPr>
    </w:p>
    <w:tbl>
      <w:tblPr>
        <w:tblW w:w="10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7"/>
        <w:gridCol w:w="1725"/>
        <w:gridCol w:w="1888"/>
        <w:gridCol w:w="1795"/>
      </w:tblGrid>
      <w:tr w:rsidR="00392593" w:rsidRPr="00906FE0" w:rsidTr="00E82D05">
        <w:trPr>
          <w:trHeight w:val="818"/>
          <w:jc w:val="center"/>
        </w:trPr>
        <w:tc>
          <w:tcPr>
            <w:tcW w:w="4707"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АКТИВНОСТИ</w:t>
            </w:r>
          </w:p>
        </w:tc>
        <w:tc>
          <w:tcPr>
            <w:tcW w:w="172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НОСИОЦИ</w:t>
            </w:r>
          </w:p>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p>
        </w:tc>
        <w:tc>
          <w:tcPr>
            <w:tcW w:w="1888"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УЧЕСНИЦИ</w:t>
            </w:r>
          </w:p>
        </w:tc>
        <w:tc>
          <w:tcPr>
            <w:tcW w:w="179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ВРЕМЕ</w:t>
            </w:r>
          </w:p>
        </w:tc>
      </w:tr>
      <w:tr w:rsidR="00392593" w:rsidRPr="00906FE0" w:rsidTr="00E82D05">
        <w:trPr>
          <w:jc w:val="center"/>
        </w:trPr>
        <w:tc>
          <w:tcPr>
            <w:tcW w:w="4707" w:type="dxa"/>
            <w:vAlign w:val="center"/>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Саветодавни разговори са ученицима у циљу адекватног одабира следећег корака у образовању</w:t>
            </w:r>
          </w:p>
        </w:tc>
        <w:tc>
          <w:tcPr>
            <w:tcW w:w="1725" w:type="dxa"/>
            <w:vAlign w:val="center"/>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Пп служба, тим за каријерно вођење</w:t>
            </w:r>
          </w:p>
        </w:tc>
        <w:tc>
          <w:tcPr>
            <w:tcW w:w="1888" w:type="dxa"/>
            <w:vAlign w:val="center"/>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4. разреда СМШ</w:t>
            </w:r>
          </w:p>
        </w:tc>
        <w:tc>
          <w:tcPr>
            <w:tcW w:w="1795" w:type="dxa"/>
            <w:vAlign w:val="center"/>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 току школске године</w:t>
            </w:r>
          </w:p>
        </w:tc>
      </w:tr>
      <w:tr w:rsidR="00392593" w:rsidRPr="00906FE0" w:rsidTr="00E82D05">
        <w:trPr>
          <w:jc w:val="center"/>
        </w:trPr>
        <w:tc>
          <w:tcPr>
            <w:tcW w:w="4707"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Образовни рад са учеником на тему како написати </w:t>
            </w:r>
            <w:r w:rsidRPr="00906FE0">
              <w:rPr>
                <w:rFonts w:ascii="Times New Roman" w:eastAsia="Times New Roman" w:hAnsi="Times New Roman" w:cs="Times New Roman"/>
                <w:lang w:eastAsia="en-US"/>
              </w:rPr>
              <w:t>CV</w:t>
            </w:r>
            <w:r w:rsidRPr="00906FE0">
              <w:rPr>
                <w:rFonts w:ascii="Times New Roman" w:eastAsia="Times New Roman" w:hAnsi="Times New Roman" w:cs="Times New Roman"/>
                <w:lang w:val="ru-RU" w:eastAsia="en-US"/>
              </w:rPr>
              <w:t xml:space="preserve"> и која је његова сврха и значај, како написати пропратно и мотивационо (разговор и давање материјала у форми </w:t>
            </w:r>
            <w:r w:rsidRPr="00906FE0">
              <w:rPr>
                <w:rFonts w:ascii="Times New Roman" w:eastAsia="Times New Roman" w:hAnsi="Times New Roman" w:cs="Times New Roman"/>
                <w:lang w:eastAsia="en-US"/>
              </w:rPr>
              <w:t>PowerPoint</w:t>
            </w:r>
            <w:r w:rsidRPr="00906FE0">
              <w:rPr>
                <w:rFonts w:ascii="Times New Roman" w:eastAsia="Times New Roman" w:hAnsi="Times New Roman" w:cs="Times New Roman"/>
                <w:lang w:val="ru-RU" w:eastAsia="en-US"/>
              </w:rPr>
              <w:t xml:space="preserve">презентације за помоћ при писању </w:t>
            </w:r>
            <w:r w:rsidRPr="00906FE0">
              <w:rPr>
                <w:rFonts w:ascii="Times New Roman" w:eastAsia="Times New Roman" w:hAnsi="Times New Roman" w:cs="Times New Roman"/>
                <w:lang w:eastAsia="en-US"/>
              </w:rPr>
              <w:t>CV</w:t>
            </w:r>
            <w:r w:rsidRPr="00906FE0">
              <w:rPr>
                <w:rFonts w:ascii="Times New Roman" w:eastAsia="Times New Roman" w:hAnsi="Times New Roman" w:cs="Times New Roman"/>
                <w:lang w:val="ru-RU" w:eastAsia="en-US"/>
              </w:rPr>
              <w:t>-ја).</w:t>
            </w:r>
          </w:p>
        </w:tc>
        <w:tc>
          <w:tcPr>
            <w:tcW w:w="1725"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Пп служба, тим за каријерно вођење</w:t>
            </w:r>
          </w:p>
        </w:tc>
        <w:tc>
          <w:tcPr>
            <w:tcW w:w="1888"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3. и 4. разреда СМШ</w:t>
            </w:r>
          </w:p>
        </w:tc>
        <w:tc>
          <w:tcPr>
            <w:tcW w:w="1795"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 току школске године</w:t>
            </w:r>
          </w:p>
        </w:tc>
      </w:tr>
      <w:tr w:rsidR="00392593" w:rsidRPr="00906FE0" w:rsidTr="00E82D05">
        <w:trPr>
          <w:jc w:val="center"/>
        </w:trPr>
        <w:tc>
          <w:tcPr>
            <w:tcW w:w="4707"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Посета Сајму образовања</w:t>
            </w:r>
          </w:p>
        </w:tc>
        <w:tc>
          <w:tcPr>
            <w:tcW w:w="1725"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Пп служба, тим за каријерно вођење</w:t>
            </w:r>
          </w:p>
        </w:tc>
        <w:tc>
          <w:tcPr>
            <w:tcW w:w="1888"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4. разреда СМШ</w:t>
            </w:r>
          </w:p>
        </w:tc>
        <w:tc>
          <w:tcPr>
            <w:tcW w:w="1795"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Друго полугодиште</w:t>
            </w:r>
          </w:p>
        </w:tc>
      </w:tr>
      <w:tr w:rsidR="00392593" w:rsidRPr="00906FE0" w:rsidTr="00E82D05">
        <w:trPr>
          <w:jc w:val="center"/>
        </w:trPr>
        <w:tc>
          <w:tcPr>
            <w:tcW w:w="4707"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Упућивање ученика на сајт Националне службе за тржиште рада, представљање сајта ученицима, помоћ при проласку кроз сајт</w:t>
            </w:r>
          </w:p>
        </w:tc>
        <w:tc>
          <w:tcPr>
            <w:tcW w:w="1725"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Пп служба, тим за каријерно вођење</w:t>
            </w:r>
          </w:p>
        </w:tc>
        <w:tc>
          <w:tcPr>
            <w:tcW w:w="1888"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Ученици 4. разреда СМШ</w:t>
            </w:r>
          </w:p>
        </w:tc>
        <w:tc>
          <w:tcPr>
            <w:tcW w:w="1795"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У току школске године</w:t>
            </w:r>
          </w:p>
        </w:tc>
      </w:tr>
    </w:tbl>
    <w:p w:rsidR="00392593" w:rsidRPr="00906FE0" w:rsidRDefault="00392593" w:rsidP="00392593">
      <w:pPr>
        <w:spacing w:after="0"/>
        <w:rPr>
          <w:rFonts w:ascii="Times New Roman" w:hAnsi="Times New Roman" w:cs="Times New Roman"/>
          <w:lang w:val="ru-RU"/>
        </w:rPr>
      </w:pPr>
    </w:p>
    <w:p w:rsidR="00392593" w:rsidRPr="00906FE0" w:rsidRDefault="00392593" w:rsidP="00906FE0">
      <w:pPr>
        <w:keepNext/>
        <w:keepLines/>
        <w:suppressAutoHyphens w:val="0"/>
        <w:spacing w:before="200" w:after="0" w:line="276" w:lineRule="auto"/>
        <w:jc w:val="center"/>
        <w:outlineLvl w:val="1"/>
        <w:rPr>
          <w:rFonts w:ascii="Times New Roman" w:eastAsia="Times New Roman" w:hAnsi="Times New Roman" w:cs="Times New Roman"/>
          <w:b/>
          <w:bCs/>
          <w:lang w:eastAsia="en-US"/>
        </w:rPr>
      </w:pPr>
      <w:r w:rsidRPr="00906FE0">
        <w:rPr>
          <w:rFonts w:ascii="Times New Roman" w:eastAsia="Times New Roman" w:hAnsi="Times New Roman" w:cs="Times New Roman"/>
          <w:b/>
          <w:bCs/>
          <w:lang w:val="ru-RU" w:eastAsia="en-US"/>
        </w:rPr>
        <w:t>7.10.ПЛАН РАДА ТИМА ЗА ИНКЛУЗИВНО ОБРАЗОВАЊЕ ЗА ШКОЛСКУ 2020/2021. ГОДИНУ</w:t>
      </w:r>
    </w:p>
    <w:tbl>
      <w:tblPr>
        <w:tblStyle w:val="TableGrid7"/>
        <w:tblW w:w="9543" w:type="dxa"/>
        <w:jc w:val="center"/>
        <w:tblLayout w:type="fixed"/>
        <w:tblLook w:val="04A0"/>
      </w:tblPr>
      <w:tblGrid>
        <w:gridCol w:w="2448"/>
        <w:gridCol w:w="2430"/>
        <w:gridCol w:w="3150"/>
        <w:gridCol w:w="1515"/>
      </w:tblGrid>
      <w:tr w:rsidR="00392593" w:rsidRPr="00906FE0" w:rsidTr="00E82D05">
        <w:trPr>
          <w:trHeight w:val="1127"/>
          <w:jc w:val="center"/>
        </w:trPr>
        <w:tc>
          <w:tcPr>
            <w:tcW w:w="2448" w:type="dxa"/>
          </w:tcPr>
          <w:p w:rsidR="00392593" w:rsidRPr="00906FE0" w:rsidRDefault="00392593" w:rsidP="00E82D05">
            <w:pPr>
              <w:suppressAutoHyphens w:val="0"/>
              <w:spacing w:after="0" w:line="240" w:lineRule="auto"/>
              <w:ind w:left="187" w:hanging="565"/>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hAnsi="Times New Roman" w:cs="Times New Roman"/>
                <w:b/>
                <w:lang w:val="ru-RU" w:eastAsia="en-US"/>
              </w:rPr>
              <w:t>ТИМ</w:t>
            </w:r>
          </w:p>
        </w:tc>
        <w:tc>
          <w:tcPr>
            <w:tcW w:w="2430" w:type="dxa"/>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hAnsi="Times New Roman" w:cs="Times New Roman"/>
                <w:b/>
                <w:lang w:val="ru-RU" w:eastAsia="en-US"/>
              </w:rPr>
              <w:t>КООДИНАТОР ТИМА</w:t>
            </w:r>
          </w:p>
        </w:tc>
        <w:tc>
          <w:tcPr>
            <w:tcW w:w="3150" w:type="dxa"/>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hAnsi="Times New Roman" w:cs="Times New Roman"/>
                <w:b/>
                <w:lang w:val="ru-RU" w:eastAsia="en-US"/>
              </w:rPr>
              <w:t>ЧЛАНОВИ ТИМА</w:t>
            </w:r>
          </w:p>
        </w:tc>
        <w:tc>
          <w:tcPr>
            <w:tcW w:w="1515" w:type="dxa"/>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hAnsi="Times New Roman" w:cs="Times New Roman"/>
                <w:b/>
                <w:lang w:val="ru-RU" w:eastAsia="en-US"/>
              </w:rPr>
              <w:t>Планирани број састанака</w:t>
            </w:r>
          </w:p>
        </w:tc>
      </w:tr>
      <w:tr w:rsidR="00392593" w:rsidRPr="00906FE0" w:rsidTr="00E82D05">
        <w:trPr>
          <w:jc w:val="center"/>
        </w:trPr>
        <w:tc>
          <w:tcPr>
            <w:tcW w:w="2448" w:type="dxa"/>
          </w:tcPr>
          <w:p w:rsidR="00392593" w:rsidRPr="00906FE0" w:rsidRDefault="00392593" w:rsidP="00E82D05">
            <w:pPr>
              <w:suppressAutoHyphens w:val="0"/>
              <w:spacing w:after="0" w:line="240" w:lineRule="auto"/>
              <w:jc w:val="center"/>
              <w:rPr>
                <w:rFonts w:ascii="Times New Roman" w:hAnsi="Times New Roman" w:cs="Times New Roman"/>
                <w:lang w:val="ru-RU" w:eastAsia="en-US"/>
              </w:rPr>
            </w:pPr>
          </w:p>
          <w:p w:rsidR="00392593" w:rsidRPr="00906FE0" w:rsidRDefault="00392593" w:rsidP="00E82D05">
            <w:pPr>
              <w:suppressAutoHyphens w:val="0"/>
              <w:spacing w:after="0" w:line="240" w:lineRule="auto"/>
              <w:rPr>
                <w:rFonts w:ascii="Times New Roman" w:hAnsi="Times New Roman" w:cs="Times New Roman"/>
                <w:b/>
                <w:lang w:val="ru-RU" w:eastAsia="en-US"/>
              </w:rPr>
            </w:pPr>
            <w:r w:rsidRPr="00906FE0">
              <w:rPr>
                <w:rFonts w:ascii="Times New Roman" w:hAnsi="Times New Roman" w:cs="Times New Roman"/>
                <w:b/>
                <w:lang w:val="ru-RU" w:eastAsia="en-US"/>
              </w:rPr>
              <w:t>За инклузивно образовање</w:t>
            </w:r>
          </w:p>
        </w:tc>
        <w:tc>
          <w:tcPr>
            <w:tcW w:w="2430" w:type="dxa"/>
          </w:tcPr>
          <w:p w:rsidR="00392593" w:rsidRPr="00906FE0" w:rsidRDefault="00392593" w:rsidP="00E82D05">
            <w:pPr>
              <w:suppressAutoHyphens w:val="0"/>
              <w:spacing w:after="0" w:line="240" w:lineRule="auto"/>
              <w:jc w:val="center"/>
              <w:rPr>
                <w:rFonts w:ascii="Times New Roman" w:hAnsi="Times New Roman" w:cs="Times New Roman"/>
                <w:lang w:val="ru-RU" w:eastAsia="en-US"/>
              </w:rPr>
            </w:pPr>
          </w:p>
          <w:p w:rsidR="00392593" w:rsidRPr="00906FE0" w:rsidRDefault="00392593" w:rsidP="00E82D05">
            <w:pPr>
              <w:suppressAutoHyphens w:val="0"/>
              <w:spacing w:after="0" w:line="240" w:lineRule="auto"/>
              <w:jc w:val="center"/>
              <w:rPr>
                <w:rFonts w:ascii="Times New Roman" w:hAnsi="Times New Roman" w:cs="Times New Roman"/>
                <w:lang w:val="ru-RU" w:eastAsia="en-US"/>
              </w:rPr>
            </w:pPr>
            <w:r w:rsidRPr="00906FE0">
              <w:rPr>
                <w:rFonts w:ascii="Times New Roman" w:hAnsi="Times New Roman" w:cs="Times New Roman"/>
                <w:lang w:val="ru-RU" w:eastAsia="en-US"/>
              </w:rPr>
              <w:t>Татјана Николић</w:t>
            </w:r>
          </w:p>
        </w:tc>
        <w:tc>
          <w:tcPr>
            <w:tcW w:w="3150" w:type="dxa"/>
          </w:tcPr>
          <w:p w:rsidR="00392593" w:rsidRPr="00906FE0" w:rsidRDefault="00392593" w:rsidP="00E82D05">
            <w:pPr>
              <w:suppressAutoHyphens w:val="0"/>
              <w:spacing w:after="0" w:line="240" w:lineRule="auto"/>
              <w:contextualSpacing/>
              <w:rPr>
                <w:rFonts w:ascii="Times New Roman" w:hAnsi="Times New Roman" w:cs="Times New Roman"/>
                <w:lang w:val="sr-Latn-CS" w:eastAsia="en-US"/>
              </w:rPr>
            </w:pPr>
            <w:r w:rsidRPr="00906FE0">
              <w:rPr>
                <w:rFonts w:ascii="Times New Roman" w:hAnsi="Times New Roman" w:cs="Times New Roman"/>
                <w:lang w:val="sr-Latn-CS" w:eastAsia="en-US"/>
              </w:rPr>
              <w:t xml:space="preserve">Јелена Цветић </w:t>
            </w:r>
          </w:p>
          <w:p w:rsidR="00392593" w:rsidRPr="00906FE0" w:rsidRDefault="00392593" w:rsidP="00E82D05">
            <w:pPr>
              <w:suppressAutoHyphens w:val="0"/>
              <w:spacing w:after="0" w:line="240" w:lineRule="auto"/>
              <w:contextualSpacing/>
              <w:rPr>
                <w:rFonts w:ascii="Times New Roman" w:hAnsi="Times New Roman" w:cs="Times New Roman"/>
                <w:lang w:val="sr-Latn-CS" w:eastAsia="en-US"/>
              </w:rPr>
            </w:pPr>
            <w:r w:rsidRPr="00906FE0">
              <w:rPr>
                <w:rFonts w:ascii="Times New Roman" w:hAnsi="Times New Roman" w:cs="Times New Roman"/>
                <w:lang w:val="sr-Latn-CS" w:eastAsia="en-US"/>
              </w:rPr>
              <w:t xml:space="preserve">Хелена Маринц </w:t>
            </w:r>
          </w:p>
          <w:p w:rsidR="00392593" w:rsidRPr="00906FE0" w:rsidRDefault="00392593" w:rsidP="00E82D05">
            <w:pPr>
              <w:suppressAutoHyphens w:val="0"/>
              <w:spacing w:after="0" w:line="240" w:lineRule="auto"/>
              <w:contextualSpacing/>
              <w:rPr>
                <w:rFonts w:ascii="Times New Roman" w:hAnsi="Times New Roman" w:cs="Times New Roman"/>
                <w:lang w:val="ru-RU" w:eastAsia="en-US"/>
              </w:rPr>
            </w:pPr>
            <w:r w:rsidRPr="00906FE0">
              <w:rPr>
                <w:rFonts w:ascii="Times New Roman" w:hAnsi="Times New Roman" w:cs="Times New Roman"/>
                <w:lang w:val="ru-RU" w:eastAsia="en-US"/>
              </w:rPr>
              <w:t xml:space="preserve">Татјана Николић </w:t>
            </w:r>
          </w:p>
          <w:p w:rsidR="00392593" w:rsidRPr="00906FE0" w:rsidRDefault="00392593" w:rsidP="00E82D05">
            <w:pPr>
              <w:suppressAutoHyphens w:val="0"/>
              <w:spacing w:after="0" w:line="240" w:lineRule="auto"/>
              <w:contextualSpacing/>
              <w:rPr>
                <w:rFonts w:ascii="Times New Roman" w:hAnsi="Times New Roman" w:cs="Times New Roman"/>
                <w:lang w:val="ru-RU" w:eastAsia="en-US"/>
              </w:rPr>
            </w:pPr>
            <w:r w:rsidRPr="00906FE0">
              <w:rPr>
                <w:rFonts w:ascii="Times New Roman" w:hAnsi="Times New Roman" w:cs="Times New Roman"/>
                <w:lang w:val="ru-RU" w:eastAsia="en-US"/>
              </w:rPr>
              <w:t xml:space="preserve">Михајло Јовић </w:t>
            </w:r>
          </w:p>
          <w:p w:rsidR="00392593" w:rsidRPr="00906FE0" w:rsidRDefault="00392593" w:rsidP="00E82D05">
            <w:pPr>
              <w:suppressAutoHyphens w:val="0"/>
              <w:spacing w:after="0" w:line="240" w:lineRule="auto"/>
              <w:contextualSpacing/>
              <w:rPr>
                <w:rFonts w:ascii="Times New Roman" w:hAnsi="Times New Roman" w:cs="Times New Roman"/>
                <w:lang w:val="ru-RU" w:eastAsia="en-US"/>
              </w:rPr>
            </w:pPr>
            <w:r w:rsidRPr="00906FE0">
              <w:rPr>
                <w:rFonts w:ascii="Times New Roman" w:hAnsi="Times New Roman" w:cs="Times New Roman"/>
                <w:lang w:val="ru-RU" w:eastAsia="en-US"/>
              </w:rPr>
              <w:t>Снежана Пупић</w:t>
            </w:r>
          </w:p>
          <w:p w:rsidR="00392593" w:rsidRPr="00906FE0" w:rsidRDefault="00392593" w:rsidP="00E82D05">
            <w:pPr>
              <w:spacing w:after="0" w:line="240" w:lineRule="auto"/>
              <w:rPr>
                <w:rFonts w:ascii="Times New Roman" w:hAnsi="Times New Roman" w:cs="Times New Roman"/>
                <w:color w:val="FF0000"/>
                <w:lang w:val="ru-RU"/>
              </w:rPr>
            </w:pPr>
            <w:r w:rsidRPr="00906FE0">
              <w:rPr>
                <w:rFonts w:ascii="Times New Roman" w:hAnsi="Times New Roman" w:cs="Times New Roman"/>
                <w:lang w:val="ru-RU"/>
              </w:rPr>
              <w:t>Родитељ детета које је у програму инклузије</w:t>
            </w:r>
          </w:p>
        </w:tc>
        <w:tc>
          <w:tcPr>
            <w:tcW w:w="1515" w:type="dxa"/>
            <w:vAlign w:val="center"/>
          </w:tcPr>
          <w:p w:rsidR="00392593" w:rsidRPr="00906FE0" w:rsidRDefault="00392593" w:rsidP="00E82D05">
            <w:pPr>
              <w:suppressAutoHyphens w:val="0"/>
              <w:spacing w:after="0" w:line="240" w:lineRule="auto"/>
              <w:contextualSpacing/>
              <w:jc w:val="center"/>
              <w:rPr>
                <w:rFonts w:ascii="Times New Roman" w:hAnsi="Times New Roman" w:cs="Times New Roman"/>
                <w:lang w:eastAsia="en-US"/>
              </w:rPr>
            </w:pPr>
            <w:r w:rsidRPr="00906FE0">
              <w:rPr>
                <w:rFonts w:ascii="Times New Roman" w:hAnsi="Times New Roman" w:cs="Times New Roman"/>
                <w:lang w:eastAsia="en-US"/>
              </w:rPr>
              <w:t>2</w:t>
            </w:r>
          </w:p>
        </w:tc>
      </w:tr>
    </w:tbl>
    <w:p w:rsidR="00392593" w:rsidRPr="00906FE0" w:rsidRDefault="00392593" w:rsidP="00392593">
      <w:pPr>
        <w:suppressAutoHyphens w:val="0"/>
        <w:spacing w:after="200" w:line="240" w:lineRule="auto"/>
        <w:rPr>
          <w:rFonts w:ascii="Times New Roman" w:hAnsi="Times New Roman" w:cs="Times New Roman"/>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392593" w:rsidRPr="00906FE0" w:rsidTr="00E82D05">
        <w:trPr>
          <w:jc w:val="center"/>
        </w:trPr>
        <w:tc>
          <w:tcPr>
            <w:tcW w:w="3192" w:type="dxa"/>
          </w:tcPr>
          <w:p w:rsidR="00392593" w:rsidRPr="00906FE0" w:rsidRDefault="00392593" w:rsidP="00E82D05">
            <w:pPr>
              <w:suppressAutoHyphens w:val="0"/>
              <w:spacing w:after="0" w:line="240" w:lineRule="auto"/>
              <w:rPr>
                <w:rFonts w:ascii="Times New Roman" w:hAnsi="Times New Roman" w:cs="Times New Roman"/>
                <w:b/>
                <w:lang w:eastAsia="en-US"/>
              </w:rPr>
            </w:pPr>
            <w:r w:rsidRPr="00906FE0">
              <w:rPr>
                <w:rFonts w:ascii="Times New Roman" w:hAnsi="Times New Roman" w:cs="Times New Roman"/>
                <w:b/>
                <w:lang w:eastAsia="en-US"/>
              </w:rPr>
              <w:t>АКТИВНОСТИ ТИМА</w:t>
            </w:r>
          </w:p>
          <w:p w:rsidR="00392593" w:rsidRPr="00906FE0" w:rsidRDefault="00392593" w:rsidP="00E82D05">
            <w:pPr>
              <w:suppressAutoHyphens w:val="0"/>
              <w:spacing w:after="0" w:line="240" w:lineRule="auto"/>
              <w:rPr>
                <w:rFonts w:ascii="Times New Roman" w:hAnsi="Times New Roman" w:cs="Times New Roman"/>
                <w:b/>
                <w:lang w:eastAsia="en-US"/>
              </w:rPr>
            </w:pPr>
          </w:p>
        </w:tc>
        <w:tc>
          <w:tcPr>
            <w:tcW w:w="3192" w:type="dxa"/>
          </w:tcPr>
          <w:p w:rsidR="00392593" w:rsidRPr="00906FE0" w:rsidRDefault="00392593" w:rsidP="00E82D05">
            <w:pPr>
              <w:suppressAutoHyphens w:val="0"/>
              <w:spacing w:after="0" w:line="240" w:lineRule="auto"/>
              <w:rPr>
                <w:rFonts w:ascii="Times New Roman" w:hAnsi="Times New Roman" w:cs="Times New Roman"/>
                <w:b/>
                <w:lang w:eastAsia="en-US"/>
              </w:rPr>
            </w:pPr>
            <w:r w:rsidRPr="00906FE0">
              <w:rPr>
                <w:rFonts w:ascii="Times New Roman" w:hAnsi="Times New Roman" w:cs="Times New Roman"/>
                <w:b/>
                <w:lang w:eastAsia="en-US"/>
              </w:rPr>
              <w:lastRenderedPageBreak/>
              <w:t>НОСИОЦИ АКТИВНОСТИ</w:t>
            </w:r>
          </w:p>
        </w:tc>
        <w:tc>
          <w:tcPr>
            <w:tcW w:w="3192" w:type="dxa"/>
          </w:tcPr>
          <w:p w:rsidR="00392593" w:rsidRPr="00906FE0" w:rsidRDefault="00392593" w:rsidP="00E82D05">
            <w:pPr>
              <w:suppressAutoHyphens w:val="0"/>
              <w:spacing w:after="0" w:line="240" w:lineRule="auto"/>
              <w:rPr>
                <w:rFonts w:ascii="Times New Roman" w:hAnsi="Times New Roman" w:cs="Times New Roman"/>
                <w:b/>
                <w:lang w:eastAsia="en-US"/>
              </w:rPr>
            </w:pPr>
            <w:r w:rsidRPr="00906FE0">
              <w:rPr>
                <w:rFonts w:ascii="Times New Roman" w:hAnsi="Times New Roman" w:cs="Times New Roman"/>
                <w:b/>
                <w:lang w:eastAsia="en-US"/>
              </w:rPr>
              <w:t>ВРЕМЕ РЕАЛИЗАЦИЈЕ</w:t>
            </w:r>
          </w:p>
        </w:tc>
      </w:tr>
      <w:tr w:rsidR="00392593" w:rsidRPr="00906FE0" w:rsidTr="00E82D05">
        <w:trPr>
          <w:jc w:val="center"/>
        </w:trPr>
        <w:tc>
          <w:tcPr>
            <w:tcW w:w="3192" w:type="dxa"/>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lastRenderedPageBreak/>
              <w:t>Спровођење активности које за циљ имају и дентификацију даровитих ученика и, у складу са тим, индивидуализација или формирање ИОП3</w:t>
            </w:r>
          </w:p>
        </w:tc>
        <w:tc>
          <w:tcPr>
            <w:tcW w:w="3192" w:type="dxa"/>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 xml:space="preserve">Разредне старешине, наставници инструмента, чланови тима, пп служба, </w:t>
            </w:r>
          </w:p>
        </w:tc>
        <w:tc>
          <w:tcPr>
            <w:tcW w:w="3192" w:type="dxa"/>
          </w:tcPr>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У току школске године</w:t>
            </w:r>
          </w:p>
        </w:tc>
      </w:tr>
      <w:tr w:rsidR="00392593" w:rsidRPr="00906FE0" w:rsidTr="00E82D05">
        <w:trPr>
          <w:jc w:val="center"/>
        </w:trPr>
        <w:tc>
          <w:tcPr>
            <w:tcW w:w="3192" w:type="dxa"/>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 xml:space="preserve">Спровођење активности у циљу оптимизације рада за ученике са тешкоћама, индивидуализација </w:t>
            </w:r>
          </w:p>
        </w:tc>
        <w:tc>
          <w:tcPr>
            <w:tcW w:w="3192" w:type="dxa"/>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Разредне старешине, наставници инструмента, чланови тима, пп служба,</w:t>
            </w:r>
          </w:p>
        </w:tc>
        <w:tc>
          <w:tcPr>
            <w:tcW w:w="3192" w:type="dxa"/>
          </w:tcPr>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У току школске године</w:t>
            </w:r>
          </w:p>
        </w:tc>
      </w:tr>
      <w:tr w:rsidR="00392593" w:rsidRPr="00906FE0" w:rsidTr="00E82D05">
        <w:trPr>
          <w:jc w:val="center"/>
        </w:trPr>
        <w:tc>
          <w:tcPr>
            <w:tcW w:w="3192" w:type="dxa"/>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Спровођење радионичарског рада са ученицима СМШ/ предавања  на тему стереотипија и предрасуда</w:t>
            </w:r>
          </w:p>
        </w:tc>
        <w:tc>
          <w:tcPr>
            <w:tcW w:w="3192" w:type="dxa"/>
          </w:tcPr>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Пп служба, наставници</w:t>
            </w:r>
          </w:p>
        </w:tc>
        <w:tc>
          <w:tcPr>
            <w:tcW w:w="3192" w:type="dxa"/>
          </w:tcPr>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Прво полугодиште</w:t>
            </w:r>
          </w:p>
        </w:tc>
      </w:tr>
    </w:tbl>
    <w:p w:rsidR="00392593" w:rsidRPr="00906FE0" w:rsidRDefault="00392593" w:rsidP="00392593">
      <w:pPr>
        <w:spacing w:after="0"/>
        <w:rPr>
          <w:rFonts w:ascii="Times New Roman" w:hAnsi="Times New Roman" w:cs="Times New Roman"/>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b/>
          <w:lang w:val="ru-RU"/>
        </w:rPr>
        <w:t xml:space="preserve">7.11.  </w:t>
      </w:r>
      <w:r w:rsidRPr="00906FE0">
        <w:rPr>
          <w:rFonts w:ascii="Times New Roman" w:eastAsia="Times New Roman" w:hAnsi="Times New Roman" w:cs="Times New Roman"/>
          <w:b/>
          <w:lang w:val="ru-RU" w:eastAsia="en-US"/>
        </w:rPr>
        <w:t>ПЛАН РАДА ТИМА ЗА САМОВРЕДНОВАЊЕ И ВРЕДНОВАЊЕ РАДА ШКОЛЕ</w:t>
      </w:r>
    </w:p>
    <w:p w:rsidR="00392593" w:rsidRPr="00906FE0" w:rsidRDefault="00392593" w:rsidP="00392593">
      <w:pPr>
        <w:spacing w:after="0"/>
        <w:rPr>
          <w:rFonts w:ascii="Times New Roman" w:hAnsi="Times New Roman" w:cs="Times New Roman"/>
          <w:lang w:val="ru-RU"/>
        </w:rPr>
      </w:pPr>
    </w:p>
    <w:tbl>
      <w:tblPr>
        <w:tblStyle w:val="TableGrid8"/>
        <w:tblW w:w="10260" w:type="dxa"/>
        <w:jc w:val="center"/>
        <w:tblLook w:val="04A0"/>
      </w:tblPr>
      <w:tblGrid>
        <w:gridCol w:w="2790"/>
        <w:gridCol w:w="2250"/>
        <w:gridCol w:w="2880"/>
        <w:gridCol w:w="2340"/>
      </w:tblGrid>
      <w:tr w:rsidR="00392593" w:rsidRPr="00906FE0" w:rsidTr="00E82D05">
        <w:trPr>
          <w:jc w:val="center"/>
        </w:trPr>
        <w:tc>
          <w:tcPr>
            <w:tcW w:w="2790"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ТИМ</w:t>
            </w:r>
          </w:p>
          <w:p w:rsidR="00392593" w:rsidRPr="00906FE0" w:rsidRDefault="00392593" w:rsidP="00E82D05">
            <w:pPr>
              <w:suppressAutoHyphens w:val="0"/>
              <w:spacing w:after="0" w:line="240" w:lineRule="auto"/>
              <w:jc w:val="center"/>
              <w:rPr>
                <w:rFonts w:ascii="Times New Roman" w:hAnsi="Times New Roman" w:cs="Times New Roman"/>
                <w:b/>
                <w:lang w:eastAsia="en-US"/>
              </w:rPr>
            </w:pPr>
          </w:p>
        </w:tc>
        <w:tc>
          <w:tcPr>
            <w:tcW w:w="2250" w:type="dxa"/>
            <w:vAlign w:val="center"/>
          </w:tcPr>
          <w:p w:rsidR="00392593" w:rsidRPr="00906FE0" w:rsidRDefault="00392593" w:rsidP="00E82D05">
            <w:pPr>
              <w:suppressAutoHyphens w:val="0"/>
              <w:spacing w:after="0" w:line="240" w:lineRule="auto"/>
              <w:jc w:val="center"/>
              <w:rPr>
                <w:rFonts w:ascii="Times New Roman" w:hAnsi="Times New Roman" w:cs="Times New Roman"/>
                <w:lang w:eastAsia="en-US"/>
              </w:rPr>
            </w:pPr>
            <w:r w:rsidRPr="00906FE0">
              <w:rPr>
                <w:rFonts w:ascii="Times New Roman" w:eastAsia="Times New Roman" w:hAnsi="Times New Roman" w:cs="Times New Roman"/>
                <w:b/>
                <w:lang w:eastAsia="en-US"/>
              </w:rPr>
              <w:t>КООДИНАТОР ТИМА</w:t>
            </w:r>
          </w:p>
        </w:tc>
        <w:tc>
          <w:tcPr>
            <w:tcW w:w="2880" w:type="dxa"/>
            <w:vAlign w:val="center"/>
            <w:hideMark/>
          </w:tcPr>
          <w:p w:rsidR="00392593" w:rsidRPr="00906FE0" w:rsidRDefault="00392593" w:rsidP="00E82D05">
            <w:pPr>
              <w:suppressAutoHyphens w:val="0"/>
              <w:spacing w:after="0" w:line="240" w:lineRule="auto"/>
              <w:jc w:val="center"/>
              <w:rPr>
                <w:rFonts w:ascii="Times New Roman" w:hAnsi="Times New Roman" w:cs="Times New Roman"/>
                <w:i/>
                <w:lang w:eastAsia="en-US"/>
              </w:rPr>
            </w:pPr>
            <w:r w:rsidRPr="00906FE0">
              <w:rPr>
                <w:rFonts w:ascii="Times New Roman" w:eastAsia="Times New Roman" w:hAnsi="Times New Roman" w:cs="Times New Roman"/>
                <w:b/>
                <w:lang w:eastAsia="en-US"/>
              </w:rPr>
              <w:t>ЧЛАНОВИ ТИМА</w:t>
            </w:r>
          </w:p>
        </w:tc>
        <w:tc>
          <w:tcPr>
            <w:tcW w:w="2340" w:type="dxa"/>
            <w:vAlign w:val="center"/>
          </w:tcPr>
          <w:p w:rsidR="00392593" w:rsidRPr="00906FE0" w:rsidRDefault="00392593" w:rsidP="00E82D05">
            <w:pPr>
              <w:suppressAutoHyphens w:val="0"/>
              <w:spacing w:after="0" w:line="240" w:lineRule="auto"/>
              <w:ind w:left="-108" w:firstLine="108"/>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Планирани број састанака</w:t>
            </w:r>
          </w:p>
        </w:tc>
      </w:tr>
      <w:tr w:rsidR="00392593" w:rsidRPr="00906FE0" w:rsidTr="00E82D05">
        <w:trPr>
          <w:jc w:val="center"/>
        </w:trPr>
        <w:tc>
          <w:tcPr>
            <w:tcW w:w="2790" w:type="dxa"/>
          </w:tcPr>
          <w:p w:rsidR="00392593" w:rsidRPr="00906FE0" w:rsidRDefault="00392593" w:rsidP="00E82D05">
            <w:pPr>
              <w:suppressAutoHyphens w:val="0"/>
              <w:spacing w:after="0" w:line="240" w:lineRule="auto"/>
              <w:jc w:val="center"/>
              <w:rPr>
                <w:rFonts w:ascii="Times New Roman" w:hAnsi="Times New Roman" w:cs="Times New Roman"/>
                <w:b/>
                <w:lang w:eastAsia="en-US"/>
              </w:rPr>
            </w:pPr>
          </w:p>
          <w:p w:rsidR="00392593" w:rsidRPr="00906FE0" w:rsidRDefault="00392593" w:rsidP="00E82D05">
            <w:pPr>
              <w:suppressAutoHyphens w:val="0"/>
              <w:spacing w:after="0" w:line="240" w:lineRule="auto"/>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Самовредновање и вредновање рада школе</w:t>
            </w:r>
          </w:p>
          <w:p w:rsidR="00392593" w:rsidRPr="00906FE0" w:rsidRDefault="00392593" w:rsidP="00E82D05">
            <w:pPr>
              <w:suppressAutoHyphens w:val="0"/>
              <w:spacing w:after="0" w:line="240" w:lineRule="auto"/>
              <w:jc w:val="center"/>
              <w:rPr>
                <w:rFonts w:ascii="Times New Roman" w:hAnsi="Times New Roman" w:cs="Times New Roman"/>
                <w:b/>
                <w:lang w:eastAsia="en-US"/>
              </w:rPr>
            </w:pPr>
          </w:p>
        </w:tc>
        <w:tc>
          <w:tcPr>
            <w:tcW w:w="2250" w:type="dxa"/>
          </w:tcPr>
          <w:p w:rsidR="00392593" w:rsidRPr="00906FE0" w:rsidRDefault="00392593" w:rsidP="00E82D05">
            <w:pPr>
              <w:suppressAutoHyphens w:val="0"/>
              <w:spacing w:after="0" w:line="240" w:lineRule="auto"/>
              <w:jc w:val="center"/>
              <w:rPr>
                <w:rFonts w:ascii="Times New Roman" w:hAnsi="Times New Roman" w:cs="Times New Roman"/>
                <w:lang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lang w:eastAsia="en-US"/>
              </w:rPr>
            </w:pPr>
          </w:p>
          <w:p w:rsidR="00392593" w:rsidRPr="00906FE0" w:rsidRDefault="00392593" w:rsidP="00E82D05">
            <w:pPr>
              <w:suppressAutoHyphens w:val="0"/>
              <w:spacing w:after="0" w:line="240" w:lineRule="auto"/>
              <w:jc w:val="center"/>
              <w:rPr>
                <w:rFonts w:ascii="Times New Roman" w:hAnsi="Times New Roman" w:cs="Times New Roman"/>
                <w:lang w:eastAsia="en-US"/>
              </w:rPr>
            </w:pPr>
            <w:r w:rsidRPr="00906FE0">
              <w:rPr>
                <w:rFonts w:ascii="Times New Roman" w:hAnsi="Times New Roman" w:cs="Times New Roman"/>
                <w:lang w:eastAsia="en-US"/>
              </w:rPr>
              <w:t>Снежана Пупић</w:t>
            </w:r>
          </w:p>
        </w:tc>
        <w:tc>
          <w:tcPr>
            <w:tcW w:w="2880" w:type="dxa"/>
            <w:hideMark/>
          </w:tcPr>
          <w:p w:rsidR="00392593" w:rsidRPr="00906FE0" w:rsidRDefault="00392593" w:rsidP="00E82D05">
            <w:pPr>
              <w:suppressAutoHyphens w:val="0"/>
              <w:spacing w:after="0" w:line="240" w:lineRule="auto"/>
              <w:rPr>
                <w:rFonts w:ascii="Times New Roman" w:hAnsi="Times New Roman" w:cs="Times New Roman"/>
                <w:i/>
                <w:lang w:val="ru-RU" w:eastAsia="en-US"/>
              </w:rPr>
            </w:pPr>
            <w:r w:rsidRPr="00906FE0">
              <w:rPr>
                <w:rFonts w:ascii="Times New Roman" w:eastAsia="Times New Roman" w:hAnsi="Times New Roman" w:cs="Times New Roman"/>
                <w:lang w:val="ru-RU" w:eastAsia="en-US"/>
              </w:rPr>
              <w:t>Татјана Стојиљковић</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Марија Лигети Балинт</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Вера Царина</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Снежана Пупић</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Татјана Николић</w:t>
            </w:r>
          </w:p>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Михајло Јовић </w:t>
            </w:r>
          </w:p>
          <w:p w:rsidR="00392593" w:rsidRPr="00906FE0" w:rsidRDefault="00392593" w:rsidP="00E82D05">
            <w:pPr>
              <w:suppressAutoHyphens w:val="0"/>
              <w:spacing w:after="0" w:line="240" w:lineRule="auto"/>
              <w:rPr>
                <w:rFonts w:ascii="Times New Roman" w:hAnsi="Times New Roman" w:cs="Times New Roman"/>
                <w:lang w:eastAsia="en-US"/>
              </w:rPr>
            </w:pPr>
            <w:r w:rsidRPr="00906FE0">
              <w:rPr>
                <w:rFonts w:ascii="Times New Roman" w:hAnsi="Times New Roman" w:cs="Times New Roman"/>
                <w:lang w:eastAsia="en-US"/>
              </w:rPr>
              <w:t>Теодора Гњидић, ученик</w:t>
            </w:r>
          </w:p>
        </w:tc>
        <w:tc>
          <w:tcPr>
            <w:tcW w:w="2340" w:type="dxa"/>
            <w:vAlign w:val="center"/>
          </w:tcPr>
          <w:p w:rsidR="00392593" w:rsidRPr="00906FE0" w:rsidRDefault="00392593" w:rsidP="00E82D05">
            <w:pPr>
              <w:suppressAutoHyphens w:val="0"/>
              <w:spacing w:after="0" w:line="240" w:lineRule="auto"/>
              <w:ind w:left="-108" w:firstLine="108"/>
              <w:jc w:val="center"/>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2</w:t>
            </w:r>
          </w:p>
        </w:tc>
      </w:tr>
    </w:tbl>
    <w:p w:rsidR="00392593" w:rsidRPr="00906FE0" w:rsidRDefault="00392593" w:rsidP="00392593">
      <w:pPr>
        <w:suppressAutoHyphens w:val="0"/>
        <w:spacing w:after="0" w:line="240" w:lineRule="auto"/>
        <w:rPr>
          <w:rFonts w:ascii="Times New Roman" w:eastAsia="Times New Roman" w:hAnsi="Times New Roman" w:cs="Times New Roman"/>
          <w:lang w:eastAsia="en-US"/>
        </w:rPr>
      </w:pPr>
    </w:p>
    <w:tbl>
      <w:tblPr>
        <w:tblW w:w="10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1"/>
        <w:gridCol w:w="2261"/>
        <w:gridCol w:w="2702"/>
        <w:gridCol w:w="1417"/>
      </w:tblGrid>
      <w:tr w:rsidR="00392593" w:rsidRPr="00906FE0" w:rsidTr="00E82D05">
        <w:trPr>
          <w:jc w:val="center"/>
        </w:trPr>
        <w:tc>
          <w:tcPr>
            <w:tcW w:w="3931" w:type="dxa"/>
            <w:vAlign w:val="center"/>
          </w:tcPr>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АКТИВНОСТИ</w:t>
            </w:r>
          </w:p>
        </w:tc>
        <w:tc>
          <w:tcPr>
            <w:tcW w:w="2261" w:type="dxa"/>
            <w:vAlign w:val="center"/>
          </w:tcPr>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p>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НОСИОЦИ</w:t>
            </w:r>
          </w:p>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p>
        </w:tc>
        <w:tc>
          <w:tcPr>
            <w:tcW w:w="2702" w:type="dxa"/>
            <w:vAlign w:val="center"/>
          </w:tcPr>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УЧЕСНИЦИ</w:t>
            </w:r>
          </w:p>
        </w:tc>
        <w:tc>
          <w:tcPr>
            <w:tcW w:w="1417" w:type="dxa"/>
            <w:vAlign w:val="center"/>
          </w:tcPr>
          <w:p w:rsidR="00392593" w:rsidRPr="00906FE0" w:rsidRDefault="00392593" w:rsidP="00E82D05">
            <w:pPr>
              <w:suppressAutoHyphens w:val="0"/>
              <w:spacing w:after="0" w:line="276"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ВРЕМЕ</w:t>
            </w:r>
          </w:p>
        </w:tc>
      </w:tr>
      <w:tr w:rsidR="00392593" w:rsidRPr="00906FE0" w:rsidTr="00E82D05">
        <w:trPr>
          <w:jc w:val="center"/>
        </w:trPr>
        <w:tc>
          <w:tcPr>
            <w:tcW w:w="3931"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Спровођење вредновања кључне области  ЕТОС</w:t>
            </w:r>
          </w:p>
        </w:tc>
        <w:tc>
          <w:tcPr>
            <w:tcW w:w="2261"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Тим за самовредновање и вредновање рада школе</w:t>
            </w:r>
          </w:p>
        </w:tc>
        <w:tc>
          <w:tcPr>
            <w:tcW w:w="2702"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Наставници, ненаставно особље, ученици, родитељи/старатељи</w:t>
            </w:r>
          </w:p>
        </w:tc>
        <w:tc>
          <w:tcPr>
            <w:tcW w:w="1417"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новембар</w:t>
            </w:r>
          </w:p>
        </w:tc>
      </w:tr>
      <w:tr w:rsidR="00392593" w:rsidRPr="00906FE0" w:rsidTr="00E82D05">
        <w:trPr>
          <w:jc w:val="center"/>
        </w:trPr>
        <w:tc>
          <w:tcPr>
            <w:tcW w:w="3931"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Формирање акционог плана на основу резултата самовредновања области ЕТОС</w:t>
            </w:r>
          </w:p>
        </w:tc>
        <w:tc>
          <w:tcPr>
            <w:tcW w:w="2261"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Тим за самовредновање и вредновање рада школе</w:t>
            </w:r>
          </w:p>
        </w:tc>
        <w:tc>
          <w:tcPr>
            <w:tcW w:w="2702"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Наставници, ненаставно особље, ученици, родитељи/старатељи</w:t>
            </w:r>
          </w:p>
        </w:tc>
        <w:tc>
          <w:tcPr>
            <w:tcW w:w="1417"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децембар</w:t>
            </w:r>
          </w:p>
        </w:tc>
      </w:tr>
      <w:tr w:rsidR="00392593" w:rsidRPr="00906FE0" w:rsidTr="00E82D05">
        <w:trPr>
          <w:jc w:val="center"/>
        </w:trPr>
        <w:tc>
          <w:tcPr>
            <w:tcW w:w="3931"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Праћење резултата спроведених активности из акционог плана</w:t>
            </w:r>
          </w:p>
        </w:tc>
        <w:tc>
          <w:tcPr>
            <w:tcW w:w="2261"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Тим за самовредновање и вредновање рада школе</w:t>
            </w:r>
          </w:p>
        </w:tc>
        <w:tc>
          <w:tcPr>
            <w:tcW w:w="2702" w:type="dxa"/>
          </w:tcPr>
          <w:p w:rsidR="00392593" w:rsidRPr="00906FE0" w:rsidRDefault="00392593" w:rsidP="00E82D05">
            <w:pPr>
              <w:suppressAutoHyphens w:val="0"/>
              <w:spacing w:after="0" w:line="276"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Наставници, ненаставно особље, ученици, родитељи/старатељи</w:t>
            </w:r>
          </w:p>
        </w:tc>
        <w:tc>
          <w:tcPr>
            <w:tcW w:w="1417" w:type="dxa"/>
          </w:tcPr>
          <w:p w:rsidR="00392593" w:rsidRPr="00906FE0" w:rsidRDefault="00392593" w:rsidP="00E82D05">
            <w:pPr>
              <w:suppressAutoHyphens w:val="0"/>
              <w:spacing w:after="0" w:line="276"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Јануарм фебруар</w:t>
            </w:r>
          </w:p>
        </w:tc>
      </w:tr>
    </w:tbl>
    <w:p w:rsidR="00392593" w:rsidRPr="00906FE0" w:rsidRDefault="00392593" w:rsidP="00392593">
      <w:pPr>
        <w:spacing w:after="0"/>
        <w:rPr>
          <w:rFonts w:ascii="Times New Roman" w:hAnsi="Times New Roman" w:cs="Times New Roman"/>
          <w:color w:val="FF0000"/>
        </w:rPr>
      </w:pPr>
    </w:p>
    <w:p w:rsidR="00392593" w:rsidRPr="00906FE0" w:rsidRDefault="00392593" w:rsidP="00392593">
      <w:pPr>
        <w:pStyle w:val="Heading1"/>
        <w:ind w:left="0" w:firstLine="0"/>
        <w:jc w:val="left"/>
        <w:rPr>
          <w:b/>
          <w:color w:val="auto"/>
          <w:sz w:val="22"/>
          <w:lang w:val="ru-RU"/>
        </w:rPr>
      </w:pPr>
      <w:r w:rsidRPr="00906FE0">
        <w:rPr>
          <w:b/>
          <w:sz w:val="22"/>
          <w:lang w:val="ru-RU"/>
        </w:rPr>
        <w:t>7.12</w:t>
      </w:r>
      <w:r w:rsidRPr="00906FE0">
        <w:rPr>
          <w:sz w:val="22"/>
          <w:lang w:val="ru-RU"/>
        </w:rPr>
        <w:t xml:space="preserve">.   </w:t>
      </w:r>
      <w:r w:rsidRPr="00906FE0">
        <w:rPr>
          <w:b/>
          <w:color w:val="auto"/>
          <w:sz w:val="22"/>
          <w:lang w:val="ru-RU"/>
        </w:rPr>
        <w:t xml:space="preserve">ПЛАН РАДА ТИМА ЗА ОБЕЗБЕЂЕЊЕ КВАЛИТЕТА И РАЗВОЈ    </w:t>
      </w:r>
    </w:p>
    <w:p w:rsidR="00392593" w:rsidRPr="00624DD8" w:rsidRDefault="00392593" w:rsidP="00906FE0">
      <w:pPr>
        <w:pStyle w:val="Heading1"/>
        <w:ind w:left="0" w:firstLine="0"/>
        <w:jc w:val="left"/>
        <w:rPr>
          <w:b/>
          <w:color w:val="auto"/>
          <w:sz w:val="22"/>
          <w:lang w:val="ru-RU"/>
        </w:rPr>
      </w:pPr>
      <w:r w:rsidRPr="00906FE0">
        <w:rPr>
          <w:b/>
          <w:color w:val="auto"/>
          <w:sz w:val="22"/>
          <w:lang w:val="ru-RU"/>
        </w:rPr>
        <w:t xml:space="preserve">          ШКОЛЕ ЗА ШКОЛСКУ 2020/2021год.</w:t>
      </w:r>
    </w:p>
    <w:p w:rsidR="00392593" w:rsidRPr="00906FE0" w:rsidRDefault="00392593" w:rsidP="00392593">
      <w:pPr>
        <w:pStyle w:val="NoSpacing"/>
        <w:rPr>
          <w:rFonts w:ascii="Times New Roman" w:hAnsi="Times New Roman" w:cs="Times New Roman"/>
          <w:lang w:val="ru-RU"/>
        </w:rPr>
      </w:pPr>
      <w:r w:rsidRPr="00906FE0">
        <w:rPr>
          <w:rFonts w:ascii="Times New Roman" w:hAnsi="Times New Roman" w:cs="Times New Roman"/>
          <w:lang w:val="ru-RU"/>
        </w:rPr>
        <w:t>Координатор:Стојовић Добричанин Анђела</w:t>
      </w:r>
    </w:p>
    <w:p w:rsidR="00392593" w:rsidRPr="00906FE0" w:rsidRDefault="00392593" w:rsidP="00392593">
      <w:pPr>
        <w:pStyle w:val="NoSpacing"/>
        <w:rPr>
          <w:rFonts w:ascii="Times New Roman" w:hAnsi="Times New Roman" w:cs="Times New Roman"/>
          <w:lang w:val="ru-RU"/>
        </w:rPr>
      </w:pPr>
      <w:r w:rsidRPr="00906FE0">
        <w:rPr>
          <w:rFonts w:ascii="Times New Roman" w:hAnsi="Times New Roman" w:cs="Times New Roman"/>
          <w:lang w:val="ru-RU"/>
        </w:rPr>
        <w:t>Чланови тима:Радосављевић Љиљана</w:t>
      </w:r>
    </w:p>
    <w:p w:rsidR="00392593" w:rsidRPr="00906FE0" w:rsidRDefault="00392593" w:rsidP="00392593">
      <w:pPr>
        <w:pStyle w:val="NoSpacing"/>
        <w:rPr>
          <w:rFonts w:ascii="Times New Roman" w:hAnsi="Times New Roman" w:cs="Times New Roman"/>
          <w:lang w:val="ru-RU"/>
        </w:rPr>
      </w:pPr>
      <w:r w:rsidRPr="00906FE0">
        <w:rPr>
          <w:rFonts w:ascii="Times New Roman" w:hAnsi="Times New Roman" w:cs="Times New Roman"/>
          <w:lang w:val="ru-RU"/>
        </w:rPr>
        <w:t>Милатовић Ана</w:t>
      </w:r>
    </w:p>
    <w:p w:rsidR="00392593" w:rsidRPr="00906FE0" w:rsidRDefault="00392593" w:rsidP="00392593">
      <w:pPr>
        <w:pStyle w:val="NoSpacing"/>
        <w:rPr>
          <w:rFonts w:ascii="Times New Roman" w:hAnsi="Times New Roman" w:cs="Times New Roman"/>
        </w:rPr>
      </w:pPr>
      <w:r w:rsidRPr="00906FE0">
        <w:rPr>
          <w:rFonts w:ascii="Times New Roman" w:hAnsi="Times New Roman" w:cs="Times New Roman"/>
        </w:rPr>
        <w:t>Рајић Весна</w:t>
      </w:r>
    </w:p>
    <w:p w:rsidR="00392593" w:rsidRPr="00906FE0" w:rsidRDefault="00392593" w:rsidP="00392593">
      <w:pPr>
        <w:pStyle w:val="NoSpacing"/>
        <w:rPr>
          <w:rFonts w:ascii="Times New Roman" w:hAnsi="Times New Roman" w:cs="Times New Roman"/>
        </w:rPr>
      </w:pPr>
    </w:p>
    <w:tbl>
      <w:tblPr>
        <w:tblStyle w:val="TableGrid"/>
        <w:tblW w:w="0" w:type="auto"/>
        <w:jc w:val="center"/>
        <w:tblLook w:val="04A0"/>
      </w:tblPr>
      <w:tblGrid>
        <w:gridCol w:w="1964"/>
        <w:gridCol w:w="2142"/>
        <w:gridCol w:w="2272"/>
        <w:gridCol w:w="2015"/>
        <w:gridCol w:w="1294"/>
      </w:tblGrid>
      <w:tr w:rsidR="00392593" w:rsidRPr="00906FE0" w:rsidTr="0081454B">
        <w:trPr>
          <w:jc w:val="center"/>
        </w:trPr>
        <w:tc>
          <w:tcPr>
            <w:tcW w:w="1964" w:type="dxa"/>
          </w:tcPr>
          <w:p w:rsidR="00392593" w:rsidRPr="00906FE0" w:rsidRDefault="00392593" w:rsidP="00E82D05">
            <w:pPr>
              <w:rPr>
                <w:rFonts w:ascii="Times New Roman" w:hAnsi="Times New Roman" w:cs="Times New Roman"/>
                <w:b/>
              </w:rPr>
            </w:pPr>
            <w:r w:rsidRPr="00906FE0">
              <w:rPr>
                <w:rFonts w:ascii="Times New Roman" w:hAnsi="Times New Roman" w:cs="Times New Roman"/>
                <w:b/>
              </w:rPr>
              <w:t>АКТИВНОСТИ</w:t>
            </w:r>
          </w:p>
          <w:p w:rsidR="00392593" w:rsidRPr="00906FE0" w:rsidRDefault="00392593" w:rsidP="00E82D05">
            <w:pPr>
              <w:rPr>
                <w:rFonts w:ascii="Times New Roman" w:hAnsi="Times New Roman" w:cs="Times New Roman"/>
                <w:b/>
              </w:rPr>
            </w:pPr>
            <w:r w:rsidRPr="00906FE0">
              <w:rPr>
                <w:rFonts w:ascii="Times New Roman" w:hAnsi="Times New Roman" w:cs="Times New Roman"/>
                <w:b/>
              </w:rPr>
              <w:t>ТИМА</w:t>
            </w:r>
          </w:p>
        </w:tc>
        <w:tc>
          <w:tcPr>
            <w:tcW w:w="2142" w:type="dxa"/>
          </w:tcPr>
          <w:p w:rsidR="00392593" w:rsidRPr="00906FE0" w:rsidRDefault="00392593" w:rsidP="00E82D05">
            <w:pPr>
              <w:rPr>
                <w:rFonts w:ascii="Times New Roman" w:hAnsi="Times New Roman" w:cs="Times New Roman"/>
                <w:b/>
              </w:rPr>
            </w:pPr>
            <w:r w:rsidRPr="00906FE0">
              <w:rPr>
                <w:rFonts w:ascii="Times New Roman" w:hAnsi="Times New Roman" w:cs="Times New Roman"/>
                <w:b/>
              </w:rPr>
              <w:t>НОСИОЦИ</w:t>
            </w:r>
          </w:p>
          <w:p w:rsidR="00392593" w:rsidRPr="00906FE0" w:rsidRDefault="00392593" w:rsidP="00E82D05">
            <w:pPr>
              <w:rPr>
                <w:rFonts w:ascii="Times New Roman" w:hAnsi="Times New Roman" w:cs="Times New Roman"/>
                <w:b/>
              </w:rPr>
            </w:pPr>
            <w:r w:rsidRPr="00906FE0">
              <w:rPr>
                <w:rFonts w:ascii="Times New Roman" w:hAnsi="Times New Roman" w:cs="Times New Roman"/>
                <w:b/>
              </w:rPr>
              <w:t>АКТИВНОСТИ</w:t>
            </w:r>
          </w:p>
        </w:tc>
        <w:tc>
          <w:tcPr>
            <w:tcW w:w="2272" w:type="dxa"/>
          </w:tcPr>
          <w:p w:rsidR="00392593" w:rsidRPr="00906FE0" w:rsidRDefault="00392593" w:rsidP="00E82D05">
            <w:pPr>
              <w:rPr>
                <w:rFonts w:ascii="Times New Roman" w:hAnsi="Times New Roman" w:cs="Times New Roman"/>
                <w:b/>
              </w:rPr>
            </w:pPr>
            <w:r w:rsidRPr="00906FE0">
              <w:rPr>
                <w:rFonts w:ascii="Times New Roman" w:hAnsi="Times New Roman" w:cs="Times New Roman"/>
                <w:b/>
              </w:rPr>
              <w:t>НАЧИН</w:t>
            </w:r>
            <w:r w:rsidRPr="00906FE0">
              <w:rPr>
                <w:rFonts w:ascii="Times New Roman" w:hAnsi="Times New Roman" w:cs="Times New Roman"/>
                <w:b/>
              </w:rPr>
              <w:br/>
              <w:t>РЕАЛИЗАЦИЈЕ</w:t>
            </w:r>
          </w:p>
        </w:tc>
        <w:tc>
          <w:tcPr>
            <w:tcW w:w="2015" w:type="dxa"/>
          </w:tcPr>
          <w:p w:rsidR="00392593" w:rsidRPr="00906FE0" w:rsidRDefault="00392593" w:rsidP="00E82D05">
            <w:pPr>
              <w:rPr>
                <w:rFonts w:ascii="Times New Roman" w:hAnsi="Times New Roman" w:cs="Times New Roman"/>
                <w:b/>
              </w:rPr>
            </w:pPr>
            <w:r w:rsidRPr="00906FE0">
              <w:rPr>
                <w:rFonts w:ascii="Times New Roman" w:hAnsi="Times New Roman" w:cs="Times New Roman"/>
                <w:b/>
              </w:rPr>
              <w:t>ВРЕМЕ</w:t>
            </w:r>
          </w:p>
          <w:p w:rsidR="00392593" w:rsidRPr="00906FE0" w:rsidRDefault="00392593" w:rsidP="00E82D05">
            <w:pPr>
              <w:rPr>
                <w:rFonts w:ascii="Times New Roman" w:hAnsi="Times New Roman" w:cs="Times New Roman"/>
                <w:b/>
              </w:rPr>
            </w:pPr>
            <w:r w:rsidRPr="00906FE0">
              <w:rPr>
                <w:rFonts w:ascii="Times New Roman" w:hAnsi="Times New Roman" w:cs="Times New Roman"/>
                <w:b/>
              </w:rPr>
              <w:t>РЕАЛИЗАЦИЈЕ</w:t>
            </w:r>
          </w:p>
        </w:tc>
        <w:tc>
          <w:tcPr>
            <w:tcW w:w="1294" w:type="dxa"/>
          </w:tcPr>
          <w:p w:rsidR="00392593" w:rsidRPr="00906FE0" w:rsidRDefault="00392593" w:rsidP="00E82D05">
            <w:pPr>
              <w:rPr>
                <w:rFonts w:ascii="Times New Roman" w:hAnsi="Times New Roman" w:cs="Times New Roman"/>
                <w:b/>
              </w:rPr>
            </w:pPr>
            <w:r w:rsidRPr="00906FE0">
              <w:rPr>
                <w:rFonts w:ascii="Times New Roman" w:hAnsi="Times New Roman" w:cs="Times New Roman"/>
                <w:b/>
              </w:rPr>
              <w:t>ДОКАЗИ</w:t>
            </w:r>
          </w:p>
        </w:tc>
      </w:tr>
      <w:tr w:rsidR="00392593" w:rsidRPr="00906FE0" w:rsidTr="0081454B">
        <w:trPr>
          <w:jc w:val="center"/>
        </w:trPr>
        <w:tc>
          <w:tcPr>
            <w:tcW w:w="1964" w:type="dxa"/>
          </w:tcPr>
          <w:p w:rsidR="00392593" w:rsidRPr="00906FE0" w:rsidRDefault="00392593" w:rsidP="00E82D05">
            <w:pPr>
              <w:pStyle w:val="NoSpacing"/>
              <w:rPr>
                <w:rFonts w:ascii="Times New Roman" w:hAnsi="Times New Roman" w:cs="Times New Roman"/>
                <w:lang w:val="ru-RU"/>
              </w:rPr>
            </w:pPr>
            <w:r w:rsidRPr="00906FE0">
              <w:rPr>
                <w:rFonts w:ascii="Times New Roman" w:hAnsi="Times New Roman" w:cs="Times New Roman"/>
                <w:lang w:val="ru-RU"/>
              </w:rPr>
              <w:t xml:space="preserve">Договор око </w:t>
            </w:r>
            <w:r w:rsidRPr="00906FE0">
              <w:rPr>
                <w:rFonts w:ascii="Times New Roman" w:hAnsi="Times New Roman" w:cs="Times New Roman"/>
                <w:lang w:val="ru-RU"/>
              </w:rPr>
              <w:lastRenderedPageBreak/>
              <w:t>плана рада тима за 2020/2021 школску годину</w:t>
            </w:r>
          </w:p>
        </w:tc>
        <w:tc>
          <w:tcPr>
            <w:tcW w:w="2142"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lastRenderedPageBreak/>
              <w:t>Тим за обезбеђење</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lastRenderedPageBreak/>
              <w:t xml:space="preserve"> квалитета и </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развој школе</w:t>
            </w:r>
          </w:p>
        </w:tc>
        <w:tc>
          <w:tcPr>
            <w:tcW w:w="2272"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lastRenderedPageBreak/>
              <w:t>Састанак тима</w:t>
            </w:r>
          </w:p>
        </w:tc>
        <w:tc>
          <w:tcPr>
            <w:tcW w:w="2015"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t>Август-септембар</w:t>
            </w:r>
          </w:p>
        </w:tc>
        <w:tc>
          <w:tcPr>
            <w:tcW w:w="1294"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t>Записник</w:t>
            </w:r>
          </w:p>
        </w:tc>
      </w:tr>
      <w:tr w:rsidR="00392593" w:rsidRPr="00906FE0" w:rsidTr="0081454B">
        <w:trPr>
          <w:jc w:val="center"/>
        </w:trPr>
        <w:tc>
          <w:tcPr>
            <w:tcW w:w="1964" w:type="dxa"/>
          </w:tcPr>
          <w:p w:rsidR="00392593" w:rsidRPr="00906FE0" w:rsidRDefault="00392593" w:rsidP="00E82D05">
            <w:pPr>
              <w:rPr>
                <w:rFonts w:ascii="Times New Roman" w:hAnsi="Times New Roman" w:cs="Times New Roman"/>
                <w:lang w:val="ru-RU"/>
              </w:rPr>
            </w:pPr>
            <w:r w:rsidRPr="00906FE0">
              <w:rPr>
                <w:rFonts w:ascii="Times New Roman" w:hAnsi="Times New Roman" w:cs="Times New Roman"/>
                <w:lang w:val="ru-RU"/>
              </w:rPr>
              <w:lastRenderedPageBreak/>
              <w:t>Анкета међу запосленима, родитељима  ученицима школе</w:t>
            </w:r>
          </w:p>
          <w:p w:rsidR="00392593" w:rsidRPr="00906FE0" w:rsidRDefault="00392593" w:rsidP="00E82D05">
            <w:pPr>
              <w:rPr>
                <w:rFonts w:ascii="Times New Roman" w:hAnsi="Times New Roman" w:cs="Times New Roman"/>
                <w:lang w:val="ru-RU"/>
              </w:rPr>
            </w:pPr>
          </w:p>
        </w:tc>
        <w:tc>
          <w:tcPr>
            <w:tcW w:w="2142"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Тим,наставници,</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родитељи,ученици</w:t>
            </w:r>
          </w:p>
        </w:tc>
        <w:tc>
          <w:tcPr>
            <w:tcW w:w="2272"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Прикупљање информација</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преко анкете,</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ради сазнања мишљења о квалитету рада установе</w:t>
            </w:r>
          </w:p>
        </w:tc>
        <w:tc>
          <w:tcPr>
            <w:tcW w:w="2015"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t>Први квартал</w:t>
            </w:r>
          </w:p>
        </w:tc>
        <w:tc>
          <w:tcPr>
            <w:tcW w:w="1294"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Анкета,</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записник</w:t>
            </w:r>
          </w:p>
        </w:tc>
      </w:tr>
      <w:tr w:rsidR="00392593" w:rsidRPr="00906FE0" w:rsidTr="0081454B">
        <w:trPr>
          <w:jc w:val="center"/>
        </w:trPr>
        <w:tc>
          <w:tcPr>
            <w:tcW w:w="1964"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Састанак чланова </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тима са</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координаторима</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 других тимова</w:t>
            </w:r>
          </w:p>
        </w:tc>
        <w:tc>
          <w:tcPr>
            <w:tcW w:w="2142"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Тим за вредновање квалитета и развој школе, координатори других тимова</w:t>
            </w:r>
          </w:p>
        </w:tc>
        <w:tc>
          <w:tcPr>
            <w:tcW w:w="2272"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t>Састанак</w:t>
            </w:r>
          </w:p>
        </w:tc>
        <w:tc>
          <w:tcPr>
            <w:tcW w:w="2015"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t>Други квартал</w:t>
            </w:r>
          </w:p>
        </w:tc>
        <w:tc>
          <w:tcPr>
            <w:tcW w:w="1294"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t>Записник</w:t>
            </w:r>
          </w:p>
        </w:tc>
      </w:tr>
      <w:tr w:rsidR="00392593" w:rsidRPr="00906FE0" w:rsidTr="0081454B">
        <w:trPr>
          <w:jc w:val="center"/>
        </w:trPr>
        <w:tc>
          <w:tcPr>
            <w:tcW w:w="1964"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Вредновање</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резултата ученика</w:t>
            </w:r>
          </w:p>
        </w:tc>
        <w:tc>
          <w:tcPr>
            <w:tcW w:w="2142"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Чланови тима,</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тим за самовредновање</w:t>
            </w:r>
          </w:p>
        </w:tc>
        <w:tc>
          <w:tcPr>
            <w:tcW w:w="2272"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Састанак</w:t>
            </w:r>
          </w:p>
        </w:tc>
        <w:tc>
          <w:tcPr>
            <w:tcW w:w="2015"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Током године</w:t>
            </w:r>
          </w:p>
        </w:tc>
        <w:tc>
          <w:tcPr>
            <w:tcW w:w="1294"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Записник,</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анкета</w:t>
            </w:r>
          </w:p>
        </w:tc>
      </w:tr>
      <w:tr w:rsidR="00392593" w:rsidRPr="00906FE0" w:rsidTr="0081454B">
        <w:trPr>
          <w:trHeight w:val="1745"/>
          <w:jc w:val="center"/>
        </w:trPr>
        <w:tc>
          <w:tcPr>
            <w:tcW w:w="1964"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Вредновање</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 xml:space="preserve"> резултата рада</w:t>
            </w:r>
          </w:p>
          <w:p w:rsidR="00392593" w:rsidRPr="00906FE0" w:rsidRDefault="00392593" w:rsidP="00E82D05">
            <w:pPr>
              <w:rPr>
                <w:rFonts w:ascii="Times New Roman" w:hAnsi="Times New Roman" w:cs="Times New Roman"/>
              </w:rPr>
            </w:pPr>
            <w:r w:rsidRPr="00906FE0">
              <w:rPr>
                <w:rFonts w:ascii="Times New Roman" w:hAnsi="Times New Roman" w:cs="Times New Roman"/>
              </w:rPr>
              <w:t>наставника</w:t>
            </w:r>
          </w:p>
        </w:tc>
        <w:tc>
          <w:tcPr>
            <w:tcW w:w="2142"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Директор,</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психолог,тим  за</w:t>
            </w:r>
          </w:p>
          <w:p w:rsidR="00392593" w:rsidRPr="00906FE0" w:rsidRDefault="00392593" w:rsidP="00E82D05">
            <w:pPr>
              <w:rPr>
                <w:rFonts w:ascii="Times New Roman" w:hAnsi="Times New Roman" w:cs="Times New Roman"/>
                <w:lang w:val="ru-RU"/>
              </w:rPr>
            </w:pPr>
            <w:r w:rsidRPr="00906FE0">
              <w:rPr>
                <w:rFonts w:ascii="Times New Roman" w:hAnsi="Times New Roman" w:cs="Times New Roman"/>
                <w:lang w:val="ru-RU"/>
              </w:rPr>
              <w:t>вредновање квалитета и развој школе</w:t>
            </w:r>
          </w:p>
        </w:tc>
        <w:tc>
          <w:tcPr>
            <w:tcW w:w="2272"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Састанак (увид у такмичења,Завршне испите,друге освојене награде,</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анкета о самовредновању)</w:t>
            </w:r>
          </w:p>
        </w:tc>
        <w:tc>
          <w:tcPr>
            <w:tcW w:w="2015"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t>Током године</w:t>
            </w:r>
          </w:p>
        </w:tc>
        <w:tc>
          <w:tcPr>
            <w:tcW w:w="1294"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Записник,</w:t>
            </w:r>
          </w:p>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анкета</w:t>
            </w:r>
          </w:p>
        </w:tc>
      </w:tr>
      <w:tr w:rsidR="00392593" w:rsidRPr="00906FE0" w:rsidTr="0081454B">
        <w:trPr>
          <w:jc w:val="center"/>
        </w:trPr>
        <w:tc>
          <w:tcPr>
            <w:tcW w:w="1964" w:type="dxa"/>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Самопроцена тима</w:t>
            </w:r>
          </w:p>
        </w:tc>
        <w:tc>
          <w:tcPr>
            <w:tcW w:w="2142"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t>Чланови тима</w:t>
            </w:r>
          </w:p>
        </w:tc>
        <w:tc>
          <w:tcPr>
            <w:tcW w:w="2272"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t>Састанак</w:t>
            </w:r>
          </w:p>
        </w:tc>
        <w:tc>
          <w:tcPr>
            <w:tcW w:w="2015"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t>Током године</w:t>
            </w:r>
          </w:p>
        </w:tc>
        <w:tc>
          <w:tcPr>
            <w:tcW w:w="1294" w:type="dxa"/>
          </w:tcPr>
          <w:p w:rsidR="00392593" w:rsidRPr="00906FE0" w:rsidRDefault="00392593" w:rsidP="00E82D05">
            <w:pPr>
              <w:rPr>
                <w:rFonts w:ascii="Times New Roman" w:hAnsi="Times New Roman" w:cs="Times New Roman"/>
              </w:rPr>
            </w:pPr>
            <w:r w:rsidRPr="00906FE0">
              <w:rPr>
                <w:rFonts w:ascii="Times New Roman" w:hAnsi="Times New Roman" w:cs="Times New Roman"/>
              </w:rPr>
              <w:t>Записник</w:t>
            </w:r>
          </w:p>
        </w:tc>
      </w:tr>
    </w:tbl>
    <w:p w:rsidR="00906FE0" w:rsidRDefault="00906FE0" w:rsidP="00392593">
      <w:pPr>
        <w:suppressAutoHyphens w:val="0"/>
        <w:spacing w:after="200" w:line="276" w:lineRule="auto"/>
        <w:rPr>
          <w:rFonts w:ascii="Times New Roman" w:hAnsi="Times New Roman" w:cs="Times New Roman"/>
        </w:rPr>
      </w:pPr>
    </w:p>
    <w:p w:rsidR="00392593" w:rsidRPr="00906FE0" w:rsidRDefault="00392593" w:rsidP="00392593">
      <w:pPr>
        <w:suppressAutoHyphens w:val="0"/>
        <w:spacing w:after="200" w:line="276" w:lineRule="auto"/>
        <w:rPr>
          <w:rFonts w:ascii="Times New Roman" w:eastAsiaTheme="minorHAnsi" w:hAnsi="Times New Roman" w:cs="Times New Roman"/>
          <w:b/>
          <w:lang w:val="ru-RU" w:eastAsia="en-US"/>
        </w:rPr>
      </w:pPr>
      <w:r w:rsidRPr="00906FE0">
        <w:rPr>
          <w:rFonts w:ascii="Times New Roman" w:hAnsi="Times New Roman" w:cs="Times New Roman"/>
          <w:b/>
          <w:lang w:val="ru-RU"/>
        </w:rPr>
        <w:t xml:space="preserve">7.13.  </w:t>
      </w:r>
      <w:r w:rsidRPr="00906FE0">
        <w:rPr>
          <w:rFonts w:ascii="Times New Roman" w:eastAsiaTheme="minorHAnsi" w:hAnsi="Times New Roman" w:cs="Times New Roman"/>
          <w:b/>
          <w:lang w:eastAsia="en-US"/>
        </w:rPr>
        <w:t xml:space="preserve">ПЛАН ТИМА ЗА ПРОФЕСИОНАЛНИ РАЗВОЈ </w:t>
      </w:r>
    </w:p>
    <w:p w:rsidR="00392593" w:rsidRPr="00906FE0" w:rsidRDefault="00392593" w:rsidP="00906FE0">
      <w:pPr>
        <w:suppressAutoHyphens w:val="0"/>
        <w:spacing w:after="0" w:line="276" w:lineRule="auto"/>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Тим за професионални развој : Хелена Маринц, координатор, Ана Ђурић, Рамона Димитријевић Балаћ</w:t>
      </w:r>
    </w:p>
    <w:p w:rsidR="00392593" w:rsidRPr="00906FE0" w:rsidRDefault="00392593" w:rsidP="00392593">
      <w:pPr>
        <w:suppressAutoHyphens w:val="0"/>
        <w:spacing w:after="200" w:line="276" w:lineRule="auto"/>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 xml:space="preserve">Увидом у каталог ЗУОВ-а за наступајућу школску годину , тим за професионални развој предлаже реализацију следећих семинара : </w:t>
      </w:r>
    </w:p>
    <w:p w:rsidR="00392593" w:rsidRPr="00906FE0" w:rsidRDefault="00392593" w:rsidP="00392593">
      <w:pPr>
        <w:suppressAutoHyphens w:val="0"/>
        <w:spacing w:after="0" w:line="276" w:lineRule="auto"/>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 xml:space="preserve">Корелација наставе солфеђа са инструменталном наставом ( кат.бр.944 ,К1, 8 бодова), </w:t>
      </w:r>
    </w:p>
    <w:p w:rsidR="00392593" w:rsidRPr="00906FE0" w:rsidRDefault="00392593" w:rsidP="00392593">
      <w:pPr>
        <w:suppressAutoHyphens w:val="0"/>
        <w:spacing w:after="0" w:line="276" w:lineRule="auto"/>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Хеуристичке методе у читању музичког дела ( кат.бр.965, К1, 16 бодова),</w:t>
      </w:r>
    </w:p>
    <w:p w:rsidR="00392593" w:rsidRPr="00906FE0" w:rsidRDefault="00392593" w:rsidP="00392593">
      <w:pPr>
        <w:suppressAutoHyphens w:val="0"/>
        <w:spacing w:after="0" w:line="276" w:lineRule="auto"/>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 xml:space="preserve"> Рад на упознавању музичке писмености током првог и другог циклуса основног музичког образовања (кат.бр.976, К2, 8 бодова), </w:t>
      </w:r>
    </w:p>
    <w:p w:rsidR="00392593" w:rsidRPr="00906FE0" w:rsidRDefault="00392593" w:rsidP="00392593">
      <w:pPr>
        <w:suppressAutoHyphens w:val="0"/>
        <w:spacing w:after="0" w:line="276" w:lineRule="auto"/>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Увођење у музику : савремене тенденције у музичкој педагогији ( кат.бр.977, К2, 8 бодова),</w:t>
      </w:r>
    </w:p>
    <w:p w:rsidR="00392593" w:rsidRPr="00906FE0" w:rsidRDefault="00392593" w:rsidP="00392593">
      <w:pPr>
        <w:suppressAutoHyphens w:val="0"/>
        <w:spacing w:after="0" w:line="276" w:lineRule="auto"/>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 xml:space="preserve"> Од првих нота до концертног подијума ( кат.бр.984, К3, 16 бодова),</w:t>
      </w:r>
    </w:p>
    <w:p w:rsidR="00392593" w:rsidRPr="00906FE0" w:rsidRDefault="00392593" w:rsidP="00392593">
      <w:pPr>
        <w:suppressAutoHyphens w:val="0"/>
        <w:spacing w:after="0" w:line="276" w:lineRule="auto"/>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 xml:space="preserve"> Превенција емотивног сагоревања наставника у школама (кат.бр.992, К4, 13 бодова). </w:t>
      </w:r>
    </w:p>
    <w:p w:rsidR="00392593" w:rsidRPr="00906FE0" w:rsidRDefault="00392593" w:rsidP="00392593">
      <w:pPr>
        <w:suppressAutoHyphens w:val="0"/>
        <w:spacing w:after="200" w:line="276" w:lineRule="auto"/>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Имајући у виду све већи значај извођења наставе на даљину ( онлајн), тим предлаже и следеће ОКЦ онлајн-семинаре  : Добра припрема за час – успешан час (кат.бр.433,К2, 32 бода), Мобилни телефон у настави ( кат.бр.491, К2, 32 бода), Видео лекције – наставна средстава савременог образовања (кат.бр.420, К2, 37 бодова), Е- портфолио – инструмент за напредовање и сарадњу (кат.бр.627, К4, 32 бода) , Интернет учионица (кат.бр.630, К4, 32 бода).</w:t>
      </w:r>
    </w:p>
    <w:p w:rsidR="00392593" w:rsidRPr="00906FE0" w:rsidRDefault="00392593" w:rsidP="00392593">
      <w:pPr>
        <w:pStyle w:val="Heading1"/>
        <w:spacing w:after="0"/>
        <w:jc w:val="left"/>
        <w:rPr>
          <w:b/>
          <w:sz w:val="22"/>
          <w:lang w:val="ru-RU"/>
        </w:rPr>
      </w:pPr>
    </w:p>
    <w:p w:rsidR="00392593" w:rsidRPr="00906FE0" w:rsidRDefault="00392593" w:rsidP="00392593">
      <w:pPr>
        <w:pStyle w:val="Heading1"/>
        <w:spacing w:after="0"/>
        <w:jc w:val="left"/>
        <w:rPr>
          <w:b/>
          <w:sz w:val="22"/>
          <w:lang w:val="ru-RU"/>
        </w:rPr>
      </w:pPr>
      <w:r w:rsidRPr="00906FE0">
        <w:rPr>
          <w:b/>
          <w:sz w:val="22"/>
          <w:lang w:val="ru-RU"/>
        </w:rPr>
        <w:t xml:space="preserve">7.14.    ПЛАН  РАДА ТИМА ЗА МЕЂУПРЕДМЕТНЕ КОМПЕТЕНЦИЈЕ И  </w:t>
      </w:r>
    </w:p>
    <w:p w:rsidR="00392593" w:rsidRPr="00906FE0" w:rsidRDefault="00392593" w:rsidP="009F51DF">
      <w:pPr>
        <w:pStyle w:val="Heading1"/>
        <w:jc w:val="left"/>
        <w:rPr>
          <w:sz w:val="22"/>
        </w:rPr>
      </w:pPr>
      <w:r w:rsidRPr="00906FE0">
        <w:rPr>
          <w:b/>
          <w:sz w:val="22"/>
          <w:lang w:val="ru-RU"/>
        </w:rPr>
        <w:t xml:space="preserve">            ПРЕДУЗЕТНИШТВО</w:t>
      </w:r>
    </w:p>
    <w:p w:rsidR="00392593" w:rsidRPr="00906FE0" w:rsidRDefault="00392593" w:rsidP="005A61E5">
      <w:pPr>
        <w:pStyle w:val="ListParagraph"/>
        <w:numPr>
          <w:ilvl w:val="0"/>
          <w:numId w:val="49"/>
        </w:numPr>
        <w:suppressAutoHyphens w:val="0"/>
        <w:spacing w:after="200" w:line="276" w:lineRule="auto"/>
        <w:jc w:val="both"/>
        <w:rPr>
          <w:rFonts w:ascii="Times New Roman" w:hAnsi="Times New Roman" w:cs="Times New Roman"/>
          <w:lang w:val="ru-RU"/>
        </w:rPr>
      </w:pPr>
      <w:r w:rsidRPr="00906FE0">
        <w:rPr>
          <w:rFonts w:ascii="Times New Roman" w:hAnsi="Times New Roman" w:cs="Times New Roman"/>
          <w:lang w:val="ru-RU"/>
        </w:rPr>
        <w:t>Комбиновани часови – интегративни приступ настави ради целовитог учења одређених садржаја (хармонија, музички облици, књижевност,  историја музике, страни језици....)</w:t>
      </w:r>
    </w:p>
    <w:p w:rsidR="00392593" w:rsidRPr="00906FE0" w:rsidRDefault="00392593" w:rsidP="005A61E5">
      <w:pPr>
        <w:pStyle w:val="ListParagraph"/>
        <w:numPr>
          <w:ilvl w:val="0"/>
          <w:numId w:val="49"/>
        </w:numPr>
        <w:suppressAutoHyphens w:val="0"/>
        <w:spacing w:after="200" w:line="276" w:lineRule="auto"/>
        <w:jc w:val="both"/>
        <w:rPr>
          <w:rFonts w:ascii="Times New Roman" w:hAnsi="Times New Roman" w:cs="Times New Roman"/>
          <w:lang w:val="ru-RU"/>
        </w:rPr>
      </w:pPr>
      <w:r w:rsidRPr="00906FE0">
        <w:rPr>
          <w:rFonts w:ascii="Times New Roman" w:hAnsi="Times New Roman" w:cs="Times New Roman"/>
          <w:lang w:val="ru-RU"/>
        </w:rPr>
        <w:t>Тематски концерти – извођење композиција одређеног композитора, групе композитора или одређене епохе уз приказ историјских чињеница као и анализе, уз активно учешће ученика под менторством наставника различитих наставних предмета ( историја музике, хармонија, музички облици, књижевност..)</w:t>
      </w:r>
    </w:p>
    <w:p w:rsidR="00392593" w:rsidRPr="00906FE0" w:rsidRDefault="00392593" w:rsidP="005A61E5">
      <w:pPr>
        <w:pStyle w:val="ListParagraph"/>
        <w:numPr>
          <w:ilvl w:val="0"/>
          <w:numId w:val="49"/>
        </w:numPr>
        <w:suppressAutoHyphens w:val="0"/>
        <w:spacing w:after="200" w:line="276" w:lineRule="auto"/>
        <w:jc w:val="both"/>
        <w:rPr>
          <w:rFonts w:ascii="Times New Roman" w:hAnsi="Times New Roman" w:cs="Times New Roman"/>
          <w:lang w:val="ru-RU"/>
        </w:rPr>
      </w:pPr>
      <w:r w:rsidRPr="00906FE0">
        <w:rPr>
          <w:rFonts w:ascii="Times New Roman" w:hAnsi="Times New Roman" w:cs="Times New Roman"/>
          <w:lang w:val="ru-RU"/>
        </w:rPr>
        <w:lastRenderedPageBreak/>
        <w:t>„Представе концерти“ –интерактивни концерти који би уз музичко-сценски приказане садржаје  подстакли најмлађе ученике да лакше разумеју и  примењују теоретска знања на свом инструменту</w:t>
      </w: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 xml:space="preserve">7.15.   </w:t>
      </w:r>
      <w:r w:rsidRPr="00906FE0">
        <w:rPr>
          <w:rFonts w:ascii="Times New Roman" w:eastAsiaTheme="minorHAnsi" w:hAnsi="Times New Roman" w:cs="Times New Roman"/>
          <w:b/>
          <w:lang w:val="sr-Cyrl-BA" w:eastAsia="en-US"/>
        </w:rPr>
        <w:t>ПЛАН  РАДА  ТИМА  ЗА  МАРКЕТИНГ</w:t>
      </w:r>
    </w:p>
    <w:tbl>
      <w:tblPr>
        <w:tblStyle w:val="TableGrid7"/>
        <w:tblW w:w="9543" w:type="dxa"/>
        <w:jc w:val="center"/>
        <w:tblLayout w:type="fixed"/>
        <w:tblLook w:val="04A0"/>
      </w:tblPr>
      <w:tblGrid>
        <w:gridCol w:w="2448"/>
        <w:gridCol w:w="2430"/>
        <w:gridCol w:w="3150"/>
        <w:gridCol w:w="1515"/>
      </w:tblGrid>
      <w:tr w:rsidR="00392593" w:rsidRPr="00906FE0" w:rsidTr="00E82D05">
        <w:trPr>
          <w:trHeight w:val="1127"/>
          <w:jc w:val="center"/>
        </w:trPr>
        <w:tc>
          <w:tcPr>
            <w:tcW w:w="2448" w:type="dxa"/>
          </w:tcPr>
          <w:p w:rsidR="00392593" w:rsidRPr="00906FE0" w:rsidRDefault="00392593" w:rsidP="00E82D05">
            <w:pPr>
              <w:suppressAutoHyphens w:val="0"/>
              <w:spacing w:after="0" w:line="240" w:lineRule="auto"/>
              <w:ind w:left="187" w:hanging="565"/>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hAnsi="Times New Roman" w:cs="Times New Roman"/>
                <w:b/>
                <w:lang w:val="ru-RU" w:eastAsia="en-US"/>
              </w:rPr>
              <w:t>ТИМ</w:t>
            </w:r>
          </w:p>
        </w:tc>
        <w:tc>
          <w:tcPr>
            <w:tcW w:w="2430" w:type="dxa"/>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hAnsi="Times New Roman" w:cs="Times New Roman"/>
                <w:b/>
                <w:lang w:val="ru-RU" w:eastAsia="en-US"/>
              </w:rPr>
              <w:t>КООДИНАТОР ТИМА</w:t>
            </w:r>
          </w:p>
        </w:tc>
        <w:tc>
          <w:tcPr>
            <w:tcW w:w="3150" w:type="dxa"/>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hAnsi="Times New Roman" w:cs="Times New Roman"/>
                <w:b/>
                <w:lang w:val="ru-RU" w:eastAsia="en-US"/>
              </w:rPr>
              <w:t>ЧЛАНОВИ ТИМА</w:t>
            </w:r>
          </w:p>
        </w:tc>
        <w:tc>
          <w:tcPr>
            <w:tcW w:w="1515" w:type="dxa"/>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hAnsi="Times New Roman" w:cs="Times New Roman"/>
                <w:b/>
                <w:lang w:val="ru-RU" w:eastAsia="en-US"/>
              </w:rPr>
              <w:t>Планирани број састанака</w:t>
            </w:r>
          </w:p>
        </w:tc>
      </w:tr>
      <w:tr w:rsidR="00392593" w:rsidRPr="00624DD8" w:rsidTr="00E82D05">
        <w:trPr>
          <w:trHeight w:val="1565"/>
          <w:jc w:val="center"/>
        </w:trPr>
        <w:tc>
          <w:tcPr>
            <w:tcW w:w="2448" w:type="dxa"/>
          </w:tcPr>
          <w:p w:rsidR="00392593" w:rsidRPr="00906FE0" w:rsidRDefault="00392593" w:rsidP="00E82D05">
            <w:pPr>
              <w:suppressAutoHyphens w:val="0"/>
              <w:spacing w:after="0" w:line="240" w:lineRule="auto"/>
              <w:jc w:val="center"/>
              <w:rPr>
                <w:rFonts w:ascii="Times New Roman" w:hAnsi="Times New Roman" w:cs="Times New Roman"/>
                <w:lang w:val="ru-RU" w:eastAsia="en-US"/>
              </w:rPr>
            </w:pPr>
          </w:p>
          <w:p w:rsidR="00392593" w:rsidRPr="00906FE0" w:rsidRDefault="00392593" w:rsidP="00E82D05">
            <w:pPr>
              <w:suppressAutoHyphens w:val="0"/>
              <w:spacing w:after="0" w:line="240" w:lineRule="auto"/>
              <w:rPr>
                <w:rFonts w:ascii="Times New Roman" w:hAnsi="Times New Roman" w:cs="Times New Roman"/>
                <w:b/>
                <w:lang w:val="ru-RU" w:eastAsia="en-US"/>
              </w:rPr>
            </w:pPr>
            <w:r w:rsidRPr="00906FE0">
              <w:rPr>
                <w:rFonts w:ascii="Times New Roman" w:eastAsiaTheme="minorHAnsi" w:hAnsi="Times New Roman" w:cs="Times New Roman"/>
                <w:b/>
                <w:lang w:val="sr-Cyrl-BA" w:eastAsia="en-US"/>
              </w:rPr>
              <w:t>Тим за маркетинг</w:t>
            </w:r>
          </w:p>
        </w:tc>
        <w:tc>
          <w:tcPr>
            <w:tcW w:w="2430" w:type="dxa"/>
          </w:tcPr>
          <w:p w:rsidR="00392593" w:rsidRPr="00906FE0" w:rsidRDefault="00392593" w:rsidP="00E82D05">
            <w:pPr>
              <w:suppressAutoHyphens w:val="0"/>
              <w:spacing w:after="0" w:line="240" w:lineRule="auto"/>
              <w:jc w:val="center"/>
              <w:rPr>
                <w:rFonts w:ascii="Times New Roman" w:hAnsi="Times New Roman" w:cs="Times New Roman"/>
                <w:lang w:val="ru-RU" w:eastAsia="en-US"/>
              </w:rPr>
            </w:pPr>
          </w:p>
          <w:p w:rsidR="00392593" w:rsidRPr="00906FE0" w:rsidRDefault="00392593" w:rsidP="00E82D05">
            <w:pPr>
              <w:suppressAutoHyphens w:val="0"/>
              <w:spacing w:after="0" w:line="240" w:lineRule="auto"/>
              <w:jc w:val="center"/>
              <w:rPr>
                <w:rFonts w:ascii="Times New Roman" w:hAnsi="Times New Roman" w:cs="Times New Roman"/>
                <w:lang w:val="ru-RU" w:eastAsia="en-US"/>
              </w:rPr>
            </w:pPr>
            <w:r w:rsidRPr="00906FE0">
              <w:rPr>
                <w:rFonts w:ascii="Times New Roman" w:eastAsiaTheme="minorHAnsi" w:hAnsi="Times New Roman" w:cs="Times New Roman"/>
                <w:lang w:val="sr-Cyrl-BA" w:eastAsia="en-US"/>
              </w:rPr>
              <w:t>Јелена  Миљевић</w:t>
            </w:r>
          </w:p>
        </w:tc>
        <w:tc>
          <w:tcPr>
            <w:tcW w:w="3150" w:type="dxa"/>
          </w:tcPr>
          <w:p w:rsidR="00392593" w:rsidRPr="00906FE0" w:rsidRDefault="00392593" w:rsidP="00E82D05">
            <w:pPr>
              <w:suppressAutoHyphens w:val="0"/>
              <w:spacing w:after="0" w:line="240" w:lineRule="auto"/>
              <w:contextualSpacing/>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Ружица  Николић</w:t>
            </w:r>
          </w:p>
          <w:p w:rsidR="00392593" w:rsidRPr="00906FE0" w:rsidRDefault="00392593" w:rsidP="00E82D05">
            <w:pPr>
              <w:suppressAutoHyphens w:val="0"/>
              <w:spacing w:after="0" w:line="240" w:lineRule="auto"/>
              <w:contextualSpacing/>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Невена  Рачић</w:t>
            </w:r>
          </w:p>
          <w:p w:rsidR="00392593" w:rsidRPr="00906FE0" w:rsidRDefault="00392593" w:rsidP="00E82D05">
            <w:pPr>
              <w:suppressAutoHyphens w:val="0"/>
              <w:spacing w:after="0" w:line="240" w:lineRule="auto"/>
              <w:contextualSpacing/>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Натали  Богданов Динић</w:t>
            </w:r>
          </w:p>
          <w:p w:rsidR="00392593" w:rsidRPr="00906FE0" w:rsidRDefault="00392593" w:rsidP="00E82D05">
            <w:pPr>
              <w:suppressAutoHyphens w:val="0"/>
              <w:spacing w:after="0" w:line="240" w:lineRule="auto"/>
              <w:contextualSpacing/>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Михајло  Јовић</w:t>
            </w:r>
          </w:p>
          <w:p w:rsidR="00392593" w:rsidRPr="00906FE0" w:rsidRDefault="00392593" w:rsidP="00E82D05">
            <w:pPr>
              <w:suppressAutoHyphens w:val="0"/>
              <w:spacing w:after="0" w:line="240" w:lineRule="auto"/>
              <w:contextualSpacing/>
              <w:rPr>
                <w:rFonts w:ascii="Times New Roman" w:hAnsi="Times New Roman" w:cs="Times New Roman"/>
                <w:color w:val="FF0000"/>
                <w:lang w:val="ru-RU" w:eastAsia="en-US"/>
              </w:rPr>
            </w:pPr>
            <w:r w:rsidRPr="00906FE0">
              <w:rPr>
                <w:rFonts w:ascii="Times New Roman" w:eastAsiaTheme="minorHAnsi" w:hAnsi="Times New Roman" w:cs="Times New Roman"/>
                <w:lang w:val="sr-Cyrl-BA" w:eastAsia="en-US"/>
              </w:rPr>
              <w:t>Мирјана   Јахурић</w:t>
            </w:r>
          </w:p>
        </w:tc>
        <w:tc>
          <w:tcPr>
            <w:tcW w:w="1515" w:type="dxa"/>
            <w:vAlign w:val="center"/>
          </w:tcPr>
          <w:p w:rsidR="00392593" w:rsidRPr="00906FE0" w:rsidRDefault="00392593" w:rsidP="00E82D05">
            <w:pPr>
              <w:suppressAutoHyphens w:val="0"/>
              <w:spacing w:after="0" w:line="240" w:lineRule="auto"/>
              <w:contextualSpacing/>
              <w:jc w:val="center"/>
              <w:rPr>
                <w:rFonts w:ascii="Times New Roman" w:hAnsi="Times New Roman" w:cs="Times New Roman"/>
                <w:lang w:val="ru-RU" w:eastAsia="en-US"/>
              </w:rPr>
            </w:pPr>
            <w:r w:rsidRPr="00906FE0">
              <w:rPr>
                <w:rFonts w:ascii="Times New Roman" w:hAnsi="Times New Roman" w:cs="Times New Roman"/>
                <w:lang w:val="ru-RU" w:eastAsia="en-US"/>
              </w:rPr>
              <w:t>2</w:t>
            </w:r>
          </w:p>
          <w:p w:rsidR="00392593" w:rsidRPr="00906FE0" w:rsidRDefault="00392593" w:rsidP="00E82D05">
            <w:pPr>
              <w:suppressAutoHyphens w:val="0"/>
              <w:spacing w:after="0" w:line="240" w:lineRule="auto"/>
              <w:contextualSpacing/>
              <w:jc w:val="center"/>
              <w:rPr>
                <w:rFonts w:ascii="Times New Roman" w:hAnsi="Times New Roman" w:cs="Times New Roman"/>
                <w:lang w:val="ru-RU" w:eastAsia="en-US"/>
              </w:rPr>
            </w:pPr>
            <w:r w:rsidRPr="00906FE0">
              <w:rPr>
                <w:rFonts w:ascii="Times New Roman" w:eastAsiaTheme="minorHAnsi" w:hAnsi="Times New Roman" w:cs="Times New Roman"/>
                <w:lang w:val="sr-Cyrl-BA" w:eastAsia="en-US"/>
              </w:rPr>
              <w:t>(Састанци  се  могу  одржавати  онлајн)</w:t>
            </w:r>
          </w:p>
        </w:tc>
      </w:tr>
    </w:tbl>
    <w:p w:rsidR="00392593" w:rsidRPr="00906FE0" w:rsidRDefault="00392593" w:rsidP="00392593">
      <w:pPr>
        <w:suppressAutoHyphens w:val="0"/>
        <w:spacing w:after="200" w:line="276" w:lineRule="auto"/>
        <w:rPr>
          <w:rFonts w:ascii="Times New Roman" w:eastAsiaTheme="minorHAnsi" w:hAnsi="Times New Roman" w:cs="Times New Roman"/>
          <w:b/>
          <w:lang w:val="sr-Cyrl-BA" w:eastAsia="en-US"/>
        </w:rPr>
      </w:pPr>
    </w:p>
    <w:p w:rsidR="002C1F0F" w:rsidRPr="00624DD8" w:rsidRDefault="00392593" w:rsidP="00392593">
      <w:pPr>
        <w:suppressAutoHyphens w:val="0"/>
        <w:spacing w:after="200" w:line="276" w:lineRule="auto"/>
        <w:rPr>
          <w:rFonts w:ascii="Times New Roman" w:eastAsiaTheme="minorHAnsi" w:hAnsi="Times New Roman" w:cs="Times New Roman"/>
          <w:b/>
          <w:lang w:val="sr-Cyrl-BA" w:eastAsia="en-US"/>
        </w:rPr>
      </w:pPr>
      <w:r w:rsidRPr="00906FE0">
        <w:rPr>
          <w:rFonts w:ascii="Times New Roman" w:eastAsiaTheme="minorHAnsi" w:hAnsi="Times New Roman" w:cs="Times New Roman"/>
          <w:b/>
          <w:lang w:val="sr-Cyrl-BA" w:eastAsia="en-US"/>
        </w:rPr>
        <w:t xml:space="preserve">Активности  и  задаци </w:t>
      </w:r>
    </w:p>
    <w:p w:rsidR="00392593" w:rsidRPr="002C1F0F" w:rsidRDefault="00392593" w:rsidP="00392593">
      <w:pPr>
        <w:suppressAutoHyphens w:val="0"/>
        <w:spacing w:after="200" w:line="276" w:lineRule="auto"/>
        <w:rPr>
          <w:rFonts w:ascii="Times New Roman" w:eastAsiaTheme="minorHAnsi" w:hAnsi="Times New Roman" w:cs="Times New Roman"/>
          <w:b/>
          <w:lang w:val="sr-Cyrl-BA" w:eastAsia="en-US"/>
        </w:rPr>
      </w:pPr>
      <w:r w:rsidRPr="00906FE0">
        <w:rPr>
          <w:rFonts w:ascii="Times New Roman" w:eastAsiaTheme="minorHAnsi" w:hAnsi="Times New Roman" w:cs="Times New Roman"/>
          <w:lang w:val="sr-Cyrl-BA" w:eastAsia="en-US"/>
        </w:rPr>
        <w:t>Носиоци  активности  су  чланови  тима у сарадњи са шефовима одсека, предметним наставницима, разредним старешинама и  ученицима.</w:t>
      </w:r>
    </w:p>
    <w:p w:rsidR="00392593" w:rsidRPr="00906FE0" w:rsidRDefault="00392593" w:rsidP="005A61E5">
      <w:pPr>
        <w:numPr>
          <w:ilvl w:val="0"/>
          <w:numId w:val="46"/>
        </w:numPr>
        <w:suppressAutoHyphens w:val="0"/>
        <w:spacing w:after="200" w:line="276" w:lineRule="auto"/>
        <w:contextualSpacing/>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Континуирано праћење и  истицање постигнућа и успеха  ученика  школе  и  уређење  излога  фотографијама - „зидне новине“.</w:t>
      </w:r>
    </w:p>
    <w:p w:rsidR="00392593" w:rsidRPr="00906FE0" w:rsidRDefault="00392593" w:rsidP="005A61E5">
      <w:pPr>
        <w:numPr>
          <w:ilvl w:val="0"/>
          <w:numId w:val="46"/>
        </w:numPr>
        <w:suppressAutoHyphens w:val="0"/>
        <w:spacing w:after="200" w:line="276" w:lineRule="auto"/>
        <w:contextualSpacing/>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Повезивање са предшколским  установама  и  основним  школама; реализација  промотивних  концерата ( пријем  првака, новогодишњи  концертић  за  децу и  подела  пакетића ) уз поштовање мера  превенције и заштите од вируса  Ковид 19 Учесници су  чланови  тима  и  ученици.</w:t>
      </w:r>
    </w:p>
    <w:p w:rsidR="00392593" w:rsidRPr="00906FE0" w:rsidRDefault="00392593" w:rsidP="005A61E5">
      <w:pPr>
        <w:numPr>
          <w:ilvl w:val="0"/>
          <w:numId w:val="46"/>
        </w:numPr>
        <w:suppressAutoHyphens w:val="0"/>
        <w:spacing w:after="200" w:line="276" w:lineRule="auto"/>
        <w:contextualSpacing/>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 xml:space="preserve">Обавештавање локалних медија  о  значајним  дешавањима  у  школи.   </w:t>
      </w:r>
    </w:p>
    <w:p w:rsidR="00392593" w:rsidRPr="00906FE0" w:rsidRDefault="00392593" w:rsidP="00392593">
      <w:pPr>
        <w:suppressAutoHyphens w:val="0"/>
        <w:spacing w:after="200" w:line="276" w:lineRule="auto"/>
        <w:ind w:left="720"/>
        <w:contextualSpacing/>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Дужност  обавља  проф. Бранислав  Тркуља. Учесници су  ученици и  наставници.</w:t>
      </w:r>
    </w:p>
    <w:p w:rsidR="00392593" w:rsidRPr="00906FE0" w:rsidRDefault="00392593" w:rsidP="005A61E5">
      <w:pPr>
        <w:numPr>
          <w:ilvl w:val="0"/>
          <w:numId w:val="46"/>
        </w:numPr>
        <w:suppressAutoHyphens w:val="0"/>
        <w:spacing w:after="200" w:line="276" w:lineRule="auto"/>
        <w:contextualSpacing/>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 xml:space="preserve">Израда новог школског сајта, обавештавање  јавности  о  значајним информацијама  путем  школског  сајта  и  друштвених  мрежа.  Дужност  обављају  директор  школе, помоћници директора, ПП служба, наставници  и  чланови  тима.  </w:t>
      </w:r>
    </w:p>
    <w:p w:rsidR="00392593" w:rsidRPr="00906FE0" w:rsidRDefault="00392593" w:rsidP="005A61E5">
      <w:pPr>
        <w:numPr>
          <w:ilvl w:val="0"/>
          <w:numId w:val="46"/>
        </w:numPr>
        <w:suppressAutoHyphens w:val="0"/>
        <w:spacing w:after="200" w:line="276" w:lineRule="auto"/>
        <w:contextualSpacing/>
        <w:jc w:val="both"/>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Разно</w:t>
      </w:r>
    </w:p>
    <w:p w:rsidR="00392593" w:rsidRPr="00906FE0" w:rsidRDefault="00392593" w:rsidP="00392593">
      <w:pPr>
        <w:suppressAutoHyphens w:val="0"/>
        <w:spacing w:after="200" w:line="276" w:lineRule="auto"/>
        <w:ind w:left="1080"/>
        <w:contextualSpacing/>
        <w:jc w:val="both"/>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 xml:space="preserve">Хуманитарне  акције </w:t>
      </w:r>
    </w:p>
    <w:p w:rsidR="00392593" w:rsidRPr="00906FE0" w:rsidRDefault="00392593" w:rsidP="00392593">
      <w:pPr>
        <w:suppressAutoHyphens w:val="0"/>
        <w:spacing w:after="200" w:line="276" w:lineRule="auto"/>
        <w:ind w:left="1080"/>
        <w:contextualSpacing/>
        <w:jc w:val="both"/>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Повезивање  са  другим  школама</w:t>
      </w:r>
    </w:p>
    <w:p w:rsidR="00392593" w:rsidRPr="00906FE0" w:rsidRDefault="00392593" w:rsidP="00392593">
      <w:pPr>
        <w:suppressAutoHyphens w:val="0"/>
        <w:spacing w:after="200" w:line="276" w:lineRule="auto"/>
        <w:ind w:left="1080"/>
        <w:contextualSpacing/>
        <w:jc w:val="both"/>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Рад на уређењу Фејсбук странице школе и Јутјуб канала</w:t>
      </w:r>
    </w:p>
    <w:p w:rsidR="00392593" w:rsidRPr="00906FE0" w:rsidRDefault="00392593" w:rsidP="00392593">
      <w:pPr>
        <w:suppressAutoHyphens w:val="0"/>
        <w:spacing w:after="200" w:line="276" w:lineRule="auto"/>
        <w:ind w:left="1080"/>
        <w:contextualSpacing/>
        <w:jc w:val="both"/>
        <w:rPr>
          <w:rFonts w:ascii="Times New Roman" w:eastAsiaTheme="minorHAnsi" w:hAnsi="Times New Roman" w:cs="Times New Roman"/>
          <w:lang w:val="sr-Cyrl-BA" w:eastAsia="en-US"/>
        </w:rPr>
      </w:pPr>
      <w:r w:rsidRPr="00906FE0">
        <w:rPr>
          <w:rFonts w:ascii="Times New Roman" w:eastAsiaTheme="minorHAnsi" w:hAnsi="Times New Roman" w:cs="Times New Roman"/>
          <w:lang w:val="sr-Cyrl-BA" w:eastAsia="en-US"/>
        </w:rPr>
        <w:t>Сарадња са локалном заједницом.</w:t>
      </w:r>
    </w:p>
    <w:p w:rsidR="00392593" w:rsidRPr="00624DD8" w:rsidRDefault="00392593" w:rsidP="00392593">
      <w:pPr>
        <w:rPr>
          <w:rFonts w:ascii="Times New Roman" w:hAnsi="Times New Roman" w:cs="Times New Roman"/>
          <w:lang w:val="sr-Cyrl-BA"/>
        </w:rPr>
      </w:pPr>
    </w:p>
    <w:p w:rsidR="00392593" w:rsidRPr="00906FE0" w:rsidRDefault="00392593" w:rsidP="00392593">
      <w:pPr>
        <w:rPr>
          <w:rFonts w:ascii="Times New Roman" w:eastAsiaTheme="minorHAnsi" w:hAnsi="Times New Roman" w:cs="Times New Roman"/>
          <w:b/>
          <w:lang w:val="sr-Cyrl-CS" w:eastAsia="en-US" w:bidi="en-US"/>
        </w:rPr>
      </w:pPr>
      <w:r w:rsidRPr="00906FE0">
        <w:rPr>
          <w:rFonts w:ascii="Times New Roman" w:hAnsi="Times New Roman" w:cs="Times New Roman"/>
          <w:b/>
          <w:lang w:val="sr-Cyrl-BA"/>
        </w:rPr>
        <w:t xml:space="preserve">7.16. </w:t>
      </w:r>
      <w:r w:rsidRPr="00906FE0">
        <w:rPr>
          <w:rFonts w:ascii="Times New Roman" w:eastAsiaTheme="minorHAnsi" w:hAnsi="Times New Roman" w:cs="Times New Roman"/>
          <w:b/>
          <w:lang w:val="sr-Cyrl-CS" w:eastAsia="en-US" w:bidi="en-US"/>
        </w:rPr>
        <w:t>ПЛАН  ТИМА ЗА СПОРТСКО-РЕКРЕАТИВНЕ АКТИВНОСТИ ЗА ШКОЛСКУ 2020/</w:t>
      </w:r>
      <w:r w:rsidRPr="00906FE0">
        <w:rPr>
          <w:rFonts w:ascii="Times New Roman" w:eastAsiaTheme="minorHAnsi" w:hAnsi="Times New Roman" w:cs="Times New Roman"/>
          <w:b/>
          <w:lang w:val="ru-RU" w:eastAsia="en-US" w:bidi="en-US"/>
        </w:rPr>
        <w:t>21</w:t>
      </w:r>
      <w:r w:rsidRPr="00906FE0">
        <w:rPr>
          <w:rFonts w:ascii="Times New Roman" w:eastAsiaTheme="minorHAnsi" w:hAnsi="Times New Roman" w:cs="Times New Roman"/>
          <w:b/>
          <w:lang w:val="sr-Cyrl-CS" w:eastAsia="en-US" w:bidi="en-US"/>
        </w:rPr>
        <w:t>.</w:t>
      </w:r>
      <w:r w:rsidRPr="00906FE0">
        <w:rPr>
          <w:rFonts w:ascii="Times New Roman" w:eastAsiaTheme="minorHAnsi" w:hAnsi="Times New Roman" w:cs="Times New Roman"/>
          <w:b/>
          <w:lang w:val="ru-RU" w:eastAsia="en-US" w:bidi="en-US"/>
        </w:rPr>
        <w:t>Г</w:t>
      </w:r>
      <w:r w:rsidRPr="00906FE0">
        <w:rPr>
          <w:rFonts w:ascii="Times New Roman" w:eastAsiaTheme="minorHAnsi" w:hAnsi="Times New Roman" w:cs="Times New Roman"/>
          <w:b/>
          <w:lang w:val="sr-Cyrl-CS" w:eastAsia="en-US" w:bidi="en-US"/>
        </w:rPr>
        <w:t>OДИНУ</w:t>
      </w:r>
    </w:p>
    <w:tbl>
      <w:tblPr>
        <w:tblStyle w:val="TableGrid8"/>
        <w:tblW w:w="9630" w:type="dxa"/>
        <w:jc w:val="center"/>
        <w:tblInd w:w="-5" w:type="dxa"/>
        <w:tblLook w:val="04A0"/>
      </w:tblPr>
      <w:tblGrid>
        <w:gridCol w:w="2790"/>
        <w:gridCol w:w="2250"/>
        <w:gridCol w:w="2880"/>
        <w:gridCol w:w="1710"/>
      </w:tblGrid>
      <w:tr w:rsidR="00392593" w:rsidRPr="00906FE0" w:rsidTr="0081454B">
        <w:trPr>
          <w:jc w:val="center"/>
        </w:trPr>
        <w:tc>
          <w:tcPr>
            <w:tcW w:w="2790"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ru-RU" w:eastAsia="en-US"/>
              </w:rPr>
            </w:pPr>
          </w:p>
          <w:p w:rsidR="00392593" w:rsidRPr="00906FE0" w:rsidRDefault="00392593" w:rsidP="00E82D05">
            <w:pPr>
              <w:suppressAutoHyphens w:val="0"/>
              <w:spacing w:after="0" w:line="240" w:lineRule="auto"/>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ТИМ</w:t>
            </w:r>
          </w:p>
          <w:p w:rsidR="00392593" w:rsidRPr="00906FE0" w:rsidRDefault="00392593" w:rsidP="00E82D05">
            <w:pPr>
              <w:suppressAutoHyphens w:val="0"/>
              <w:spacing w:after="0" w:line="240" w:lineRule="auto"/>
              <w:jc w:val="center"/>
              <w:rPr>
                <w:rFonts w:ascii="Times New Roman" w:hAnsi="Times New Roman" w:cs="Times New Roman"/>
                <w:b/>
                <w:lang w:eastAsia="en-US"/>
              </w:rPr>
            </w:pPr>
          </w:p>
        </w:tc>
        <w:tc>
          <w:tcPr>
            <w:tcW w:w="2250" w:type="dxa"/>
            <w:vAlign w:val="center"/>
          </w:tcPr>
          <w:p w:rsidR="00392593" w:rsidRPr="00906FE0" w:rsidRDefault="00392593" w:rsidP="00E82D05">
            <w:pPr>
              <w:suppressAutoHyphens w:val="0"/>
              <w:spacing w:after="0" w:line="240" w:lineRule="auto"/>
              <w:jc w:val="center"/>
              <w:rPr>
                <w:rFonts w:ascii="Times New Roman" w:hAnsi="Times New Roman" w:cs="Times New Roman"/>
                <w:lang w:eastAsia="en-US"/>
              </w:rPr>
            </w:pPr>
            <w:r w:rsidRPr="00906FE0">
              <w:rPr>
                <w:rFonts w:ascii="Times New Roman" w:eastAsia="Times New Roman" w:hAnsi="Times New Roman" w:cs="Times New Roman"/>
                <w:b/>
                <w:lang w:eastAsia="en-US"/>
              </w:rPr>
              <w:t>КООДИНАТОР ТИМА</w:t>
            </w:r>
          </w:p>
        </w:tc>
        <w:tc>
          <w:tcPr>
            <w:tcW w:w="2880" w:type="dxa"/>
            <w:vAlign w:val="center"/>
            <w:hideMark/>
          </w:tcPr>
          <w:p w:rsidR="00392593" w:rsidRPr="00906FE0" w:rsidRDefault="00392593" w:rsidP="00E82D05">
            <w:pPr>
              <w:suppressAutoHyphens w:val="0"/>
              <w:spacing w:after="0" w:line="240" w:lineRule="auto"/>
              <w:jc w:val="center"/>
              <w:rPr>
                <w:rFonts w:ascii="Times New Roman" w:hAnsi="Times New Roman" w:cs="Times New Roman"/>
                <w:i/>
                <w:lang w:eastAsia="en-US"/>
              </w:rPr>
            </w:pPr>
            <w:r w:rsidRPr="00906FE0">
              <w:rPr>
                <w:rFonts w:ascii="Times New Roman" w:eastAsia="Times New Roman" w:hAnsi="Times New Roman" w:cs="Times New Roman"/>
                <w:b/>
                <w:lang w:eastAsia="en-US"/>
              </w:rPr>
              <w:t>ЧЛАНОВИ ТИМА</w:t>
            </w:r>
          </w:p>
        </w:tc>
        <w:tc>
          <w:tcPr>
            <w:tcW w:w="1710" w:type="dxa"/>
            <w:vAlign w:val="center"/>
          </w:tcPr>
          <w:p w:rsidR="00392593" w:rsidRPr="00906FE0" w:rsidRDefault="00392593" w:rsidP="00E82D05">
            <w:pPr>
              <w:suppressAutoHyphens w:val="0"/>
              <w:spacing w:after="0" w:line="240" w:lineRule="auto"/>
              <w:ind w:left="-108" w:firstLine="108"/>
              <w:jc w:val="center"/>
              <w:rPr>
                <w:rFonts w:ascii="Times New Roman" w:eastAsia="Times New Roman" w:hAnsi="Times New Roman" w:cs="Times New Roman"/>
                <w:b/>
                <w:lang w:eastAsia="en-US"/>
              </w:rPr>
            </w:pPr>
            <w:r w:rsidRPr="00906FE0">
              <w:rPr>
                <w:rFonts w:ascii="Times New Roman" w:eastAsia="Times New Roman" w:hAnsi="Times New Roman" w:cs="Times New Roman"/>
                <w:b/>
                <w:lang w:eastAsia="en-US"/>
              </w:rPr>
              <w:t>Планирани број састанака</w:t>
            </w:r>
          </w:p>
        </w:tc>
      </w:tr>
      <w:tr w:rsidR="00392593" w:rsidRPr="00906FE0" w:rsidTr="0081454B">
        <w:trPr>
          <w:jc w:val="center"/>
        </w:trPr>
        <w:tc>
          <w:tcPr>
            <w:tcW w:w="2790" w:type="dxa"/>
          </w:tcPr>
          <w:p w:rsidR="00392593" w:rsidRPr="00906FE0" w:rsidRDefault="00392593" w:rsidP="00E82D05">
            <w:pPr>
              <w:suppressAutoHyphens w:val="0"/>
              <w:spacing w:after="0" w:line="240" w:lineRule="auto"/>
              <w:jc w:val="center"/>
              <w:rPr>
                <w:rFonts w:ascii="Times New Roman" w:hAnsi="Times New Roman" w:cs="Times New Roman"/>
                <w:b/>
                <w:lang w:val="ru-RU" w:eastAsia="en-US"/>
              </w:rPr>
            </w:pPr>
            <w:r w:rsidRPr="00906FE0">
              <w:rPr>
                <w:rFonts w:ascii="Times New Roman" w:eastAsiaTheme="minorHAnsi" w:hAnsi="Times New Roman" w:cs="Times New Roman"/>
                <w:b/>
                <w:lang w:val="sr-Cyrl-CS" w:eastAsia="en-US" w:bidi="en-US"/>
              </w:rPr>
              <w:t>ТИМ ЗА СПОРТСКО-РЕКРЕАТИВНЕ АКТИВНОСТИ</w:t>
            </w:r>
          </w:p>
        </w:tc>
        <w:tc>
          <w:tcPr>
            <w:tcW w:w="2250" w:type="dxa"/>
          </w:tcPr>
          <w:p w:rsidR="00392593" w:rsidRPr="00906FE0" w:rsidRDefault="00392593" w:rsidP="00E82D05">
            <w:pPr>
              <w:suppressAutoHyphens w:val="0"/>
              <w:spacing w:after="0" w:line="240" w:lineRule="auto"/>
              <w:jc w:val="center"/>
              <w:rPr>
                <w:rFonts w:ascii="Times New Roman" w:hAnsi="Times New Roman" w:cs="Times New Roman"/>
                <w:lang w:val="ru-RU" w:eastAsia="en-US"/>
              </w:rPr>
            </w:pPr>
          </w:p>
          <w:p w:rsidR="00392593" w:rsidRPr="00906FE0" w:rsidRDefault="00392593" w:rsidP="00E82D05">
            <w:pPr>
              <w:suppressAutoHyphens w:val="0"/>
              <w:spacing w:after="0" w:line="240" w:lineRule="auto"/>
              <w:jc w:val="center"/>
              <w:rPr>
                <w:rFonts w:ascii="Times New Roman" w:hAnsi="Times New Roman" w:cs="Times New Roman"/>
                <w:lang w:val="ru-RU" w:eastAsia="en-US"/>
              </w:rPr>
            </w:pPr>
          </w:p>
          <w:p w:rsidR="00392593" w:rsidRPr="00906FE0" w:rsidRDefault="00392593" w:rsidP="00E82D05">
            <w:pPr>
              <w:suppressAutoHyphens w:val="0"/>
              <w:spacing w:after="0" w:line="240" w:lineRule="auto"/>
              <w:jc w:val="center"/>
              <w:rPr>
                <w:rFonts w:ascii="Times New Roman" w:hAnsi="Times New Roman" w:cs="Times New Roman"/>
                <w:lang w:eastAsia="en-US"/>
              </w:rPr>
            </w:pPr>
            <w:r w:rsidRPr="00906FE0">
              <w:rPr>
                <w:rFonts w:ascii="Times New Roman" w:hAnsi="Times New Roman" w:cs="Times New Roman"/>
                <w:lang w:eastAsia="en-US"/>
              </w:rPr>
              <w:t>Миона Царан</w:t>
            </w:r>
          </w:p>
        </w:tc>
        <w:tc>
          <w:tcPr>
            <w:tcW w:w="2880" w:type="dxa"/>
            <w:hideMark/>
          </w:tcPr>
          <w:p w:rsidR="00392593" w:rsidRPr="00906FE0" w:rsidRDefault="00392593" w:rsidP="00E82D05">
            <w:pPr>
              <w:suppressAutoHyphens w:val="0"/>
              <w:spacing w:after="0" w:line="276" w:lineRule="auto"/>
              <w:rPr>
                <w:rFonts w:ascii="Times New Roman" w:eastAsiaTheme="minorHAnsi" w:hAnsi="Times New Roman" w:cs="Times New Roman"/>
                <w:lang w:val="ru-RU" w:eastAsia="en-US" w:bidi="en-US"/>
              </w:rPr>
            </w:pPr>
            <w:r w:rsidRPr="00906FE0">
              <w:rPr>
                <w:rFonts w:ascii="Times New Roman" w:eastAsiaTheme="minorHAnsi" w:hAnsi="Times New Roman" w:cs="Times New Roman"/>
                <w:lang w:val="ru-RU" w:eastAsia="en-US" w:bidi="en-US"/>
              </w:rPr>
              <w:t>Шаму Киш</w:t>
            </w:r>
          </w:p>
          <w:p w:rsidR="00392593" w:rsidRPr="00906FE0" w:rsidRDefault="00392593" w:rsidP="00E82D05">
            <w:pPr>
              <w:suppressAutoHyphens w:val="0"/>
              <w:spacing w:after="0" w:line="276" w:lineRule="auto"/>
              <w:rPr>
                <w:rFonts w:ascii="Times New Roman" w:eastAsiaTheme="minorHAnsi" w:hAnsi="Times New Roman" w:cs="Times New Roman"/>
                <w:lang w:val="sr-Cyrl-CS" w:eastAsia="en-US" w:bidi="en-US"/>
              </w:rPr>
            </w:pPr>
            <w:r w:rsidRPr="00906FE0">
              <w:rPr>
                <w:rFonts w:ascii="Times New Roman" w:eastAsiaTheme="minorHAnsi" w:hAnsi="Times New Roman" w:cs="Times New Roman"/>
                <w:lang w:val="ru-RU" w:eastAsia="en-US" w:bidi="en-US"/>
              </w:rPr>
              <w:t>Грацијан Петровић</w:t>
            </w:r>
          </w:p>
          <w:p w:rsidR="00392593" w:rsidRPr="00906FE0" w:rsidRDefault="00392593" w:rsidP="00E82D05">
            <w:pPr>
              <w:suppressAutoHyphens w:val="0"/>
              <w:spacing w:after="0" w:line="276" w:lineRule="auto"/>
              <w:rPr>
                <w:rFonts w:ascii="Times New Roman" w:eastAsiaTheme="minorHAnsi" w:hAnsi="Times New Roman" w:cs="Times New Roman"/>
                <w:lang w:val="ru-RU" w:eastAsia="en-US" w:bidi="en-US"/>
              </w:rPr>
            </w:pPr>
            <w:r w:rsidRPr="00906FE0">
              <w:rPr>
                <w:rFonts w:ascii="Times New Roman" w:eastAsiaTheme="minorHAnsi" w:hAnsi="Times New Roman" w:cs="Times New Roman"/>
                <w:lang w:val="ru-RU" w:eastAsia="en-US" w:bidi="en-US"/>
              </w:rPr>
              <w:t>Војкан Поповић</w:t>
            </w:r>
          </w:p>
          <w:p w:rsidR="00392593" w:rsidRPr="00906FE0" w:rsidRDefault="00392593" w:rsidP="00E82D05">
            <w:pPr>
              <w:suppressAutoHyphens w:val="0"/>
              <w:spacing w:after="0" w:line="276" w:lineRule="auto"/>
              <w:rPr>
                <w:rFonts w:ascii="Times New Roman" w:eastAsiaTheme="minorHAnsi" w:hAnsi="Times New Roman" w:cs="Times New Roman"/>
                <w:lang w:val="ru-RU" w:eastAsia="en-US" w:bidi="en-US"/>
              </w:rPr>
            </w:pPr>
            <w:r w:rsidRPr="00906FE0">
              <w:rPr>
                <w:rFonts w:ascii="Times New Roman" w:eastAsiaTheme="minorHAnsi" w:hAnsi="Times New Roman" w:cs="Times New Roman"/>
                <w:lang w:val="ru-RU" w:eastAsia="en-US" w:bidi="en-US"/>
              </w:rPr>
              <w:t>Миљана Небригић</w:t>
            </w:r>
          </w:p>
          <w:p w:rsidR="00392593" w:rsidRPr="00906FE0" w:rsidRDefault="00392593" w:rsidP="00E82D05">
            <w:pPr>
              <w:suppressAutoHyphens w:val="0"/>
              <w:spacing w:after="0" w:line="240" w:lineRule="auto"/>
              <w:rPr>
                <w:rFonts w:ascii="Times New Roman" w:hAnsi="Times New Roman" w:cs="Times New Roman"/>
                <w:lang w:eastAsia="en-US"/>
              </w:rPr>
            </w:pPr>
          </w:p>
        </w:tc>
        <w:tc>
          <w:tcPr>
            <w:tcW w:w="1710" w:type="dxa"/>
            <w:vAlign w:val="center"/>
          </w:tcPr>
          <w:p w:rsidR="00392593" w:rsidRPr="00906FE0" w:rsidRDefault="00392593" w:rsidP="00E82D05">
            <w:pPr>
              <w:suppressAutoHyphens w:val="0"/>
              <w:spacing w:after="0" w:line="240" w:lineRule="auto"/>
              <w:ind w:left="-108" w:firstLine="108"/>
              <w:jc w:val="center"/>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2</w:t>
            </w:r>
          </w:p>
        </w:tc>
      </w:tr>
    </w:tbl>
    <w:p w:rsidR="00392593" w:rsidRPr="00906FE0" w:rsidRDefault="00392593" w:rsidP="00392593">
      <w:pPr>
        <w:suppressAutoHyphens w:val="0"/>
        <w:spacing w:after="200" w:line="276" w:lineRule="auto"/>
        <w:rPr>
          <w:rFonts w:ascii="Times New Roman" w:eastAsiaTheme="minorHAnsi" w:hAnsi="Times New Roman" w:cs="Times New Roman"/>
          <w:lang w:val="sr-Cyrl-CS" w:eastAsia="en-US" w:bidi="en-US"/>
        </w:rPr>
      </w:pPr>
    </w:p>
    <w:tbl>
      <w:tblPr>
        <w:tblStyle w:val="TableGrid9"/>
        <w:tblW w:w="0" w:type="auto"/>
        <w:jc w:val="center"/>
        <w:tblLook w:val="04A0"/>
      </w:tblPr>
      <w:tblGrid>
        <w:gridCol w:w="2405"/>
        <w:gridCol w:w="2405"/>
        <w:gridCol w:w="2406"/>
        <w:gridCol w:w="2406"/>
      </w:tblGrid>
      <w:tr w:rsidR="00392593" w:rsidRPr="00906FE0" w:rsidTr="0081454B">
        <w:trPr>
          <w:jc w:val="center"/>
        </w:trPr>
        <w:tc>
          <w:tcPr>
            <w:tcW w:w="2405"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b/>
                <w:lang w:eastAsia="en-US"/>
              </w:rPr>
            </w:pPr>
            <w:r w:rsidRPr="00906FE0">
              <w:rPr>
                <w:rFonts w:ascii="Times New Roman" w:eastAsiaTheme="minorHAnsi" w:hAnsi="Times New Roman" w:cs="Times New Roman"/>
                <w:b/>
                <w:lang w:eastAsia="en-US"/>
              </w:rPr>
              <w:t>АКТИВНОСТИ И ЗАДАЦИ</w:t>
            </w:r>
          </w:p>
          <w:p w:rsidR="00392593" w:rsidRPr="00906FE0" w:rsidRDefault="00392593" w:rsidP="00E82D05">
            <w:pPr>
              <w:suppressAutoHyphens w:val="0"/>
              <w:spacing w:after="0" w:line="240" w:lineRule="auto"/>
              <w:jc w:val="center"/>
              <w:rPr>
                <w:rFonts w:ascii="Times New Roman" w:eastAsiaTheme="minorHAnsi" w:hAnsi="Times New Roman" w:cs="Times New Roman"/>
                <w:lang w:eastAsia="en-US"/>
              </w:rPr>
            </w:pPr>
          </w:p>
        </w:tc>
        <w:tc>
          <w:tcPr>
            <w:tcW w:w="2405"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b/>
                <w:lang w:eastAsia="en-US"/>
              </w:rPr>
            </w:pPr>
            <w:r w:rsidRPr="00906FE0">
              <w:rPr>
                <w:rFonts w:ascii="Times New Roman" w:eastAsiaTheme="minorHAnsi" w:hAnsi="Times New Roman" w:cs="Times New Roman"/>
                <w:b/>
                <w:lang w:eastAsia="en-US"/>
              </w:rPr>
              <w:t>НОСИОЦИ</w:t>
            </w:r>
          </w:p>
        </w:tc>
        <w:tc>
          <w:tcPr>
            <w:tcW w:w="2406"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b/>
                <w:lang w:eastAsia="en-US"/>
              </w:rPr>
            </w:pPr>
            <w:r w:rsidRPr="00906FE0">
              <w:rPr>
                <w:rFonts w:ascii="Times New Roman" w:eastAsiaTheme="minorHAnsi" w:hAnsi="Times New Roman" w:cs="Times New Roman"/>
                <w:b/>
                <w:lang w:eastAsia="en-US"/>
              </w:rPr>
              <w:t>ВРЕМЕ</w:t>
            </w:r>
          </w:p>
        </w:tc>
        <w:tc>
          <w:tcPr>
            <w:tcW w:w="2406"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b/>
                <w:lang w:eastAsia="en-US"/>
              </w:rPr>
            </w:pPr>
            <w:r w:rsidRPr="00906FE0">
              <w:rPr>
                <w:rFonts w:ascii="Times New Roman" w:eastAsiaTheme="minorHAnsi" w:hAnsi="Times New Roman" w:cs="Times New Roman"/>
                <w:b/>
                <w:lang w:eastAsia="en-US"/>
              </w:rPr>
              <w:t>УЧЕСНИЦИ</w:t>
            </w:r>
          </w:p>
        </w:tc>
      </w:tr>
      <w:tr w:rsidR="00392593" w:rsidRPr="00906FE0" w:rsidTr="0081454B">
        <w:trPr>
          <w:jc w:val="center"/>
        </w:trPr>
        <w:tc>
          <w:tcPr>
            <w:tcW w:w="2405"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t>„Спортски дан“- организовати турнир у стоном тенису, стоном фудбалу и шаху</w:t>
            </w:r>
          </w:p>
        </w:tc>
        <w:tc>
          <w:tcPr>
            <w:tcW w:w="2405"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lang w:eastAsia="en-US"/>
              </w:rPr>
            </w:pPr>
            <w:r w:rsidRPr="00906FE0">
              <w:rPr>
                <w:rFonts w:ascii="Times New Roman" w:eastAsiaTheme="minorHAnsi" w:hAnsi="Times New Roman" w:cs="Times New Roman"/>
                <w:lang w:eastAsia="en-US"/>
              </w:rPr>
              <w:t>Тим за спорстке активности</w:t>
            </w:r>
          </w:p>
        </w:tc>
        <w:tc>
          <w:tcPr>
            <w:tcW w:w="2406"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lang w:eastAsia="en-US"/>
              </w:rPr>
            </w:pPr>
            <w:r w:rsidRPr="00906FE0">
              <w:rPr>
                <w:rFonts w:ascii="Times New Roman" w:eastAsiaTheme="minorHAnsi" w:hAnsi="Times New Roman" w:cs="Times New Roman"/>
                <w:lang w:eastAsia="en-US"/>
              </w:rPr>
              <w:t>Друго полугодиште*</w:t>
            </w:r>
          </w:p>
        </w:tc>
        <w:tc>
          <w:tcPr>
            <w:tcW w:w="2406"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lang w:eastAsia="en-US"/>
              </w:rPr>
            </w:pPr>
            <w:r w:rsidRPr="00906FE0">
              <w:rPr>
                <w:rFonts w:ascii="Times New Roman" w:eastAsiaTheme="minorHAnsi" w:hAnsi="Times New Roman" w:cs="Times New Roman"/>
                <w:lang w:eastAsia="en-US"/>
              </w:rPr>
              <w:t>Ученици и наставници школе</w:t>
            </w:r>
          </w:p>
        </w:tc>
      </w:tr>
      <w:tr w:rsidR="00392593" w:rsidRPr="00906FE0" w:rsidTr="0081454B">
        <w:trPr>
          <w:jc w:val="center"/>
        </w:trPr>
        <w:tc>
          <w:tcPr>
            <w:tcW w:w="2405"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lang w:val="ru-RU" w:eastAsia="en-US"/>
              </w:rPr>
            </w:pPr>
            <w:r w:rsidRPr="00906FE0">
              <w:rPr>
                <w:rFonts w:ascii="Times New Roman" w:eastAsiaTheme="minorHAnsi" w:hAnsi="Times New Roman" w:cs="Times New Roman"/>
                <w:lang w:val="ru-RU" w:eastAsia="en-US"/>
              </w:rPr>
              <w:lastRenderedPageBreak/>
              <w:t>Организовати рекреативне активности у сали школе суботом за наставнике</w:t>
            </w:r>
          </w:p>
        </w:tc>
        <w:tc>
          <w:tcPr>
            <w:tcW w:w="2405"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lang w:eastAsia="en-US"/>
              </w:rPr>
            </w:pPr>
            <w:r w:rsidRPr="00906FE0">
              <w:rPr>
                <w:rFonts w:ascii="Times New Roman" w:eastAsiaTheme="minorHAnsi" w:hAnsi="Times New Roman" w:cs="Times New Roman"/>
                <w:lang w:eastAsia="en-US"/>
              </w:rPr>
              <w:t>Тим за спорстке активности</w:t>
            </w:r>
          </w:p>
        </w:tc>
        <w:tc>
          <w:tcPr>
            <w:tcW w:w="2406"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lang w:eastAsia="en-US"/>
              </w:rPr>
            </w:pPr>
            <w:r w:rsidRPr="00906FE0">
              <w:rPr>
                <w:rFonts w:ascii="Times New Roman" w:eastAsiaTheme="minorHAnsi" w:hAnsi="Times New Roman" w:cs="Times New Roman"/>
                <w:lang w:eastAsia="en-US"/>
              </w:rPr>
              <w:t>Током школске године*</w:t>
            </w:r>
          </w:p>
        </w:tc>
        <w:tc>
          <w:tcPr>
            <w:tcW w:w="2406" w:type="dxa"/>
            <w:vAlign w:val="center"/>
          </w:tcPr>
          <w:p w:rsidR="00392593" w:rsidRPr="00906FE0" w:rsidRDefault="00392593" w:rsidP="00E82D05">
            <w:pPr>
              <w:suppressAutoHyphens w:val="0"/>
              <w:spacing w:after="0" w:line="240" w:lineRule="auto"/>
              <w:jc w:val="center"/>
              <w:rPr>
                <w:rFonts w:ascii="Times New Roman" w:eastAsiaTheme="minorHAnsi" w:hAnsi="Times New Roman" w:cs="Times New Roman"/>
                <w:lang w:eastAsia="en-US"/>
              </w:rPr>
            </w:pPr>
            <w:r w:rsidRPr="00906FE0">
              <w:rPr>
                <w:rFonts w:ascii="Times New Roman" w:eastAsiaTheme="minorHAnsi" w:hAnsi="Times New Roman" w:cs="Times New Roman"/>
                <w:lang w:eastAsia="en-US"/>
              </w:rPr>
              <w:t>Наставници школе</w:t>
            </w:r>
          </w:p>
        </w:tc>
      </w:tr>
    </w:tbl>
    <w:p w:rsidR="00392593" w:rsidRPr="00906FE0" w:rsidRDefault="00392593" w:rsidP="00392593">
      <w:pPr>
        <w:suppressAutoHyphens w:val="0"/>
        <w:spacing w:after="200" w:line="276" w:lineRule="auto"/>
        <w:rPr>
          <w:rFonts w:ascii="Times New Roman" w:eastAsiaTheme="minorHAnsi" w:hAnsi="Times New Roman" w:cs="Times New Roman"/>
          <w:lang w:eastAsia="en-US" w:bidi="en-US"/>
        </w:rPr>
      </w:pPr>
    </w:p>
    <w:p w:rsidR="00392593" w:rsidRPr="00906FE0" w:rsidRDefault="00392593" w:rsidP="009F51DF">
      <w:pPr>
        <w:suppressAutoHyphens w:val="0"/>
        <w:spacing w:after="200" w:line="276" w:lineRule="auto"/>
        <w:rPr>
          <w:rFonts w:ascii="Times New Roman" w:eastAsiaTheme="minorHAnsi" w:hAnsi="Times New Roman" w:cs="Times New Roman"/>
          <w:lang w:eastAsia="en-US" w:bidi="en-US"/>
        </w:rPr>
      </w:pPr>
      <w:r w:rsidRPr="00906FE0">
        <w:rPr>
          <w:rFonts w:ascii="Times New Roman" w:eastAsiaTheme="minorHAnsi" w:hAnsi="Times New Roman" w:cs="Times New Roman"/>
          <w:lang w:val="ru-RU" w:eastAsia="en-US" w:bidi="en-US"/>
        </w:rPr>
        <w:t xml:space="preserve">*Све планиране активности зависе од епидемиолошке ситуације у земљи, као и препорука Кризног штаба за сузбијање заразне болести </w:t>
      </w:r>
      <w:r w:rsidRPr="00906FE0">
        <w:rPr>
          <w:rFonts w:ascii="Times New Roman" w:eastAsiaTheme="minorHAnsi" w:hAnsi="Times New Roman" w:cs="Times New Roman"/>
          <w:lang w:eastAsia="en-US" w:bidi="en-US"/>
        </w:rPr>
        <w:t>COVID</w:t>
      </w:r>
      <w:r w:rsidRPr="00906FE0">
        <w:rPr>
          <w:rFonts w:ascii="Times New Roman" w:eastAsiaTheme="minorHAnsi" w:hAnsi="Times New Roman" w:cs="Times New Roman"/>
          <w:lang w:val="ru-RU" w:eastAsia="en-US" w:bidi="en-US"/>
        </w:rPr>
        <w:t>-19, упутства и препорука Министарства.</w:t>
      </w:r>
    </w:p>
    <w:p w:rsidR="00392593" w:rsidRPr="00906FE0" w:rsidRDefault="00392593" w:rsidP="009F51DF">
      <w:pPr>
        <w:spacing w:after="0"/>
        <w:rPr>
          <w:rFonts w:ascii="Times New Roman" w:hAnsi="Times New Roman" w:cs="Times New Roman"/>
        </w:rPr>
      </w:pPr>
      <w:r w:rsidRPr="00906FE0">
        <w:rPr>
          <w:rFonts w:ascii="Times New Roman" w:hAnsi="Times New Roman" w:cs="Times New Roman"/>
          <w:b/>
          <w:lang w:val="ru-RU"/>
        </w:rPr>
        <w:t xml:space="preserve">8. </w:t>
      </w:r>
      <w:r w:rsidRPr="00906FE0">
        <w:rPr>
          <w:rFonts w:ascii="Times New Roman" w:hAnsi="Times New Roman" w:cs="Times New Roman"/>
          <w:b/>
          <w:lang w:val="ru-RU" w:eastAsia="en-US"/>
        </w:rPr>
        <w:t>ПЛАН РАДА УЧЕНИЧКОГ ПАРЛАМЕНТА</w:t>
      </w:r>
    </w:p>
    <w:p w:rsidR="00392593" w:rsidRPr="00906FE0" w:rsidRDefault="00392593" w:rsidP="00392593">
      <w:pPr>
        <w:suppressAutoHyphens w:val="0"/>
        <w:spacing w:after="0" w:line="276" w:lineRule="auto"/>
        <w:contextualSpacing/>
        <w:rPr>
          <w:rFonts w:ascii="Times New Roman" w:hAnsi="Times New Roman" w:cs="Times New Roman"/>
          <w:lang w:eastAsia="en-US"/>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Планирани број састанака: 5</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План рада:     </w:t>
      </w:r>
    </w:p>
    <w:p w:rsidR="00392593" w:rsidRPr="00906FE0" w:rsidRDefault="00392593" w:rsidP="005A61E5">
      <w:pPr>
        <w:numPr>
          <w:ilvl w:val="2"/>
          <w:numId w:val="38"/>
        </w:numPr>
        <w:spacing w:after="0"/>
        <w:rPr>
          <w:rFonts w:ascii="Times New Roman" w:hAnsi="Times New Roman" w:cs="Times New Roman"/>
          <w:lang w:val="ru-RU"/>
        </w:rPr>
      </w:pPr>
      <w:r w:rsidRPr="00906FE0">
        <w:rPr>
          <w:rFonts w:ascii="Times New Roman" w:hAnsi="Times New Roman" w:cs="Times New Roman"/>
          <w:lang w:val="ru-RU"/>
        </w:rPr>
        <w:t>Конституисање Ђачког парламента, избор руководства ЂП и два представника за учешће у раду Школског одбора (1. састанак).</w:t>
      </w:r>
    </w:p>
    <w:p w:rsidR="00392593" w:rsidRPr="00906FE0" w:rsidRDefault="00392593" w:rsidP="005A61E5">
      <w:pPr>
        <w:numPr>
          <w:ilvl w:val="2"/>
          <w:numId w:val="38"/>
        </w:numPr>
        <w:spacing w:after="0"/>
        <w:rPr>
          <w:rFonts w:ascii="Times New Roman" w:hAnsi="Times New Roman" w:cs="Times New Roman"/>
          <w:lang w:val="ru-RU"/>
        </w:rPr>
      </w:pPr>
      <w:r w:rsidRPr="00906FE0">
        <w:rPr>
          <w:rFonts w:ascii="Times New Roman" w:hAnsi="Times New Roman" w:cs="Times New Roman"/>
          <w:lang w:val="ru-RU"/>
        </w:rPr>
        <w:t>Учествовање у обележавању школске славе, Дана школе и других  културних активности школе.</w:t>
      </w:r>
    </w:p>
    <w:p w:rsidR="00392593" w:rsidRPr="00906FE0" w:rsidRDefault="00392593" w:rsidP="005A61E5">
      <w:pPr>
        <w:numPr>
          <w:ilvl w:val="2"/>
          <w:numId w:val="38"/>
        </w:numPr>
        <w:spacing w:after="0"/>
        <w:rPr>
          <w:rFonts w:ascii="Times New Roman" w:hAnsi="Times New Roman" w:cs="Times New Roman"/>
          <w:lang w:val="ru-RU"/>
        </w:rPr>
      </w:pPr>
      <w:r w:rsidRPr="00906FE0">
        <w:rPr>
          <w:rFonts w:ascii="Times New Roman" w:hAnsi="Times New Roman" w:cs="Times New Roman"/>
          <w:lang w:val="ru-RU"/>
        </w:rPr>
        <w:t>Давање мишљења и предлога у циљу унапређења квалитета школског живота</w:t>
      </w:r>
    </w:p>
    <w:p w:rsidR="00392593" w:rsidRPr="00906FE0" w:rsidRDefault="00392593" w:rsidP="005A61E5">
      <w:pPr>
        <w:numPr>
          <w:ilvl w:val="2"/>
          <w:numId w:val="38"/>
        </w:numPr>
        <w:spacing w:after="0"/>
        <w:rPr>
          <w:rFonts w:ascii="Times New Roman" w:hAnsi="Times New Roman" w:cs="Times New Roman"/>
          <w:lang w:val="ru-RU"/>
        </w:rPr>
      </w:pPr>
      <w:r w:rsidRPr="00906FE0">
        <w:rPr>
          <w:rFonts w:ascii="Times New Roman" w:hAnsi="Times New Roman" w:cs="Times New Roman"/>
          <w:lang w:val="ru-RU"/>
        </w:rPr>
        <w:t xml:space="preserve">Наставак акције сакупљања пластичних чепова у хуманитарне сврхе „Чеп за хендикеп“. </w:t>
      </w:r>
    </w:p>
    <w:p w:rsidR="00392593" w:rsidRPr="00906FE0" w:rsidRDefault="00392593" w:rsidP="005A61E5">
      <w:pPr>
        <w:numPr>
          <w:ilvl w:val="2"/>
          <w:numId w:val="38"/>
        </w:numPr>
        <w:spacing w:after="0"/>
        <w:rPr>
          <w:rFonts w:ascii="Times New Roman" w:hAnsi="Times New Roman" w:cs="Times New Roman"/>
          <w:lang w:val="ru-RU"/>
        </w:rPr>
      </w:pPr>
      <w:r w:rsidRPr="00906FE0">
        <w:rPr>
          <w:rFonts w:ascii="Times New Roman" w:hAnsi="Times New Roman" w:cs="Times New Roman"/>
          <w:lang w:val="ru-RU"/>
        </w:rPr>
        <w:t>Сарадња са директором, разредним старешинама, наставницима у организацији обилазака музеја, одласка у позоришта, на концерте, екскурзије.</w:t>
      </w:r>
    </w:p>
    <w:p w:rsidR="00392593" w:rsidRPr="00906FE0" w:rsidRDefault="00392593" w:rsidP="00392593">
      <w:pPr>
        <w:spacing w:after="0"/>
        <w:ind w:left="2160"/>
        <w:rPr>
          <w:rFonts w:ascii="Times New Roman" w:hAnsi="Times New Roman" w:cs="Times New Roman"/>
          <w:lang w:val="ru-RU"/>
        </w:rPr>
      </w:pPr>
    </w:p>
    <w:p w:rsidR="00392593" w:rsidRPr="00906FE0" w:rsidRDefault="00392593" w:rsidP="00392593">
      <w:pPr>
        <w:spacing w:after="0" w:line="276" w:lineRule="auto"/>
        <w:rPr>
          <w:rFonts w:ascii="Times New Roman" w:hAnsi="Times New Roman" w:cs="Times New Roman"/>
          <w:lang w:val="ru-RU"/>
        </w:rPr>
      </w:pPr>
      <w:r w:rsidRPr="00906FE0">
        <w:rPr>
          <w:rFonts w:ascii="Times New Roman" w:hAnsi="Times New Roman" w:cs="Times New Roman"/>
          <w:lang w:val="ru-RU"/>
        </w:rPr>
        <w:t>Пунолетни представник Парламента који ће учествовати у раду Школског одбора је Владимир Војнак  (четврти разред СШ).</w:t>
      </w:r>
    </w:p>
    <w:p w:rsidR="00392593" w:rsidRPr="00906FE0" w:rsidRDefault="00392593" w:rsidP="00392593">
      <w:pPr>
        <w:spacing w:after="0" w:line="276" w:lineRule="auto"/>
        <w:rPr>
          <w:rFonts w:ascii="Times New Roman" w:hAnsi="Times New Roman" w:cs="Times New Roman"/>
          <w:lang w:val="ru-RU"/>
        </w:rPr>
      </w:pPr>
      <w:r w:rsidRPr="00906FE0">
        <w:rPr>
          <w:rFonts w:ascii="Times New Roman" w:hAnsi="Times New Roman" w:cs="Times New Roman"/>
          <w:lang w:val="ru-RU"/>
        </w:rPr>
        <w:t>Представник који ће учествовати у раду Тима за заштиту од дискриминације, насиља, занемаривања и злостављања је Владимир Војнак.</w:t>
      </w:r>
    </w:p>
    <w:p w:rsidR="00392593" w:rsidRPr="00624DD8" w:rsidRDefault="00392593" w:rsidP="009F51DF">
      <w:pPr>
        <w:spacing w:after="0" w:line="276" w:lineRule="auto"/>
        <w:rPr>
          <w:rFonts w:ascii="Times New Roman" w:hAnsi="Times New Roman" w:cs="Times New Roman"/>
          <w:lang w:val="ru-RU"/>
        </w:rPr>
      </w:pPr>
      <w:r w:rsidRPr="00906FE0">
        <w:rPr>
          <w:rFonts w:ascii="Times New Roman" w:hAnsi="Times New Roman" w:cs="Times New Roman"/>
          <w:lang w:val="ru-RU"/>
        </w:rPr>
        <w:t xml:space="preserve">Представник који ће учествовати у раду тима за самовредновање и вредновање рада школе  је </w:t>
      </w:r>
      <w:r w:rsidR="002C1F0F" w:rsidRPr="00624DD8">
        <w:rPr>
          <w:rFonts w:ascii="Times New Roman" w:hAnsi="Times New Roman" w:cs="Times New Roman"/>
          <w:lang w:val="ru-RU"/>
        </w:rPr>
        <w:t xml:space="preserve">ученица </w:t>
      </w:r>
      <w:r w:rsidRPr="00906FE0">
        <w:rPr>
          <w:rFonts w:ascii="Times New Roman" w:hAnsi="Times New Roman" w:cs="Times New Roman"/>
          <w:lang w:val="ru-RU"/>
        </w:rPr>
        <w:t xml:space="preserve">Т. Г.  </w:t>
      </w:r>
    </w:p>
    <w:p w:rsidR="00392593" w:rsidRPr="00906FE0" w:rsidRDefault="00392593" w:rsidP="005A61E5">
      <w:pPr>
        <w:pStyle w:val="Heading2"/>
        <w:numPr>
          <w:ilvl w:val="0"/>
          <w:numId w:val="47"/>
        </w:numPr>
        <w:rPr>
          <w:rFonts w:ascii="Times New Roman" w:hAnsi="Times New Roman" w:cs="Times New Roman"/>
          <w:color w:val="auto"/>
          <w:sz w:val="22"/>
          <w:szCs w:val="22"/>
          <w:lang w:val="sr-Cyrl-CS"/>
        </w:rPr>
      </w:pPr>
      <w:bookmarkStart w:id="0" w:name="_Toc429775123"/>
      <w:r w:rsidRPr="00906FE0">
        <w:rPr>
          <w:rFonts w:ascii="Times New Roman" w:hAnsi="Times New Roman" w:cs="Times New Roman"/>
          <w:color w:val="auto"/>
          <w:sz w:val="22"/>
          <w:szCs w:val="22"/>
          <w:lang w:val="hr-HR"/>
        </w:rPr>
        <w:t>ПРОГРАМ РАДА СТРУЧНОГ САРАДНИКА – ПСИХОЛОГА</w:t>
      </w:r>
      <w:bookmarkEnd w:id="0"/>
      <w:r w:rsidRPr="00906FE0">
        <w:rPr>
          <w:rFonts w:ascii="Times New Roman" w:hAnsi="Times New Roman" w:cs="Times New Roman"/>
          <w:color w:val="auto"/>
          <w:sz w:val="22"/>
          <w:szCs w:val="22"/>
          <w:lang w:val="ru-RU"/>
        </w:rPr>
        <w:t>З</w:t>
      </w:r>
      <w:r w:rsidRPr="00906FE0">
        <w:rPr>
          <w:rFonts w:ascii="Times New Roman" w:hAnsi="Times New Roman" w:cs="Times New Roman"/>
          <w:color w:val="auto"/>
          <w:sz w:val="22"/>
          <w:szCs w:val="22"/>
          <w:lang w:val="sr-Cyrl-CS"/>
        </w:rPr>
        <w:t xml:space="preserve">А ШКОЛСКУ </w:t>
      </w:r>
      <w:r w:rsidRPr="00906FE0">
        <w:rPr>
          <w:rFonts w:ascii="Times New Roman" w:hAnsi="Times New Roman" w:cs="Times New Roman"/>
          <w:color w:val="auto"/>
          <w:sz w:val="22"/>
          <w:szCs w:val="22"/>
          <w:lang w:val="ru-RU"/>
        </w:rPr>
        <w:t>2020/21</w:t>
      </w:r>
      <w:r w:rsidRPr="00906FE0">
        <w:rPr>
          <w:rFonts w:ascii="Times New Roman" w:hAnsi="Times New Roman" w:cs="Times New Roman"/>
          <w:color w:val="auto"/>
          <w:sz w:val="22"/>
          <w:szCs w:val="22"/>
          <w:lang w:val="sr-Cyrl-CS"/>
        </w:rPr>
        <w:t>. ГОДИНУ</w:t>
      </w:r>
    </w:p>
    <w:p w:rsidR="00392593" w:rsidRPr="00906FE0" w:rsidRDefault="00392593" w:rsidP="00392593">
      <w:pPr>
        <w:spacing w:after="0" w:line="240" w:lineRule="auto"/>
        <w:ind w:left="360"/>
        <w:jc w:val="center"/>
        <w:rPr>
          <w:rFonts w:ascii="Times New Roman" w:eastAsia="Times New Roman" w:hAnsi="Times New Roman" w:cs="Times New Roman"/>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7"/>
        <w:gridCol w:w="1975"/>
        <w:gridCol w:w="2457"/>
      </w:tblGrid>
      <w:tr w:rsidR="00392593" w:rsidRPr="00624DD8" w:rsidTr="00E82D05">
        <w:trPr>
          <w:trHeight w:val="20"/>
          <w:jc w:val="center"/>
        </w:trPr>
        <w:tc>
          <w:tcPr>
            <w:tcW w:w="10339" w:type="dxa"/>
            <w:gridSpan w:val="3"/>
            <w:vAlign w:val="center"/>
          </w:tcPr>
          <w:p w:rsidR="00392593" w:rsidRPr="00906FE0" w:rsidRDefault="00392593" w:rsidP="00E82D05">
            <w:pPr>
              <w:spacing w:after="0" w:line="240" w:lineRule="auto"/>
              <w:rPr>
                <w:rFonts w:ascii="Times New Roman" w:eastAsia="Times New Roman" w:hAnsi="Times New Roman" w:cs="Times New Roman"/>
                <w:b/>
                <w:lang w:val="hr-HR"/>
              </w:rPr>
            </w:pPr>
            <w:r w:rsidRPr="00906FE0">
              <w:rPr>
                <w:rFonts w:ascii="Times New Roman" w:eastAsia="Times New Roman" w:hAnsi="Times New Roman" w:cs="Times New Roman"/>
                <w:b/>
                <w:lang w:val="ru-RU"/>
              </w:rPr>
              <w:t>1.</w:t>
            </w:r>
            <w:r w:rsidRPr="00906FE0">
              <w:rPr>
                <w:rFonts w:ascii="Times New Roman" w:eastAsia="Times New Roman" w:hAnsi="Times New Roman" w:cs="Times New Roman"/>
                <w:b/>
                <w:lang w:val="hr-HR"/>
              </w:rPr>
              <w:t>УЧЕШЋЕ У ПЛАНИРАЊУ И ПРОГРАМИРАЊУ ВАСПИТНО-ОБРАЗОВНОГ РАДА</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ПРОГРАМСКИ САДРЖАЈ</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ДИНАМИКА</w:t>
            </w:r>
          </w:p>
        </w:tc>
        <w:tc>
          <w:tcPr>
            <w:tcW w:w="245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САРАДНИЦИ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 xml:space="preserve">Учествовање у изради Извештаја о раду школе, Годишњег програма рада, Плана рада стручног тима за ИО, Плана активности Ученичког парламента, </w:t>
            </w:r>
            <w:r w:rsidRPr="00906FE0">
              <w:rPr>
                <w:rFonts w:ascii="Times New Roman" w:eastAsia="Times New Roman" w:hAnsi="Times New Roman" w:cs="Times New Roman"/>
                <w:lang w:val="sr-Cyrl-CS"/>
              </w:rPr>
              <w:t xml:space="preserve">Плана рада стручних тимова за </w:t>
            </w:r>
            <w:r w:rsidRPr="00906FE0">
              <w:rPr>
                <w:rFonts w:ascii="Times New Roman" w:eastAsia="Times New Roman" w:hAnsi="Times New Roman" w:cs="Times New Roman"/>
                <w:lang w:val="hr-HR"/>
              </w:rPr>
              <w:t>заштит</w:t>
            </w:r>
            <w:r w:rsidRPr="00906FE0">
              <w:rPr>
                <w:rFonts w:ascii="Times New Roman" w:eastAsia="Times New Roman" w:hAnsi="Times New Roman" w:cs="Times New Roman"/>
                <w:lang w:val="sr-Cyrl-CS"/>
              </w:rPr>
              <w:t>у</w:t>
            </w:r>
            <w:r w:rsidRPr="00906FE0">
              <w:rPr>
                <w:rFonts w:ascii="Times New Roman" w:eastAsia="Times New Roman" w:hAnsi="Times New Roman" w:cs="Times New Roman"/>
                <w:lang w:val="hr-HR"/>
              </w:rPr>
              <w:t xml:space="preserve"> деце од </w:t>
            </w:r>
            <w:r w:rsidRPr="00906FE0">
              <w:rPr>
                <w:rFonts w:ascii="Times New Roman" w:eastAsia="Times New Roman" w:hAnsi="Times New Roman" w:cs="Times New Roman"/>
                <w:lang w:val="ru-RU"/>
              </w:rPr>
              <w:t xml:space="preserve">дискриминације, </w:t>
            </w:r>
            <w:r w:rsidRPr="00906FE0">
              <w:rPr>
                <w:rFonts w:ascii="Times New Roman" w:eastAsia="Times New Roman" w:hAnsi="Times New Roman" w:cs="Times New Roman"/>
                <w:lang w:val="hr-HR"/>
              </w:rPr>
              <w:t>насиља,</w:t>
            </w:r>
            <w:r w:rsidRPr="00906FE0">
              <w:rPr>
                <w:rFonts w:ascii="Times New Roman" w:eastAsia="Times New Roman" w:hAnsi="Times New Roman" w:cs="Times New Roman"/>
                <w:lang w:val="sr-Cyrl-CS"/>
              </w:rPr>
              <w:t>злостављања и занемаривања,</w:t>
            </w:r>
            <w:r w:rsidRPr="00906FE0">
              <w:rPr>
                <w:rFonts w:ascii="Times New Roman" w:eastAsia="Times New Roman" w:hAnsi="Times New Roman" w:cs="Times New Roman"/>
                <w:lang w:val="hr-HR"/>
              </w:rPr>
              <w:t xml:space="preserve"> самовредновања и </w:t>
            </w:r>
            <w:r w:rsidRPr="00906FE0">
              <w:rPr>
                <w:rFonts w:ascii="Times New Roman" w:eastAsia="Times New Roman" w:hAnsi="Times New Roman" w:cs="Times New Roman"/>
                <w:lang w:val="sr-Cyrl-CS"/>
              </w:rPr>
              <w:t>п</w:t>
            </w:r>
            <w:r w:rsidRPr="00906FE0">
              <w:rPr>
                <w:rFonts w:ascii="Times New Roman" w:eastAsia="Times New Roman" w:hAnsi="Times New Roman" w:cs="Times New Roman"/>
                <w:lang w:val="hr-HR"/>
              </w:rPr>
              <w:t>рофесионалне оријентације</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VIII, IX</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директор, педагог, чланови тимова</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Планирање сопственог рада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IX</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Одељенске старешине, наставници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 xml:space="preserve">Учествовање у планирању и изради индивидуалних образовних планова </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IX,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Одељенске старешине,наставници, родитељи</w:t>
            </w:r>
          </w:p>
        </w:tc>
      </w:tr>
      <w:tr w:rsidR="00392593" w:rsidRPr="00624DD8"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Учествовање у креирању и извођењу ванаставних активности</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IX,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чланови тимова, чланови парламента, наставници, одељенске старешине</w:t>
            </w:r>
          </w:p>
        </w:tc>
      </w:tr>
    </w:tbl>
    <w:p w:rsidR="00392593" w:rsidRPr="00906FE0" w:rsidRDefault="00392593" w:rsidP="00392593">
      <w:pPr>
        <w:rPr>
          <w:rFonts w:ascii="Times New Roman" w:hAnsi="Times New Roman" w:cs="Times New Roman"/>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7"/>
        <w:gridCol w:w="1975"/>
        <w:gridCol w:w="2457"/>
      </w:tblGrid>
      <w:tr w:rsidR="00392593" w:rsidRPr="00624DD8" w:rsidTr="00E82D05">
        <w:trPr>
          <w:trHeight w:val="20"/>
          <w:jc w:val="center"/>
        </w:trPr>
        <w:tc>
          <w:tcPr>
            <w:tcW w:w="10339" w:type="dxa"/>
            <w:gridSpan w:val="3"/>
            <w:vAlign w:val="center"/>
          </w:tcPr>
          <w:p w:rsidR="00392593" w:rsidRPr="00906FE0" w:rsidRDefault="00392593" w:rsidP="00E82D05">
            <w:pPr>
              <w:spacing w:after="0" w:line="240" w:lineRule="auto"/>
              <w:rPr>
                <w:rFonts w:ascii="Times New Roman" w:eastAsia="Times New Roman" w:hAnsi="Times New Roman" w:cs="Times New Roman"/>
                <w:b/>
                <w:lang w:val="hr-HR"/>
              </w:rPr>
            </w:pPr>
            <w:r w:rsidRPr="00906FE0">
              <w:rPr>
                <w:rFonts w:ascii="Times New Roman" w:eastAsia="Times New Roman" w:hAnsi="Times New Roman" w:cs="Times New Roman"/>
                <w:b/>
                <w:lang w:val="ru-RU"/>
              </w:rPr>
              <w:t xml:space="preserve">2. </w:t>
            </w:r>
            <w:r w:rsidRPr="00906FE0">
              <w:rPr>
                <w:rFonts w:ascii="Times New Roman" w:eastAsia="Times New Roman" w:hAnsi="Times New Roman" w:cs="Times New Roman"/>
                <w:b/>
                <w:lang w:val="sr-Cyrl-CS"/>
              </w:rPr>
              <w:t>ПРАЋЕЊЕ И ВРЕДНОВАЊЕ ОБРАЗОВНО –ВАСПИТНОГ РАДА</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ПРОГРАМСКИ САДРЖАЈ</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ДИНАМИКА</w:t>
            </w:r>
          </w:p>
        </w:tc>
        <w:tc>
          <w:tcPr>
            <w:tcW w:w="245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САРАДНИЦИ</w:t>
            </w:r>
          </w:p>
        </w:tc>
      </w:tr>
      <w:tr w:rsidR="00392593" w:rsidRPr="00624DD8"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 xml:space="preserve">Праћење и вредновање примене мера индивидуализације и индивидуалног образовног плана </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sr-Cyrl-CS"/>
              </w:rPr>
            </w:pPr>
            <w:r w:rsidRPr="00906FE0">
              <w:rPr>
                <w:rFonts w:ascii="Times New Roman" w:eastAsia="Times New Roman" w:hAnsi="Times New Roman" w:cs="Times New Roman"/>
                <w:lang w:val="sr-Cyrl-CS"/>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hr-HR"/>
              </w:rPr>
              <w:t>Педагог</w:t>
            </w:r>
            <w:r w:rsidRPr="00906FE0">
              <w:rPr>
                <w:rFonts w:ascii="Times New Roman" w:eastAsia="Times New Roman" w:hAnsi="Times New Roman" w:cs="Times New Roman"/>
                <w:lang w:val="sr-Cyrl-CS"/>
              </w:rPr>
              <w:t>, Тим за инклузију школе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 xml:space="preserve">Праћење и подстицање успеха и напредовања ученика </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Квартално,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bl>
    <w:p w:rsidR="00392593" w:rsidRPr="00906FE0" w:rsidRDefault="00392593" w:rsidP="0039259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7"/>
        <w:gridCol w:w="1975"/>
        <w:gridCol w:w="2457"/>
      </w:tblGrid>
      <w:tr w:rsidR="00392593" w:rsidRPr="00906FE0" w:rsidTr="00E82D05">
        <w:trPr>
          <w:trHeight w:val="20"/>
          <w:jc w:val="center"/>
        </w:trPr>
        <w:tc>
          <w:tcPr>
            <w:tcW w:w="10339" w:type="dxa"/>
            <w:gridSpan w:val="3"/>
            <w:vAlign w:val="center"/>
          </w:tcPr>
          <w:p w:rsidR="00392593" w:rsidRPr="00906FE0" w:rsidRDefault="00392593" w:rsidP="00E82D05">
            <w:pPr>
              <w:spacing w:after="0" w:line="240" w:lineRule="auto"/>
              <w:rPr>
                <w:rFonts w:ascii="Times New Roman" w:eastAsia="Times New Roman" w:hAnsi="Times New Roman" w:cs="Times New Roman"/>
                <w:b/>
              </w:rPr>
            </w:pPr>
            <w:r w:rsidRPr="00906FE0">
              <w:rPr>
                <w:rFonts w:ascii="Times New Roman" w:eastAsia="Times New Roman" w:hAnsi="Times New Roman" w:cs="Times New Roman"/>
                <w:b/>
                <w:lang w:val="sr-Cyrl-CS"/>
              </w:rPr>
              <w:t>3</w:t>
            </w:r>
            <w:r w:rsidRPr="00906FE0">
              <w:rPr>
                <w:rFonts w:ascii="Times New Roman" w:eastAsia="Times New Roman" w:hAnsi="Times New Roman" w:cs="Times New Roman"/>
                <w:b/>
              </w:rPr>
              <w:t>. САРАДЊА СА УЧЕНИЦИМА</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lastRenderedPageBreak/>
              <w:t>ПРОГРАМСКИ САДРЖАЈ</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ДИНАМИКА</w:t>
            </w:r>
          </w:p>
        </w:tc>
        <w:tc>
          <w:tcPr>
            <w:tcW w:w="245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САРАДНИЦИ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Праћење процеса адаптације и подршка ученицима у превазилажењу тешкоћа адаптације</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IX,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Педагог,учитељи, одељенске старешине</w:t>
            </w:r>
          </w:p>
        </w:tc>
      </w:tr>
      <w:tr w:rsidR="00392593" w:rsidRPr="00624DD8"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Идентификација ученика за корективни рад и организовање рада са њима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 xml:space="preserve">Педагог, </w:t>
            </w:r>
            <w:r w:rsidRPr="00906FE0">
              <w:rPr>
                <w:rFonts w:ascii="Times New Roman" w:eastAsia="Times New Roman" w:hAnsi="Times New Roman" w:cs="Times New Roman"/>
                <w:lang w:val="sr-Cyrl-CS"/>
              </w:rPr>
              <w:t xml:space="preserve">учитељи, </w:t>
            </w: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ru-RU"/>
              </w:rPr>
              <w:t>Индивидуални и г</w:t>
            </w:r>
            <w:r w:rsidRPr="00906FE0">
              <w:rPr>
                <w:rFonts w:ascii="Times New Roman" w:eastAsia="Times New Roman" w:hAnsi="Times New Roman" w:cs="Times New Roman"/>
                <w:lang w:val="hr-HR"/>
              </w:rPr>
              <w:t>рупни саветодавни рад са ученицима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 xml:space="preserve">Праћење и подстицање успеха и напредовања ученика </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Квартално,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Идентификовање даровитих ученика и стварање услова за даљи развој</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Квартално, током године</w:t>
            </w:r>
          </w:p>
        </w:tc>
        <w:tc>
          <w:tcPr>
            <w:tcW w:w="2457" w:type="dxa"/>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Организовање психолошко-педагошког и здравствено-превентивног образовања ученика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Педагог, одељ.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Организовање трибина и предавања из области психолошке науке</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X, III</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Професионално информисање и саветовање</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XII, III, IV, V</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Педагог, одељенске старешине, наставници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Обезбеђивање услова за индивидуални развој ученика и пружање специфичних видова помоћи</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Пружање помоћи ученицима у њиховом самоорганизовању</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IX,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rPr>
            </w:pPr>
            <w:r w:rsidRPr="00906FE0">
              <w:rPr>
                <w:rFonts w:ascii="Times New Roman" w:eastAsia="Times New Roman" w:hAnsi="Times New Roman" w:cs="Times New Roman"/>
                <w:lang w:val="hr-HR"/>
              </w:rPr>
              <w:t xml:space="preserve">Реализовање радионица на ЧОС </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Одељенске старешине</w:t>
            </w:r>
          </w:p>
        </w:tc>
      </w:tr>
    </w:tbl>
    <w:p w:rsidR="00392593" w:rsidRPr="00906FE0" w:rsidRDefault="00392593" w:rsidP="0039259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7"/>
        <w:gridCol w:w="1975"/>
        <w:gridCol w:w="2457"/>
      </w:tblGrid>
      <w:tr w:rsidR="00392593" w:rsidRPr="00906FE0" w:rsidTr="00E82D05">
        <w:trPr>
          <w:trHeight w:val="20"/>
          <w:jc w:val="center"/>
        </w:trPr>
        <w:tc>
          <w:tcPr>
            <w:tcW w:w="10339" w:type="dxa"/>
            <w:gridSpan w:val="3"/>
            <w:vAlign w:val="center"/>
          </w:tcPr>
          <w:p w:rsidR="00392593" w:rsidRPr="00906FE0" w:rsidRDefault="00392593" w:rsidP="00E82D05">
            <w:pPr>
              <w:spacing w:after="0" w:line="240" w:lineRule="auto"/>
              <w:rPr>
                <w:rFonts w:ascii="Times New Roman" w:eastAsia="Times New Roman" w:hAnsi="Times New Roman" w:cs="Times New Roman"/>
                <w:b/>
              </w:rPr>
            </w:pPr>
            <w:r w:rsidRPr="00906FE0">
              <w:rPr>
                <w:rFonts w:ascii="Times New Roman" w:eastAsia="Times New Roman" w:hAnsi="Times New Roman" w:cs="Times New Roman"/>
                <w:b/>
                <w:lang w:val="sr-Cyrl-CS"/>
              </w:rPr>
              <w:t xml:space="preserve">4. </w:t>
            </w:r>
            <w:r w:rsidRPr="00906FE0">
              <w:rPr>
                <w:rFonts w:ascii="Times New Roman" w:eastAsia="Times New Roman" w:hAnsi="Times New Roman" w:cs="Times New Roman"/>
                <w:b/>
                <w:lang w:val="hr-HR"/>
              </w:rPr>
              <w:t>САРАДЊА СА РОДИТЕЉИМА</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ПРОГРАМСКИ САДРЖАЈ</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ДИНАМИКА</w:t>
            </w:r>
          </w:p>
        </w:tc>
        <w:tc>
          <w:tcPr>
            <w:tcW w:w="245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САРАДНИЦИ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Педагошко-психолошко образовање родитеља кроз  саветовање, родитељске састанке</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sr-Cyrl-CS"/>
              </w:rPr>
              <w:t>Т</w:t>
            </w:r>
            <w:r w:rsidRPr="00906FE0">
              <w:rPr>
                <w:rFonts w:ascii="Times New Roman" w:eastAsia="Times New Roman" w:hAnsi="Times New Roman" w:cs="Times New Roman"/>
                <w:lang w:val="hr-HR"/>
              </w:rPr>
              <w:t>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hr-HR"/>
              </w:rPr>
              <w:t>Одељенске старешине</w:t>
            </w:r>
            <w:r w:rsidRPr="00906FE0">
              <w:rPr>
                <w:rFonts w:ascii="Times New Roman" w:eastAsia="Times New Roman" w:hAnsi="Times New Roman" w:cs="Times New Roman"/>
                <w:lang w:val="sr-Cyrl-CS"/>
              </w:rPr>
              <w:t xml:space="preserve">, </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 xml:space="preserve">Саветодавно-инструктивни рад са родитељима </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b/>
                <w:lang w:val="hr-HR"/>
              </w:rPr>
            </w:pPr>
            <w:r w:rsidRPr="00906FE0">
              <w:rPr>
                <w:rFonts w:ascii="Times New Roman" w:eastAsia="Times New Roman" w:hAnsi="Times New Roman" w:cs="Times New Roman"/>
                <w:lang w:val="hr-HR"/>
              </w:rPr>
              <w:t>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Прикупљање података од родитеља,старатеља која су од значаја за упознавање детета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pl-PL"/>
              </w:rPr>
            </w:pPr>
            <w:r w:rsidRPr="00906FE0">
              <w:rPr>
                <w:rFonts w:ascii="Times New Roman" w:eastAsia="Times New Roman" w:hAnsi="Times New Roman" w:cs="Times New Roman"/>
                <w:lang w:val="hr-HR"/>
              </w:rPr>
              <w:t>Сарадња са саветом родитеља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квартално</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директор, чланови тимова</w:t>
            </w:r>
          </w:p>
        </w:tc>
      </w:tr>
    </w:tbl>
    <w:p w:rsidR="00392593" w:rsidRPr="00906FE0" w:rsidRDefault="00392593" w:rsidP="0039259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7"/>
        <w:gridCol w:w="1975"/>
        <w:gridCol w:w="2457"/>
      </w:tblGrid>
      <w:tr w:rsidR="00392593" w:rsidRPr="00906FE0" w:rsidTr="00E82D05">
        <w:trPr>
          <w:trHeight w:val="20"/>
          <w:jc w:val="center"/>
        </w:trPr>
        <w:tc>
          <w:tcPr>
            <w:tcW w:w="10339" w:type="dxa"/>
            <w:gridSpan w:val="3"/>
            <w:vAlign w:val="center"/>
          </w:tcPr>
          <w:p w:rsidR="00392593" w:rsidRPr="00906FE0" w:rsidRDefault="00392593" w:rsidP="00E82D05">
            <w:pPr>
              <w:spacing w:after="0" w:line="240" w:lineRule="auto"/>
              <w:rPr>
                <w:rFonts w:ascii="Times New Roman" w:eastAsia="Times New Roman" w:hAnsi="Times New Roman" w:cs="Times New Roman"/>
                <w:b/>
              </w:rPr>
            </w:pPr>
            <w:r w:rsidRPr="00906FE0">
              <w:rPr>
                <w:rFonts w:ascii="Times New Roman" w:eastAsia="Times New Roman" w:hAnsi="Times New Roman" w:cs="Times New Roman"/>
                <w:b/>
                <w:lang w:val="sr-Cyrl-CS"/>
              </w:rPr>
              <w:t>5</w:t>
            </w:r>
            <w:r w:rsidRPr="00906FE0">
              <w:rPr>
                <w:rFonts w:ascii="Times New Roman" w:eastAsia="Times New Roman" w:hAnsi="Times New Roman" w:cs="Times New Roman"/>
                <w:b/>
              </w:rPr>
              <w:t>. САРАДЊА СА НАСТАВНИЦИМА</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ПРОГРАМСКИ САДРЖАЈ</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ДИНАМИКА</w:t>
            </w:r>
          </w:p>
        </w:tc>
        <w:tc>
          <w:tcPr>
            <w:tcW w:w="245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САРАДНИЦИ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Систематски рад на педагошко-психолошком и дидактичко-методичком образовању наставника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Прилагођавање плана и програма узрасним и индивидуалним каректеристикама ученика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rPr>
              <w:t>IX, токомгодине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Учествовање у утврђивању образовних захтева за поједине категорије ученика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Квартално,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Помоћ у идентификацији и планирању рада са обдареним ученицима и ученицима који имају проблема у учењу и развоју</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Квартално,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Пружање помоћи у подстицању оптималног развоја ученика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Упознавање са психолошким принципима успешног учења и мотивације за рад</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Пружање подршке наставницима у раду са родитељима, старатељима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Указивање на узроке поремећаја односа у одељенским заједницама и предлагање мера за њихово превазилажење</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Помоћ при планирању и реализацији стручног усавршавања наставника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IX,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 одељенске старешине</w:t>
            </w:r>
          </w:p>
        </w:tc>
      </w:tr>
    </w:tbl>
    <w:p w:rsidR="00392593" w:rsidRPr="00906FE0" w:rsidRDefault="00392593" w:rsidP="0039259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7"/>
        <w:gridCol w:w="1975"/>
        <w:gridCol w:w="2457"/>
      </w:tblGrid>
      <w:tr w:rsidR="00392593" w:rsidRPr="00906FE0" w:rsidTr="00E82D05">
        <w:trPr>
          <w:trHeight w:val="20"/>
          <w:jc w:val="center"/>
        </w:trPr>
        <w:tc>
          <w:tcPr>
            <w:tcW w:w="10339" w:type="dxa"/>
            <w:gridSpan w:val="3"/>
            <w:vAlign w:val="center"/>
          </w:tcPr>
          <w:p w:rsidR="00392593" w:rsidRPr="00906FE0" w:rsidRDefault="00392593" w:rsidP="00E82D05">
            <w:pPr>
              <w:spacing w:after="0" w:line="240" w:lineRule="auto"/>
              <w:rPr>
                <w:rFonts w:ascii="Times New Roman" w:eastAsia="Times New Roman" w:hAnsi="Times New Roman" w:cs="Times New Roman"/>
                <w:b/>
                <w:lang w:val="ru-RU"/>
              </w:rPr>
            </w:pPr>
            <w:r w:rsidRPr="00906FE0">
              <w:rPr>
                <w:rFonts w:ascii="Times New Roman" w:eastAsia="Times New Roman" w:hAnsi="Times New Roman" w:cs="Times New Roman"/>
                <w:b/>
                <w:lang w:val="sr-Cyrl-CS"/>
              </w:rPr>
              <w:t>6.</w:t>
            </w:r>
            <w:r w:rsidRPr="00906FE0">
              <w:rPr>
                <w:rFonts w:ascii="Times New Roman" w:eastAsia="Times New Roman" w:hAnsi="Times New Roman" w:cs="Times New Roman"/>
                <w:b/>
                <w:lang w:val="hr-HR"/>
              </w:rPr>
              <w:t xml:space="preserve">САРАДЊА СА </w:t>
            </w:r>
            <w:r w:rsidRPr="00906FE0">
              <w:rPr>
                <w:rFonts w:ascii="Times New Roman" w:eastAsia="Times New Roman" w:hAnsi="Times New Roman" w:cs="Times New Roman"/>
                <w:b/>
                <w:lang w:val="sr-Cyrl-CS"/>
              </w:rPr>
              <w:t>ДИРЕКТОРОМ, СТРУЧНИМ САРАДНИЦИМА</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ПРОГРАМСКИ САДРЖАЈ</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ДИНАМИКА</w:t>
            </w:r>
          </w:p>
        </w:tc>
        <w:tc>
          <w:tcPr>
            <w:tcW w:w="245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САРАДНИЦИ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hr-HR"/>
              </w:rPr>
              <w:lastRenderedPageBreak/>
              <w:t xml:space="preserve">Сарадња </w:t>
            </w:r>
            <w:r w:rsidRPr="00906FE0">
              <w:rPr>
                <w:rFonts w:ascii="Times New Roman" w:eastAsia="Times New Roman" w:hAnsi="Times New Roman" w:cs="Times New Roman"/>
                <w:lang w:val="sr-Cyrl-CS"/>
              </w:rPr>
              <w:t>са директором и стручним сарадницима на припреми докумената установе,извештаја и анализа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Директор,стручни сарадници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Сарадња са  стручним сарадницима у организовању предавања, радионица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hr-HR"/>
              </w:rPr>
              <w:t>Наставници</w:t>
            </w:r>
            <w:r w:rsidRPr="00906FE0">
              <w:rPr>
                <w:rFonts w:ascii="Times New Roman" w:eastAsia="Times New Roman" w:hAnsi="Times New Roman" w:cs="Times New Roman"/>
                <w:lang w:val="sr-Cyrl-CS"/>
              </w:rPr>
              <w:t>, стручни сарадници</w:t>
            </w:r>
          </w:p>
        </w:tc>
      </w:tr>
    </w:tbl>
    <w:p w:rsidR="00392593" w:rsidRPr="00906FE0" w:rsidRDefault="00392593" w:rsidP="0039259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7"/>
        <w:gridCol w:w="1975"/>
        <w:gridCol w:w="2457"/>
      </w:tblGrid>
      <w:tr w:rsidR="00392593" w:rsidRPr="00906FE0" w:rsidTr="00E82D05">
        <w:trPr>
          <w:trHeight w:val="20"/>
          <w:jc w:val="center"/>
        </w:trPr>
        <w:tc>
          <w:tcPr>
            <w:tcW w:w="10339" w:type="dxa"/>
            <w:gridSpan w:val="3"/>
            <w:vAlign w:val="center"/>
          </w:tcPr>
          <w:p w:rsidR="00392593" w:rsidRPr="00906FE0" w:rsidRDefault="00392593" w:rsidP="00E82D05">
            <w:pPr>
              <w:spacing w:after="0" w:line="240" w:lineRule="auto"/>
              <w:rPr>
                <w:rFonts w:ascii="Times New Roman" w:eastAsia="Times New Roman" w:hAnsi="Times New Roman" w:cs="Times New Roman"/>
                <w:b/>
                <w:lang w:val="ru-RU"/>
              </w:rPr>
            </w:pPr>
            <w:r w:rsidRPr="00906FE0">
              <w:rPr>
                <w:rFonts w:ascii="Times New Roman" w:eastAsia="Times New Roman" w:hAnsi="Times New Roman" w:cs="Times New Roman"/>
                <w:b/>
                <w:lang w:val="sr-Cyrl-CS"/>
              </w:rPr>
              <w:t>7.РАД У СТРУЧНИМ ОРГАНИМА И ТИМОВИМА</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ПРОГРАМСКИ САДРЖАЈ</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ДИНАМИКА</w:t>
            </w:r>
          </w:p>
        </w:tc>
        <w:tc>
          <w:tcPr>
            <w:tcW w:w="245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САРАДНИЦИ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Учествовање у раду Педагошких већа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p>
        </w:tc>
      </w:tr>
      <w:tr w:rsidR="00392593" w:rsidRPr="00624DD8"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Координација Стручним тимом за ИО и израда педагошких профила за ученике са тешкоћама у учењу</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IX,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hr-HR"/>
              </w:rPr>
              <w:t>Одељенске старешине</w:t>
            </w:r>
            <w:r w:rsidRPr="00906FE0">
              <w:rPr>
                <w:rFonts w:ascii="Times New Roman" w:eastAsia="Times New Roman" w:hAnsi="Times New Roman" w:cs="Times New Roman"/>
                <w:lang w:val="sr-Cyrl-CS"/>
              </w:rPr>
              <w:t>, учитељи, Тим за инклузију</w:t>
            </w:r>
          </w:p>
        </w:tc>
      </w:tr>
      <w:tr w:rsidR="00392593" w:rsidRPr="00624DD8"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Учествовање у раду Тима за заштиту деце од насиља, злостављања и занемаривања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Тим за заштиту деце од насиља</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Учешће у раду Тима за школско развојно планирање</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Тим за ШРП</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Учешће у раду Ученичког парламента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 xml:space="preserve">Пружање помоћи у раду стручних већа у раду </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Стручна већа</w:t>
            </w:r>
          </w:p>
        </w:tc>
      </w:tr>
    </w:tbl>
    <w:p w:rsidR="00392593" w:rsidRPr="00906FE0" w:rsidRDefault="00392593" w:rsidP="0039259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7"/>
        <w:gridCol w:w="1975"/>
        <w:gridCol w:w="2457"/>
      </w:tblGrid>
      <w:tr w:rsidR="00392593" w:rsidRPr="00906FE0" w:rsidTr="00E82D05">
        <w:trPr>
          <w:trHeight w:val="20"/>
          <w:jc w:val="center"/>
        </w:trPr>
        <w:tc>
          <w:tcPr>
            <w:tcW w:w="10339" w:type="dxa"/>
            <w:gridSpan w:val="3"/>
            <w:vAlign w:val="center"/>
          </w:tcPr>
          <w:p w:rsidR="00392593" w:rsidRPr="00906FE0" w:rsidRDefault="00392593" w:rsidP="00E82D05">
            <w:pPr>
              <w:spacing w:after="0" w:line="240" w:lineRule="auto"/>
              <w:rPr>
                <w:rFonts w:ascii="Times New Roman" w:eastAsia="Times New Roman" w:hAnsi="Times New Roman" w:cs="Times New Roman"/>
                <w:b/>
                <w:lang w:val="ru-RU"/>
              </w:rPr>
            </w:pPr>
            <w:r w:rsidRPr="00906FE0">
              <w:rPr>
                <w:rFonts w:ascii="Times New Roman" w:eastAsia="Times New Roman" w:hAnsi="Times New Roman" w:cs="Times New Roman"/>
                <w:b/>
                <w:lang w:val="sr-Cyrl-CS"/>
              </w:rPr>
              <w:t>8.</w:t>
            </w:r>
            <w:r w:rsidRPr="00906FE0">
              <w:rPr>
                <w:rFonts w:ascii="Times New Roman" w:eastAsia="Times New Roman" w:hAnsi="Times New Roman" w:cs="Times New Roman"/>
                <w:b/>
                <w:lang w:val="hr-HR"/>
              </w:rPr>
              <w:t xml:space="preserve">САРАДЊА СА </w:t>
            </w:r>
            <w:r w:rsidRPr="00906FE0">
              <w:rPr>
                <w:rFonts w:ascii="Times New Roman" w:eastAsia="Times New Roman" w:hAnsi="Times New Roman" w:cs="Times New Roman"/>
                <w:b/>
                <w:lang w:val="sr-Cyrl-CS"/>
              </w:rPr>
              <w:t>НАДЛЕЖНИМ УСТАНОВАМА, ОРГАНИЗАЦИЈАМА</w:t>
            </w:r>
            <w:r w:rsidRPr="00906FE0">
              <w:rPr>
                <w:rFonts w:ascii="Times New Roman" w:eastAsia="Times New Roman" w:hAnsi="Times New Roman" w:cs="Times New Roman"/>
                <w:b/>
                <w:lang w:val="hr-HR"/>
              </w:rPr>
              <w:t xml:space="preserve"> И ДРУШТВЕНОМ СРЕДИНОМ </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ПРОГРАМСКИ САДРЖАЈ</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ДИНАМИКА</w:t>
            </w:r>
          </w:p>
        </w:tc>
        <w:tc>
          <w:tcPr>
            <w:tcW w:w="245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САРАДНИЦИ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Сарадња са образовним, здравственим и социјалним институцијама (Актив психолога, Дом здравља, МУП, Центар за социјални рад, Друштво психолога, Савез учитеља и др.)</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Стручњаци из наведених институција</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 xml:space="preserve">Сарадња са локалном заједницом </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sr-Cyrl-CS"/>
              </w:rPr>
            </w:pPr>
            <w:r w:rsidRPr="00906FE0">
              <w:rPr>
                <w:rFonts w:ascii="Times New Roman" w:eastAsia="Times New Roman" w:hAnsi="Times New Roman" w:cs="Times New Roman"/>
                <w:lang w:val="sr-Cyrl-CS"/>
              </w:rPr>
              <w:t>Сарадња са психолозима који раде у другим установама, организацијама, институцијама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IX,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Стручњаци из наведених институција</w:t>
            </w:r>
          </w:p>
        </w:tc>
      </w:tr>
    </w:tbl>
    <w:p w:rsidR="00392593" w:rsidRPr="00906FE0" w:rsidRDefault="00392593" w:rsidP="0039259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7"/>
        <w:gridCol w:w="1975"/>
        <w:gridCol w:w="2457"/>
      </w:tblGrid>
      <w:tr w:rsidR="00392593" w:rsidRPr="00906FE0" w:rsidTr="00E82D05">
        <w:trPr>
          <w:trHeight w:val="20"/>
          <w:jc w:val="center"/>
        </w:trPr>
        <w:tc>
          <w:tcPr>
            <w:tcW w:w="10339" w:type="dxa"/>
            <w:gridSpan w:val="3"/>
            <w:vAlign w:val="center"/>
          </w:tcPr>
          <w:p w:rsidR="00392593" w:rsidRPr="00906FE0" w:rsidRDefault="00392593" w:rsidP="00E82D05">
            <w:pPr>
              <w:spacing w:after="0" w:line="240" w:lineRule="auto"/>
              <w:rPr>
                <w:rFonts w:ascii="Times New Roman" w:eastAsia="Times New Roman" w:hAnsi="Times New Roman" w:cs="Times New Roman"/>
                <w:b/>
                <w:lang w:val="hr-HR"/>
              </w:rPr>
            </w:pPr>
            <w:r w:rsidRPr="00906FE0">
              <w:rPr>
                <w:rFonts w:ascii="Times New Roman" w:eastAsia="Times New Roman" w:hAnsi="Times New Roman" w:cs="Times New Roman"/>
                <w:b/>
                <w:lang w:val="sr-Cyrl-CS"/>
              </w:rPr>
              <w:t>9</w:t>
            </w:r>
            <w:r w:rsidRPr="00906FE0">
              <w:rPr>
                <w:rFonts w:ascii="Times New Roman" w:eastAsia="Times New Roman" w:hAnsi="Times New Roman" w:cs="Times New Roman"/>
                <w:b/>
                <w:lang w:val="pl-PL"/>
              </w:rPr>
              <w:t>. ВОЂЕЊЕ ДОКУМЕНТАЦИЈЕ</w:t>
            </w:r>
            <w:r w:rsidRPr="00906FE0">
              <w:rPr>
                <w:rFonts w:ascii="Times New Roman" w:eastAsia="Times New Roman" w:hAnsi="Times New Roman" w:cs="Times New Roman"/>
                <w:b/>
                <w:lang w:val="hr-HR"/>
              </w:rPr>
              <w:t>И СТРУЧНО УСАВРШАВАЊЕ</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ПРОГРАМСКИ САДРЖАЈ</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ДИНАМИКА</w:t>
            </w:r>
          </w:p>
        </w:tc>
        <w:tc>
          <w:tcPr>
            <w:tcW w:w="2457"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САРАДНИЦИ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ru-RU"/>
              </w:rPr>
            </w:pPr>
            <w:r w:rsidRPr="00906FE0">
              <w:rPr>
                <w:rFonts w:ascii="Times New Roman" w:eastAsia="Times New Roman" w:hAnsi="Times New Roman" w:cs="Times New Roman"/>
                <w:lang w:val="pl-PL"/>
              </w:rPr>
              <w:t>Вођење документације о свом раду, раду Стручног тима за ИО</w:t>
            </w:r>
            <w:r w:rsidRPr="00906FE0">
              <w:rPr>
                <w:rFonts w:ascii="Times New Roman" w:eastAsia="Times New Roman" w:hAnsi="Times New Roman" w:cs="Times New Roman"/>
                <w:lang w:val="ru-RU"/>
              </w:rPr>
              <w:t>.</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Предлагање стручне литературе</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Наставници</w:t>
            </w: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Индивидуални рад на стручном усавршавању</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p>
        </w:tc>
      </w:tr>
      <w:tr w:rsidR="00392593" w:rsidRPr="00906FE0" w:rsidTr="00E82D05">
        <w:trPr>
          <w:trHeight w:val="20"/>
          <w:jc w:val="center"/>
        </w:trPr>
        <w:tc>
          <w:tcPr>
            <w:tcW w:w="5907" w:type="dxa"/>
            <w:vAlign w:val="center"/>
          </w:tcPr>
          <w:p w:rsidR="00392593" w:rsidRPr="00906FE0" w:rsidRDefault="00392593" w:rsidP="00E82D05">
            <w:pPr>
              <w:spacing w:after="0" w:line="240" w:lineRule="auto"/>
              <w:rPr>
                <w:rFonts w:ascii="Times New Roman" w:eastAsia="Times New Roman" w:hAnsi="Times New Roman" w:cs="Times New Roman"/>
                <w:lang w:val="pl-PL"/>
              </w:rPr>
            </w:pPr>
            <w:r w:rsidRPr="00906FE0">
              <w:rPr>
                <w:rFonts w:ascii="Times New Roman" w:eastAsia="Times New Roman" w:hAnsi="Times New Roman" w:cs="Times New Roman"/>
                <w:lang w:val="pl-PL"/>
              </w:rPr>
              <w:t>Изграђивање концепције плана и програма стручног усавршавања наставника и стручних сарадника</w:t>
            </w:r>
          </w:p>
        </w:tc>
        <w:tc>
          <w:tcPr>
            <w:tcW w:w="1975" w:type="dxa"/>
            <w:vAlign w:val="center"/>
          </w:tcPr>
          <w:p w:rsidR="00392593" w:rsidRPr="00906FE0" w:rsidRDefault="00392593" w:rsidP="00E82D05">
            <w:pPr>
              <w:spacing w:after="0" w:line="240" w:lineRule="auto"/>
              <w:jc w:val="center"/>
              <w:rPr>
                <w:rFonts w:ascii="Times New Roman" w:eastAsia="Times New Roman" w:hAnsi="Times New Roman" w:cs="Times New Roman"/>
                <w:lang w:val="hr-HR"/>
              </w:rPr>
            </w:pPr>
            <w:r w:rsidRPr="00906FE0">
              <w:rPr>
                <w:rFonts w:ascii="Times New Roman" w:eastAsia="Times New Roman" w:hAnsi="Times New Roman" w:cs="Times New Roman"/>
                <w:lang w:val="hr-HR"/>
              </w:rPr>
              <w:t>IX, током године</w:t>
            </w:r>
          </w:p>
        </w:tc>
        <w:tc>
          <w:tcPr>
            <w:tcW w:w="2457" w:type="dxa"/>
            <w:vAlign w:val="center"/>
          </w:tcPr>
          <w:p w:rsidR="00392593" w:rsidRPr="00906FE0" w:rsidRDefault="00392593" w:rsidP="00E82D05">
            <w:pPr>
              <w:spacing w:after="0" w:line="240" w:lineRule="auto"/>
              <w:rPr>
                <w:rFonts w:ascii="Times New Roman" w:eastAsia="Times New Roman" w:hAnsi="Times New Roman" w:cs="Times New Roman"/>
                <w:lang w:val="hr-HR"/>
              </w:rPr>
            </w:pPr>
            <w:r w:rsidRPr="00906FE0">
              <w:rPr>
                <w:rFonts w:ascii="Times New Roman" w:eastAsia="Times New Roman" w:hAnsi="Times New Roman" w:cs="Times New Roman"/>
                <w:lang w:val="hr-HR"/>
              </w:rPr>
              <w:t>Директор, наставници</w:t>
            </w:r>
          </w:p>
        </w:tc>
      </w:tr>
    </w:tbl>
    <w:p w:rsidR="00392593" w:rsidRPr="00906FE0" w:rsidRDefault="00392593" w:rsidP="00392593">
      <w:pPr>
        <w:spacing w:after="0" w:line="240" w:lineRule="auto"/>
        <w:rPr>
          <w:rFonts w:ascii="Times New Roman" w:eastAsia="Times New Roman" w:hAnsi="Times New Roman" w:cs="Times New Roman"/>
          <w:lang w:val="hr-HR"/>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 xml:space="preserve">10.ПЛАН РАДА </w:t>
      </w:r>
      <w:r w:rsidRPr="00906FE0">
        <w:rPr>
          <w:rFonts w:ascii="Times New Roman" w:hAnsi="Times New Roman" w:cs="Times New Roman"/>
          <w:b/>
          <w:lang w:val="hr-HR"/>
        </w:rPr>
        <w:t xml:space="preserve">СТРУЧНОГ САРАДНИКА – </w:t>
      </w:r>
      <w:r w:rsidRPr="00906FE0">
        <w:rPr>
          <w:rFonts w:ascii="Times New Roman" w:hAnsi="Times New Roman" w:cs="Times New Roman"/>
          <w:b/>
          <w:lang w:val="ru-RU"/>
        </w:rPr>
        <w:t>ПЕДАГОГА за школску 2020/21. годину</w:t>
      </w:r>
    </w:p>
    <w:p w:rsidR="00392593" w:rsidRPr="00906FE0" w:rsidRDefault="00392593" w:rsidP="00392593">
      <w:pPr>
        <w:suppressAutoHyphens w:val="0"/>
        <w:spacing w:after="0" w:line="240" w:lineRule="auto"/>
        <w:ind w:left="360"/>
        <w:rPr>
          <w:rFonts w:ascii="Times New Roman" w:eastAsia="Times New Roman" w:hAnsi="Times New Roman" w:cs="Times New Roman"/>
          <w:lang w:val="ru-RU" w:eastAsia="en-US"/>
        </w:rPr>
      </w:pPr>
    </w:p>
    <w:p w:rsidR="00392593" w:rsidRPr="00906FE0" w:rsidRDefault="00392593" w:rsidP="00392593">
      <w:pPr>
        <w:suppressAutoHyphens w:val="0"/>
        <w:spacing w:after="0" w:line="240" w:lineRule="auto"/>
        <w:ind w:left="360"/>
        <w:rPr>
          <w:rFonts w:ascii="Times New Roman" w:eastAsia="Times New Roman" w:hAnsi="Times New Roman" w:cs="Times New Roman"/>
          <w:lang w:val="hr-HR" w:eastAsia="en-US"/>
        </w:rPr>
      </w:pPr>
      <w:r w:rsidRPr="00906FE0">
        <w:rPr>
          <w:rFonts w:ascii="Times New Roman" w:eastAsia="Times New Roman" w:hAnsi="Times New Roman" w:cs="Times New Roman"/>
          <w:lang w:val="ru-RU" w:eastAsia="en-US"/>
        </w:rPr>
        <w:t>10.1.</w:t>
      </w:r>
      <w:r w:rsidRPr="00906FE0">
        <w:rPr>
          <w:rFonts w:ascii="Times New Roman" w:eastAsia="Times New Roman" w:hAnsi="Times New Roman" w:cs="Times New Roman"/>
          <w:lang w:val="hr-HR" w:eastAsia="en-US"/>
        </w:rPr>
        <w:t>УЧЕШЋЕ У ПЛАНИРАЊУ И ПРОГРАМИРАЊУ ВАСПИТНО-ОБРАЗОВНОГ РАДА</w:t>
      </w:r>
    </w:p>
    <w:p w:rsidR="00392593" w:rsidRPr="00906FE0" w:rsidRDefault="00392593" w:rsidP="00392593">
      <w:pPr>
        <w:suppressAutoHyphens w:val="0"/>
        <w:spacing w:after="0" w:line="240" w:lineRule="auto"/>
        <w:ind w:left="360"/>
        <w:rPr>
          <w:rFonts w:ascii="Times New Roman" w:eastAsia="Times New Roman" w:hAnsi="Times New Roman" w:cs="Times New Roman"/>
          <w:b/>
          <w:lang w:val="hr-H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1975"/>
        <w:gridCol w:w="1995"/>
      </w:tblGrid>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ПРОГРАМСКИ САДРЖАЈ</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ДИНАМИКА</w:t>
            </w:r>
          </w:p>
        </w:tc>
        <w:tc>
          <w:tcPr>
            <w:tcW w:w="199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САРАДНИЦИ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 xml:space="preserve">Учествовање у изради Извештаја о раду школе, Годишњег програма рада, Плана рада стручног тима за ИО, Плана активности Ученичког парламента, планова стручног усавршавања наставника, </w:t>
            </w:r>
            <w:r w:rsidRPr="00906FE0">
              <w:rPr>
                <w:rFonts w:ascii="Times New Roman" w:eastAsia="Times New Roman" w:hAnsi="Times New Roman" w:cs="Times New Roman"/>
                <w:lang w:val="sr-Cyrl-CS" w:eastAsia="en-US"/>
              </w:rPr>
              <w:t xml:space="preserve">Плана рада стручног тима за </w:t>
            </w:r>
            <w:r w:rsidRPr="00906FE0">
              <w:rPr>
                <w:rFonts w:ascii="Times New Roman" w:eastAsia="Times New Roman" w:hAnsi="Times New Roman" w:cs="Times New Roman"/>
                <w:lang w:val="hr-HR" w:eastAsia="en-US"/>
              </w:rPr>
              <w:t>заштит</w:t>
            </w:r>
            <w:r w:rsidRPr="00906FE0">
              <w:rPr>
                <w:rFonts w:ascii="Times New Roman" w:eastAsia="Times New Roman" w:hAnsi="Times New Roman" w:cs="Times New Roman"/>
                <w:lang w:val="sr-Cyrl-CS" w:eastAsia="en-US"/>
              </w:rPr>
              <w:t>у</w:t>
            </w:r>
            <w:r w:rsidRPr="00906FE0">
              <w:rPr>
                <w:rFonts w:ascii="Times New Roman" w:eastAsia="Times New Roman" w:hAnsi="Times New Roman" w:cs="Times New Roman"/>
                <w:lang w:val="hr-HR" w:eastAsia="en-US"/>
              </w:rPr>
              <w:t xml:space="preserve"> деце од насиља,</w:t>
            </w:r>
            <w:r w:rsidRPr="00906FE0">
              <w:rPr>
                <w:rFonts w:ascii="Times New Roman" w:eastAsia="Times New Roman" w:hAnsi="Times New Roman" w:cs="Times New Roman"/>
                <w:lang w:val="sr-Cyrl-CS" w:eastAsia="en-US"/>
              </w:rPr>
              <w:t>злостављања и занемаривања,</w:t>
            </w:r>
            <w:r w:rsidRPr="00906FE0">
              <w:rPr>
                <w:rFonts w:ascii="Times New Roman" w:eastAsia="Times New Roman" w:hAnsi="Times New Roman" w:cs="Times New Roman"/>
                <w:lang w:val="hr-HR" w:eastAsia="en-US"/>
              </w:rPr>
              <w:t xml:space="preserve"> самовредновања и </w:t>
            </w:r>
            <w:r w:rsidRPr="00906FE0">
              <w:rPr>
                <w:rFonts w:ascii="Times New Roman" w:eastAsia="Times New Roman" w:hAnsi="Times New Roman" w:cs="Times New Roman"/>
                <w:lang w:val="sr-Cyrl-CS" w:eastAsia="en-US"/>
              </w:rPr>
              <w:t>П</w:t>
            </w:r>
            <w:r w:rsidRPr="00906FE0">
              <w:rPr>
                <w:rFonts w:ascii="Times New Roman" w:eastAsia="Times New Roman" w:hAnsi="Times New Roman" w:cs="Times New Roman"/>
                <w:lang w:val="hr-HR" w:eastAsia="en-US"/>
              </w:rPr>
              <w:t>рофесионалне оријентације</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VIII, IX</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 xml:space="preserve">директор, </w:t>
            </w:r>
            <w:r w:rsidRPr="00906FE0">
              <w:rPr>
                <w:rFonts w:ascii="Times New Roman" w:eastAsia="Times New Roman" w:hAnsi="Times New Roman" w:cs="Times New Roman"/>
                <w:lang w:eastAsia="en-US"/>
              </w:rPr>
              <w:t>психолог</w:t>
            </w:r>
            <w:r w:rsidRPr="00906FE0">
              <w:rPr>
                <w:rFonts w:ascii="Times New Roman" w:eastAsia="Times New Roman" w:hAnsi="Times New Roman" w:cs="Times New Roman"/>
                <w:lang w:val="hr-HR" w:eastAsia="en-US"/>
              </w:rPr>
              <w:t>, чланови тимова</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Планирање сопственог рада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IX</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Одељенске старешине, наставници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Координација Стручним тимом за ИО и израда педагошких профила за ученике са тешкоћама у учењу</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IX,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hr-HR" w:eastAsia="en-US"/>
              </w:rPr>
              <w:t>Одељенске старешине</w:t>
            </w:r>
            <w:r w:rsidRPr="00906FE0">
              <w:rPr>
                <w:rFonts w:ascii="Times New Roman" w:eastAsia="Times New Roman" w:hAnsi="Times New Roman" w:cs="Times New Roman"/>
                <w:lang w:val="sr-Cyrl-CS" w:eastAsia="en-US"/>
              </w:rPr>
              <w:t xml:space="preserve">, </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 xml:space="preserve">Учествовање у планирању и изради </w:t>
            </w:r>
            <w:r w:rsidRPr="00906FE0">
              <w:rPr>
                <w:rFonts w:ascii="Times New Roman" w:eastAsia="Times New Roman" w:hAnsi="Times New Roman" w:cs="Times New Roman"/>
                <w:lang w:val="hr-HR" w:eastAsia="en-US"/>
              </w:rPr>
              <w:lastRenderedPageBreak/>
              <w:t>индивидуалних образовних планова за ученике са тешкоћама у учењу и развоју</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lastRenderedPageBreak/>
              <w:t>IX,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 xml:space="preserve">Одељенске </w:t>
            </w:r>
            <w:r w:rsidRPr="00906FE0">
              <w:rPr>
                <w:rFonts w:ascii="Times New Roman" w:eastAsia="Times New Roman" w:hAnsi="Times New Roman" w:cs="Times New Roman"/>
                <w:lang w:val="hr-HR" w:eastAsia="en-US"/>
              </w:rPr>
              <w:lastRenderedPageBreak/>
              <w:t>старешине, наставници, родитељи</w:t>
            </w:r>
          </w:p>
        </w:tc>
      </w:tr>
      <w:tr w:rsidR="00392593" w:rsidRPr="00624DD8"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lastRenderedPageBreak/>
              <w:t>Учествовање у креирању и извођењу ванаставних активности</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IX,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чланови тимова, чланови парламента, наставници, одељенске старешине</w:t>
            </w:r>
          </w:p>
        </w:tc>
      </w:tr>
    </w:tbl>
    <w:p w:rsidR="00392593" w:rsidRPr="00906FE0" w:rsidRDefault="00392593" w:rsidP="00392593">
      <w:pPr>
        <w:suppressAutoHyphens w:val="0"/>
        <w:spacing w:after="0" w:line="240" w:lineRule="auto"/>
        <w:rPr>
          <w:rFonts w:ascii="Times New Roman" w:eastAsia="Times New Roman" w:hAnsi="Times New Roman" w:cs="Times New Roman"/>
          <w:lang w:val="sr-Cyrl-CS" w:eastAsia="en-US"/>
        </w:rPr>
      </w:pPr>
    </w:p>
    <w:p w:rsidR="00392593" w:rsidRPr="00906FE0" w:rsidRDefault="00392593" w:rsidP="00392593">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ru-RU" w:eastAsia="en-US"/>
        </w:rPr>
        <w:t xml:space="preserve">10. 2. </w:t>
      </w:r>
      <w:r w:rsidRPr="00906FE0">
        <w:rPr>
          <w:rFonts w:ascii="Times New Roman" w:eastAsia="Times New Roman" w:hAnsi="Times New Roman" w:cs="Times New Roman"/>
          <w:lang w:val="sr-Cyrl-CS" w:eastAsia="en-US"/>
        </w:rPr>
        <w:t>ПРАЋЕЊЕ И ВРЕДНОВАЊЕ ОБРАЗОВНО –ВАСПИТНОГ РАДА</w:t>
      </w:r>
    </w:p>
    <w:p w:rsidR="00392593" w:rsidRPr="00906FE0" w:rsidRDefault="00392593" w:rsidP="00392593">
      <w:pPr>
        <w:suppressAutoHyphens w:val="0"/>
        <w:spacing w:after="0" w:line="240" w:lineRule="auto"/>
        <w:jc w:val="center"/>
        <w:rPr>
          <w:rFonts w:ascii="Times New Roman" w:eastAsia="Times New Roman" w:hAnsi="Times New Roman" w:cs="Times New Roman"/>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1975"/>
        <w:gridCol w:w="1995"/>
      </w:tblGrid>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ПРОГРАМСКИ САДРЖАЈ</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ДИНАМИКА</w:t>
            </w:r>
          </w:p>
        </w:tc>
        <w:tc>
          <w:tcPr>
            <w:tcW w:w="199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САРАДНИЦИ</w:t>
            </w:r>
          </w:p>
        </w:tc>
      </w:tr>
      <w:tr w:rsidR="00392593" w:rsidRPr="00624DD8"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xml:space="preserve">Праћење и вредновање примене мера индивидуализације и индивидуалног образовног плана </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hr-HR" w:eastAsia="en-US"/>
              </w:rPr>
              <w:t>Психолог</w:t>
            </w:r>
            <w:r w:rsidRPr="00906FE0">
              <w:rPr>
                <w:rFonts w:ascii="Times New Roman" w:eastAsia="Times New Roman" w:hAnsi="Times New Roman" w:cs="Times New Roman"/>
                <w:lang w:val="sr-Cyrl-CS" w:eastAsia="en-US"/>
              </w:rPr>
              <w:t>, Тим за инклузију школе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 xml:space="preserve">Праћење и подстицање успеха и напредовања ученика </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Квартално,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bl>
    <w:p w:rsidR="00392593" w:rsidRPr="00906FE0" w:rsidRDefault="00392593" w:rsidP="00392593">
      <w:pPr>
        <w:suppressAutoHyphens w:val="0"/>
        <w:spacing w:after="0" w:line="240" w:lineRule="auto"/>
        <w:rPr>
          <w:rFonts w:ascii="Times New Roman" w:eastAsia="Times New Roman" w:hAnsi="Times New Roman" w:cs="Times New Roman"/>
          <w:lang w:eastAsia="en-US"/>
        </w:rPr>
      </w:pPr>
    </w:p>
    <w:p w:rsidR="00392593" w:rsidRPr="00906FE0" w:rsidRDefault="00392593" w:rsidP="00392593">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sr-Cyrl-CS" w:eastAsia="en-US"/>
        </w:rPr>
        <w:t>10. 3</w:t>
      </w:r>
      <w:r w:rsidRPr="00906FE0">
        <w:rPr>
          <w:rFonts w:ascii="Times New Roman" w:eastAsia="Times New Roman" w:hAnsi="Times New Roman" w:cs="Times New Roman"/>
          <w:lang w:val="ru-RU" w:eastAsia="en-US"/>
        </w:rPr>
        <w:t>. САРАДЊА СА УЧЕНИЦИМА</w:t>
      </w:r>
    </w:p>
    <w:p w:rsidR="00392593" w:rsidRPr="00906FE0" w:rsidRDefault="00392593" w:rsidP="00392593">
      <w:pPr>
        <w:suppressAutoHyphens w:val="0"/>
        <w:spacing w:after="0" w:line="240" w:lineRule="auto"/>
        <w:rPr>
          <w:rFonts w:ascii="Times New Roman" w:eastAsia="Times New Roman" w:hAnsi="Times New Roman" w:cs="Times New Roman"/>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1975"/>
        <w:gridCol w:w="1995"/>
      </w:tblGrid>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ПРОГРАМСКИ САДРЖАЈ</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ДИНАМИКА</w:t>
            </w:r>
          </w:p>
        </w:tc>
        <w:tc>
          <w:tcPr>
            <w:tcW w:w="199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САРАДНИЦИ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Праћење процеса адаптације и подршка ученицима у превазилажењу тешкоћа адаптације</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IX,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hr-HR" w:eastAsia="en-US"/>
              </w:rPr>
              <w:t>П</w:t>
            </w:r>
            <w:r w:rsidRPr="00906FE0">
              <w:rPr>
                <w:rFonts w:ascii="Times New Roman" w:eastAsia="Times New Roman" w:hAnsi="Times New Roman" w:cs="Times New Roman"/>
                <w:lang w:eastAsia="en-US"/>
              </w:rPr>
              <w:t>сихолог</w:t>
            </w:r>
            <w:r w:rsidRPr="00906FE0">
              <w:rPr>
                <w:rFonts w:ascii="Times New Roman" w:eastAsia="Times New Roman" w:hAnsi="Times New Roman" w:cs="Times New Roman"/>
                <w:lang w:val="sr-Cyrl-CS" w:eastAsia="en-US"/>
              </w:rPr>
              <w:t>,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Идентификација ученика за корективни рад и организовање рада са њима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w:t>
            </w:r>
            <w:r w:rsidRPr="00906FE0">
              <w:rPr>
                <w:rFonts w:ascii="Times New Roman" w:eastAsia="Times New Roman" w:hAnsi="Times New Roman" w:cs="Times New Roman"/>
                <w:lang w:eastAsia="en-US"/>
              </w:rPr>
              <w:t>сихолог</w:t>
            </w:r>
            <w:r w:rsidRPr="00906FE0">
              <w:rPr>
                <w:rFonts w:ascii="Times New Roman" w:eastAsia="Times New Roman" w:hAnsi="Times New Roman" w:cs="Times New Roman"/>
                <w:lang w:val="hr-HR" w:eastAsia="en-US"/>
              </w:rPr>
              <w:t>, наставници,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ru-RU" w:eastAsia="en-US"/>
              </w:rPr>
              <w:t>Индивидуални и г</w:t>
            </w:r>
            <w:r w:rsidRPr="00906FE0">
              <w:rPr>
                <w:rFonts w:ascii="Times New Roman" w:eastAsia="Times New Roman" w:hAnsi="Times New Roman" w:cs="Times New Roman"/>
                <w:lang w:val="hr-HR" w:eastAsia="en-US"/>
              </w:rPr>
              <w:t>рупни саветодавни рад са ученицима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 xml:space="preserve">Праћење и подстицање успеха и напредовања ученика </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Квартално,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Идентификовање даровитих ученика и стварање услова за даљи развој</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Квартално, током године</w:t>
            </w:r>
          </w:p>
        </w:tc>
        <w:tc>
          <w:tcPr>
            <w:tcW w:w="1995" w:type="dxa"/>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Пружање подршке ученицима који се школујзу по ИОП-у и ученицима из осетљивих група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w:t>
            </w:r>
            <w:r w:rsidRPr="00906FE0">
              <w:rPr>
                <w:rFonts w:ascii="Times New Roman" w:eastAsia="Times New Roman" w:hAnsi="Times New Roman" w:cs="Times New Roman"/>
                <w:lang w:eastAsia="en-US"/>
              </w:rPr>
              <w:t>сихолог</w:t>
            </w:r>
            <w:r w:rsidRPr="00906FE0">
              <w:rPr>
                <w:rFonts w:ascii="Times New Roman" w:eastAsia="Times New Roman" w:hAnsi="Times New Roman" w:cs="Times New Roman"/>
                <w:lang w:val="hr-HR" w:eastAsia="en-US"/>
              </w:rPr>
              <w:t>, одељ.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Организовање педагошког и здравствено-превентивног образовања ученика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w:t>
            </w:r>
            <w:r w:rsidRPr="00906FE0">
              <w:rPr>
                <w:rFonts w:ascii="Times New Roman" w:eastAsia="Times New Roman" w:hAnsi="Times New Roman" w:cs="Times New Roman"/>
                <w:lang w:eastAsia="en-US"/>
              </w:rPr>
              <w:t>сихолог</w:t>
            </w:r>
            <w:r w:rsidRPr="00906FE0">
              <w:rPr>
                <w:rFonts w:ascii="Times New Roman" w:eastAsia="Times New Roman" w:hAnsi="Times New Roman" w:cs="Times New Roman"/>
                <w:lang w:val="hr-HR" w:eastAsia="en-US"/>
              </w:rPr>
              <w:t>, одељ.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Организовање трибина и предавања из области психолош науке</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X, III</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Професионално информисање и саветовање</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XII, III, IV, V</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w:t>
            </w:r>
            <w:r w:rsidRPr="00906FE0">
              <w:rPr>
                <w:rFonts w:ascii="Times New Roman" w:eastAsia="Times New Roman" w:hAnsi="Times New Roman" w:cs="Times New Roman"/>
                <w:lang w:eastAsia="en-US"/>
              </w:rPr>
              <w:t>сихолог</w:t>
            </w:r>
            <w:r w:rsidRPr="00906FE0">
              <w:rPr>
                <w:rFonts w:ascii="Times New Roman" w:eastAsia="Times New Roman" w:hAnsi="Times New Roman" w:cs="Times New Roman"/>
                <w:lang w:val="hr-HR" w:eastAsia="en-US"/>
              </w:rPr>
              <w:t>, одељенске старешине, наставници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Обезбеђивање услова за индивидуални развој ученика и пружање специфичних видова помоћи</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Пружање помоћи ученицима у њиховом самоорганизовању</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IX,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val="hr-HR" w:eastAsia="en-US"/>
              </w:rPr>
              <w:t xml:space="preserve">Реализовање радионица на ЧОС </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Одељенске старешине</w:t>
            </w:r>
          </w:p>
        </w:tc>
      </w:tr>
    </w:tbl>
    <w:p w:rsidR="00392593" w:rsidRPr="00906FE0" w:rsidRDefault="00392593" w:rsidP="00392593">
      <w:pPr>
        <w:suppressAutoHyphens w:val="0"/>
        <w:spacing w:after="0" w:line="240" w:lineRule="auto"/>
        <w:rPr>
          <w:rFonts w:ascii="Times New Roman" w:eastAsia="Times New Roman" w:hAnsi="Times New Roman" w:cs="Times New Roman"/>
          <w:lang w:eastAsia="en-US"/>
        </w:rPr>
      </w:pPr>
    </w:p>
    <w:p w:rsidR="00392593" w:rsidRPr="00906FE0" w:rsidRDefault="00392593" w:rsidP="00392593">
      <w:pPr>
        <w:suppressAutoHyphens w:val="0"/>
        <w:spacing w:after="0" w:line="240" w:lineRule="auto"/>
        <w:ind w:left="360"/>
        <w:rPr>
          <w:rFonts w:ascii="Times New Roman" w:eastAsia="Times New Roman" w:hAnsi="Times New Roman" w:cs="Times New Roman"/>
          <w:lang w:eastAsia="en-US"/>
        </w:rPr>
      </w:pPr>
      <w:r w:rsidRPr="00906FE0">
        <w:rPr>
          <w:rFonts w:ascii="Times New Roman" w:eastAsia="Times New Roman" w:hAnsi="Times New Roman" w:cs="Times New Roman"/>
          <w:lang w:val="sr-Cyrl-CS" w:eastAsia="en-US"/>
        </w:rPr>
        <w:t xml:space="preserve">10.4. </w:t>
      </w:r>
      <w:r w:rsidRPr="00906FE0">
        <w:rPr>
          <w:rFonts w:ascii="Times New Roman" w:eastAsia="Times New Roman" w:hAnsi="Times New Roman" w:cs="Times New Roman"/>
          <w:lang w:val="hr-HR" w:eastAsia="en-US"/>
        </w:rPr>
        <w:t>САРАДЊА СА РОДИТЕЉИМА</w:t>
      </w:r>
    </w:p>
    <w:p w:rsidR="00392593" w:rsidRPr="00906FE0" w:rsidRDefault="00392593" w:rsidP="00392593">
      <w:pPr>
        <w:suppressAutoHyphens w:val="0"/>
        <w:spacing w:after="0" w:line="240" w:lineRule="auto"/>
        <w:ind w:left="360"/>
        <w:rPr>
          <w:rFonts w:ascii="Times New Roman" w:eastAsia="Times New Roman" w:hAnsi="Times New Roman" w:cs="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1975"/>
        <w:gridCol w:w="1995"/>
      </w:tblGrid>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lastRenderedPageBreak/>
              <w:t>ПРОГРАМСКИ САДРЖАЈ</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ДИНАМИКА</w:t>
            </w:r>
          </w:p>
        </w:tc>
        <w:tc>
          <w:tcPr>
            <w:tcW w:w="199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САРАДНИЦИ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Педагошко-психолошко образовање родитеља кроз  саветовање, родитељске састанке</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sr-Cyrl-CS" w:eastAsia="en-US"/>
              </w:rPr>
              <w:t>Т</w:t>
            </w:r>
            <w:r w:rsidRPr="00906FE0">
              <w:rPr>
                <w:rFonts w:ascii="Times New Roman" w:eastAsia="Times New Roman" w:hAnsi="Times New Roman" w:cs="Times New Roman"/>
                <w:lang w:val="hr-HR" w:eastAsia="en-US"/>
              </w:rPr>
              <w:t>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hr-HR" w:eastAsia="en-US"/>
              </w:rPr>
              <w:t>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Саветодавно-инструктивни рад са родитељима чија деца имају тешкоће у учењу/развоју</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b/>
                <w:lang w:val="hr-HR" w:eastAsia="en-US"/>
              </w:rPr>
            </w:pPr>
            <w:r w:rsidRPr="00906FE0">
              <w:rPr>
                <w:rFonts w:ascii="Times New Roman" w:eastAsia="Times New Roman" w:hAnsi="Times New Roman" w:cs="Times New Roman"/>
                <w:lang w:val="hr-HR" w:eastAsia="en-US"/>
              </w:rPr>
              <w:t>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hr-HR" w:eastAsia="en-US"/>
              </w:rPr>
              <w:t>Саветодавно-инструктивни рад са родитељима чија деце којима је одређен појачан васпитни рад</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b/>
                <w:lang w:val="sr-Cyrl-CS" w:eastAsia="en-US"/>
              </w:rPr>
            </w:pPr>
            <w:r w:rsidRPr="00906FE0">
              <w:rPr>
                <w:rFonts w:ascii="Times New Roman" w:eastAsia="Times New Roman" w:hAnsi="Times New Roman" w:cs="Times New Roman"/>
                <w:lang w:val="hr-HR" w:eastAsia="en-US"/>
              </w:rPr>
              <w:t>Одељенске старешине</w:t>
            </w:r>
            <w:r w:rsidRPr="00906FE0">
              <w:rPr>
                <w:rFonts w:ascii="Times New Roman" w:eastAsia="Times New Roman" w:hAnsi="Times New Roman" w:cs="Times New Roman"/>
                <w:lang w:val="sr-Cyrl-CS" w:eastAsia="en-US"/>
              </w:rPr>
              <w:t xml:space="preserve">, </w:t>
            </w:r>
            <w:r w:rsidRPr="00906FE0">
              <w:rPr>
                <w:rFonts w:ascii="Times New Roman" w:eastAsia="Times New Roman" w:hAnsi="Times New Roman" w:cs="Times New Roman"/>
                <w:lang w:val="hr-HR" w:eastAsia="en-US"/>
              </w:rPr>
              <w:t>П</w:t>
            </w:r>
            <w:r w:rsidRPr="00906FE0">
              <w:rPr>
                <w:rFonts w:ascii="Times New Roman" w:eastAsia="Times New Roman" w:hAnsi="Times New Roman" w:cs="Times New Roman"/>
                <w:lang w:eastAsia="en-US"/>
              </w:rPr>
              <w:t>сихолог</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Прикупљање података од родитеља, старатеља која су од значаја за упознавање детета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p>
        </w:tc>
      </w:tr>
    </w:tbl>
    <w:p w:rsidR="00392593" w:rsidRPr="00906FE0" w:rsidRDefault="00392593" w:rsidP="00392593">
      <w:pPr>
        <w:suppressAutoHyphens w:val="0"/>
        <w:spacing w:after="0" w:line="240" w:lineRule="auto"/>
        <w:rPr>
          <w:rFonts w:ascii="Times New Roman" w:eastAsia="Times New Roman" w:hAnsi="Times New Roman" w:cs="Times New Roman"/>
          <w:lang w:eastAsia="en-US"/>
        </w:rPr>
      </w:pPr>
    </w:p>
    <w:p w:rsidR="00392593" w:rsidRPr="00906FE0" w:rsidRDefault="00392593" w:rsidP="00392593">
      <w:pPr>
        <w:suppressAutoHyphens w:val="0"/>
        <w:spacing w:after="0" w:line="240" w:lineRule="auto"/>
        <w:rPr>
          <w:rFonts w:ascii="Times New Roman" w:eastAsia="Times New Roman" w:hAnsi="Times New Roman" w:cs="Times New Roman"/>
          <w:lang w:val="sr-Cyrl-CS" w:eastAsia="en-US"/>
        </w:rPr>
      </w:pPr>
    </w:p>
    <w:p w:rsidR="00392593" w:rsidRPr="00906FE0" w:rsidRDefault="00392593" w:rsidP="00392593">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val="sr-Cyrl-CS" w:eastAsia="en-US"/>
        </w:rPr>
        <w:t>10.5</w:t>
      </w:r>
      <w:r w:rsidRPr="00906FE0">
        <w:rPr>
          <w:rFonts w:ascii="Times New Roman" w:eastAsia="Times New Roman" w:hAnsi="Times New Roman" w:cs="Times New Roman"/>
          <w:lang w:eastAsia="en-US"/>
        </w:rPr>
        <w:t>. САРАДЊА СА НАСТАВНИЦИМА</w:t>
      </w:r>
    </w:p>
    <w:p w:rsidR="00392593" w:rsidRPr="00906FE0" w:rsidRDefault="00392593" w:rsidP="00392593">
      <w:pPr>
        <w:suppressAutoHyphens w:val="0"/>
        <w:spacing w:after="0" w:line="240" w:lineRule="auto"/>
        <w:jc w:val="center"/>
        <w:rPr>
          <w:rFonts w:ascii="Times New Roman" w:eastAsia="Times New Roman" w:hAnsi="Times New Roman" w:cs="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1975"/>
        <w:gridCol w:w="1995"/>
      </w:tblGrid>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ПРОГРАМСКИ САДРЖАЈ</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ДИНАМИКА</w:t>
            </w:r>
          </w:p>
        </w:tc>
        <w:tc>
          <w:tcPr>
            <w:tcW w:w="199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САРАДНИЦИ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Систематски рад на педагошко</w:t>
            </w:r>
            <w:r w:rsidRPr="00906FE0">
              <w:rPr>
                <w:rFonts w:ascii="Times New Roman" w:eastAsia="Times New Roman" w:hAnsi="Times New Roman" w:cs="Times New Roman"/>
                <w:lang w:val="ru-RU" w:eastAsia="en-US"/>
              </w:rPr>
              <w:t>м</w:t>
            </w:r>
            <w:r w:rsidRPr="00906FE0">
              <w:rPr>
                <w:rFonts w:ascii="Times New Roman" w:eastAsia="Times New Roman" w:hAnsi="Times New Roman" w:cs="Times New Roman"/>
                <w:lang w:val="hr-HR" w:eastAsia="en-US"/>
              </w:rPr>
              <w:t xml:space="preserve"> и дидактичко-методичком образовању наставника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Прилагођавање плана и програма узрасним и индивидуалним каректеристикама ученика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eastAsia="en-US"/>
              </w:rPr>
              <w:t>IX,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Учествовање у утврђивању образовних захтева за поједине категорије ученика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Квартално,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Помоћ у идентификацији и планирању рада са обдареним ученицима и ученицима који имају проблема у учењу и развоју</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Квартално,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Откривање узрока заостајања ученика у раду и планирање одговарајућих мера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Квартално,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Пружање помоћи у подстицању оптималног развоја ученика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 xml:space="preserve">Упознавање са </w:t>
            </w:r>
            <w:r w:rsidRPr="00906FE0">
              <w:rPr>
                <w:rFonts w:ascii="Times New Roman" w:eastAsia="Times New Roman" w:hAnsi="Times New Roman" w:cs="Times New Roman"/>
                <w:lang w:val="ru-RU" w:eastAsia="en-US"/>
              </w:rPr>
              <w:t xml:space="preserve">педагошким </w:t>
            </w:r>
            <w:r w:rsidRPr="00906FE0">
              <w:rPr>
                <w:rFonts w:ascii="Times New Roman" w:eastAsia="Times New Roman" w:hAnsi="Times New Roman" w:cs="Times New Roman"/>
                <w:lang w:val="hr-HR" w:eastAsia="en-US"/>
              </w:rPr>
              <w:t xml:space="preserve">принципима успешног учења </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Пружање подршке наставницима у раду са родитељима, старатељима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r w:rsidR="00392593" w:rsidRPr="00906FE0" w:rsidTr="00E82D05">
        <w:trPr>
          <w:trHeight w:val="413"/>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Помоћ при планирању и реализацији стручног усавршавања наставника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IX,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 одељенске старешине</w:t>
            </w:r>
          </w:p>
        </w:tc>
      </w:tr>
    </w:tbl>
    <w:p w:rsidR="00392593" w:rsidRPr="00906FE0" w:rsidRDefault="00392593" w:rsidP="00392593">
      <w:pPr>
        <w:suppressAutoHyphens w:val="0"/>
        <w:spacing w:after="0" w:line="240" w:lineRule="auto"/>
        <w:rPr>
          <w:rFonts w:ascii="Times New Roman" w:eastAsia="Times New Roman" w:hAnsi="Times New Roman" w:cs="Times New Roman"/>
          <w:lang w:val="hr-HR" w:eastAsia="en-US"/>
        </w:rPr>
      </w:pPr>
    </w:p>
    <w:p w:rsidR="00392593" w:rsidRPr="00906FE0" w:rsidRDefault="00392593" w:rsidP="00392593">
      <w:pPr>
        <w:suppressAutoHyphens w:val="0"/>
        <w:spacing w:after="0" w:line="240" w:lineRule="auto"/>
        <w:ind w:left="360"/>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10.6.</w:t>
      </w:r>
      <w:r w:rsidRPr="00906FE0">
        <w:rPr>
          <w:rFonts w:ascii="Times New Roman" w:eastAsia="Times New Roman" w:hAnsi="Times New Roman" w:cs="Times New Roman"/>
          <w:lang w:val="hr-HR" w:eastAsia="en-US"/>
        </w:rPr>
        <w:t xml:space="preserve">САРАДЊА СА </w:t>
      </w:r>
      <w:r w:rsidRPr="00906FE0">
        <w:rPr>
          <w:rFonts w:ascii="Times New Roman" w:eastAsia="Times New Roman" w:hAnsi="Times New Roman" w:cs="Times New Roman"/>
          <w:lang w:val="sr-Cyrl-CS" w:eastAsia="en-US"/>
        </w:rPr>
        <w:t xml:space="preserve">ДИРЕКТОРОМ, СТРУЧНИМ САРАДНИЦИМА, ПЕДАГОШКИМ АСИСТЕНТОМ </w:t>
      </w:r>
    </w:p>
    <w:p w:rsidR="00392593" w:rsidRPr="00906FE0" w:rsidRDefault="00392593" w:rsidP="00392593">
      <w:pPr>
        <w:suppressAutoHyphens w:val="0"/>
        <w:spacing w:after="0" w:line="240" w:lineRule="auto"/>
        <w:ind w:left="360"/>
        <w:rPr>
          <w:rFonts w:ascii="Times New Roman" w:eastAsia="Times New Roman" w:hAnsi="Times New Roman" w:cs="Times New Roman"/>
          <w:lang w:val="hr-H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1975"/>
        <w:gridCol w:w="1995"/>
      </w:tblGrid>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ПРОГРАМСКИ САДРЖАЈ</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ДИНАМИКА</w:t>
            </w:r>
          </w:p>
        </w:tc>
        <w:tc>
          <w:tcPr>
            <w:tcW w:w="199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САРАДНИЦИ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hr-HR" w:eastAsia="en-US"/>
              </w:rPr>
              <w:t xml:space="preserve">Сарадња </w:t>
            </w:r>
            <w:r w:rsidRPr="00906FE0">
              <w:rPr>
                <w:rFonts w:ascii="Times New Roman" w:eastAsia="Times New Roman" w:hAnsi="Times New Roman" w:cs="Times New Roman"/>
                <w:lang w:val="sr-Cyrl-CS" w:eastAsia="en-US"/>
              </w:rPr>
              <w:t>са директором и стручним сарадницима на припреми докумената установе, извештаја и анализа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Директор,стручни сарадници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Сарадња са  стручним сарадницима у организовању предавања, радионица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hr-HR" w:eastAsia="en-US"/>
              </w:rPr>
              <w:t>Наставници</w:t>
            </w:r>
            <w:r w:rsidRPr="00906FE0">
              <w:rPr>
                <w:rFonts w:ascii="Times New Roman" w:eastAsia="Times New Roman" w:hAnsi="Times New Roman" w:cs="Times New Roman"/>
                <w:lang w:val="sr-Cyrl-CS" w:eastAsia="en-US"/>
              </w:rPr>
              <w:t>, стручни сарадници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Сарадња са педагошким асистентом, пратиоцем ученика који се школују по ИОП-у</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p>
        </w:tc>
      </w:tr>
    </w:tbl>
    <w:p w:rsidR="00392593" w:rsidRPr="00906FE0" w:rsidRDefault="00392593" w:rsidP="00392593">
      <w:pPr>
        <w:suppressAutoHyphens w:val="0"/>
        <w:spacing w:after="0" w:line="240" w:lineRule="auto"/>
        <w:rPr>
          <w:rFonts w:ascii="Times New Roman" w:eastAsia="Times New Roman" w:hAnsi="Times New Roman" w:cs="Times New Roman"/>
          <w:lang w:val="sr-Cyrl-CS" w:eastAsia="en-US"/>
        </w:rPr>
      </w:pPr>
    </w:p>
    <w:p w:rsidR="00392593" w:rsidRPr="00906FE0" w:rsidRDefault="00392593" w:rsidP="00392593">
      <w:pPr>
        <w:suppressAutoHyphens w:val="0"/>
        <w:spacing w:after="0" w:line="240" w:lineRule="auto"/>
        <w:ind w:left="360"/>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10.7.РАД У СТРУЧНИМ ОРГАНИМА И ТИМОВИМА</w:t>
      </w:r>
    </w:p>
    <w:p w:rsidR="00392593" w:rsidRPr="00906FE0" w:rsidRDefault="00392593" w:rsidP="00392593">
      <w:pPr>
        <w:suppressAutoHyphens w:val="0"/>
        <w:spacing w:after="0" w:line="240" w:lineRule="auto"/>
        <w:ind w:left="360"/>
        <w:rPr>
          <w:rFonts w:ascii="Times New Roman" w:eastAsia="Times New Roman" w:hAnsi="Times New Roman" w:cs="Times New Roman"/>
          <w:lang w:val="hr-H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1975"/>
        <w:gridCol w:w="1995"/>
      </w:tblGrid>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ПРОГРАМСКИ САДРЖАЈ</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ДИНАМИКА</w:t>
            </w:r>
          </w:p>
        </w:tc>
        <w:tc>
          <w:tcPr>
            <w:tcW w:w="199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САРАДНИЦИ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Учествовање у раду Педагошких већа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p>
        </w:tc>
      </w:tr>
      <w:tr w:rsidR="00392593" w:rsidRPr="00624DD8"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 xml:space="preserve">Координација Стручним тимом за ИО и израда </w:t>
            </w:r>
            <w:r w:rsidRPr="00906FE0">
              <w:rPr>
                <w:rFonts w:ascii="Times New Roman" w:eastAsia="Times New Roman" w:hAnsi="Times New Roman" w:cs="Times New Roman"/>
                <w:lang w:val="hr-HR" w:eastAsia="en-US"/>
              </w:rPr>
              <w:lastRenderedPageBreak/>
              <w:t>педагошких профила за ученике са тешкоћама у учењу</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lastRenderedPageBreak/>
              <w:t>IX,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hr-HR" w:eastAsia="en-US"/>
              </w:rPr>
              <w:t xml:space="preserve">Одељенске </w:t>
            </w:r>
            <w:r w:rsidRPr="00906FE0">
              <w:rPr>
                <w:rFonts w:ascii="Times New Roman" w:eastAsia="Times New Roman" w:hAnsi="Times New Roman" w:cs="Times New Roman"/>
                <w:lang w:val="hr-HR" w:eastAsia="en-US"/>
              </w:rPr>
              <w:lastRenderedPageBreak/>
              <w:t>старешине</w:t>
            </w:r>
            <w:r w:rsidRPr="00906FE0">
              <w:rPr>
                <w:rFonts w:ascii="Times New Roman" w:eastAsia="Times New Roman" w:hAnsi="Times New Roman" w:cs="Times New Roman"/>
                <w:lang w:val="sr-Cyrl-CS" w:eastAsia="en-US"/>
              </w:rPr>
              <w:t>, Тим за инклузију</w:t>
            </w:r>
          </w:p>
        </w:tc>
      </w:tr>
      <w:tr w:rsidR="00392593" w:rsidRPr="00624DD8"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lastRenderedPageBreak/>
              <w:t>Учествовање у раду Тима за заштиту деце од дискриминације, насиља, злостављања и занемаривања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Тим за заштиту деце од насиља</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Учешће у раду Тима за школско развојно планирање</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Тим за ШРП</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Учешће у раду Ученичког парламента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xml:space="preserve">Пружање помоћи у раду стручних већа у раду </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Стручна већа</w:t>
            </w:r>
          </w:p>
        </w:tc>
      </w:tr>
    </w:tbl>
    <w:p w:rsidR="00392593" w:rsidRPr="00906FE0" w:rsidRDefault="00392593" w:rsidP="00392593">
      <w:pPr>
        <w:suppressAutoHyphens w:val="0"/>
        <w:spacing w:after="0" w:line="240" w:lineRule="auto"/>
        <w:rPr>
          <w:rFonts w:ascii="Times New Roman" w:eastAsia="Times New Roman" w:hAnsi="Times New Roman" w:cs="Times New Roman"/>
          <w:lang w:eastAsia="en-US"/>
        </w:rPr>
      </w:pPr>
    </w:p>
    <w:p w:rsidR="00392593" w:rsidRPr="00906FE0" w:rsidRDefault="00392593" w:rsidP="00392593">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val="sr-Cyrl-CS" w:eastAsia="en-US"/>
        </w:rPr>
        <w:t>10.8.</w:t>
      </w:r>
      <w:r w:rsidRPr="00906FE0">
        <w:rPr>
          <w:rFonts w:ascii="Times New Roman" w:eastAsia="Times New Roman" w:hAnsi="Times New Roman" w:cs="Times New Roman"/>
          <w:lang w:val="hr-HR" w:eastAsia="en-US"/>
        </w:rPr>
        <w:t xml:space="preserve">САРАДЊА СА </w:t>
      </w:r>
      <w:r w:rsidRPr="00906FE0">
        <w:rPr>
          <w:rFonts w:ascii="Times New Roman" w:eastAsia="Times New Roman" w:hAnsi="Times New Roman" w:cs="Times New Roman"/>
          <w:lang w:val="sr-Cyrl-CS" w:eastAsia="en-US"/>
        </w:rPr>
        <w:t>НАДЛЕЖНИМ УСТАНОВАМА, ОРГАНИЗАЦИЈАМА</w:t>
      </w:r>
      <w:r w:rsidRPr="00906FE0">
        <w:rPr>
          <w:rFonts w:ascii="Times New Roman" w:eastAsia="Times New Roman" w:hAnsi="Times New Roman" w:cs="Times New Roman"/>
          <w:lang w:val="hr-HR" w:eastAsia="en-US"/>
        </w:rPr>
        <w:t xml:space="preserve"> И </w:t>
      </w:r>
    </w:p>
    <w:p w:rsidR="00392593" w:rsidRPr="00906FE0" w:rsidRDefault="00392593" w:rsidP="00392593">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hr-HR" w:eastAsia="en-US"/>
        </w:rPr>
        <w:t xml:space="preserve">ДРУШТВЕНОМ СРЕДИНОМ </w:t>
      </w:r>
    </w:p>
    <w:p w:rsidR="00392593" w:rsidRPr="00906FE0" w:rsidRDefault="00392593" w:rsidP="00392593">
      <w:pPr>
        <w:suppressAutoHyphens w:val="0"/>
        <w:spacing w:after="0" w:line="240" w:lineRule="auto"/>
        <w:ind w:left="360"/>
        <w:rPr>
          <w:rFonts w:ascii="Times New Roman" w:eastAsia="Times New Roman" w:hAnsi="Times New Roman" w:cs="Times New Roman"/>
          <w:lang w:val="hr-H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1975"/>
        <w:gridCol w:w="1995"/>
      </w:tblGrid>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ПРОГРАМСКИ САДРЖАЈ</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ДИНАМИКА</w:t>
            </w:r>
          </w:p>
        </w:tc>
        <w:tc>
          <w:tcPr>
            <w:tcW w:w="199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САРАДНИЦИ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 xml:space="preserve">Сарадња са образовним, здравственим и социјалним институцијама (Актив </w:t>
            </w:r>
            <w:r w:rsidRPr="00906FE0">
              <w:rPr>
                <w:rFonts w:ascii="Times New Roman" w:eastAsia="Times New Roman" w:hAnsi="Times New Roman" w:cs="Times New Roman"/>
                <w:lang w:val="ru-RU" w:eastAsia="en-US"/>
              </w:rPr>
              <w:t>педагога</w:t>
            </w:r>
            <w:r w:rsidRPr="00906FE0">
              <w:rPr>
                <w:rFonts w:ascii="Times New Roman" w:eastAsia="Times New Roman" w:hAnsi="Times New Roman" w:cs="Times New Roman"/>
                <w:lang w:val="hr-HR" w:eastAsia="en-US"/>
              </w:rPr>
              <w:t xml:space="preserve">, Дом здравља, МУП, Центар за социјални рад, Друштво </w:t>
            </w:r>
            <w:r w:rsidRPr="00906FE0">
              <w:rPr>
                <w:rFonts w:ascii="Times New Roman" w:eastAsia="Times New Roman" w:hAnsi="Times New Roman" w:cs="Times New Roman"/>
                <w:lang w:val="ru-RU" w:eastAsia="en-US"/>
              </w:rPr>
              <w:t>педагога</w:t>
            </w:r>
            <w:r w:rsidRPr="00906FE0">
              <w:rPr>
                <w:rFonts w:ascii="Times New Roman" w:eastAsia="Times New Roman" w:hAnsi="Times New Roman" w:cs="Times New Roman"/>
                <w:lang w:val="hr-HR" w:eastAsia="en-US"/>
              </w:rPr>
              <w:t>, Савез учитеља и др.)</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Стручњаци из наведених институција</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xml:space="preserve">Сарадња са локалном заједницом </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Сарадња са педагозима који раде у другим установама, организацијама, институцијама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IX,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Стручњаци из наведених институција</w:t>
            </w:r>
          </w:p>
        </w:tc>
      </w:tr>
    </w:tbl>
    <w:p w:rsidR="00392593" w:rsidRPr="00906FE0" w:rsidRDefault="00392593" w:rsidP="00392593">
      <w:pPr>
        <w:suppressAutoHyphens w:val="0"/>
        <w:spacing w:after="0" w:line="240" w:lineRule="auto"/>
        <w:rPr>
          <w:rFonts w:ascii="Times New Roman" w:eastAsia="Times New Roman" w:hAnsi="Times New Roman" w:cs="Times New Roman"/>
          <w:lang w:val="sr-Cyrl-CS" w:eastAsia="en-US"/>
        </w:rPr>
      </w:pPr>
    </w:p>
    <w:p w:rsidR="00392593" w:rsidRPr="00906FE0" w:rsidRDefault="00392593" w:rsidP="00392593">
      <w:pPr>
        <w:suppressAutoHyphens w:val="0"/>
        <w:spacing w:after="0" w:line="240" w:lineRule="auto"/>
        <w:ind w:left="360"/>
        <w:rPr>
          <w:rFonts w:ascii="Times New Roman" w:eastAsia="Times New Roman" w:hAnsi="Times New Roman" w:cs="Times New Roman"/>
          <w:lang w:val="hr-HR" w:eastAsia="en-US"/>
        </w:rPr>
      </w:pPr>
      <w:r w:rsidRPr="00906FE0">
        <w:rPr>
          <w:rFonts w:ascii="Times New Roman" w:eastAsia="Times New Roman" w:hAnsi="Times New Roman" w:cs="Times New Roman"/>
          <w:lang w:val="sr-Cyrl-CS" w:eastAsia="en-US"/>
        </w:rPr>
        <w:t>10.9</w:t>
      </w:r>
      <w:r w:rsidRPr="00906FE0">
        <w:rPr>
          <w:rFonts w:ascii="Times New Roman" w:eastAsia="Times New Roman" w:hAnsi="Times New Roman" w:cs="Times New Roman"/>
          <w:lang w:val="pl-PL" w:eastAsia="en-US"/>
        </w:rPr>
        <w:t>. ВОЂЕЊЕ ДОКУМЕНТАЦИЈЕ</w:t>
      </w:r>
      <w:r w:rsidRPr="00906FE0">
        <w:rPr>
          <w:rFonts w:ascii="Times New Roman" w:eastAsia="Times New Roman" w:hAnsi="Times New Roman" w:cs="Times New Roman"/>
          <w:lang w:val="hr-HR" w:eastAsia="en-US"/>
        </w:rPr>
        <w:t>И СТРУЧНО УСАВРШАВАЊЕ</w:t>
      </w:r>
    </w:p>
    <w:p w:rsidR="00392593" w:rsidRPr="00906FE0" w:rsidRDefault="00392593" w:rsidP="00392593">
      <w:pPr>
        <w:suppressAutoHyphens w:val="0"/>
        <w:spacing w:after="0" w:line="240" w:lineRule="auto"/>
        <w:rPr>
          <w:rFonts w:ascii="Times New Roman" w:eastAsia="Times New Roman" w:hAnsi="Times New Roman" w:cs="Times New Roman"/>
          <w:lang w:val="pl-P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1975"/>
        <w:gridCol w:w="1995"/>
      </w:tblGrid>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ПРОГРАМСКИ САДРЖАЈ</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ДИНАМИКА</w:t>
            </w:r>
          </w:p>
        </w:tc>
        <w:tc>
          <w:tcPr>
            <w:tcW w:w="199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b/>
                <w:lang w:val="hr-HR" w:eastAsia="en-US"/>
              </w:rPr>
            </w:pPr>
            <w:r w:rsidRPr="00906FE0">
              <w:rPr>
                <w:rFonts w:ascii="Times New Roman" w:eastAsia="Times New Roman" w:hAnsi="Times New Roman" w:cs="Times New Roman"/>
                <w:b/>
                <w:lang w:val="hr-HR" w:eastAsia="en-US"/>
              </w:rPr>
              <w:t>САРАДНИЦИ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pl-PL" w:eastAsia="en-US"/>
              </w:rPr>
              <w:t>Вођење документације о свом раду, раду Стручног тима за ИО</w:t>
            </w:r>
            <w:r w:rsidRPr="00906FE0">
              <w:rPr>
                <w:rFonts w:ascii="Times New Roman" w:eastAsia="Times New Roman" w:hAnsi="Times New Roman" w:cs="Times New Roman"/>
                <w:lang w:val="ru-RU" w:eastAsia="en-US"/>
              </w:rPr>
              <w:t>.</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Предлагање стручне литературе</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Наставници</w:t>
            </w: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Индивидуални рад на стручном усавршавању</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p>
        </w:tc>
      </w:tr>
      <w:tr w:rsidR="00392593" w:rsidRPr="00906FE0" w:rsidTr="00E82D05">
        <w:trPr>
          <w:trHeight w:val="20"/>
          <w:jc w:val="center"/>
        </w:trPr>
        <w:tc>
          <w:tcPr>
            <w:tcW w:w="4876"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pl-PL" w:eastAsia="en-US"/>
              </w:rPr>
            </w:pPr>
            <w:r w:rsidRPr="00906FE0">
              <w:rPr>
                <w:rFonts w:ascii="Times New Roman" w:eastAsia="Times New Roman" w:hAnsi="Times New Roman" w:cs="Times New Roman"/>
                <w:lang w:val="pl-PL" w:eastAsia="en-US"/>
              </w:rPr>
              <w:t>Изграђивање концепције плана и програма стручног усавршавања наставника и стручних сарадника</w:t>
            </w:r>
          </w:p>
        </w:tc>
        <w:tc>
          <w:tcPr>
            <w:tcW w:w="1975" w:type="dxa"/>
            <w:vAlign w:val="center"/>
          </w:tcPr>
          <w:p w:rsidR="00392593" w:rsidRPr="00906FE0" w:rsidRDefault="00392593" w:rsidP="00E82D05">
            <w:pPr>
              <w:suppressAutoHyphens w:val="0"/>
              <w:spacing w:after="0" w:line="240" w:lineRule="auto"/>
              <w:jc w:val="center"/>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IX, током године</w:t>
            </w:r>
          </w:p>
        </w:tc>
        <w:tc>
          <w:tcPr>
            <w:tcW w:w="1995" w:type="dxa"/>
            <w:vAlign w:val="center"/>
          </w:tcPr>
          <w:p w:rsidR="00392593" w:rsidRPr="00906FE0" w:rsidRDefault="00392593" w:rsidP="00E82D05">
            <w:pPr>
              <w:suppressAutoHyphens w:val="0"/>
              <w:spacing w:after="0" w:line="240" w:lineRule="auto"/>
              <w:rPr>
                <w:rFonts w:ascii="Times New Roman" w:eastAsia="Times New Roman" w:hAnsi="Times New Roman" w:cs="Times New Roman"/>
                <w:lang w:val="hr-HR" w:eastAsia="en-US"/>
              </w:rPr>
            </w:pPr>
            <w:r w:rsidRPr="00906FE0">
              <w:rPr>
                <w:rFonts w:ascii="Times New Roman" w:eastAsia="Times New Roman" w:hAnsi="Times New Roman" w:cs="Times New Roman"/>
                <w:lang w:val="hr-HR" w:eastAsia="en-US"/>
              </w:rPr>
              <w:t>Директор, наставници</w:t>
            </w:r>
          </w:p>
        </w:tc>
      </w:tr>
    </w:tbl>
    <w:p w:rsidR="00392593" w:rsidRPr="00906FE0" w:rsidRDefault="00392593" w:rsidP="00392593">
      <w:pPr>
        <w:spacing w:after="0"/>
        <w:rPr>
          <w:rFonts w:ascii="Times New Roman" w:hAnsi="Times New Roman" w:cs="Times New Roman"/>
          <w:color w:val="FF0000"/>
        </w:rPr>
      </w:pPr>
    </w:p>
    <w:p w:rsidR="00392593" w:rsidRPr="00906FE0" w:rsidRDefault="0081454B" w:rsidP="00392593">
      <w:pPr>
        <w:suppressAutoHyphens w:val="0"/>
        <w:spacing w:after="0" w:line="240" w:lineRule="auto"/>
        <w:ind w:left="-360"/>
        <w:rPr>
          <w:rFonts w:ascii="Times New Roman" w:eastAsia="Times New Roman" w:hAnsi="Times New Roman" w:cs="Times New Roman"/>
          <w:b/>
          <w:lang w:val="sr-Cyrl-CS" w:eastAsia="en-US"/>
        </w:rPr>
      </w:pPr>
      <w:r>
        <w:rPr>
          <w:rFonts w:ascii="Times New Roman" w:hAnsi="Times New Roman" w:cs="Times New Roman"/>
          <w:b/>
          <w:lang w:val="ru-RU"/>
        </w:rPr>
        <w:t xml:space="preserve">                </w:t>
      </w:r>
      <w:r w:rsidR="00392593" w:rsidRPr="00906FE0">
        <w:rPr>
          <w:rFonts w:ascii="Times New Roman" w:hAnsi="Times New Roman" w:cs="Times New Roman"/>
          <w:b/>
          <w:lang w:val="ru-RU"/>
        </w:rPr>
        <w:t xml:space="preserve">11. </w:t>
      </w:r>
      <w:r w:rsidR="00392593" w:rsidRPr="00906FE0">
        <w:rPr>
          <w:rFonts w:ascii="Times New Roman" w:eastAsia="Times New Roman" w:hAnsi="Times New Roman" w:cs="Times New Roman"/>
          <w:b/>
          <w:lang w:val="sr-Cyrl-CS" w:eastAsia="en-US"/>
        </w:rPr>
        <w:t>ПЛАН РАДА СЕКРЕТАРА</w:t>
      </w:r>
    </w:p>
    <w:p w:rsidR="00392593" w:rsidRPr="00906FE0" w:rsidRDefault="00392593" w:rsidP="00392593">
      <w:pPr>
        <w:suppressAutoHyphens w:val="0"/>
        <w:spacing w:after="0" w:line="240" w:lineRule="auto"/>
        <w:ind w:left="-360"/>
        <w:rPr>
          <w:rFonts w:ascii="Times New Roman" w:eastAsia="Times New Roman" w:hAnsi="Times New Roman" w:cs="Times New Roman"/>
          <w:lang w:val="sr-Cyrl-CS" w:eastAsia="en-US"/>
        </w:rPr>
      </w:pPr>
    </w:p>
    <w:p w:rsidR="00392593" w:rsidRPr="00906FE0" w:rsidRDefault="00392593" w:rsidP="000C59B4">
      <w:pPr>
        <w:suppressAutoHyphens w:val="0"/>
        <w:spacing w:after="0" w:line="240" w:lineRule="auto"/>
        <w:ind w:left="-360"/>
        <w:jc w:val="center"/>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Послови секретара школе, због своје специфичности, имају широк дијапазон</w:t>
      </w:r>
    </w:p>
    <w:p w:rsidR="00392593" w:rsidRPr="00906FE0" w:rsidRDefault="00392593" w:rsidP="000C59B4">
      <w:pPr>
        <w:suppressAutoHyphens w:val="0"/>
        <w:spacing w:after="0" w:line="240" w:lineRule="auto"/>
        <w:ind w:left="-360"/>
        <w:jc w:val="center"/>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свакодневних и разноврсних активности, које је веома тешко сврстати у један</w:t>
      </w:r>
    </w:p>
    <w:p w:rsidR="00392593" w:rsidRPr="00906FE0" w:rsidRDefault="00392593" w:rsidP="000C59B4">
      <w:pPr>
        <w:suppressAutoHyphens w:val="0"/>
        <w:spacing w:after="0" w:line="240" w:lineRule="auto"/>
        <w:ind w:left="-90"/>
        <w:jc w:val="center"/>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одређени временски период разматрања.</w:t>
      </w:r>
    </w:p>
    <w:p w:rsidR="00392593" w:rsidRPr="00906FE0" w:rsidRDefault="00392593" w:rsidP="000C59B4">
      <w:pPr>
        <w:suppressAutoHyphens w:val="0"/>
        <w:spacing w:after="0" w:line="240" w:lineRule="auto"/>
        <w:ind w:left="-360"/>
        <w:jc w:val="center"/>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Полазећи од наведеног, План рада секретара садржи следеће активности:</w:t>
      </w:r>
    </w:p>
    <w:p w:rsidR="00392593" w:rsidRPr="00906FE0" w:rsidRDefault="00392593" w:rsidP="00392593">
      <w:pPr>
        <w:suppressAutoHyphens w:val="0"/>
        <w:spacing w:after="0" w:line="240" w:lineRule="auto"/>
        <w:rPr>
          <w:rFonts w:ascii="Times New Roman" w:eastAsia="Times New Roman" w:hAnsi="Times New Roman" w:cs="Times New Roman"/>
          <w:lang w:val="sr-Latn-CS"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0"/>
        <w:gridCol w:w="1425"/>
      </w:tblGrid>
      <w:tr w:rsidR="00392593" w:rsidRPr="00906FE0" w:rsidTr="00E82D05">
        <w:trPr>
          <w:jc w:val="center"/>
        </w:trPr>
        <w:tc>
          <w:tcPr>
            <w:tcW w:w="7930" w:type="dxa"/>
            <w:tcBorders>
              <w:top w:val="single" w:sz="4" w:space="0" w:color="auto"/>
              <w:left w:val="single" w:sz="4" w:space="0" w:color="auto"/>
              <w:bottom w:val="single" w:sz="4" w:space="0" w:color="auto"/>
              <w:right w:val="single" w:sz="4" w:space="0" w:color="auto"/>
            </w:tcBorders>
            <w:hideMark/>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Садржај рада:</w:t>
            </w:r>
          </w:p>
        </w:tc>
        <w:tc>
          <w:tcPr>
            <w:tcW w:w="1425" w:type="dxa"/>
            <w:tcBorders>
              <w:top w:val="single" w:sz="4" w:space="0" w:color="auto"/>
              <w:left w:val="single" w:sz="4" w:space="0" w:color="auto"/>
              <w:bottom w:val="single" w:sz="4" w:space="0" w:color="auto"/>
              <w:right w:val="single" w:sz="4" w:space="0" w:color="auto"/>
            </w:tcBorders>
            <w:hideMark/>
          </w:tcPr>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Cyrl-CS" w:eastAsia="en-US"/>
              </w:rPr>
              <w:t>Време реализације:</w:t>
            </w:r>
          </w:p>
        </w:tc>
      </w:tr>
      <w:tr w:rsidR="00392593" w:rsidRPr="00906FE0" w:rsidTr="00E82D05">
        <w:trPr>
          <w:jc w:val="center"/>
        </w:trPr>
        <w:tc>
          <w:tcPr>
            <w:tcW w:w="7930" w:type="dxa"/>
            <w:tcBorders>
              <w:top w:val="single" w:sz="4" w:space="0" w:color="auto"/>
              <w:left w:val="single" w:sz="4" w:space="0" w:color="auto"/>
              <w:bottom w:val="single" w:sz="4" w:space="0" w:color="auto"/>
              <w:right w:val="single" w:sz="4" w:space="0" w:color="auto"/>
            </w:tcBorders>
          </w:tcPr>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CS" w:eastAsia="en-US"/>
              </w:rPr>
              <w:t>-</w:t>
            </w:r>
            <w:r w:rsidRPr="00906FE0">
              <w:rPr>
                <w:rFonts w:ascii="Times New Roman" w:eastAsia="Times New Roman" w:hAnsi="Times New Roman" w:cs="Times New Roman"/>
                <w:lang w:val="sr-Cyrl-CS" w:eastAsia="en-US"/>
              </w:rPr>
              <w:t xml:space="preserve">континуирано праћење и усклађивање пословања школе са законом, </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xml:space="preserve">  његовим изменама и допунама, подзаконским актима, упутствима, </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xml:space="preserve">  ставовима, мишљењима и препорукама министарства, школске управе и </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надлежне локалне самоуправе. </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израда нацрта и предлога нормативних аката</w:t>
            </w:r>
            <w:r w:rsidRPr="00906FE0">
              <w:rPr>
                <w:rFonts w:ascii="Times New Roman" w:eastAsia="Times New Roman" w:hAnsi="Times New Roman" w:cs="Times New Roman"/>
                <w:lang w:val="sr-Latn-BA" w:eastAsia="en-US"/>
              </w:rPr>
              <w:t>,</w:t>
            </w:r>
            <w:r w:rsidRPr="00906FE0">
              <w:rPr>
                <w:rFonts w:ascii="Times New Roman" w:eastAsia="Times New Roman" w:hAnsi="Times New Roman" w:cs="Times New Roman"/>
                <w:lang w:val="sr-Cyrl-CS" w:eastAsia="en-US"/>
              </w:rPr>
              <w:t xml:space="preserve"> у складу са законима, </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xml:space="preserve">  уредбама и правилницима који регулишу питање запослених, као у </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xml:space="preserve">  делатност образовно-васпитног система у Србији,</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давање стручног мишљења органима школе</w:t>
            </w:r>
            <w:r w:rsidRPr="00906FE0">
              <w:rPr>
                <w:rFonts w:ascii="Times New Roman" w:eastAsia="Times New Roman" w:hAnsi="Times New Roman" w:cs="Times New Roman"/>
                <w:lang w:val="sr-Latn-BA" w:eastAsia="en-US"/>
              </w:rPr>
              <w:t>,</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техничка припрема седница Школског одбора и вођење записника са</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истих</w:t>
            </w:r>
            <w:r w:rsidRPr="00906FE0">
              <w:rPr>
                <w:rFonts w:ascii="Times New Roman" w:eastAsia="Times New Roman" w:hAnsi="Times New Roman" w:cs="Times New Roman"/>
                <w:lang w:val="sr-Latn-BA" w:eastAsia="en-US"/>
              </w:rPr>
              <w:t>,</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стручно-техничка обрада захтева за накнаду средстава Школској управи</w:t>
            </w:r>
            <w:r w:rsidRPr="00906FE0">
              <w:rPr>
                <w:rFonts w:ascii="Times New Roman" w:eastAsia="Times New Roman" w:hAnsi="Times New Roman" w:cs="Times New Roman"/>
                <w:lang w:val="sr-Latn-BA" w:eastAsia="en-US"/>
              </w:rPr>
              <w:t>,</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стручни и административни послови израде решења из радног односа</w:t>
            </w:r>
            <w:r w:rsidRPr="00906FE0">
              <w:rPr>
                <w:rFonts w:ascii="Times New Roman" w:eastAsia="Times New Roman" w:hAnsi="Times New Roman" w:cs="Times New Roman"/>
                <w:lang w:val="sr-Latn-BA" w:eastAsia="en-US"/>
              </w:rPr>
              <w:t>,</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стручни и административни послови везани за израду разних уговора,</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заступање и представљање школе пред судским, државним и другим</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xml:space="preserve">   органима (по овлашћењу директора),</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стручни и административни послови за израду јединствених показатеља</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lastRenderedPageBreak/>
              <w:t xml:space="preserve">   за потребе народне одбране, </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стручни и административни послови у спровођењу поступка јавне</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xml:space="preserve">   набавке,</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стручни и административни послови пријаве и одјаве запослених на</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социјално осигурање</w:t>
            </w:r>
            <w:r w:rsidRPr="00906FE0">
              <w:rPr>
                <w:rFonts w:ascii="Times New Roman" w:eastAsia="Times New Roman" w:hAnsi="Times New Roman" w:cs="Times New Roman"/>
                <w:lang w:val="sr-Latn-BA" w:eastAsia="en-US"/>
              </w:rPr>
              <w:t>,</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израда радне листе запослених</w:t>
            </w:r>
            <w:r w:rsidRPr="00906FE0">
              <w:rPr>
                <w:rFonts w:ascii="Times New Roman" w:eastAsia="Times New Roman" w:hAnsi="Times New Roman" w:cs="Times New Roman"/>
                <w:lang w:val="sr-Latn-BA" w:eastAsia="en-US"/>
              </w:rPr>
              <w:t>,</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стручни и административни послови за објављивање конкурса и других</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одлука надлежних органа</w:t>
            </w:r>
            <w:r w:rsidRPr="00906FE0">
              <w:rPr>
                <w:rFonts w:ascii="Times New Roman" w:eastAsia="Times New Roman" w:hAnsi="Times New Roman" w:cs="Times New Roman"/>
                <w:lang w:val="sr-Latn-BA" w:eastAsia="en-US"/>
              </w:rPr>
              <w:t>,</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стручни и административни послови вођења дисциплинског поступка</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против запослених и ученика,</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 xml:space="preserve">вођење разних евиденција запослених </w:t>
            </w:r>
            <w:r w:rsidRPr="00906FE0">
              <w:rPr>
                <w:rFonts w:ascii="Times New Roman" w:eastAsia="Times New Roman" w:hAnsi="Times New Roman" w:cs="Times New Roman"/>
                <w:lang w:val="sr-Latn-BA" w:eastAsia="en-US"/>
              </w:rPr>
              <w:t>(</w:t>
            </w:r>
            <w:r w:rsidRPr="00906FE0">
              <w:rPr>
                <w:rFonts w:ascii="Times New Roman" w:eastAsia="Times New Roman" w:hAnsi="Times New Roman" w:cs="Times New Roman"/>
                <w:lang w:val="sr-Cyrl-CS" w:eastAsia="en-US"/>
              </w:rPr>
              <w:t>присуство и одсуство, долазак и</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одлазак са посла и сл.</w:t>
            </w:r>
            <w:r w:rsidRPr="00906FE0">
              <w:rPr>
                <w:rFonts w:ascii="Times New Roman" w:eastAsia="Times New Roman" w:hAnsi="Times New Roman" w:cs="Times New Roman"/>
                <w:lang w:val="sr-Latn-BA" w:eastAsia="en-US"/>
              </w:rPr>
              <w:t>),</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 xml:space="preserve">организација посла, сарадња и надзор над радом административно-   </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техничког и помоћног особља</w:t>
            </w:r>
            <w:r w:rsidRPr="00906FE0">
              <w:rPr>
                <w:rFonts w:ascii="Times New Roman" w:eastAsia="Times New Roman" w:hAnsi="Times New Roman" w:cs="Times New Roman"/>
                <w:lang w:val="sr-Latn-BA" w:eastAsia="en-US"/>
              </w:rPr>
              <w:t>,</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 xml:space="preserve">свакодневна сарадња и комуникација са рачуноводственом службом у </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Cyrl-CS" w:eastAsia="en-US"/>
              </w:rPr>
              <w:t xml:space="preserve">   домену обрачуна и исплате зарад, накнада зарада и других примања</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запослених</w:t>
            </w:r>
            <w:r w:rsidRPr="00906FE0">
              <w:rPr>
                <w:rFonts w:ascii="Times New Roman" w:eastAsia="Times New Roman" w:hAnsi="Times New Roman" w:cs="Times New Roman"/>
                <w:lang w:val="sr-Latn-BA" w:eastAsia="en-US"/>
              </w:rPr>
              <w:t xml:space="preserve">, </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стручно усавршавање и развијање свестране сарадње са институцијама у</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пословима из домена правних и нормативно-правних послова,</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 xml:space="preserve">стручни и административни послови прибављања разних мишљења </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надлежних министарстава,</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вођење и стално ажурирање персоналног досијеа запослених,</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 xml:space="preserve">давање стручног мишљења свим запосленима у школи везано за њихова </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права, обавезе и одговорности из радног односа,</w:t>
            </w:r>
          </w:p>
          <w:p w:rsidR="00392593" w:rsidRPr="00906FE0" w:rsidRDefault="00392593" w:rsidP="00E82D05">
            <w:pPr>
              <w:suppressAutoHyphens w:val="0"/>
              <w:spacing w:after="0" w:line="240" w:lineRule="auto"/>
              <w:rPr>
                <w:rFonts w:ascii="Times New Roman" w:eastAsia="Times New Roman" w:hAnsi="Times New Roman" w:cs="Times New Roman"/>
                <w:lang w:val="sr-Cyrl-CS"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послови набавке хигијенских, заштитних и осталих материјално-техн.</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Cyrl-CS" w:eastAsia="en-US"/>
              </w:rPr>
              <w:t xml:space="preserve">  средстава школе</w:t>
            </w:r>
            <w:r w:rsidRPr="00906FE0">
              <w:rPr>
                <w:rFonts w:ascii="Times New Roman" w:eastAsia="Times New Roman" w:hAnsi="Times New Roman" w:cs="Times New Roman"/>
                <w:lang w:val="sr-Latn-BA" w:eastAsia="en-US"/>
              </w:rPr>
              <w:t>,</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стручни и административни послови у спровођењу социјалних програма</w:t>
            </w:r>
            <w:r w:rsidRPr="00906FE0">
              <w:rPr>
                <w:rFonts w:ascii="Times New Roman" w:eastAsia="Times New Roman" w:hAnsi="Times New Roman" w:cs="Times New Roman"/>
                <w:lang w:val="sr-Latn-BA" w:eastAsia="en-US"/>
              </w:rPr>
              <w:t>,</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пријем, завођење и развођење приспелих поштанских пошиљки</w:t>
            </w:r>
          </w:p>
          <w:p w:rsidR="00392593" w:rsidRPr="00906FE0" w:rsidRDefault="00392593" w:rsidP="00E82D05">
            <w:pPr>
              <w:suppressAutoHyphens w:val="0"/>
              <w:spacing w:after="0" w:line="240" w:lineRule="auto"/>
              <w:rPr>
                <w:rFonts w:ascii="Times New Roman" w:eastAsia="Times New Roman" w:hAnsi="Times New Roman" w:cs="Times New Roman"/>
                <w:lang w:val="sr-Latn-BA" w:eastAsia="en-US"/>
              </w:rPr>
            </w:pPr>
            <w:r w:rsidRPr="00906FE0">
              <w:rPr>
                <w:rFonts w:ascii="Times New Roman" w:eastAsia="Times New Roman" w:hAnsi="Times New Roman" w:cs="Times New Roman"/>
                <w:lang w:val="sr-Latn-BA" w:eastAsia="en-US"/>
              </w:rPr>
              <w:t xml:space="preserve">- </w:t>
            </w:r>
            <w:r w:rsidRPr="00906FE0">
              <w:rPr>
                <w:rFonts w:ascii="Times New Roman" w:eastAsia="Times New Roman" w:hAnsi="Times New Roman" w:cs="Times New Roman"/>
                <w:lang w:val="sr-Cyrl-CS" w:eastAsia="en-US"/>
              </w:rPr>
              <w:t xml:space="preserve">издавање разних уверења, потврда </w:t>
            </w:r>
            <w:r w:rsidRPr="00906FE0">
              <w:rPr>
                <w:rFonts w:ascii="Times New Roman" w:eastAsia="Times New Roman" w:hAnsi="Times New Roman" w:cs="Times New Roman"/>
                <w:lang w:val="sr-Latn-BA" w:eastAsia="en-US"/>
              </w:rPr>
              <w:t xml:space="preserve">.....   </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tc>
        <w:tc>
          <w:tcPr>
            <w:tcW w:w="1425" w:type="dxa"/>
            <w:tcBorders>
              <w:top w:val="single" w:sz="4" w:space="0" w:color="auto"/>
              <w:left w:val="single" w:sz="4" w:space="0" w:color="auto"/>
              <w:bottom w:val="single" w:sz="4" w:space="0" w:color="auto"/>
              <w:right w:val="single" w:sz="4" w:space="0" w:color="auto"/>
            </w:tcBorders>
          </w:tcPr>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lastRenderedPageBreak/>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r w:rsidRPr="00906FE0">
              <w:rPr>
                <w:rFonts w:ascii="Times New Roman" w:eastAsia="Times New Roman" w:hAnsi="Times New Roman" w:cs="Times New Roman"/>
                <w:lang w:val="sr-Latn-CS"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sr-Latn-CS"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r w:rsidRPr="00906FE0">
              <w:rPr>
                <w:rFonts w:ascii="Times New Roman" w:eastAsia="Times New Roman" w:hAnsi="Times New Roman" w:cs="Times New Roman"/>
                <w:lang w:val="sr-Latn-CS" w:eastAsia="en-US"/>
              </w:rPr>
              <w:t xml:space="preserve">I – XII </w:t>
            </w: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r w:rsidRPr="00906FE0">
              <w:rPr>
                <w:rFonts w:ascii="Times New Roman" w:eastAsia="Times New Roman" w:hAnsi="Times New Roman" w:cs="Times New Roman"/>
                <w:lang w:val="it-IT"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r w:rsidRPr="00906FE0">
              <w:rPr>
                <w:rFonts w:ascii="Times New Roman" w:eastAsia="Times New Roman" w:hAnsi="Times New Roman" w:cs="Times New Roman"/>
                <w:lang w:val="it-IT"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r w:rsidRPr="00906FE0">
              <w:rPr>
                <w:rFonts w:ascii="Times New Roman" w:eastAsia="Times New Roman" w:hAnsi="Times New Roman" w:cs="Times New Roman"/>
                <w:lang w:val="it-IT"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r w:rsidRPr="00906FE0">
              <w:rPr>
                <w:rFonts w:ascii="Times New Roman" w:eastAsia="Times New Roman" w:hAnsi="Times New Roman" w:cs="Times New Roman"/>
                <w:lang w:val="it-IT"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val="it-IT" w:eastAsia="en-US"/>
              </w:rPr>
            </w:pPr>
            <w:r w:rsidRPr="00906FE0">
              <w:rPr>
                <w:rFonts w:ascii="Times New Roman" w:eastAsia="Times New Roman" w:hAnsi="Times New Roman" w:cs="Times New Roman"/>
                <w:lang w:val="it-IT" w:eastAsia="en-US"/>
              </w:rPr>
              <w:t>I – XII</w:t>
            </w:r>
          </w:p>
          <w:p w:rsidR="00392593" w:rsidRPr="00906FE0" w:rsidRDefault="00392593" w:rsidP="00E82D05">
            <w:pPr>
              <w:suppressAutoHyphens w:val="0"/>
              <w:spacing w:after="0"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I - XII</w:t>
            </w:r>
          </w:p>
        </w:tc>
      </w:tr>
    </w:tbl>
    <w:p w:rsidR="00392593" w:rsidRPr="00906FE0" w:rsidRDefault="00392593" w:rsidP="00392593">
      <w:pPr>
        <w:rPr>
          <w:rFonts w:ascii="Times New Roman" w:hAnsi="Times New Roman" w:cs="Times New Roman"/>
        </w:rPr>
      </w:pPr>
    </w:p>
    <w:p w:rsidR="00392593" w:rsidRPr="00906FE0" w:rsidRDefault="00392593" w:rsidP="00392593">
      <w:pPr>
        <w:spacing w:after="0"/>
        <w:jc w:val="center"/>
        <w:rPr>
          <w:rFonts w:ascii="Times New Roman" w:hAnsi="Times New Roman" w:cs="Times New Roman"/>
          <w:b/>
          <w:lang w:val="ru-RU"/>
        </w:rPr>
      </w:pPr>
      <w:r w:rsidRPr="00906FE0">
        <w:rPr>
          <w:rFonts w:ascii="Times New Roman" w:hAnsi="Times New Roman" w:cs="Times New Roman"/>
          <w:b/>
          <w:lang w:val="ru-RU"/>
        </w:rPr>
        <w:t>12.   ГОДИШЊИ ПЛАН ВАСПИТНОГ РАДА</w:t>
      </w:r>
    </w:p>
    <w:p w:rsidR="00392593" w:rsidRPr="00906FE0" w:rsidRDefault="00392593" w:rsidP="00392593">
      <w:pPr>
        <w:spacing w:after="0"/>
        <w:jc w:val="center"/>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12.1.   План рада одељенских старешина и одељенских заједница</w:t>
      </w:r>
    </w:p>
    <w:p w:rsidR="00392593" w:rsidRPr="00906FE0" w:rsidRDefault="00392593" w:rsidP="00392593">
      <w:pPr>
        <w:spacing w:after="0"/>
        <w:rPr>
          <w:rFonts w:ascii="Times New Roman" w:hAnsi="Times New Roman" w:cs="Times New Roman"/>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7914"/>
      </w:tblGrid>
      <w:tr w:rsidR="00392593" w:rsidRPr="00624DD8" w:rsidTr="0081454B">
        <w:trPr>
          <w:jc w:val="center"/>
        </w:trPr>
        <w:tc>
          <w:tcPr>
            <w:tcW w:w="2274" w:type="dxa"/>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време реализације</w:t>
            </w:r>
          </w:p>
        </w:tc>
        <w:tc>
          <w:tcPr>
            <w:tcW w:w="7914" w:type="dxa"/>
          </w:tcPr>
          <w:p w:rsidR="00392593" w:rsidRPr="00906FE0" w:rsidRDefault="00392593" w:rsidP="00E82D05">
            <w:pPr>
              <w:spacing w:after="0"/>
              <w:rPr>
                <w:rFonts w:ascii="Times New Roman" w:hAnsi="Times New Roman" w:cs="Times New Roman"/>
                <w:lang w:val="it-IT"/>
              </w:rPr>
            </w:pPr>
            <w:r w:rsidRPr="00906FE0">
              <w:rPr>
                <w:rFonts w:ascii="Times New Roman" w:hAnsi="Times New Roman" w:cs="Times New Roman"/>
                <w:lang w:val="it-IT"/>
              </w:rPr>
              <w:t xml:space="preserve">I, II, III, IV </w:t>
            </w:r>
            <w:r w:rsidRPr="00906FE0">
              <w:rPr>
                <w:rFonts w:ascii="Times New Roman" w:hAnsi="Times New Roman" w:cs="Times New Roman"/>
                <w:lang w:val="ru-RU"/>
              </w:rPr>
              <w:t>разредСШ</w:t>
            </w:r>
          </w:p>
        </w:tc>
      </w:tr>
      <w:tr w:rsidR="00392593" w:rsidRPr="00906FE0" w:rsidTr="0081454B">
        <w:trPr>
          <w:jc w:val="center"/>
        </w:trPr>
        <w:tc>
          <w:tcPr>
            <w:tcW w:w="2274" w:type="dxa"/>
            <w:vAlign w:val="center"/>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Септембар</w:t>
            </w:r>
          </w:p>
        </w:tc>
        <w:tc>
          <w:tcPr>
            <w:tcW w:w="7914" w:type="dxa"/>
          </w:tcPr>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Планирање рада ОЗ</w:t>
            </w:r>
          </w:p>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избор одељенског руководства и представника за ђачки парламент</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упознавање са школским календаром</w:t>
            </w:r>
          </w:p>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теме везане за правила понашања и вођење личне хигијенеради заштите од ширења болести Ковид 19</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родитељски састанак</w:t>
            </w:r>
          </w:p>
        </w:tc>
      </w:tr>
      <w:tr w:rsidR="00392593" w:rsidRPr="00906FE0" w:rsidTr="0081454B">
        <w:trPr>
          <w:jc w:val="center"/>
        </w:trPr>
        <w:tc>
          <w:tcPr>
            <w:tcW w:w="2274"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Октобар/новембар</w:t>
            </w:r>
          </w:p>
        </w:tc>
        <w:tc>
          <w:tcPr>
            <w:tcW w:w="7914" w:type="dxa"/>
          </w:tcPr>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Анализа рада и постигнућа ученика</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изостанци</w:t>
            </w:r>
          </w:p>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упознавање ученика са организацијом слободних активности</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организовање посете БЕМУСУ</w:t>
            </w:r>
          </w:p>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теме у вези са односима у разреду и школи, сарадња, толеранција и сл, оспособљавање ученика за самостално учење и рад, доношења одлука.</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припрема педагошке документације</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индивидуални разговори са родитељима</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родитељски састанак</w:t>
            </w:r>
          </w:p>
        </w:tc>
      </w:tr>
      <w:tr w:rsidR="00392593" w:rsidRPr="00906FE0" w:rsidTr="0081454B">
        <w:trPr>
          <w:jc w:val="center"/>
        </w:trPr>
        <w:tc>
          <w:tcPr>
            <w:tcW w:w="2274"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Децембар</w:t>
            </w:r>
          </w:p>
        </w:tc>
        <w:tc>
          <w:tcPr>
            <w:tcW w:w="7914" w:type="dxa"/>
          </w:tcPr>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Анализа успеха и постигнућа ученика</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изостанци</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организација посете Сајму образовања</w:t>
            </w:r>
          </w:p>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развијање ставова код ученика о заједничким циљевима ОЗ</w:t>
            </w:r>
          </w:p>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теме везане за бригу о здрављу</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заштита од трговине људима</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lastRenderedPageBreak/>
              <w:t>родитељски састанак</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подела књижица</w:t>
            </w:r>
          </w:p>
        </w:tc>
      </w:tr>
      <w:tr w:rsidR="00392593" w:rsidRPr="00906FE0" w:rsidTr="0081454B">
        <w:trPr>
          <w:jc w:val="center"/>
        </w:trPr>
        <w:tc>
          <w:tcPr>
            <w:tcW w:w="2274"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lastRenderedPageBreak/>
              <w:t>Јануар / фебруар</w:t>
            </w:r>
          </w:p>
        </w:tc>
        <w:tc>
          <w:tcPr>
            <w:tcW w:w="7914" w:type="dxa"/>
          </w:tcPr>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припрема и учешће у програму прославе Светог Саве</w:t>
            </w:r>
          </w:p>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теме везане за организацију слободног времена, безбедност на интернету</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текућа питања</w:t>
            </w:r>
          </w:p>
        </w:tc>
      </w:tr>
      <w:tr w:rsidR="00392593" w:rsidRPr="00906FE0" w:rsidTr="0081454B">
        <w:trPr>
          <w:jc w:val="center"/>
        </w:trPr>
        <w:tc>
          <w:tcPr>
            <w:tcW w:w="2274"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Март/април</w:t>
            </w:r>
          </w:p>
        </w:tc>
        <w:tc>
          <w:tcPr>
            <w:tcW w:w="7914" w:type="dxa"/>
          </w:tcPr>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анализа успеха и постигнућа ученика</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текућа питања</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теме везане за професионалну оријентацију</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родитељски састанак</w:t>
            </w:r>
          </w:p>
        </w:tc>
      </w:tr>
      <w:tr w:rsidR="00392593" w:rsidRPr="00624DD8" w:rsidTr="0081454B">
        <w:trPr>
          <w:trHeight w:val="1898"/>
          <w:jc w:val="center"/>
        </w:trPr>
        <w:tc>
          <w:tcPr>
            <w:tcW w:w="2274" w:type="dxa"/>
            <w:vAlign w:val="center"/>
          </w:tcPr>
          <w:p w:rsidR="00392593" w:rsidRPr="00906FE0" w:rsidRDefault="00392593" w:rsidP="00E82D05">
            <w:pPr>
              <w:spacing w:after="0"/>
              <w:rPr>
                <w:rFonts w:ascii="Times New Roman" w:hAnsi="Times New Roman" w:cs="Times New Roman"/>
              </w:rPr>
            </w:pPr>
            <w:r w:rsidRPr="00906FE0">
              <w:rPr>
                <w:rFonts w:ascii="Times New Roman" w:hAnsi="Times New Roman" w:cs="Times New Roman"/>
              </w:rPr>
              <w:t>Мај /јун</w:t>
            </w:r>
          </w:p>
        </w:tc>
        <w:tc>
          <w:tcPr>
            <w:tcW w:w="7914" w:type="dxa"/>
          </w:tcPr>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анализа успеха и постигнућа ученика</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припрема концерата поводом Дана школе</w:t>
            </w:r>
          </w:p>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упознавање са Протоколом поступања у случају разних врста насиља</w:t>
            </w:r>
          </w:p>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подршка ученицима у учењу и припреми за испите</w:t>
            </w:r>
          </w:p>
          <w:p w:rsidR="00392593" w:rsidRPr="00906FE0" w:rsidRDefault="00392593" w:rsidP="005A61E5">
            <w:pPr>
              <w:numPr>
                <w:ilvl w:val="0"/>
                <w:numId w:val="39"/>
              </w:numPr>
              <w:spacing w:after="0"/>
              <w:rPr>
                <w:rFonts w:ascii="Times New Roman" w:hAnsi="Times New Roman" w:cs="Times New Roman"/>
              </w:rPr>
            </w:pPr>
            <w:r w:rsidRPr="00906FE0">
              <w:rPr>
                <w:rFonts w:ascii="Times New Roman" w:hAnsi="Times New Roman" w:cs="Times New Roman"/>
              </w:rPr>
              <w:t>текућа питања</w:t>
            </w:r>
          </w:p>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анализа успеха и постигнућа ученика на крају другог полугодишта</w:t>
            </w:r>
          </w:p>
          <w:p w:rsidR="00392593" w:rsidRPr="00906FE0" w:rsidRDefault="00392593" w:rsidP="005A61E5">
            <w:pPr>
              <w:numPr>
                <w:ilvl w:val="0"/>
                <w:numId w:val="39"/>
              </w:numPr>
              <w:spacing w:after="0"/>
              <w:rPr>
                <w:rFonts w:ascii="Times New Roman" w:hAnsi="Times New Roman" w:cs="Times New Roman"/>
                <w:lang w:val="ru-RU"/>
              </w:rPr>
            </w:pPr>
            <w:r w:rsidRPr="00906FE0">
              <w:rPr>
                <w:rFonts w:ascii="Times New Roman" w:hAnsi="Times New Roman" w:cs="Times New Roman"/>
                <w:lang w:val="ru-RU"/>
              </w:rPr>
              <w:t>родитељски састанак и подела сведочанства</w:t>
            </w:r>
          </w:p>
        </w:tc>
      </w:tr>
    </w:tbl>
    <w:p w:rsidR="00392593" w:rsidRPr="00906FE0" w:rsidRDefault="00392593" w:rsidP="00392593">
      <w:pPr>
        <w:spacing w:after="0"/>
        <w:rPr>
          <w:rFonts w:ascii="Times New Roman" w:hAnsi="Times New Roman" w:cs="Times New Roman"/>
          <w:lang w:val="ru-RU"/>
        </w:rPr>
      </w:pPr>
    </w:p>
    <w:p w:rsidR="00392593" w:rsidRPr="00624DD8" w:rsidRDefault="00392593" w:rsidP="009F51DF">
      <w:pPr>
        <w:spacing w:after="0"/>
        <w:rPr>
          <w:rFonts w:ascii="Times New Roman" w:hAnsi="Times New Roman" w:cs="Times New Roman"/>
          <w:lang w:val="ru-RU"/>
        </w:rPr>
      </w:pPr>
      <w:r w:rsidRPr="00906FE0">
        <w:rPr>
          <w:rFonts w:ascii="Times New Roman" w:hAnsi="Times New Roman" w:cs="Times New Roman"/>
          <w:lang w:val="ru-RU"/>
        </w:rPr>
        <w:t>Носиоци ових активности су разредне старешине средње школе у сарадњи са психологом и педагогом  школе и другим предметним наставницима.</w:t>
      </w:r>
    </w:p>
    <w:p w:rsidR="00392593" w:rsidRPr="00624DD8" w:rsidRDefault="00392593" w:rsidP="00392593">
      <w:pPr>
        <w:spacing w:after="0"/>
        <w:rPr>
          <w:rFonts w:ascii="Times New Roman" w:hAnsi="Times New Roman" w:cs="Times New Roman"/>
          <w:lang w:val="ru-RU"/>
        </w:rPr>
      </w:pPr>
    </w:p>
    <w:p w:rsidR="00392593" w:rsidRPr="00906FE0" w:rsidRDefault="00392593" w:rsidP="00392593">
      <w:pPr>
        <w:spacing w:after="0"/>
        <w:jc w:val="center"/>
        <w:rPr>
          <w:rFonts w:ascii="Times New Roman" w:hAnsi="Times New Roman" w:cs="Times New Roman"/>
          <w:b/>
          <w:lang w:val="ru-RU"/>
        </w:rPr>
      </w:pPr>
      <w:r w:rsidRPr="00906FE0">
        <w:rPr>
          <w:rFonts w:ascii="Times New Roman" w:hAnsi="Times New Roman" w:cs="Times New Roman"/>
          <w:b/>
          <w:lang w:val="ru-RU"/>
        </w:rPr>
        <w:t>13.   НАСТАВА И ВАННАСТАВНЕ АКТИВНОСТИ</w:t>
      </w:r>
    </w:p>
    <w:p w:rsidR="00392593" w:rsidRPr="00906FE0" w:rsidRDefault="00392593" w:rsidP="00392593">
      <w:pPr>
        <w:spacing w:after="0"/>
        <w:jc w:val="center"/>
        <w:rPr>
          <w:rFonts w:ascii="Times New Roman" w:hAnsi="Times New Roman" w:cs="Times New Roman"/>
          <w:lang w:val="ru-RU"/>
        </w:rPr>
      </w:pPr>
      <w:r w:rsidRPr="00906FE0">
        <w:rPr>
          <w:rFonts w:ascii="Times New Roman" w:hAnsi="Times New Roman" w:cs="Times New Roman"/>
          <w:lang w:val="ru-RU"/>
        </w:rPr>
        <w:t>(на основу Развојног плана и Школског програма)</w:t>
      </w:r>
    </w:p>
    <w:p w:rsidR="00392593" w:rsidRPr="00624DD8" w:rsidRDefault="00392593" w:rsidP="00392593">
      <w:pPr>
        <w:spacing w:after="0"/>
        <w:rPr>
          <w:rFonts w:ascii="Times New Roman" w:hAnsi="Times New Roman" w:cs="Times New Roman"/>
          <w:lang w:val="ru-RU"/>
        </w:rPr>
      </w:pPr>
    </w:p>
    <w:p w:rsidR="00392593" w:rsidRPr="00624DD8"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Задаци наставе и ваннаставних активности су  обогаћивање познавања музичке литературе и културе, унапређење извођачких способности ученика, повећање мотивације и жеље за музицирањем, обогаћивање концертне понуде, продубљивање сарадње са родитељима, примена наученог у пракси.</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Ове активности биће реализоване у току школске 2020/2021. године у сарадњи руководилаца одсека, директора, помоћника директора, референта за ученичка питања, психолога, наставника, школских тимова и организатора концерата а у складу са Стручним упутством за организовање и остваривање наставе непосредним путем и путем учења на даљину за средње школе у шк. 2020/21. години, Стручним упутством за реализацију образовно-васпитног рада у основној школи у шк. 2020/21.години, Упутством о мерама заштите здравља ученика и запослених за основне и средње школе и Закључком кризног штаба за сузбијање заразне болести </w:t>
      </w:r>
      <w:r w:rsidRPr="00906FE0">
        <w:rPr>
          <w:rFonts w:ascii="Times New Roman" w:hAnsi="Times New Roman" w:cs="Times New Roman"/>
        </w:rPr>
        <w:t>Covid</w:t>
      </w:r>
      <w:r w:rsidRPr="00906FE0">
        <w:rPr>
          <w:rFonts w:ascii="Times New Roman" w:hAnsi="Times New Roman" w:cs="Times New Roman"/>
          <w:lang w:val="ru-RU"/>
        </w:rPr>
        <w:t xml:space="preserve"> -19,уз праћење ових упутства и прилагођавање променама истих.</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rPr>
      </w:pPr>
      <w:r w:rsidRPr="00906FE0">
        <w:rPr>
          <w:rFonts w:ascii="Times New Roman" w:hAnsi="Times New Roman" w:cs="Times New Roman"/>
        </w:rPr>
        <w:t>Активности:</w:t>
      </w:r>
    </w:p>
    <w:p w:rsidR="00392593" w:rsidRPr="00906FE0" w:rsidRDefault="00392593" w:rsidP="005A61E5">
      <w:pPr>
        <w:numPr>
          <w:ilvl w:val="0"/>
          <w:numId w:val="42"/>
        </w:numPr>
        <w:spacing w:after="0"/>
        <w:rPr>
          <w:rFonts w:ascii="Times New Roman" w:hAnsi="Times New Roman" w:cs="Times New Roman"/>
        </w:rPr>
      </w:pPr>
      <w:r w:rsidRPr="00906FE0">
        <w:rPr>
          <w:rFonts w:ascii="Times New Roman" w:hAnsi="Times New Roman" w:cs="Times New Roman"/>
        </w:rPr>
        <w:t>Интерни, јавни часови,концерти</w:t>
      </w:r>
    </w:p>
    <w:p w:rsidR="00392593" w:rsidRPr="00906FE0" w:rsidRDefault="00392593" w:rsidP="005A61E5">
      <w:pPr>
        <w:numPr>
          <w:ilvl w:val="0"/>
          <w:numId w:val="42"/>
        </w:numPr>
        <w:spacing w:after="0"/>
        <w:rPr>
          <w:rFonts w:ascii="Times New Roman" w:hAnsi="Times New Roman" w:cs="Times New Roman"/>
          <w:lang w:val="ru-RU"/>
        </w:rPr>
      </w:pPr>
      <w:r w:rsidRPr="00906FE0">
        <w:rPr>
          <w:rFonts w:ascii="Times New Roman" w:hAnsi="Times New Roman" w:cs="Times New Roman"/>
          <w:lang w:val="ru-RU"/>
        </w:rPr>
        <w:t>Израда школског веб сајта, фото-излога, школског паноа и Летописа школе</w:t>
      </w:r>
    </w:p>
    <w:p w:rsidR="00392593" w:rsidRPr="00906FE0" w:rsidRDefault="00392593" w:rsidP="005A61E5">
      <w:pPr>
        <w:numPr>
          <w:ilvl w:val="0"/>
          <w:numId w:val="42"/>
        </w:numPr>
        <w:spacing w:after="0"/>
        <w:rPr>
          <w:rFonts w:ascii="Times New Roman" w:hAnsi="Times New Roman" w:cs="Times New Roman"/>
          <w:lang w:val="ru-RU"/>
        </w:rPr>
      </w:pPr>
      <w:r w:rsidRPr="00906FE0">
        <w:rPr>
          <w:rFonts w:ascii="Times New Roman" w:hAnsi="Times New Roman" w:cs="Times New Roman"/>
          <w:lang w:val="ru-RU"/>
        </w:rPr>
        <w:t>Организовање одласка на концерте класичне музике</w:t>
      </w:r>
    </w:p>
    <w:p w:rsidR="00392593" w:rsidRPr="00906FE0" w:rsidRDefault="00392593" w:rsidP="005A61E5">
      <w:pPr>
        <w:numPr>
          <w:ilvl w:val="0"/>
          <w:numId w:val="42"/>
        </w:numPr>
        <w:spacing w:after="0"/>
        <w:rPr>
          <w:rFonts w:ascii="Times New Roman" w:hAnsi="Times New Roman" w:cs="Times New Roman"/>
        </w:rPr>
      </w:pPr>
      <w:r w:rsidRPr="00906FE0">
        <w:rPr>
          <w:rFonts w:ascii="Times New Roman" w:hAnsi="Times New Roman" w:cs="Times New Roman"/>
        </w:rPr>
        <w:t>Организација школских такмичења</w:t>
      </w:r>
    </w:p>
    <w:p w:rsidR="00392593" w:rsidRPr="00906FE0" w:rsidRDefault="00392593" w:rsidP="005A61E5">
      <w:pPr>
        <w:numPr>
          <w:ilvl w:val="0"/>
          <w:numId w:val="42"/>
        </w:numPr>
        <w:spacing w:after="0"/>
        <w:rPr>
          <w:rFonts w:ascii="Times New Roman" w:hAnsi="Times New Roman" w:cs="Times New Roman"/>
          <w:lang w:val="ru-RU"/>
        </w:rPr>
      </w:pPr>
      <w:r w:rsidRPr="00906FE0">
        <w:rPr>
          <w:rFonts w:ascii="Times New Roman" w:hAnsi="Times New Roman" w:cs="Times New Roman"/>
          <w:lang w:val="ru-RU"/>
        </w:rPr>
        <w:t>Учешће на такмичењима међународног и републичког нивоа</w:t>
      </w:r>
    </w:p>
    <w:p w:rsidR="00392593" w:rsidRPr="00906FE0" w:rsidRDefault="00392593" w:rsidP="005A61E5">
      <w:pPr>
        <w:numPr>
          <w:ilvl w:val="0"/>
          <w:numId w:val="42"/>
        </w:numPr>
        <w:spacing w:after="0"/>
        <w:rPr>
          <w:rFonts w:ascii="Times New Roman" w:hAnsi="Times New Roman" w:cs="Times New Roman"/>
        </w:rPr>
      </w:pPr>
      <w:r w:rsidRPr="00906FE0">
        <w:rPr>
          <w:rFonts w:ascii="Times New Roman" w:hAnsi="Times New Roman" w:cs="Times New Roman"/>
        </w:rPr>
        <w:t>Заједнички наступи ученика одсека</w:t>
      </w:r>
    </w:p>
    <w:p w:rsidR="00392593" w:rsidRPr="00906FE0" w:rsidRDefault="00392593" w:rsidP="005A61E5">
      <w:pPr>
        <w:numPr>
          <w:ilvl w:val="0"/>
          <w:numId w:val="42"/>
        </w:numPr>
        <w:spacing w:after="0"/>
        <w:rPr>
          <w:rFonts w:ascii="Times New Roman" w:hAnsi="Times New Roman" w:cs="Times New Roman"/>
          <w:lang w:val="ru-RU"/>
        </w:rPr>
      </w:pPr>
      <w:r w:rsidRPr="00906FE0">
        <w:rPr>
          <w:rFonts w:ascii="Times New Roman" w:hAnsi="Times New Roman" w:cs="Times New Roman"/>
          <w:lang w:val="ru-RU"/>
        </w:rPr>
        <w:t>Реализовање заједничких пројеката  са другим музичким школама</w:t>
      </w:r>
    </w:p>
    <w:p w:rsidR="00392593" w:rsidRPr="00906FE0" w:rsidRDefault="00392593" w:rsidP="005A61E5">
      <w:pPr>
        <w:numPr>
          <w:ilvl w:val="0"/>
          <w:numId w:val="42"/>
        </w:numPr>
        <w:spacing w:after="0"/>
        <w:rPr>
          <w:rFonts w:ascii="Times New Roman" w:hAnsi="Times New Roman" w:cs="Times New Roman"/>
          <w:lang w:val="ru-RU"/>
        </w:rPr>
      </w:pPr>
      <w:r w:rsidRPr="00906FE0">
        <w:rPr>
          <w:rFonts w:ascii="Times New Roman" w:hAnsi="Times New Roman" w:cs="Times New Roman"/>
          <w:lang w:val="ru-RU"/>
        </w:rPr>
        <w:t>Организовање спортског дана и других спортских активности</w:t>
      </w:r>
    </w:p>
    <w:p w:rsidR="00392593" w:rsidRPr="00906FE0" w:rsidRDefault="00392593" w:rsidP="005A61E5">
      <w:pPr>
        <w:numPr>
          <w:ilvl w:val="0"/>
          <w:numId w:val="42"/>
        </w:numPr>
        <w:spacing w:after="0"/>
        <w:rPr>
          <w:rFonts w:ascii="Times New Roman" w:hAnsi="Times New Roman" w:cs="Times New Roman"/>
        </w:rPr>
      </w:pPr>
      <w:r w:rsidRPr="00906FE0">
        <w:rPr>
          <w:rFonts w:ascii="Times New Roman" w:hAnsi="Times New Roman" w:cs="Times New Roman"/>
        </w:rPr>
        <w:t xml:space="preserve">примена наученог у пракси </w:t>
      </w:r>
    </w:p>
    <w:p w:rsidR="00392593" w:rsidRPr="00906FE0" w:rsidRDefault="00392593" w:rsidP="005A61E5">
      <w:pPr>
        <w:numPr>
          <w:ilvl w:val="0"/>
          <w:numId w:val="42"/>
        </w:numPr>
        <w:spacing w:after="0"/>
        <w:rPr>
          <w:rFonts w:ascii="Times New Roman" w:hAnsi="Times New Roman" w:cs="Times New Roman"/>
        </w:rPr>
      </w:pPr>
      <w:r w:rsidRPr="00906FE0">
        <w:rPr>
          <w:rFonts w:ascii="Times New Roman" w:hAnsi="Times New Roman" w:cs="Times New Roman"/>
        </w:rPr>
        <w:t>организација часова „ученик-предавач“</w:t>
      </w:r>
    </w:p>
    <w:p w:rsidR="00392593" w:rsidRPr="00906FE0" w:rsidRDefault="00392593" w:rsidP="00392593">
      <w:pPr>
        <w:suppressAutoHyphens w:val="0"/>
        <w:spacing w:after="200" w:line="276" w:lineRule="auto"/>
        <w:contextualSpacing/>
        <w:rPr>
          <w:rFonts w:ascii="Times New Roman" w:hAnsi="Times New Roman" w:cs="Times New Roman"/>
          <w:lang w:eastAsia="en-US"/>
        </w:rPr>
      </w:pPr>
    </w:p>
    <w:p w:rsidR="00392593" w:rsidRPr="00906FE0" w:rsidRDefault="00392593" w:rsidP="00392593">
      <w:pPr>
        <w:spacing w:after="0"/>
        <w:rPr>
          <w:rFonts w:ascii="Times New Roman" w:hAnsi="Times New Roman" w:cs="Times New Roman"/>
        </w:rPr>
      </w:pPr>
    </w:p>
    <w:p w:rsidR="00392593" w:rsidRPr="00906FE0" w:rsidRDefault="00392593" w:rsidP="00392593">
      <w:pPr>
        <w:spacing w:after="0"/>
        <w:rPr>
          <w:rFonts w:ascii="Times New Roman" w:hAnsi="Times New Roman" w:cs="Times New Roman"/>
          <w:b/>
        </w:rPr>
      </w:pPr>
      <w:r w:rsidRPr="00906FE0">
        <w:rPr>
          <w:rFonts w:ascii="Times New Roman" w:hAnsi="Times New Roman" w:cs="Times New Roman"/>
          <w:b/>
        </w:rPr>
        <w:t>13.1.  ПРОГРАМ КАРИЈЕРНОГ ВОЂЕЊА И САВЕТОВАЊА</w:t>
      </w:r>
    </w:p>
    <w:p w:rsidR="00392593" w:rsidRPr="00906FE0" w:rsidRDefault="00392593" w:rsidP="00392593">
      <w:pPr>
        <w:spacing w:after="0"/>
        <w:rPr>
          <w:rFonts w:ascii="Times New Roman" w:hAnsi="Times New Roman" w:cs="Times New Roman"/>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Овај програм се реализује кроз наставне и ваннаставне активности, предавања, разговора са ученицима. Циљ рада каријерног вођења и саветовања у средњој школи подразумева подстицање професионалног развоја ученика и пружање помоћи ученику да створи реалну слику о својим способностима и особинама личности и на тај начин планира свој даљи напредак и школовање. По потреби остварује се и сарадња са родитељима у циљу индивидуалних саветовања о професионалној оријентацији деце.</w:t>
      </w:r>
    </w:p>
    <w:p w:rsidR="00392593" w:rsidRPr="00906FE0" w:rsidRDefault="00392593" w:rsidP="00392593">
      <w:pPr>
        <w:spacing w:after="0"/>
        <w:rPr>
          <w:rFonts w:ascii="Times New Roman" w:hAnsi="Times New Roman" w:cs="Times New Roman"/>
          <w:lang w:val="ru-RU"/>
        </w:rPr>
      </w:pPr>
    </w:p>
    <w:p w:rsidR="00392593" w:rsidRPr="00906FE0" w:rsidRDefault="00392593" w:rsidP="005A61E5">
      <w:pPr>
        <w:numPr>
          <w:ilvl w:val="0"/>
          <w:numId w:val="43"/>
        </w:numPr>
        <w:spacing w:after="0"/>
        <w:rPr>
          <w:rFonts w:ascii="Times New Roman" w:hAnsi="Times New Roman" w:cs="Times New Roman"/>
        </w:rPr>
      </w:pPr>
      <w:r w:rsidRPr="00906FE0">
        <w:rPr>
          <w:rFonts w:ascii="Times New Roman" w:hAnsi="Times New Roman" w:cs="Times New Roman"/>
          <w:lang w:val="ru-RU"/>
        </w:rPr>
        <w:lastRenderedPageBreak/>
        <w:t xml:space="preserve">План рада са учеником обухвата попуњавање упитника самопроцене „А шта ћеш ти да упишеш?“ </w:t>
      </w:r>
      <w:r w:rsidRPr="00906FE0">
        <w:rPr>
          <w:rFonts w:ascii="Times New Roman" w:hAnsi="Times New Roman" w:cs="Times New Roman"/>
        </w:rPr>
        <w:t>(аутор И.Кљајевић)</w:t>
      </w:r>
    </w:p>
    <w:p w:rsidR="00392593" w:rsidRPr="00906FE0" w:rsidRDefault="00392593" w:rsidP="005A61E5">
      <w:pPr>
        <w:numPr>
          <w:ilvl w:val="0"/>
          <w:numId w:val="43"/>
        </w:numPr>
        <w:spacing w:after="0"/>
        <w:rPr>
          <w:rFonts w:ascii="Times New Roman" w:hAnsi="Times New Roman" w:cs="Times New Roman"/>
          <w:lang w:val="ru-RU"/>
        </w:rPr>
      </w:pPr>
      <w:r w:rsidRPr="00906FE0">
        <w:rPr>
          <w:rFonts w:ascii="Times New Roman" w:hAnsi="Times New Roman" w:cs="Times New Roman"/>
          <w:lang w:val="ru-RU"/>
        </w:rPr>
        <w:t>Анализирање одговора из анкете од стране школског психолога</w:t>
      </w:r>
    </w:p>
    <w:p w:rsidR="00392593" w:rsidRPr="00906FE0" w:rsidRDefault="00392593" w:rsidP="005A61E5">
      <w:pPr>
        <w:numPr>
          <w:ilvl w:val="0"/>
          <w:numId w:val="43"/>
        </w:numPr>
        <w:spacing w:after="0"/>
        <w:rPr>
          <w:rFonts w:ascii="Times New Roman" w:hAnsi="Times New Roman" w:cs="Times New Roman"/>
          <w:lang w:val="ru-RU"/>
        </w:rPr>
      </w:pPr>
      <w:r w:rsidRPr="00906FE0">
        <w:rPr>
          <w:rFonts w:ascii="Times New Roman" w:hAnsi="Times New Roman" w:cs="Times New Roman"/>
          <w:lang w:val="ru-RU"/>
        </w:rPr>
        <w:t>Образовни рад са ученицима на тему како написати ЦВ и која је његова сврха и значај</w:t>
      </w:r>
    </w:p>
    <w:p w:rsidR="00392593" w:rsidRPr="00906FE0" w:rsidRDefault="00392593" w:rsidP="005A61E5">
      <w:pPr>
        <w:numPr>
          <w:ilvl w:val="0"/>
          <w:numId w:val="43"/>
        </w:numPr>
        <w:spacing w:after="0"/>
        <w:rPr>
          <w:rFonts w:ascii="Times New Roman" w:hAnsi="Times New Roman" w:cs="Times New Roman"/>
          <w:lang w:val="ru-RU"/>
        </w:rPr>
      </w:pPr>
      <w:r w:rsidRPr="00906FE0">
        <w:rPr>
          <w:rFonts w:ascii="Times New Roman" w:hAnsi="Times New Roman" w:cs="Times New Roman"/>
          <w:lang w:val="ru-RU"/>
        </w:rPr>
        <w:t>Давање брошуре са информацијама о вишим и високим школама у Србији које ученик може да упише.</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 xml:space="preserve">13.2.   ПРОГРАМ ЗАШТИТЕ УЧЕНИКА ОД ДИСКРИМИНАЦИЈЕ, НАСИЉА,  </w:t>
      </w: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 xml:space="preserve">           ЗЛОСТАВЉАЊА и ЗАНЕМАРИВАЊА</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autoSpaceDE w:val="0"/>
        <w:autoSpaceDN w:val="0"/>
        <w:adjustRightInd w:val="0"/>
        <w:rPr>
          <w:rFonts w:ascii="Times New Roman" w:hAnsi="Times New Roman" w:cs="Times New Roman"/>
          <w:bCs/>
          <w:lang w:val="ru-RU"/>
        </w:rPr>
      </w:pPr>
      <w:r w:rsidRPr="00906FE0">
        <w:rPr>
          <w:rFonts w:ascii="Times New Roman" w:eastAsia="Times New Roman" w:hAnsi="Times New Roman" w:cs="Times New Roman"/>
          <w:lang w:val="ru-RU" w:eastAsia="en-US"/>
        </w:rPr>
        <w:t>Програм заштите ученика од дискриминације, насиља, злостављања и занемаривања је у складу са Законом о основама система образовања и васпитања, Законом о ратификацији</w:t>
      </w:r>
      <w:r w:rsidRPr="00906FE0">
        <w:rPr>
          <w:rFonts w:ascii="Times New Roman" w:eastAsia="Times New Roman" w:hAnsi="Times New Roman" w:cs="Times New Roman"/>
          <w:bCs/>
          <w:lang w:val="ru-RU" w:eastAsia="en-US"/>
        </w:rPr>
        <w:t xml:space="preserve">Конвенције Уједињених нација о правима детета </w:t>
      </w:r>
      <w:r w:rsidRPr="00906FE0">
        <w:rPr>
          <w:rFonts w:ascii="Times New Roman" w:eastAsia="Times New Roman" w:hAnsi="Times New Roman" w:cs="Times New Roman"/>
          <w:lang w:val="ru-RU" w:eastAsia="en-US"/>
        </w:rPr>
        <w:t xml:space="preserve">и </w:t>
      </w:r>
      <w:r w:rsidRPr="00906FE0">
        <w:rPr>
          <w:rFonts w:ascii="Times New Roman" w:eastAsia="Times New Roman" w:hAnsi="Times New Roman" w:cs="Times New Roman"/>
          <w:bCs/>
          <w:lang w:val="ru-RU" w:eastAsia="en-US"/>
        </w:rPr>
        <w:t>Посебним протоколом за заштиту деце и ученика од насиља, злостављања и занемаривања у образовно-васпитним установама.</w:t>
      </w:r>
      <w:r w:rsidRPr="00906FE0">
        <w:rPr>
          <w:rFonts w:ascii="Times New Roman" w:hAnsi="Times New Roman" w:cs="Times New Roman"/>
          <w:bCs/>
          <w:lang w:val="ru-RU"/>
        </w:rPr>
        <w:t xml:space="preserve">На основу овог Протокола школа је формирала Тим за заштиту ученика од насиља, који је израдио овај Програм као саставни део Годишњег програма рада школе. </w:t>
      </w:r>
    </w:p>
    <w:p w:rsidR="00392593" w:rsidRPr="00906FE0" w:rsidRDefault="00392593" w:rsidP="00392593">
      <w:pPr>
        <w:suppressAutoHyphens w:val="0"/>
        <w:spacing w:before="100" w:beforeAutospacing="1" w:after="100" w:afterAutospacing="1" w:line="240" w:lineRule="auto"/>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 </w:t>
      </w:r>
      <w:r w:rsidRPr="00906FE0">
        <w:rPr>
          <w:rFonts w:ascii="Times New Roman" w:eastAsia="Times New Roman" w:hAnsi="Times New Roman" w:cs="Times New Roman"/>
          <w:bCs/>
          <w:lang w:eastAsia="en-US"/>
        </w:rPr>
        <w:t>Циљеви Програма:</w:t>
      </w:r>
    </w:p>
    <w:p w:rsidR="00392593" w:rsidRPr="00906FE0" w:rsidRDefault="00392593" w:rsidP="005A61E5">
      <w:pPr>
        <w:numPr>
          <w:ilvl w:val="0"/>
          <w:numId w:val="44"/>
        </w:numPr>
        <w:suppressAutoHyphens w:val="0"/>
        <w:spacing w:before="100" w:beforeAutospacing="1" w:after="100" w:afterAutospacing="1"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Стварање и неговање климе прихватања, толеранције и уважавања</w:t>
      </w:r>
    </w:p>
    <w:p w:rsidR="00392593" w:rsidRPr="00906FE0" w:rsidRDefault="00392593" w:rsidP="005A61E5">
      <w:pPr>
        <w:numPr>
          <w:ilvl w:val="0"/>
          <w:numId w:val="44"/>
        </w:numPr>
        <w:suppressAutoHyphens w:val="0"/>
        <w:spacing w:before="100" w:beforeAutospacing="1" w:after="100" w:afterAutospacing="1"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Подизање нивоа свести и повећање осетљивости свих укључених у живот и рад школе за препознавање насиља, злостављања и занемаривања</w:t>
      </w:r>
    </w:p>
    <w:p w:rsidR="00392593" w:rsidRPr="00906FE0" w:rsidRDefault="00392593" w:rsidP="005A61E5">
      <w:pPr>
        <w:numPr>
          <w:ilvl w:val="0"/>
          <w:numId w:val="44"/>
        </w:numPr>
        <w:suppressAutoHyphens w:val="0"/>
        <w:spacing w:before="100" w:beforeAutospacing="1" w:after="100" w:afterAutospacing="1"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Дефинисање поступака и процедура за заштиту и реаговања у ситуацијама насиља</w:t>
      </w:r>
    </w:p>
    <w:p w:rsidR="00392593" w:rsidRPr="00906FE0" w:rsidRDefault="00392593" w:rsidP="005A61E5">
      <w:pPr>
        <w:numPr>
          <w:ilvl w:val="0"/>
          <w:numId w:val="44"/>
        </w:numPr>
        <w:suppressAutoHyphens w:val="0"/>
        <w:spacing w:before="100" w:beforeAutospacing="1" w:after="100" w:afterAutospacing="1"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Информисање свих укључених у рад школе о процедурама и поступцима за заштиту од насиља</w:t>
      </w:r>
    </w:p>
    <w:p w:rsidR="00392593" w:rsidRPr="00906FE0" w:rsidRDefault="00392593" w:rsidP="005A61E5">
      <w:pPr>
        <w:numPr>
          <w:ilvl w:val="0"/>
          <w:numId w:val="44"/>
        </w:numPr>
        <w:suppressAutoHyphens w:val="0"/>
        <w:spacing w:before="100" w:beforeAutospacing="1" w:after="100" w:afterAutospacing="1"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Спровођење поступака реаговања у ситуацијама насиља</w:t>
      </w:r>
    </w:p>
    <w:p w:rsidR="00392593" w:rsidRPr="00906FE0" w:rsidRDefault="00392593" w:rsidP="005A61E5">
      <w:pPr>
        <w:numPr>
          <w:ilvl w:val="0"/>
          <w:numId w:val="44"/>
        </w:numPr>
        <w:suppressAutoHyphens w:val="0"/>
        <w:spacing w:before="100" w:beforeAutospacing="1" w:after="100" w:afterAutospacing="1"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Праћење и евидентирање врста и учесталости насиља</w:t>
      </w:r>
    </w:p>
    <w:p w:rsidR="00392593" w:rsidRPr="00906FE0" w:rsidRDefault="00392593" w:rsidP="005A61E5">
      <w:pPr>
        <w:numPr>
          <w:ilvl w:val="0"/>
          <w:numId w:val="44"/>
        </w:numPr>
        <w:suppressAutoHyphens w:val="0"/>
        <w:spacing w:before="100" w:beforeAutospacing="1" w:after="100" w:afterAutospacing="1"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Саветодавни рад са ученицима са циљем ублажавања последица насиља</w:t>
      </w:r>
    </w:p>
    <w:p w:rsidR="00392593" w:rsidRPr="00906FE0" w:rsidRDefault="00392593" w:rsidP="00392593">
      <w:pPr>
        <w:suppressAutoHyphens w:val="0"/>
        <w:spacing w:before="100" w:beforeAutospacing="1" w:after="0" w:line="240" w:lineRule="auto"/>
        <w:ind w:left="360"/>
        <w:rPr>
          <w:rFonts w:ascii="Times New Roman" w:eastAsia="Times New Roman" w:hAnsi="Times New Roman" w:cs="Times New Roman"/>
          <w:lang w:eastAsia="en-US"/>
        </w:rPr>
      </w:pPr>
      <w:r w:rsidRPr="00906FE0">
        <w:rPr>
          <w:rFonts w:ascii="Times New Roman" w:eastAsia="Times New Roman" w:hAnsi="Times New Roman" w:cs="Times New Roman"/>
          <w:lang w:eastAsia="en-US"/>
        </w:rPr>
        <w:t xml:space="preserve">Рад на превенцији насиља: </w:t>
      </w:r>
    </w:p>
    <w:p w:rsidR="00392593" w:rsidRPr="00906FE0" w:rsidRDefault="00392593" w:rsidP="005A61E5">
      <w:pPr>
        <w:numPr>
          <w:ilvl w:val="4"/>
          <w:numId w:val="45"/>
        </w:numPr>
        <w:suppressAutoHyphens w:val="0"/>
        <w:spacing w:after="0"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васпитни рад са одељењем на чоз-у</w:t>
      </w:r>
    </w:p>
    <w:p w:rsidR="00392593" w:rsidRPr="00906FE0" w:rsidRDefault="00392593" w:rsidP="005A61E5">
      <w:pPr>
        <w:numPr>
          <w:ilvl w:val="4"/>
          <w:numId w:val="45"/>
        </w:numPr>
        <w:suppressAutoHyphens w:val="0"/>
        <w:spacing w:after="100" w:afterAutospacing="1"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разговори са ученицима на тему толеранције, уважавање различитости, правила понашања</w:t>
      </w:r>
    </w:p>
    <w:p w:rsidR="00392593" w:rsidRPr="00906FE0" w:rsidRDefault="00392593" w:rsidP="005A61E5">
      <w:pPr>
        <w:numPr>
          <w:ilvl w:val="4"/>
          <w:numId w:val="45"/>
        </w:numPr>
        <w:suppressAutoHyphens w:val="0"/>
        <w:spacing w:after="100" w:afterAutospacing="1" w:line="240" w:lineRule="auto"/>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припрема,организација и реализација предавања, видео презентације, израда плаката и паноа о правима деце који ће бити изложени на видном месту у школи</w:t>
      </w:r>
    </w:p>
    <w:p w:rsidR="00392593" w:rsidRPr="00906FE0" w:rsidRDefault="00392593" w:rsidP="00392593">
      <w:pPr>
        <w:suppressAutoHyphens w:val="0"/>
        <w:spacing w:after="0" w:line="240" w:lineRule="auto"/>
        <w:ind w:left="360"/>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Носиоци активности:              разредне старешине, предметни наставници, психолог</w:t>
      </w:r>
    </w:p>
    <w:p w:rsidR="00392593" w:rsidRPr="00624DD8" w:rsidRDefault="009F51DF" w:rsidP="00FA1B0A">
      <w:pPr>
        <w:suppressAutoHyphens w:val="0"/>
        <w:spacing w:after="100" w:afterAutospacing="1" w:line="240" w:lineRule="auto"/>
        <w:ind w:left="360"/>
        <w:rPr>
          <w:rFonts w:ascii="Times New Roman" w:eastAsia="Times New Roman" w:hAnsi="Times New Roman" w:cs="Times New Roman"/>
          <w:lang w:val="ru-RU" w:eastAsia="en-US"/>
        </w:rPr>
      </w:pPr>
      <w:r w:rsidRPr="00906FE0">
        <w:rPr>
          <w:rFonts w:ascii="Times New Roman" w:eastAsia="Times New Roman" w:hAnsi="Times New Roman" w:cs="Times New Roman"/>
          <w:lang w:val="ru-RU" w:eastAsia="en-US"/>
        </w:rPr>
        <w:t xml:space="preserve">                 и педагог школ</w:t>
      </w:r>
      <w:r w:rsidRPr="00906FE0">
        <w:rPr>
          <w:rFonts w:ascii="Times New Roman" w:eastAsia="Times New Roman" w:hAnsi="Times New Roman" w:cs="Times New Roman"/>
          <w:lang w:eastAsia="en-US"/>
        </w:rPr>
        <w:t>e</w:t>
      </w: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13.3.   ПРОГРАМ САРАДЊЕ СА ПОРОДИЦОМ</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Програм сарадње с породицом подразумева развој музичке свести детета и јачање његове личности као и сарадњу са породицом у циљу развоја школе.</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rPr>
      </w:pPr>
      <w:r w:rsidRPr="00906FE0">
        <w:rPr>
          <w:rFonts w:ascii="Times New Roman" w:hAnsi="Times New Roman" w:cs="Times New Roman"/>
        </w:rPr>
        <w:t xml:space="preserve">Садржај програма: </w:t>
      </w:r>
    </w:p>
    <w:p w:rsidR="00392593" w:rsidRPr="00906FE0" w:rsidRDefault="00392593" w:rsidP="005A61E5">
      <w:pPr>
        <w:numPr>
          <w:ilvl w:val="0"/>
          <w:numId w:val="40"/>
        </w:numPr>
        <w:spacing w:after="0"/>
        <w:rPr>
          <w:rFonts w:ascii="Times New Roman" w:hAnsi="Times New Roman" w:cs="Times New Roman"/>
          <w:lang w:val="ru-RU"/>
        </w:rPr>
      </w:pPr>
      <w:r w:rsidRPr="00906FE0">
        <w:rPr>
          <w:rFonts w:ascii="Times New Roman" w:hAnsi="Times New Roman" w:cs="Times New Roman"/>
          <w:lang w:val="ru-RU"/>
        </w:rPr>
        <w:t>подршка ученицима од стране школе и породице, када је у питању продубљивање знања која стичу, као и њихова подршка развоју личности детета кроз учешће на такмичењима.</w:t>
      </w:r>
    </w:p>
    <w:p w:rsidR="00392593" w:rsidRPr="00906FE0" w:rsidRDefault="00392593" w:rsidP="005A61E5">
      <w:pPr>
        <w:numPr>
          <w:ilvl w:val="0"/>
          <w:numId w:val="40"/>
        </w:numPr>
        <w:spacing w:after="0"/>
        <w:rPr>
          <w:rFonts w:ascii="Times New Roman" w:hAnsi="Times New Roman" w:cs="Times New Roman"/>
          <w:lang w:val="ru-RU"/>
        </w:rPr>
      </w:pPr>
      <w:r w:rsidRPr="00906FE0">
        <w:rPr>
          <w:rFonts w:ascii="Times New Roman" w:hAnsi="Times New Roman" w:cs="Times New Roman"/>
          <w:lang w:val="ru-RU"/>
        </w:rPr>
        <w:t>Подршка школе родитељима у различитим кризним ситуацијама</w:t>
      </w:r>
    </w:p>
    <w:p w:rsidR="00392593" w:rsidRPr="00906FE0" w:rsidRDefault="00392593" w:rsidP="005A61E5">
      <w:pPr>
        <w:numPr>
          <w:ilvl w:val="0"/>
          <w:numId w:val="40"/>
        </w:numPr>
        <w:spacing w:after="0"/>
        <w:rPr>
          <w:rFonts w:ascii="Times New Roman" w:hAnsi="Times New Roman" w:cs="Times New Roman"/>
          <w:lang w:val="ru-RU"/>
        </w:rPr>
      </w:pPr>
      <w:r w:rsidRPr="00906FE0">
        <w:rPr>
          <w:rFonts w:ascii="Times New Roman" w:hAnsi="Times New Roman" w:cs="Times New Roman"/>
          <w:lang w:val="ru-RU"/>
        </w:rPr>
        <w:t>Подршка родитеља школи у акцијама које унапређују рад школе.</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Овај садржај биће реализован на родитељским састанцима, индивидуалним разговорима са родитељима и састанцима са мањом групом родитеља са унапред одређеним циљем. Родитељи ће учествовати у анкетама које проводи школа.</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Важно је и укључивање родитеља у јавне и такмичарске активности ученика. </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1</w:t>
      </w:r>
      <w:r w:rsidRPr="00906FE0">
        <w:rPr>
          <w:rFonts w:ascii="Times New Roman" w:hAnsi="Times New Roman" w:cs="Times New Roman"/>
          <w:b/>
        </w:rPr>
        <w:t>3</w:t>
      </w:r>
      <w:r w:rsidRPr="00906FE0">
        <w:rPr>
          <w:rFonts w:ascii="Times New Roman" w:hAnsi="Times New Roman" w:cs="Times New Roman"/>
          <w:b/>
          <w:lang w:val="ru-RU"/>
        </w:rPr>
        <w:t>.4.   ПРОГРАМ САРАДЊЕ СА ЛОКАЛНОМ ЗАЈЕДНИЦОМ</w:t>
      </w:r>
    </w:p>
    <w:p w:rsidR="00392593" w:rsidRPr="00906FE0" w:rsidRDefault="00392593" w:rsidP="00392593">
      <w:pPr>
        <w:spacing w:after="0"/>
        <w:rPr>
          <w:rFonts w:ascii="Times New Roman" w:hAnsi="Times New Roman" w:cs="Times New Roman"/>
          <w:lang w:val="ru-RU"/>
        </w:rPr>
      </w:pPr>
    </w:p>
    <w:p w:rsidR="00392593" w:rsidRPr="00906FE0" w:rsidRDefault="00392593" w:rsidP="005A61E5">
      <w:pPr>
        <w:numPr>
          <w:ilvl w:val="0"/>
          <w:numId w:val="41"/>
        </w:numPr>
        <w:spacing w:after="0"/>
        <w:rPr>
          <w:rFonts w:ascii="Times New Roman" w:hAnsi="Times New Roman" w:cs="Times New Roman"/>
          <w:lang w:val="ru-RU"/>
        </w:rPr>
      </w:pPr>
      <w:r w:rsidRPr="00906FE0">
        <w:rPr>
          <w:rFonts w:ascii="Times New Roman" w:hAnsi="Times New Roman" w:cs="Times New Roman"/>
          <w:lang w:val="ru-RU"/>
        </w:rPr>
        <w:t>Остварена сарадња са Музејом града Панчева о коришћењу њихове сале за организовање концерата школе</w:t>
      </w:r>
    </w:p>
    <w:p w:rsidR="00392593" w:rsidRPr="00906FE0" w:rsidRDefault="00392593" w:rsidP="005A61E5">
      <w:pPr>
        <w:numPr>
          <w:ilvl w:val="0"/>
          <w:numId w:val="41"/>
        </w:numPr>
        <w:spacing w:after="0"/>
        <w:rPr>
          <w:rFonts w:ascii="Times New Roman" w:hAnsi="Times New Roman" w:cs="Times New Roman"/>
          <w:lang w:val="ru-RU"/>
        </w:rPr>
      </w:pPr>
      <w:r w:rsidRPr="00906FE0">
        <w:rPr>
          <w:rFonts w:ascii="Times New Roman" w:hAnsi="Times New Roman" w:cs="Times New Roman"/>
          <w:lang w:val="ru-RU"/>
        </w:rPr>
        <w:t>Уметнички програм МШ „Јован Бандур“ предвиђен за различите градске свечаности и манифестације</w:t>
      </w:r>
    </w:p>
    <w:p w:rsidR="00392593" w:rsidRPr="00906FE0" w:rsidRDefault="00392593" w:rsidP="005A61E5">
      <w:pPr>
        <w:numPr>
          <w:ilvl w:val="0"/>
          <w:numId w:val="41"/>
        </w:numPr>
        <w:spacing w:after="0"/>
        <w:rPr>
          <w:rFonts w:ascii="Times New Roman" w:hAnsi="Times New Roman" w:cs="Times New Roman"/>
          <w:lang w:val="ru-RU"/>
        </w:rPr>
      </w:pPr>
      <w:r w:rsidRPr="00906FE0">
        <w:rPr>
          <w:rFonts w:ascii="Times New Roman" w:hAnsi="Times New Roman" w:cs="Times New Roman"/>
          <w:lang w:val="ru-RU"/>
        </w:rPr>
        <w:t>Уметнички програм за свечаност доделе Вукових диплома за ученике основне и ученике средњих школа на територији општине Панчево ( организатор Град Панчево)</w:t>
      </w:r>
    </w:p>
    <w:p w:rsidR="00392593" w:rsidRPr="00906FE0" w:rsidRDefault="00392593" w:rsidP="005A61E5">
      <w:pPr>
        <w:numPr>
          <w:ilvl w:val="0"/>
          <w:numId w:val="41"/>
        </w:numPr>
        <w:spacing w:after="0"/>
        <w:rPr>
          <w:rFonts w:ascii="Times New Roman" w:hAnsi="Times New Roman" w:cs="Times New Roman"/>
        </w:rPr>
      </w:pPr>
      <w:r w:rsidRPr="00906FE0">
        <w:rPr>
          <w:rFonts w:ascii="Times New Roman" w:hAnsi="Times New Roman" w:cs="Times New Roman"/>
        </w:rPr>
        <w:lastRenderedPageBreak/>
        <w:t>Концерти за децу предшколских установа</w:t>
      </w:r>
    </w:p>
    <w:p w:rsidR="00392593" w:rsidRPr="00906FE0" w:rsidRDefault="00392593" w:rsidP="005A61E5">
      <w:pPr>
        <w:numPr>
          <w:ilvl w:val="0"/>
          <w:numId w:val="41"/>
        </w:numPr>
        <w:spacing w:after="0"/>
        <w:rPr>
          <w:rFonts w:ascii="Times New Roman" w:hAnsi="Times New Roman" w:cs="Times New Roman"/>
          <w:lang w:val="ru-RU"/>
        </w:rPr>
      </w:pPr>
      <w:r w:rsidRPr="00906FE0">
        <w:rPr>
          <w:rFonts w:ascii="Times New Roman" w:hAnsi="Times New Roman" w:cs="Times New Roman"/>
          <w:lang w:val="ru-RU"/>
        </w:rPr>
        <w:t xml:space="preserve">Учешће у програмима других институција (Библиотека, Музеј, Културни центар, Дом војске) </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 xml:space="preserve">13.5.   ПРОГРАМ ФАКУЛТАТИВНИХ ОБРАЗОВНО-ВАСПИТНИХ ОБЛИКА </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Ове активности биће организоване у складу са Стручним упутством за организовање и остваривање наставе непосредним путем и путем учења на даљину за средње школе у шк. 2020/21. години, Стручним упутством за реализацију образовно-васпитног рада у основној школи у шк. 2020/21.години, Упутством о мерама заштите здравља ученика и запослених за основне и средње школе и Закључком кризног штаба за сузбијање заразне болести </w:t>
      </w:r>
      <w:r w:rsidRPr="00906FE0">
        <w:rPr>
          <w:rFonts w:ascii="Times New Roman" w:hAnsi="Times New Roman" w:cs="Times New Roman"/>
        </w:rPr>
        <w:t>Covid</w:t>
      </w:r>
      <w:r w:rsidRPr="00906FE0">
        <w:rPr>
          <w:rFonts w:ascii="Times New Roman" w:hAnsi="Times New Roman" w:cs="Times New Roman"/>
          <w:lang w:val="ru-RU"/>
        </w:rPr>
        <w:t xml:space="preserve"> -19, као и њиховим изменама и епидемиолошким променама у земљи.</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Одлазак ученика на концерт у оквиру Београдских музичких свечаности:</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време: октобар</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ученици: 30-35</w:t>
      </w:r>
    </w:p>
    <w:p w:rsidR="00392593"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задужени професори: разредне старешине СШ</w:t>
      </w:r>
    </w:p>
    <w:p w:rsidR="00FA1B0A" w:rsidRPr="00906FE0" w:rsidRDefault="00FA1B0A"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Боравак ученика на Дивчибарама:</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По добијању термина и места од стране Дирекције за изградњу и уређење Панчева, у одмаралишту „Дечија радост“ на Дивчибарама планира се радни боравак ученика ОШ, чланова хора и оркестара.</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Посета Музеју науке и технике у Београду</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 току првог полугодишта</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rPr>
        <w:t>I</w:t>
      </w:r>
      <w:r w:rsidRPr="00906FE0">
        <w:rPr>
          <w:rFonts w:ascii="Times New Roman" w:hAnsi="Times New Roman" w:cs="Times New Roman"/>
          <w:lang w:val="ru-RU"/>
        </w:rPr>
        <w:t xml:space="preserve"> разред средње школе</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задужени професори: разредни старешина и проф.информатике Љиљана Радосављевић.</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Посета Народном позоришту у Београду</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 току школске године</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Ученици соло певања</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Задужени професори: проф. Ивана Јосић</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Одлазак на мјузикл или концерт (Београд)</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 току школске године</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Ученици ОМШ, чланови хора</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Задужени професори: проф.Јелена Цветић</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Одлазак ученика СШ на ђачку екскурзију или студијско путовање у иностранство</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 току школске године</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Ученици средње школе</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Задужени професори: разредне старешине СШ</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13.6.   ПРОГРАМ ЗАШТИТЕ ЖИВОТНЕ СРЕДИНЕ</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Програм обухвата акције које имају за циљ очување животне средине а које се покрећу на састанцима Ђачког парламента. Такође, обухвата и праћење акција које се организују на нивоу града и мотивисање вршњака да учествују у њима.</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Ученици такође праве плакате који се баве неким од аспеката заштите животне средине који ће бити постављен на видно место у школи.</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Васпитни рад на тему екологије биће организован на часу одељенске заједнице.</w:t>
      </w:r>
    </w:p>
    <w:p w:rsidR="00392593" w:rsidRPr="00624DD8"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13.7.   ПРОГРАМ КУЛТУРНИХ АКТИВНОСТИ</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Концертне активности ће се у току школске 2020/2021. године планирати на основу досадашњег искуства а у складу са епидемиолошком ситуацијом у земљи, препорукама Министарства и Кризног штаба за сузбијање заразне болести </w:t>
      </w:r>
      <w:r w:rsidRPr="00906FE0">
        <w:rPr>
          <w:rFonts w:ascii="Times New Roman" w:hAnsi="Times New Roman" w:cs="Times New Roman"/>
        </w:rPr>
        <w:t>Covid</w:t>
      </w:r>
      <w:r w:rsidRPr="00906FE0">
        <w:rPr>
          <w:rFonts w:ascii="Times New Roman" w:hAnsi="Times New Roman" w:cs="Times New Roman"/>
          <w:lang w:val="ru-RU"/>
        </w:rPr>
        <w:t xml:space="preserve"> -19 </w:t>
      </w:r>
    </w:p>
    <w:p w:rsidR="00392593" w:rsidRPr="00906FE0" w:rsidRDefault="00392593" w:rsidP="00392593">
      <w:pPr>
        <w:tabs>
          <w:tab w:val="left" w:pos="9000"/>
        </w:tabs>
        <w:spacing w:after="0"/>
        <w:rPr>
          <w:rFonts w:ascii="Times New Roman" w:hAnsi="Times New Roman" w:cs="Times New Roman"/>
          <w:lang w:val="ru-RU"/>
        </w:rPr>
      </w:pPr>
      <w:r w:rsidRPr="00906FE0">
        <w:rPr>
          <w:rFonts w:ascii="Times New Roman" w:hAnsi="Times New Roman" w:cs="Times New Roman"/>
          <w:lang w:val="ru-RU"/>
        </w:rPr>
        <w:t xml:space="preserve">Наиме, планиран је наставак сарадње са другим основним школама, предшколским установама и институцијама културе града Панчева и шире. Носиоци ових активности биће у највећој мери руководиоци инструменталних актива у сарадњи </w:t>
      </w:r>
      <w:r w:rsidRPr="00906FE0">
        <w:rPr>
          <w:rFonts w:ascii="Times New Roman" w:hAnsi="Times New Roman" w:cs="Times New Roman"/>
          <w:lang w:val="ru-RU"/>
        </w:rPr>
        <w:lastRenderedPageBreak/>
        <w:t>са организатором концертних активности. У зависности од могућности, организоваће се мајсторски курсеви за ученике и наставнике.</w:t>
      </w:r>
    </w:p>
    <w:p w:rsidR="00392593" w:rsidRPr="00624DD8"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Планиран је наставак сарадње са професорима других музичких школа и високошколских установа. Организоваћемо уметнички програм за свечаност доделе Вукових диплома за ученике основне и ученике средњих школа на територији општине Панчево и учешће у програмима других институција (Библиотека, Музеј, Културни центар, Дом војске) </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13.8.   ПРОГРАМ ШКОЛСКОГ МАРКЕТИНГА</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У оквиру овог програма школски тим за маркетинг школе припрема за ову школску годину активности као што су :</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Израда новог школског сајта</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-Прикупљање информација о резултатима ученика на такмичењима и уређење школског „излога“ фотографијама</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-Повезивање са предшколским установама и основним школама ради промоције школе и/или организовање промотивних концертића </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-Повезивање са локалним медијима ради обавештавања и  информисања о значајним догађањима у школи (Панчевац, 013инфо...)</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-Обавештавање јавности о значајним информацијама путем школског сајта и друштвених мрежа (фејсбук страница школе, јутјуб канал-постављање снимака са концерата)</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-сарадња са локалном заједницом</w:t>
      </w:r>
    </w:p>
    <w:p w:rsidR="00392593" w:rsidRPr="00624DD8" w:rsidRDefault="00392593" w:rsidP="009F51DF">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b/>
          <w:lang w:val="ru-RU"/>
        </w:rPr>
        <w:t>13.9.   ПРОГРАМ СЛОБОДНИХ АКТИВНОСТИ</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Рецитаторска секција припрема програм за прославу Светог Саве (задужена проф. Татјана Ковјанић) </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Учешће у програмима других институција (Библиотека, Музеј, Културни центар, Дом војске) </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jc w:val="center"/>
        <w:rPr>
          <w:rFonts w:ascii="Times New Roman" w:hAnsi="Times New Roman" w:cs="Times New Roman"/>
          <w:lang w:val="ru-RU"/>
        </w:rPr>
      </w:pPr>
    </w:p>
    <w:p w:rsidR="00392593" w:rsidRPr="00624DD8" w:rsidRDefault="00392593" w:rsidP="00392593">
      <w:pPr>
        <w:rPr>
          <w:rFonts w:ascii="Times New Roman" w:hAnsi="Times New Roman" w:cs="Times New Roman"/>
          <w:b/>
          <w:bCs/>
          <w:lang w:val="ru-RU"/>
        </w:rPr>
      </w:pPr>
      <w:r w:rsidRPr="00906FE0">
        <w:rPr>
          <w:rFonts w:ascii="Times New Roman" w:hAnsi="Times New Roman" w:cs="Times New Roman"/>
          <w:b/>
          <w:bCs/>
          <w:lang w:val="ru-RU"/>
        </w:rPr>
        <w:t>14. ПЛАН РАДА БИБЛИОТЕКЕ ЗА ШКОЛСКУ 2020/20021.</w:t>
      </w:r>
    </w:p>
    <w:p w:rsidR="00392593" w:rsidRPr="00906FE0" w:rsidRDefault="00392593" w:rsidP="00392593">
      <w:pPr>
        <w:jc w:val="center"/>
        <w:rPr>
          <w:rFonts w:ascii="Times New Roman" w:hAnsi="Times New Roman" w:cs="Times New Roman"/>
          <w:b/>
          <w:bCs/>
          <w:lang w:val="ru-RU"/>
        </w:rPr>
      </w:pPr>
      <w:r w:rsidRPr="00906FE0">
        <w:rPr>
          <w:rFonts w:ascii="Times New Roman" w:hAnsi="Times New Roman" w:cs="Times New Roman"/>
          <w:b/>
          <w:bCs/>
          <w:lang w:val="ru-RU"/>
        </w:rPr>
        <w:t>Непосредни рад са корисницима</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u w:val="single"/>
          <w:lang w:val="ru-RU"/>
        </w:rPr>
        <w:t>Непосредни рад у библиотеци</w:t>
      </w:r>
      <w:r w:rsidRPr="00906FE0">
        <w:rPr>
          <w:rFonts w:ascii="Times New Roman" w:hAnsi="Times New Roman" w:cs="Times New Roman"/>
          <w:lang w:val="ru-RU"/>
        </w:rPr>
        <w:t xml:space="preserve"> базиран је као и досад на петодневној радној недељи, али уз одређене промене: сав рад библиотеке биће прилагођен ситуацији, изазваној епидемијом. Појачаће се </w:t>
      </w:r>
      <w:r w:rsidRPr="00906FE0">
        <w:rPr>
          <w:rFonts w:ascii="Times New Roman" w:hAnsi="Times New Roman" w:cs="Times New Roman"/>
          <w:u w:val="single"/>
          <w:lang w:val="ru-RU"/>
        </w:rPr>
        <w:t>рад са разредним старешинама</w:t>
      </w:r>
      <w:r w:rsidRPr="00906FE0">
        <w:rPr>
          <w:rFonts w:ascii="Times New Roman" w:hAnsi="Times New Roman" w:cs="Times New Roman"/>
          <w:lang w:val="ru-RU"/>
        </w:rPr>
        <w:t xml:space="preserve"> и предметним наставницима.</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u w:val="single"/>
          <w:lang w:val="ru-RU"/>
        </w:rPr>
        <w:t>Сарадња са ученицима и родитељима</w:t>
      </w:r>
      <w:r w:rsidRPr="00906FE0">
        <w:rPr>
          <w:rFonts w:ascii="Times New Roman" w:hAnsi="Times New Roman" w:cs="Times New Roman"/>
          <w:lang w:val="ru-RU"/>
        </w:rPr>
        <w:t xml:space="preserve"> ће се одвијати у нешто измењеном режиму: с обзиром на то да родитељи немају могућност доласка у библиотеку, имаће могућност да са библиотекаром контактирају мобилним телефоном, исто тако и ученици. Библиотекар ће појачати сарадњу нарочито </w:t>
      </w:r>
      <w:r w:rsidRPr="00906FE0">
        <w:rPr>
          <w:rFonts w:ascii="Times New Roman" w:hAnsi="Times New Roman" w:cs="Times New Roman"/>
          <w:u w:val="single"/>
          <w:lang w:val="ru-RU"/>
        </w:rPr>
        <w:t>са референтом за ученичка питања</w:t>
      </w:r>
      <w:r w:rsidRPr="00906FE0">
        <w:rPr>
          <w:rFonts w:ascii="Times New Roman" w:hAnsi="Times New Roman" w:cs="Times New Roman"/>
          <w:lang w:val="ru-RU"/>
        </w:rPr>
        <w:t xml:space="preserve"> како ниједан ученик не би био ускраћен за могућност коришћења библиотечког фонда.</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u w:val="single"/>
          <w:lang w:val="ru-RU"/>
        </w:rPr>
        <w:t>Посебно ће се водити рачуна о ученицима</w:t>
      </w:r>
      <w:r w:rsidRPr="00906FE0">
        <w:rPr>
          <w:rFonts w:ascii="Times New Roman" w:hAnsi="Times New Roman" w:cs="Times New Roman"/>
          <w:lang w:val="ru-RU"/>
        </w:rPr>
        <w:t xml:space="preserve"> који наставу прате преко интернета и не долазе у школу.</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lang w:val="ru-RU"/>
        </w:rPr>
        <w:t xml:space="preserve">С обзиром на насталу ситуацију, плано рада ће се правити на месечном и седмичном нивоу. </w:t>
      </w:r>
    </w:p>
    <w:p w:rsidR="00392593" w:rsidRPr="00624DD8" w:rsidRDefault="00392593" w:rsidP="00906FE0">
      <w:pPr>
        <w:spacing w:after="0"/>
        <w:rPr>
          <w:rFonts w:ascii="Times New Roman" w:hAnsi="Times New Roman" w:cs="Times New Roman"/>
          <w:lang w:val="ru-RU"/>
        </w:rPr>
      </w:pPr>
      <w:r w:rsidRPr="00906FE0">
        <w:rPr>
          <w:rFonts w:ascii="Times New Roman" w:hAnsi="Times New Roman" w:cs="Times New Roman"/>
          <w:lang w:val="ru-RU"/>
        </w:rPr>
        <w:t>Водиће се сва евиденција као и досад, с тим да ће се настојати да број позајмљивања публикација, без обзира на ситуацију, не буде знатно мањи од прошлих година.</w:t>
      </w:r>
    </w:p>
    <w:p w:rsidR="00392593" w:rsidRPr="00906FE0" w:rsidRDefault="00392593" w:rsidP="00392593">
      <w:pPr>
        <w:jc w:val="center"/>
        <w:rPr>
          <w:rFonts w:ascii="Times New Roman" w:hAnsi="Times New Roman" w:cs="Times New Roman"/>
          <w:b/>
          <w:bCs/>
          <w:lang w:val="ru-RU"/>
        </w:rPr>
      </w:pPr>
      <w:r w:rsidRPr="00906FE0">
        <w:rPr>
          <w:rFonts w:ascii="Times New Roman" w:hAnsi="Times New Roman" w:cs="Times New Roman"/>
          <w:b/>
          <w:bCs/>
          <w:lang w:val="ru-RU"/>
        </w:rPr>
        <w:t>Библиотечко-информацијски послови</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lang w:val="ru-RU"/>
        </w:rPr>
        <w:t xml:space="preserve">Поред текућих послова, који се раде сваке године, </w:t>
      </w:r>
      <w:r w:rsidRPr="00906FE0">
        <w:rPr>
          <w:rFonts w:ascii="Times New Roman" w:hAnsi="Times New Roman" w:cs="Times New Roman"/>
          <w:u w:val="single"/>
          <w:lang w:val="ru-RU"/>
        </w:rPr>
        <w:t>биће урађен попис</w:t>
      </w:r>
      <w:r w:rsidRPr="00906FE0">
        <w:rPr>
          <w:rFonts w:ascii="Times New Roman" w:hAnsi="Times New Roman" w:cs="Times New Roman"/>
          <w:lang w:val="ru-RU"/>
        </w:rPr>
        <w:t xml:space="preserve">. </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lang w:val="ru-RU"/>
        </w:rPr>
        <w:t>Уколико ситуација буде дозволила, наставиће се прекинути рад на припреми изложбе о Школи.</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lang w:val="ru-RU"/>
        </w:rPr>
        <w:t>Редовно ће се излагати књиге у библиотечкој витрини, а ученици који наставу прате преко Интернета моћи ће да их виде на сајту школе или на други, одговарајући начин.</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Стручно усавршавање биће остварено зависно од могућности.</w:t>
      </w:r>
    </w:p>
    <w:p w:rsidR="00392593" w:rsidRPr="00906FE0" w:rsidRDefault="00392593" w:rsidP="00392593">
      <w:pPr>
        <w:spacing w:after="0"/>
        <w:jc w:val="center"/>
        <w:rPr>
          <w:rFonts w:ascii="Times New Roman" w:hAnsi="Times New Roman" w:cs="Times New Roman"/>
          <w:b/>
          <w:lang w:val="ru-RU"/>
        </w:rPr>
      </w:pPr>
      <w:r w:rsidRPr="00906FE0">
        <w:rPr>
          <w:rFonts w:ascii="Times New Roman" w:hAnsi="Times New Roman" w:cs="Times New Roman"/>
          <w:b/>
          <w:lang w:val="ru-RU"/>
        </w:rPr>
        <w:t>15. УЏБЕНИЦИ</w:t>
      </w:r>
    </w:p>
    <w:p w:rsidR="00392593" w:rsidRPr="00906FE0" w:rsidRDefault="00392593" w:rsidP="00392593">
      <w:pPr>
        <w:spacing w:after="0"/>
        <w:jc w:val="center"/>
        <w:rPr>
          <w:rFonts w:ascii="Times New Roman" w:hAnsi="Times New Roman" w:cs="Times New Roman"/>
          <w:lang w:val="ru-RU"/>
        </w:rPr>
      </w:pP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УЏБЕНИЦИ ЗА ОСНОВНУ ШКОЛУ</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Зорислава Васиљевић: Солфеђо и ритам за </w:t>
      </w:r>
      <w:r w:rsidRPr="00906FE0">
        <w:rPr>
          <w:rFonts w:ascii="Times New Roman" w:hAnsi="Times New Roman" w:cs="Times New Roman"/>
        </w:rPr>
        <w:t>III</w:t>
      </w:r>
      <w:r w:rsidRPr="00906FE0">
        <w:rPr>
          <w:rFonts w:ascii="Times New Roman" w:hAnsi="Times New Roman" w:cs="Times New Roman"/>
          <w:lang w:val="ru-RU"/>
        </w:rPr>
        <w:t xml:space="preserve"> и </w:t>
      </w:r>
      <w:r w:rsidRPr="00906FE0">
        <w:rPr>
          <w:rFonts w:ascii="Times New Roman" w:hAnsi="Times New Roman" w:cs="Times New Roman"/>
        </w:rPr>
        <w:t>IV</w:t>
      </w:r>
      <w:r w:rsidRPr="00906FE0">
        <w:rPr>
          <w:rFonts w:ascii="Times New Roman" w:hAnsi="Times New Roman" w:cs="Times New Roman"/>
          <w:lang w:val="ru-RU"/>
        </w:rPr>
        <w:t xml:space="preserve"> разред</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Зорислава Васиљевић: Солфеђо и ритам за </w:t>
      </w:r>
      <w:r w:rsidRPr="00906FE0">
        <w:rPr>
          <w:rFonts w:ascii="Times New Roman" w:hAnsi="Times New Roman" w:cs="Times New Roman"/>
        </w:rPr>
        <w:t>V</w:t>
      </w:r>
      <w:r w:rsidRPr="00906FE0">
        <w:rPr>
          <w:rFonts w:ascii="Times New Roman" w:hAnsi="Times New Roman" w:cs="Times New Roman"/>
          <w:lang w:val="ru-RU"/>
        </w:rPr>
        <w:t xml:space="preserve"> и </w:t>
      </w:r>
      <w:r w:rsidRPr="00906FE0">
        <w:rPr>
          <w:rFonts w:ascii="Times New Roman" w:hAnsi="Times New Roman" w:cs="Times New Roman"/>
        </w:rPr>
        <w:t>VI</w:t>
      </w:r>
      <w:r w:rsidRPr="00906FE0">
        <w:rPr>
          <w:rFonts w:ascii="Times New Roman" w:hAnsi="Times New Roman" w:cs="Times New Roman"/>
          <w:lang w:val="ru-RU"/>
        </w:rPr>
        <w:t xml:space="preserve"> разред</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Боривоје Поповић: Солфеђо за </w:t>
      </w:r>
      <w:r w:rsidRPr="00906FE0">
        <w:rPr>
          <w:rFonts w:ascii="Times New Roman" w:hAnsi="Times New Roman" w:cs="Times New Roman"/>
        </w:rPr>
        <w:t>I</w:t>
      </w:r>
      <w:r w:rsidRPr="00906FE0">
        <w:rPr>
          <w:rFonts w:ascii="Times New Roman" w:hAnsi="Times New Roman" w:cs="Times New Roman"/>
          <w:lang w:val="ru-RU"/>
        </w:rPr>
        <w:t xml:space="preserve">, </w:t>
      </w:r>
      <w:r w:rsidRPr="00906FE0">
        <w:rPr>
          <w:rFonts w:ascii="Times New Roman" w:hAnsi="Times New Roman" w:cs="Times New Roman"/>
        </w:rPr>
        <w:t>II</w:t>
      </w:r>
      <w:r w:rsidRPr="00906FE0">
        <w:rPr>
          <w:rFonts w:ascii="Times New Roman" w:hAnsi="Times New Roman" w:cs="Times New Roman"/>
          <w:lang w:val="ru-RU"/>
        </w:rPr>
        <w:t xml:space="preserve">, </w:t>
      </w:r>
      <w:r w:rsidRPr="00906FE0">
        <w:rPr>
          <w:rFonts w:ascii="Times New Roman" w:hAnsi="Times New Roman" w:cs="Times New Roman"/>
        </w:rPr>
        <w:t>III</w:t>
      </w:r>
      <w:r w:rsidRPr="00906FE0">
        <w:rPr>
          <w:rFonts w:ascii="Times New Roman" w:hAnsi="Times New Roman" w:cs="Times New Roman"/>
          <w:lang w:val="ru-RU"/>
        </w:rPr>
        <w:t xml:space="preserve">, </w:t>
      </w:r>
      <w:r w:rsidRPr="00906FE0">
        <w:rPr>
          <w:rFonts w:ascii="Times New Roman" w:hAnsi="Times New Roman" w:cs="Times New Roman"/>
        </w:rPr>
        <w:t>IV</w:t>
      </w:r>
      <w:r w:rsidRPr="00906FE0">
        <w:rPr>
          <w:rFonts w:ascii="Times New Roman" w:hAnsi="Times New Roman" w:cs="Times New Roman"/>
          <w:lang w:val="ru-RU"/>
        </w:rPr>
        <w:t xml:space="preserve">, </w:t>
      </w:r>
      <w:r w:rsidRPr="00906FE0">
        <w:rPr>
          <w:rFonts w:ascii="Times New Roman" w:hAnsi="Times New Roman" w:cs="Times New Roman"/>
        </w:rPr>
        <w:t>V</w:t>
      </w:r>
      <w:r w:rsidRPr="00906FE0">
        <w:rPr>
          <w:rFonts w:ascii="Times New Roman" w:hAnsi="Times New Roman" w:cs="Times New Roman"/>
          <w:lang w:val="ru-RU"/>
        </w:rPr>
        <w:t xml:space="preserve">, </w:t>
      </w:r>
      <w:r w:rsidRPr="00906FE0">
        <w:rPr>
          <w:rFonts w:ascii="Times New Roman" w:hAnsi="Times New Roman" w:cs="Times New Roman"/>
        </w:rPr>
        <w:t>VI</w:t>
      </w:r>
      <w:r w:rsidRPr="00906FE0">
        <w:rPr>
          <w:rFonts w:ascii="Times New Roman" w:hAnsi="Times New Roman" w:cs="Times New Roman"/>
          <w:lang w:val="ru-RU"/>
        </w:rPr>
        <w:t xml:space="preserve">  разред</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Смиљанић Марковић Славица: Распевани ритам за </w:t>
      </w:r>
      <w:r w:rsidRPr="00906FE0">
        <w:rPr>
          <w:rFonts w:ascii="Times New Roman" w:hAnsi="Times New Roman" w:cs="Times New Roman"/>
        </w:rPr>
        <w:t>I</w:t>
      </w:r>
      <w:r w:rsidRPr="00906FE0">
        <w:rPr>
          <w:rFonts w:ascii="Times New Roman" w:hAnsi="Times New Roman" w:cs="Times New Roman"/>
          <w:lang w:val="ru-RU"/>
        </w:rPr>
        <w:t xml:space="preserve">, </w:t>
      </w:r>
      <w:r w:rsidRPr="00906FE0">
        <w:rPr>
          <w:rFonts w:ascii="Times New Roman" w:hAnsi="Times New Roman" w:cs="Times New Roman"/>
        </w:rPr>
        <w:t>II</w:t>
      </w:r>
      <w:r w:rsidRPr="00906FE0">
        <w:rPr>
          <w:rFonts w:ascii="Times New Roman" w:hAnsi="Times New Roman" w:cs="Times New Roman"/>
          <w:lang w:val="ru-RU"/>
        </w:rPr>
        <w:t xml:space="preserve">, </w:t>
      </w:r>
      <w:r w:rsidRPr="00906FE0">
        <w:rPr>
          <w:rFonts w:ascii="Times New Roman" w:hAnsi="Times New Roman" w:cs="Times New Roman"/>
        </w:rPr>
        <w:t>III</w:t>
      </w:r>
      <w:r w:rsidRPr="00906FE0">
        <w:rPr>
          <w:rFonts w:ascii="Times New Roman" w:hAnsi="Times New Roman" w:cs="Times New Roman"/>
          <w:lang w:val="ru-RU"/>
        </w:rPr>
        <w:t xml:space="preserve"> разред</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Смиљанић Марковић Славица: Распевани ритам за </w:t>
      </w:r>
      <w:r w:rsidRPr="00906FE0">
        <w:rPr>
          <w:rFonts w:ascii="Times New Roman" w:hAnsi="Times New Roman" w:cs="Times New Roman"/>
        </w:rPr>
        <w:t>IV</w:t>
      </w:r>
      <w:r w:rsidRPr="00906FE0">
        <w:rPr>
          <w:rFonts w:ascii="Times New Roman" w:hAnsi="Times New Roman" w:cs="Times New Roman"/>
          <w:lang w:val="ru-RU"/>
        </w:rPr>
        <w:t xml:space="preserve">, </w:t>
      </w:r>
      <w:r w:rsidRPr="00906FE0">
        <w:rPr>
          <w:rFonts w:ascii="Times New Roman" w:hAnsi="Times New Roman" w:cs="Times New Roman"/>
        </w:rPr>
        <w:t>V</w:t>
      </w:r>
      <w:r w:rsidRPr="00906FE0">
        <w:rPr>
          <w:rFonts w:ascii="Times New Roman" w:hAnsi="Times New Roman" w:cs="Times New Roman"/>
          <w:lang w:val="ru-RU"/>
        </w:rPr>
        <w:t xml:space="preserve">, </w:t>
      </w:r>
      <w:r w:rsidRPr="00906FE0">
        <w:rPr>
          <w:rFonts w:ascii="Times New Roman" w:hAnsi="Times New Roman" w:cs="Times New Roman"/>
        </w:rPr>
        <w:t>VI</w:t>
      </w:r>
      <w:r w:rsidRPr="00906FE0">
        <w:rPr>
          <w:rFonts w:ascii="Times New Roman" w:hAnsi="Times New Roman" w:cs="Times New Roman"/>
          <w:lang w:val="ru-RU"/>
        </w:rPr>
        <w:t xml:space="preserve"> разред</w:t>
      </w:r>
    </w:p>
    <w:p w:rsidR="00392593" w:rsidRPr="00906FE0" w:rsidRDefault="00392593" w:rsidP="00FA1B0A">
      <w:pPr>
        <w:rPr>
          <w:rFonts w:ascii="Times New Roman" w:hAnsi="Times New Roman" w:cs="Times New Roman"/>
          <w:lang w:val="ru-RU"/>
        </w:rPr>
      </w:pPr>
      <w:r w:rsidRPr="00906FE0">
        <w:rPr>
          <w:rFonts w:ascii="Times New Roman" w:hAnsi="Times New Roman" w:cs="Times New Roman"/>
          <w:lang w:val="ru-RU"/>
        </w:rPr>
        <w:t>Марко Тајчевић: Теорија музике</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lang w:val="ru-RU"/>
        </w:rPr>
        <w:t>УЏБЕНИЦИ ЗА СРЕДЊУ ШКОЛУ</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lastRenderedPageBreak/>
        <w:t xml:space="preserve">Мирјана Живковић: </w:t>
      </w:r>
      <w:r w:rsidRPr="00906FE0">
        <w:rPr>
          <w:rFonts w:ascii="Times New Roman" w:hAnsi="Times New Roman" w:cs="Times New Roman"/>
          <w:b/>
          <w:lang w:val="ru-RU"/>
        </w:rPr>
        <w:t xml:space="preserve">Хармонија </w:t>
      </w:r>
      <w:r w:rsidRPr="00906FE0">
        <w:rPr>
          <w:rFonts w:ascii="Times New Roman" w:hAnsi="Times New Roman" w:cs="Times New Roman"/>
          <w:lang w:val="ru-RU"/>
        </w:rPr>
        <w:t xml:space="preserve">за </w:t>
      </w:r>
      <w:r w:rsidRPr="00906FE0">
        <w:rPr>
          <w:rFonts w:ascii="Times New Roman" w:hAnsi="Times New Roman" w:cs="Times New Roman"/>
        </w:rPr>
        <w:t>II</w:t>
      </w:r>
      <w:r w:rsidRPr="00906FE0">
        <w:rPr>
          <w:rFonts w:ascii="Times New Roman" w:hAnsi="Times New Roman" w:cs="Times New Roman"/>
          <w:lang w:val="ru-RU"/>
        </w:rPr>
        <w:t xml:space="preserve">, </w:t>
      </w:r>
      <w:r w:rsidRPr="00906FE0">
        <w:rPr>
          <w:rFonts w:ascii="Times New Roman" w:hAnsi="Times New Roman" w:cs="Times New Roman"/>
        </w:rPr>
        <w:t>III</w:t>
      </w:r>
      <w:r w:rsidRPr="00906FE0">
        <w:rPr>
          <w:rFonts w:ascii="Times New Roman" w:hAnsi="Times New Roman" w:cs="Times New Roman"/>
          <w:lang w:val="ru-RU"/>
        </w:rPr>
        <w:t xml:space="preserve">, </w:t>
      </w:r>
      <w:r w:rsidRPr="00906FE0">
        <w:rPr>
          <w:rFonts w:ascii="Times New Roman" w:hAnsi="Times New Roman" w:cs="Times New Roman"/>
        </w:rPr>
        <w:t>IV</w:t>
      </w:r>
      <w:r w:rsidRPr="00906FE0">
        <w:rPr>
          <w:rFonts w:ascii="Times New Roman" w:hAnsi="Times New Roman" w:cs="Times New Roman"/>
          <w:lang w:val="ru-RU"/>
        </w:rPr>
        <w:t xml:space="preserve"> разред</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Властимир Перичић: </w:t>
      </w:r>
      <w:r w:rsidRPr="00906FE0">
        <w:rPr>
          <w:rFonts w:ascii="Times New Roman" w:hAnsi="Times New Roman" w:cs="Times New Roman"/>
          <w:b/>
          <w:lang w:val="ru-RU"/>
        </w:rPr>
        <w:t>Вокални контрапункт</w:t>
      </w:r>
      <w:r w:rsidRPr="00906FE0">
        <w:rPr>
          <w:rFonts w:ascii="Times New Roman" w:hAnsi="Times New Roman" w:cs="Times New Roman"/>
        </w:rPr>
        <w:t>III</w:t>
      </w:r>
      <w:r w:rsidRPr="00906FE0">
        <w:rPr>
          <w:rFonts w:ascii="Times New Roman" w:hAnsi="Times New Roman" w:cs="Times New Roman"/>
          <w:lang w:val="ru-RU"/>
        </w:rPr>
        <w:t xml:space="preserve">  разред</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Мирјана Живковић: </w:t>
      </w:r>
      <w:r w:rsidRPr="00906FE0">
        <w:rPr>
          <w:rFonts w:ascii="Times New Roman" w:hAnsi="Times New Roman" w:cs="Times New Roman"/>
          <w:b/>
          <w:lang w:val="ru-RU"/>
        </w:rPr>
        <w:t>Инструментални контрапункт</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Михајло Михајловић: </w:t>
      </w:r>
      <w:r w:rsidRPr="00906FE0">
        <w:rPr>
          <w:rFonts w:ascii="Times New Roman" w:hAnsi="Times New Roman" w:cs="Times New Roman"/>
          <w:b/>
          <w:lang w:val="ru-RU"/>
        </w:rPr>
        <w:t>Музички облици</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Славица Смиљанић Марковић: </w:t>
      </w:r>
      <w:r w:rsidRPr="00906FE0">
        <w:rPr>
          <w:rFonts w:ascii="Times New Roman" w:hAnsi="Times New Roman" w:cs="Times New Roman"/>
          <w:b/>
          <w:lang w:val="ru-RU"/>
        </w:rPr>
        <w:t>Кантабиле</w:t>
      </w:r>
      <w:r w:rsidRPr="00906FE0">
        <w:rPr>
          <w:rFonts w:ascii="Times New Roman" w:hAnsi="Times New Roman" w:cs="Times New Roman"/>
        </w:rPr>
        <w:t>I</w:t>
      </w:r>
      <w:r w:rsidRPr="00906FE0">
        <w:rPr>
          <w:rFonts w:ascii="Times New Roman" w:hAnsi="Times New Roman" w:cs="Times New Roman"/>
          <w:lang w:val="ru-RU"/>
        </w:rPr>
        <w:t xml:space="preserve"> разред</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Владимир Јовановић: </w:t>
      </w:r>
      <w:r w:rsidRPr="00906FE0">
        <w:rPr>
          <w:rFonts w:ascii="Times New Roman" w:hAnsi="Times New Roman" w:cs="Times New Roman"/>
          <w:b/>
          <w:lang w:val="ru-RU"/>
        </w:rPr>
        <w:t>Солфеђо</w:t>
      </w:r>
      <w:r w:rsidRPr="00906FE0">
        <w:rPr>
          <w:rFonts w:ascii="Times New Roman" w:hAnsi="Times New Roman" w:cs="Times New Roman"/>
          <w:lang w:val="ru-RU"/>
        </w:rPr>
        <w:t xml:space="preserve"> за </w:t>
      </w:r>
      <w:r w:rsidRPr="00906FE0">
        <w:rPr>
          <w:rFonts w:ascii="Times New Roman" w:hAnsi="Times New Roman" w:cs="Times New Roman"/>
        </w:rPr>
        <w:t>I</w:t>
      </w:r>
      <w:r w:rsidRPr="00906FE0">
        <w:rPr>
          <w:rFonts w:ascii="Times New Roman" w:hAnsi="Times New Roman" w:cs="Times New Roman"/>
          <w:lang w:val="ru-RU"/>
        </w:rPr>
        <w:t xml:space="preserve">, </w:t>
      </w:r>
      <w:r w:rsidRPr="00906FE0">
        <w:rPr>
          <w:rFonts w:ascii="Times New Roman" w:hAnsi="Times New Roman" w:cs="Times New Roman"/>
        </w:rPr>
        <w:t>II</w:t>
      </w:r>
      <w:r w:rsidRPr="00906FE0">
        <w:rPr>
          <w:rFonts w:ascii="Times New Roman" w:hAnsi="Times New Roman" w:cs="Times New Roman"/>
          <w:lang w:val="ru-RU"/>
        </w:rPr>
        <w:t xml:space="preserve">, </w:t>
      </w:r>
      <w:r w:rsidRPr="00906FE0">
        <w:rPr>
          <w:rFonts w:ascii="Times New Roman" w:hAnsi="Times New Roman" w:cs="Times New Roman"/>
        </w:rPr>
        <w:t>III</w:t>
      </w:r>
      <w:r w:rsidRPr="00906FE0">
        <w:rPr>
          <w:rFonts w:ascii="Times New Roman" w:hAnsi="Times New Roman" w:cs="Times New Roman"/>
          <w:lang w:val="ru-RU"/>
        </w:rPr>
        <w:t xml:space="preserve">, </w:t>
      </w:r>
      <w:r w:rsidRPr="00906FE0">
        <w:rPr>
          <w:rFonts w:ascii="Times New Roman" w:hAnsi="Times New Roman" w:cs="Times New Roman"/>
        </w:rPr>
        <w:t>IV</w:t>
      </w:r>
      <w:r w:rsidRPr="00906FE0">
        <w:rPr>
          <w:rFonts w:ascii="Times New Roman" w:hAnsi="Times New Roman" w:cs="Times New Roman"/>
          <w:lang w:val="ru-RU"/>
        </w:rPr>
        <w:t xml:space="preserve"> разред</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Зорислава Васиљевић: </w:t>
      </w:r>
      <w:r w:rsidRPr="00906FE0">
        <w:rPr>
          <w:rFonts w:ascii="Times New Roman" w:hAnsi="Times New Roman" w:cs="Times New Roman"/>
          <w:b/>
          <w:lang w:val="ru-RU"/>
        </w:rPr>
        <w:t>Солфеђо</w:t>
      </w:r>
      <w:r w:rsidRPr="00906FE0">
        <w:rPr>
          <w:rFonts w:ascii="Times New Roman" w:hAnsi="Times New Roman" w:cs="Times New Roman"/>
          <w:lang w:val="ru-RU"/>
        </w:rPr>
        <w:t xml:space="preserve"> за </w:t>
      </w:r>
      <w:r w:rsidRPr="00906FE0">
        <w:rPr>
          <w:rFonts w:ascii="Times New Roman" w:hAnsi="Times New Roman" w:cs="Times New Roman"/>
        </w:rPr>
        <w:t>I</w:t>
      </w:r>
      <w:r w:rsidRPr="00906FE0">
        <w:rPr>
          <w:rFonts w:ascii="Times New Roman" w:hAnsi="Times New Roman" w:cs="Times New Roman"/>
          <w:lang w:val="ru-RU"/>
        </w:rPr>
        <w:t xml:space="preserve">, </w:t>
      </w:r>
      <w:r w:rsidRPr="00906FE0">
        <w:rPr>
          <w:rFonts w:ascii="Times New Roman" w:hAnsi="Times New Roman" w:cs="Times New Roman"/>
        </w:rPr>
        <w:t>II</w:t>
      </w:r>
      <w:r w:rsidRPr="00906FE0">
        <w:rPr>
          <w:rFonts w:ascii="Times New Roman" w:hAnsi="Times New Roman" w:cs="Times New Roman"/>
          <w:lang w:val="ru-RU"/>
        </w:rPr>
        <w:t xml:space="preserve">, </w:t>
      </w:r>
      <w:r w:rsidRPr="00906FE0">
        <w:rPr>
          <w:rFonts w:ascii="Times New Roman" w:hAnsi="Times New Roman" w:cs="Times New Roman"/>
        </w:rPr>
        <w:t>III</w:t>
      </w:r>
      <w:r w:rsidRPr="00906FE0">
        <w:rPr>
          <w:rFonts w:ascii="Times New Roman" w:hAnsi="Times New Roman" w:cs="Times New Roman"/>
          <w:lang w:val="ru-RU"/>
        </w:rPr>
        <w:t xml:space="preserve">, </w:t>
      </w:r>
      <w:r w:rsidRPr="00906FE0">
        <w:rPr>
          <w:rFonts w:ascii="Times New Roman" w:hAnsi="Times New Roman" w:cs="Times New Roman"/>
        </w:rPr>
        <w:t>IV</w:t>
      </w:r>
      <w:r w:rsidRPr="00906FE0">
        <w:rPr>
          <w:rFonts w:ascii="Times New Roman" w:hAnsi="Times New Roman" w:cs="Times New Roman"/>
          <w:lang w:val="ru-RU"/>
        </w:rPr>
        <w:t xml:space="preserve"> разред</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Дејан Деспић: </w:t>
      </w:r>
      <w:r w:rsidRPr="00906FE0">
        <w:rPr>
          <w:rFonts w:ascii="Times New Roman" w:hAnsi="Times New Roman" w:cs="Times New Roman"/>
          <w:b/>
          <w:lang w:val="ru-RU"/>
        </w:rPr>
        <w:t>Теорија музике</w:t>
      </w:r>
    </w:p>
    <w:p w:rsidR="00392593" w:rsidRPr="00906FE0" w:rsidRDefault="00392593" w:rsidP="00392593">
      <w:pPr>
        <w:spacing w:after="0"/>
        <w:rPr>
          <w:rFonts w:ascii="Times New Roman" w:hAnsi="Times New Roman" w:cs="Times New Roman"/>
          <w:b/>
          <w:lang w:val="ru-RU"/>
        </w:rPr>
      </w:pPr>
      <w:r w:rsidRPr="00906FE0">
        <w:rPr>
          <w:rFonts w:ascii="Times New Roman" w:hAnsi="Times New Roman" w:cs="Times New Roman"/>
          <w:lang w:val="ru-RU"/>
        </w:rPr>
        <w:t xml:space="preserve">Владимир Јовановић: </w:t>
      </w:r>
      <w:r w:rsidRPr="00906FE0">
        <w:rPr>
          <w:rFonts w:ascii="Times New Roman" w:hAnsi="Times New Roman" w:cs="Times New Roman"/>
          <w:b/>
          <w:lang w:val="ru-RU"/>
        </w:rPr>
        <w:t>Теорија музике</w:t>
      </w:r>
    </w:p>
    <w:p w:rsidR="00392593" w:rsidRPr="00906FE0" w:rsidRDefault="00392593" w:rsidP="00392593">
      <w:pPr>
        <w:spacing w:after="0"/>
        <w:rPr>
          <w:rFonts w:ascii="Times New Roman" w:hAnsi="Times New Roman" w:cs="Times New Roman"/>
          <w:lang w:val="ru-RU"/>
        </w:rPr>
      </w:pPr>
      <w:r w:rsidRPr="00906FE0">
        <w:rPr>
          <w:rFonts w:ascii="Times New Roman" w:hAnsi="Times New Roman" w:cs="Times New Roman"/>
          <w:lang w:val="ru-RU"/>
        </w:rPr>
        <w:t xml:space="preserve">Дејан Деспић </w:t>
      </w:r>
      <w:r w:rsidRPr="00906FE0">
        <w:rPr>
          <w:rFonts w:ascii="Times New Roman" w:hAnsi="Times New Roman" w:cs="Times New Roman"/>
          <w:b/>
          <w:lang w:val="ru-RU"/>
        </w:rPr>
        <w:t>Музички инструменти</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b/>
          <w:lang w:val="ru-RU"/>
        </w:rPr>
        <w:t>Социологија</w:t>
      </w:r>
      <w:r w:rsidRPr="00906FE0">
        <w:rPr>
          <w:rFonts w:ascii="Times New Roman" w:hAnsi="Times New Roman" w:cs="Times New Roman"/>
          <w:lang w:val="ru-RU"/>
        </w:rPr>
        <w:t xml:space="preserve"> (проф, Зорица Брњеварац) : Владимир Вулетић, Социологија за 3.разред стручних школа и 4. разред  Гимназија (Клетт, 2016)</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b/>
          <w:lang w:val="ru-RU"/>
        </w:rPr>
        <w:t>Грађанско васпитање</w:t>
      </w:r>
      <w:r w:rsidRPr="00906FE0">
        <w:rPr>
          <w:rFonts w:ascii="Times New Roman" w:hAnsi="Times New Roman" w:cs="Times New Roman"/>
          <w:lang w:val="ru-RU"/>
        </w:rPr>
        <w:t xml:space="preserve"> (проф. Зорица Брњеварац) : Приручник за наставнике 1, 2, 3 и 4, Група аутора, Министарство просвете 2006.</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b/>
          <w:lang w:val="ru-RU"/>
        </w:rPr>
        <w:t>*Филозофија</w:t>
      </w:r>
      <w:r w:rsidRPr="00906FE0">
        <w:rPr>
          <w:rFonts w:ascii="Times New Roman" w:hAnsi="Times New Roman" w:cs="Times New Roman"/>
          <w:lang w:val="ru-RU"/>
        </w:rPr>
        <w:t xml:space="preserve"> (проф. Емилијан Бека), Уџбеник за 4.разред средње школе, Миле Савић/Ненад Цекић, Завод за уџбенике, Београд, 2012.</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b/>
          <w:lang w:val="ru-RU"/>
        </w:rPr>
        <w:t>Историја са историјом културе и цивилизације</w:t>
      </w:r>
      <w:r w:rsidRPr="00906FE0">
        <w:rPr>
          <w:rFonts w:ascii="Times New Roman" w:hAnsi="Times New Roman" w:cs="Times New Roman"/>
          <w:lang w:val="ru-RU"/>
        </w:rPr>
        <w:t xml:space="preserve"> (проф. Марко Опачић)</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lang w:val="ru-RU"/>
        </w:rPr>
        <w:t>Први разред – Историја за први разред ССШ и уметничких школа, Коцић, ЗЗУ, Београд, 2010.</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lang w:val="ru-RU"/>
        </w:rPr>
        <w:t>Други разред – Историја за 2.разред ССШ и уметничких школа ,Бецић, ЗЗУ, Београд, 2018.</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lang w:val="ru-RU"/>
        </w:rPr>
        <w:t>Трећи разред- Историја за други разред ССШ и уметничких школа, Бецић, ЗЗу, Београд, 2018.</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b/>
          <w:lang w:val="ru-RU"/>
        </w:rPr>
        <w:t>*Енглески језик</w:t>
      </w:r>
      <w:r w:rsidRPr="00906FE0">
        <w:rPr>
          <w:rFonts w:ascii="Times New Roman" w:hAnsi="Times New Roman" w:cs="Times New Roman"/>
          <w:lang w:val="ru-RU"/>
        </w:rPr>
        <w:t xml:space="preserve"> (проф. Светлана Вучићевић) – 1. Разред: </w:t>
      </w:r>
      <w:r w:rsidRPr="00906FE0">
        <w:rPr>
          <w:rFonts w:ascii="Times New Roman" w:hAnsi="Times New Roman" w:cs="Times New Roman"/>
        </w:rPr>
        <w:t>Focus</w:t>
      </w:r>
      <w:r w:rsidRPr="00906FE0">
        <w:rPr>
          <w:rFonts w:ascii="Times New Roman" w:hAnsi="Times New Roman" w:cs="Times New Roman"/>
          <w:lang w:val="ru-RU"/>
        </w:rPr>
        <w:t xml:space="preserve"> 1, 2.разред: </w:t>
      </w:r>
      <w:r w:rsidRPr="00906FE0">
        <w:rPr>
          <w:rFonts w:ascii="Times New Roman" w:hAnsi="Times New Roman" w:cs="Times New Roman"/>
        </w:rPr>
        <w:t>Focus</w:t>
      </w:r>
      <w:r w:rsidRPr="00906FE0">
        <w:rPr>
          <w:rFonts w:ascii="Times New Roman" w:hAnsi="Times New Roman" w:cs="Times New Roman"/>
          <w:lang w:val="ru-RU"/>
        </w:rPr>
        <w:t xml:space="preserve"> 2, 3.разред: </w:t>
      </w:r>
      <w:r w:rsidRPr="00906FE0">
        <w:rPr>
          <w:rFonts w:ascii="Times New Roman" w:hAnsi="Times New Roman" w:cs="Times New Roman"/>
        </w:rPr>
        <w:t>Focus</w:t>
      </w:r>
      <w:r w:rsidRPr="00906FE0">
        <w:rPr>
          <w:rFonts w:ascii="Times New Roman" w:hAnsi="Times New Roman" w:cs="Times New Roman"/>
          <w:lang w:val="ru-RU"/>
        </w:rPr>
        <w:t xml:space="preserve"> 3, 4.разред: </w:t>
      </w:r>
      <w:r w:rsidRPr="00906FE0">
        <w:rPr>
          <w:rFonts w:ascii="Times New Roman" w:hAnsi="Times New Roman" w:cs="Times New Roman"/>
        </w:rPr>
        <w:t>Focus</w:t>
      </w:r>
      <w:r w:rsidRPr="00906FE0">
        <w:rPr>
          <w:rFonts w:ascii="Times New Roman" w:hAnsi="Times New Roman" w:cs="Times New Roman"/>
          <w:lang w:val="ru-RU"/>
        </w:rPr>
        <w:t xml:space="preserve"> 4 ; Издавач: </w:t>
      </w:r>
      <w:r w:rsidRPr="00906FE0">
        <w:rPr>
          <w:rFonts w:ascii="Times New Roman" w:hAnsi="Times New Roman" w:cs="Times New Roman"/>
        </w:rPr>
        <w:t>PearsonAkronolo</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b/>
          <w:lang w:val="ru-RU"/>
        </w:rPr>
        <w:t xml:space="preserve">*Психологија </w:t>
      </w:r>
      <w:r w:rsidRPr="00906FE0">
        <w:rPr>
          <w:rFonts w:ascii="Times New Roman" w:hAnsi="Times New Roman" w:cs="Times New Roman"/>
          <w:lang w:val="ru-RU"/>
        </w:rPr>
        <w:t xml:space="preserve">–(проф. Снежана пупић) – Психологија за 2.разред Гимназије(прво полугодиште), Биљана Милојевић Апостоловић , Логос  </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lang w:val="ru-RU"/>
        </w:rPr>
        <w:t>Психологија за 2. и 3.разред средњих уметничких школа(за 2.полугодиште), аутори: Сулејман Хрњица, Владислав Панић и Ксенија Радош</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b/>
          <w:lang w:val="ru-RU"/>
        </w:rPr>
        <w:t>Српски језик и књижевност</w:t>
      </w:r>
      <w:r w:rsidRPr="00906FE0">
        <w:rPr>
          <w:rFonts w:ascii="Times New Roman" w:hAnsi="Times New Roman" w:cs="Times New Roman"/>
          <w:lang w:val="ru-RU"/>
        </w:rPr>
        <w:t xml:space="preserve"> – (проф. Татјана Ковјанић) – Читанка са књижевнотеоријским појмовима за </w:t>
      </w:r>
      <w:r w:rsidRPr="00906FE0">
        <w:rPr>
          <w:rFonts w:ascii="Times New Roman" w:hAnsi="Times New Roman" w:cs="Times New Roman"/>
        </w:rPr>
        <w:t>I</w:t>
      </w:r>
      <w:r w:rsidRPr="00906FE0">
        <w:rPr>
          <w:rFonts w:ascii="Times New Roman" w:hAnsi="Times New Roman" w:cs="Times New Roman"/>
          <w:lang w:val="ru-RU"/>
        </w:rPr>
        <w:t xml:space="preserve">, </w:t>
      </w:r>
      <w:r w:rsidRPr="00906FE0">
        <w:rPr>
          <w:rFonts w:ascii="Times New Roman" w:hAnsi="Times New Roman" w:cs="Times New Roman"/>
        </w:rPr>
        <w:t>II</w:t>
      </w:r>
      <w:r w:rsidRPr="00906FE0">
        <w:rPr>
          <w:rFonts w:ascii="Times New Roman" w:hAnsi="Times New Roman" w:cs="Times New Roman"/>
          <w:lang w:val="ru-RU"/>
        </w:rPr>
        <w:t xml:space="preserve">, </w:t>
      </w:r>
      <w:r w:rsidRPr="00906FE0">
        <w:rPr>
          <w:rFonts w:ascii="Times New Roman" w:hAnsi="Times New Roman" w:cs="Times New Roman"/>
        </w:rPr>
        <w:t>III</w:t>
      </w:r>
      <w:r w:rsidRPr="00906FE0">
        <w:rPr>
          <w:rFonts w:ascii="Times New Roman" w:hAnsi="Times New Roman" w:cs="Times New Roman"/>
          <w:lang w:val="ru-RU"/>
        </w:rPr>
        <w:t xml:space="preserve"> и </w:t>
      </w:r>
      <w:r w:rsidRPr="00906FE0">
        <w:rPr>
          <w:rFonts w:ascii="Times New Roman" w:hAnsi="Times New Roman" w:cs="Times New Roman"/>
        </w:rPr>
        <w:t>IV</w:t>
      </w:r>
      <w:r w:rsidRPr="00906FE0">
        <w:rPr>
          <w:rFonts w:ascii="Times New Roman" w:hAnsi="Times New Roman" w:cs="Times New Roman"/>
          <w:lang w:val="ru-RU"/>
        </w:rPr>
        <w:t xml:space="preserve"> разред СШ, Љиљана Николић/Босиљка Милић, Завод за уџбенике, Београд</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b/>
          <w:lang w:val="ru-RU"/>
        </w:rPr>
        <w:t>Италијански језик</w:t>
      </w:r>
      <w:r w:rsidRPr="00906FE0">
        <w:rPr>
          <w:rFonts w:ascii="Times New Roman" w:hAnsi="Times New Roman" w:cs="Times New Roman"/>
          <w:lang w:val="ru-RU"/>
        </w:rPr>
        <w:t xml:space="preserve"> – (проф. Сања Остојић) – </w:t>
      </w:r>
      <w:r w:rsidRPr="00906FE0">
        <w:rPr>
          <w:rFonts w:ascii="Times New Roman" w:hAnsi="Times New Roman" w:cs="Times New Roman"/>
        </w:rPr>
        <w:t>Nuovoprogettoitaliano</w:t>
      </w:r>
      <w:r w:rsidRPr="00906FE0">
        <w:rPr>
          <w:rFonts w:ascii="Times New Roman" w:hAnsi="Times New Roman" w:cs="Times New Roman"/>
          <w:lang w:val="ru-RU"/>
        </w:rPr>
        <w:t xml:space="preserve">, </w:t>
      </w:r>
      <w:r w:rsidRPr="00906FE0">
        <w:rPr>
          <w:rFonts w:ascii="Times New Roman" w:hAnsi="Times New Roman" w:cs="Times New Roman"/>
        </w:rPr>
        <w:t>zaI</w:t>
      </w:r>
      <w:r w:rsidRPr="00906FE0">
        <w:rPr>
          <w:rFonts w:ascii="Times New Roman" w:hAnsi="Times New Roman" w:cs="Times New Roman"/>
          <w:lang w:val="ru-RU"/>
        </w:rPr>
        <w:t xml:space="preserve">, </w:t>
      </w:r>
      <w:r w:rsidRPr="00906FE0">
        <w:rPr>
          <w:rFonts w:ascii="Times New Roman" w:hAnsi="Times New Roman" w:cs="Times New Roman"/>
        </w:rPr>
        <w:t>II</w:t>
      </w:r>
      <w:r w:rsidRPr="00906FE0">
        <w:rPr>
          <w:rFonts w:ascii="Times New Roman" w:hAnsi="Times New Roman" w:cs="Times New Roman"/>
          <w:lang w:val="ru-RU"/>
        </w:rPr>
        <w:t xml:space="preserve">, </w:t>
      </w:r>
      <w:r w:rsidRPr="00906FE0">
        <w:rPr>
          <w:rFonts w:ascii="Times New Roman" w:hAnsi="Times New Roman" w:cs="Times New Roman"/>
        </w:rPr>
        <w:t>III</w:t>
      </w:r>
      <w:r w:rsidRPr="00906FE0">
        <w:rPr>
          <w:rFonts w:ascii="Times New Roman" w:hAnsi="Times New Roman" w:cs="Times New Roman"/>
          <w:lang w:val="ru-RU"/>
        </w:rPr>
        <w:t xml:space="preserve"> и </w:t>
      </w:r>
      <w:r w:rsidRPr="00906FE0">
        <w:rPr>
          <w:rFonts w:ascii="Times New Roman" w:hAnsi="Times New Roman" w:cs="Times New Roman"/>
        </w:rPr>
        <w:t>IV</w:t>
      </w:r>
      <w:r w:rsidRPr="00906FE0">
        <w:rPr>
          <w:rFonts w:ascii="Times New Roman" w:hAnsi="Times New Roman" w:cs="Times New Roman"/>
          <w:lang w:val="ru-RU"/>
        </w:rPr>
        <w:t xml:space="preserve"> разред СШ, </w:t>
      </w:r>
      <w:r w:rsidRPr="00906FE0">
        <w:rPr>
          <w:rFonts w:ascii="Times New Roman" w:hAnsi="Times New Roman" w:cs="Times New Roman"/>
        </w:rPr>
        <w:t>Edilingua</w:t>
      </w:r>
    </w:p>
    <w:p w:rsidR="00392593" w:rsidRPr="00906FE0" w:rsidRDefault="00392593" w:rsidP="00906FE0">
      <w:pPr>
        <w:spacing w:after="0"/>
        <w:rPr>
          <w:rFonts w:ascii="Times New Roman" w:hAnsi="Times New Roman" w:cs="Times New Roman"/>
          <w:lang w:val="ru-RU"/>
        </w:rPr>
      </w:pPr>
      <w:r w:rsidRPr="00906FE0">
        <w:rPr>
          <w:rFonts w:ascii="Times New Roman" w:hAnsi="Times New Roman" w:cs="Times New Roman"/>
          <w:b/>
          <w:lang w:val="ru-RU"/>
        </w:rPr>
        <w:t>Верска настава СПЦ</w:t>
      </w:r>
      <w:r w:rsidRPr="00906FE0">
        <w:rPr>
          <w:rFonts w:ascii="Times New Roman" w:hAnsi="Times New Roman" w:cs="Times New Roman"/>
          <w:lang w:val="ru-RU"/>
        </w:rPr>
        <w:t>- (проф. Љубица Месарош) – Игњатије Мидић- Православни катихизис за први и други разред СШ (Зунс, Београд, 2004.) и Игњатије Мидић –Православни катихизис за трећи и четврти разред СШ (Зунс, београд, 2007)</w:t>
      </w:r>
    </w:p>
    <w:p w:rsidR="00392593" w:rsidRPr="00906FE0" w:rsidRDefault="00392593" w:rsidP="00FA1B0A">
      <w:pPr>
        <w:spacing w:after="0"/>
        <w:rPr>
          <w:rFonts w:ascii="Times New Roman" w:hAnsi="Times New Roman" w:cs="Times New Roman"/>
          <w:lang w:val="ru-RU"/>
        </w:rPr>
      </w:pPr>
      <w:r w:rsidRPr="00906FE0">
        <w:rPr>
          <w:rFonts w:ascii="Times New Roman" w:hAnsi="Times New Roman" w:cs="Times New Roman"/>
          <w:b/>
          <w:lang w:val="ru-RU"/>
        </w:rPr>
        <w:t xml:space="preserve">Физика </w:t>
      </w:r>
      <w:r w:rsidRPr="00906FE0">
        <w:rPr>
          <w:rFonts w:ascii="Times New Roman" w:hAnsi="Times New Roman" w:cs="Times New Roman"/>
          <w:lang w:val="ru-RU"/>
        </w:rPr>
        <w:t>– (проф. Љиљана Радосављевић) – АКУСТИКА, приручник за физику по програму за први разред  средње музичке школе; аутор:Љиљана Радосављевић</w:t>
      </w:r>
    </w:p>
    <w:p w:rsidR="00392593" w:rsidRPr="00906FE0" w:rsidRDefault="00392593" w:rsidP="00FA1B0A">
      <w:pPr>
        <w:spacing w:after="0"/>
        <w:rPr>
          <w:rFonts w:ascii="Times New Roman" w:hAnsi="Times New Roman" w:cs="Times New Roman"/>
          <w:lang w:val="ru-RU"/>
        </w:rPr>
      </w:pPr>
      <w:r w:rsidRPr="00906FE0">
        <w:rPr>
          <w:rFonts w:ascii="Times New Roman" w:hAnsi="Times New Roman" w:cs="Times New Roman"/>
          <w:b/>
          <w:lang w:val="ru-RU"/>
        </w:rPr>
        <w:t>Информатика и рачунарство</w:t>
      </w:r>
      <w:r w:rsidRPr="00906FE0">
        <w:rPr>
          <w:rFonts w:ascii="Times New Roman" w:hAnsi="Times New Roman" w:cs="Times New Roman"/>
          <w:lang w:val="ru-RU"/>
        </w:rPr>
        <w:t xml:space="preserve"> (проф. Љиљана Радосављевић) – Рачунарство и информатика за 1.разред гимназија, Филип Марић, КЛЕТТ</w:t>
      </w:r>
    </w:p>
    <w:p w:rsidR="00392593" w:rsidRPr="00906FE0" w:rsidRDefault="00392593" w:rsidP="00FA1B0A">
      <w:pPr>
        <w:spacing w:after="0"/>
        <w:rPr>
          <w:rFonts w:ascii="Times New Roman" w:hAnsi="Times New Roman" w:cs="Times New Roman"/>
          <w:lang w:val="ru-RU"/>
        </w:rPr>
      </w:pPr>
      <w:r w:rsidRPr="00906FE0">
        <w:rPr>
          <w:rFonts w:ascii="Times New Roman" w:hAnsi="Times New Roman" w:cs="Times New Roman"/>
          <w:lang w:val="ru-RU"/>
        </w:rPr>
        <w:t>-Рачунарство и информатика за други разред гимназија, Никола Клем, Завод за уџбенике</w:t>
      </w:r>
    </w:p>
    <w:p w:rsidR="00392593" w:rsidRPr="00906FE0" w:rsidRDefault="00392593" w:rsidP="00392593">
      <w:pPr>
        <w:rPr>
          <w:rFonts w:ascii="Times New Roman" w:hAnsi="Times New Roman" w:cs="Times New Roman"/>
          <w:lang w:val="ru-RU"/>
        </w:rPr>
      </w:pPr>
      <w:r w:rsidRPr="00906FE0">
        <w:rPr>
          <w:rFonts w:ascii="Times New Roman" w:hAnsi="Times New Roman" w:cs="Times New Roman"/>
          <w:b/>
          <w:lang w:val="ru-RU"/>
        </w:rPr>
        <w:t>Аудиовизуелна техника</w:t>
      </w:r>
      <w:r w:rsidRPr="00906FE0">
        <w:rPr>
          <w:rFonts w:ascii="Times New Roman" w:hAnsi="Times New Roman" w:cs="Times New Roman"/>
          <w:lang w:val="ru-RU"/>
        </w:rPr>
        <w:t xml:space="preserve"> (проф. Љиљана Радосављевић) – Аудио техника за 3.разред ЕТШ, Миомир Филиповић, Завод за уџбенике</w:t>
      </w:r>
    </w:p>
    <w:p w:rsidR="00392593" w:rsidRPr="00906FE0" w:rsidRDefault="00392593" w:rsidP="00392593">
      <w:pPr>
        <w:spacing w:after="0"/>
        <w:rPr>
          <w:rFonts w:ascii="Times New Roman" w:hAnsi="Times New Roman" w:cs="Times New Roman"/>
          <w:lang w:val="ru-RU"/>
        </w:rPr>
      </w:pPr>
    </w:p>
    <w:p w:rsidR="00392593" w:rsidRPr="00906FE0" w:rsidRDefault="00392593" w:rsidP="00392593">
      <w:pPr>
        <w:spacing w:after="0"/>
        <w:jc w:val="center"/>
        <w:rPr>
          <w:rFonts w:ascii="Times New Roman" w:hAnsi="Times New Roman" w:cs="Times New Roman"/>
          <w:b/>
        </w:rPr>
      </w:pPr>
      <w:r w:rsidRPr="00906FE0">
        <w:rPr>
          <w:rFonts w:ascii="Times New Roman" w:hAnsi="Times New Roman" w:cs="Times New Roman"/>
          <w:b/>
        </w:rPr>
        <w:t>16.   ЗАПОСЛЕНИ</w:t>
      </w:r>
    </w:p>
    <w:p w:rsidR="00392593" w:rsidRPr="00FA1B0A" w:rsidRDefault="00392593" w:rsidP="00392593">
      <w:pPr>
        <w:spacing w:after="0"/>
        <w:rPr>
          <w:rFonts w:ascii="Times New Roman" w:hAnsi="Times New Roman" w:cs="Times New Roman"/>
        </w:rPr>
      </w:pPr>
    </w:p>
    <w:p w:rsidR="00392593" w:rsidRPr="00FA1B0A" w:rsidRDefault="00392593" w:rsidP="00392593">
      <w:pPr>
        <w:spacing w:after="0"/>
        <w:rPr>
          <w:rFonts w:ascii="Times New Roman" w:hAnsi="Times New Roman" w:cs="Times New Roman"/>
          <w:b/>
        </w:rPr>
      </w:pPr>
      <w:r w:rsidRPr="00906FE0">
        <w:rPr>
          <w:rFonts w:ascii="Times New Roman" w:hAnsi="Times New Roman" w:cs="Times New Roman"/>
          <w:b/>
        </w:rPr>
        <w:t>16.1.   СТРУЧНА УСАВРШАВАЊА ЗАПОСЛЕНИХ</w:t>
      </w:r>
    </w:p>
    <w:tbl>
      <w:tblPr>
        <w:tblW w:w="10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3"/>
      </w:tblGrid>
      <w:tr w:rsidR="00392593" w:rsidRPr="00906FE0" w:rsidTr="00E82D05">
        <w:trPr>
          <w:trHeight w:val="273"/>
        </w:trPr>
        <w:tc>
          <w:tcPr>
            <w:tcW w:w="10323" w:type="dxa"/>
            <w:hideMark/>
          </w:tcPr>
          <w:p w:rsidR="00392593" w:rsidRPr="00906FE0" w:rsidRDefault="00392593" w:rsidP="00E82D05">
            <w:pPr>
              <w:suppressAutoHyphens w:val="0"/>
              <w:spacing w:after="0" w:line="240" w:lineRule="auto"/>
              <w:rPr>
                <w:rFonts w:ascii="Times New Roman" w:eastAsia="Times New Roman" w:hAnsi="Times New Roman" w:cs="Times New Roman"/>
                <w:color w:val="333333"/>
                <w:lang w:eastAsia="en-US"/>
              </w:rPr>
            </w:pPr>
          </w:p>
        </w:tc>
      </w:tr>
      <w:tr w:rsidR="00392593" w:rsidRPr="00906FE0" w:rsidTr="00E82D05">
        <w:trPr>
          <w:trHeight w:val="304"/>
        </w:trPr>
        <w:tc>
          <w:tcPr>
            <w:tcW w:w="10323" w:type="dxa"/>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 xml:space="preserve">кат. број </w:t>
            </w:r>
            <w:r w:rsidRPr="00906FE0">
              <w:rPr>
                <w:rFonts w:ascii="Times New Roman" w:hAnsi="Times New Roman" w:cs="Times New Roman"/>
                <w:b/>
                <w:lang w:val="ru-RU" w:eastAsia="en-US"/>
              </w:rPr>
              <w:t>815</w:t>
            </w:r>
            <w:r w:rsidRPr="00906FE0">
              <w:rPr>
                <w:rFonts w:ascii="Times New Roman" w:hAnsi="Times New Roman" w:cs="Times New Roman"/>
                <w:lang w:val="ru-RU" w:eastAsia="en-US"/>
              </w:rPr>
              <w:t>, К2, П3    Републички семинар о настави физике, (три дана, 24 бода)</w:t>
            </w:r>
          </w:p>
        </w:tc>
      </w:tr>
      <w:tr w:rsidR="00392593" w:rsidRPr="00624DD8" w:rsidTr="00E82D05">
        <w:trPr>
          <w:trHeight w:val="608"/>
        </w:trPr>
        <w:tc>
          <w:tcPr>
            <w:tcW w:w="10323" w:type="dxa"/>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 xml:space="preserve">кат. број </w:t>
            </w:r>
            <w:r w:rsidRPr="00906FE0">
              <w:rPr>
                <w:rFonts w:ascii="Times New Roman" w:hAnsi="Times New Roman" w:cs="Times New Roman"/>
                <w:b/>
                <w:lang w:val="ru-RU" w:eastAsia="en-US"/>
              </w:rPr>
              <w:t>481</w:t>
            </w:r>
            <w:r w:rsidRPr="00906FE0">
              <w:rPr>
                <w:rFonts w:ascii="Times New Roman" w:hAnsi="Times New Roman" w:cs="Times New Roman"/>
                <w:lang w:val="ru-RU" w:eastAsia="en-US"/>
              </w:rPr>
              <w:t xml:space="preserve">, „Међупредметни приступ настави и учењу и развој компетенција ученика“ </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К2, П3, Клетт друштво за развој образовања, (8 бодова, 1 дан)</w:t>
            </w:r>
          </w:p>
        </w:tc>
      </w:tr>
      <w:tr w:rsidR="00392593" w:rsidRPr="00624DD8" w:rsidTr="00E82D05">
        <w:trPr>
          <w:trHeight w:val="593"/>
        </w:trPr>
        <w:tc>
          <w:tcPr>
            <w:tcW w:w="10323" w:type="dxa"/>
          </w:tcPr>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 xml:space="preserve">кат. број </w:t>
            </w:r>
            <w:r w:rsidRPr="00906FE0">
              <w:rPr>
                <w:rFonts w:ascii="Times New Roman" w:hAnsi="Times New Roman" w:cs="Times New Roman"/>
                <w:b/>
                <w:lang w:val="ru-RU" w:eastAsia="en-US"/>
              </w:rPr>
              <w:t>433</w:t>
            </w:r>
            <w:r w:rsidRPr="00906FE0">
              <w:rPr>
                <w:rFonts w:ascii="Times New Roman" w:hAnsi="Times New Roman" w:cs="Times New Roman"/>
                <w:lang w:val="ru-RU" w:eastAsia="en-US"/>
              </w:rPr>
              <w:t xml:space="preserve"> „Добра припрема за час, успешан час“, ОБРАЗОВНО КРЕАТИВНИ </w:t>
            </w:r>
          </w:p>
          <w:p w:rsidR="00392593" w:rsidRPr="00906FE0" w:rsidRDefault="00392593" w:rsidP="00E82D05">
            <w:pPr>
              <w:suppressAutoHyphens w:val="0"/>
              <w:spacing w:after="0" w:line="240" w:lineRule="auto"/>
              <w:rPr>
                <w:rFonts w:ascii="Times New Roman" w:hAnsi="Times New Roman" w:cs="Times New Roman"/>
                <w:lang w:val="ru-RU" w:eastAsia="en-US"/>
              </w:rPr>
            </w:pPr>
            <w:r w:rsidRPr="00906FE0">
              <w:rPr>
                <w:rFonts w:ascii="Times New Roman" w:hAnsi="Times New Roman" w:cs="Times New Roman"/>
                <w:lang w:val="ru-RU" w:eastAsia="en-US"/>
              </w:rPr>
              <w:t>ЦЕНТАР, К2, П3 (32 бода, програм се изводи путем Интернета)</w:t>
            </w:r>
          </w:p>
        </w:tc>
      </w:tr>
      <w:tr w:rsidR="00392593" w:rsidRPr="00906FE0" w:rsidTr="00E82D05">
        <w:trPr>
          <w:trHeight w:val="624"/>
        </w:trPr>
        <w:tc>
          <w:tcPr>
            <w:tcW w:w="10323" w:type="dxa"/>
          </w:tcPr>
          <w:p w:rsidR="00392593" w:rsidRPr="00906FE0" w:rsidRDefault="00392593" w:rsidP="00E82D05">
            <w:pPr>
              <w:spacing w:after="0"/>
              <w:rPr>
                <w:rFonts w:ascii="Times New Roman" w:hAnsi="Times New Roman" w:cs="Times New Roman"/>
                <w:lang w:val="ru-RU" w:eastAsia="en-US"/>
              </w:rPr>
            </w:pPr>
            <w:r w:rsidRPr="00906FE0">
              <w:rPr>
                <w:rFonts w:ascii="Times New Roman" w:hAnsi="Times New Roman" w:cs="Times New Roman"/>
                <w:lang w:val="ru-RU" w:eastAsia="en-US"/>
              </w:rPr>
              <w:t xml:space="preserve">кат. број </w:t>
            </w:r>
            <w:r w:rsidRPr="00906FE0">
              <w:rPr>
                <w:rFonts w:ascii="Times New Roman" w:hAnsi="Times New Roman" w:cs="Times New Roman"/>
                <w:b/>
                <w:lang w:val="ru-RU" w:eastAsia="en-US"/>
              </w:rPr>
              <w:t>830</w:t>
            </w:r>
            <w:r w:rsidRPr="00906FE0">
              <w:rPr>
                <w:rFonts w:ascii="Times New Roman" w:hAnsi="Times New Roman" w:cs="Times New Roman"/>
                <w:lang w:val="ru-RU" w:eastAsia="en-US"/>
              </w:rPr>
              <w:t xml:space="preserve"> „Од игре до уметности - драмски метод у настави“, К1, П3  (Клетт друштво </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eastAsia="en-US"/>
              </w:rPr>
              <w:t>за развој образовања)</w:t>
            </w:r>
          </w:p>
        </w:tc>
      </w:tr>
      <w:tr w:rsidR="00392593" w:rsidRPr="00624DD8" w:rsidTr="00E82D05">
        <w:trPr>
          <w:trHeight w:val="639"/>
        </w:trPr>
        <w:tc>
          <w:tcPr>
            <w:tcW w:w="10323" w:type="dxa"/>
          </w:tcPr>
          <w:p w:rsidR="00392593" w:rsidRPr="00906FE0" w:rsidRDefault="00392593" w:rsidP="00E82D05">
            <w:pPr>
              <w:spacing w:after="0"/>
              <w:rPr>
                <w:rFonts w:ascii="Times New Roman" w:hAnsi="Times New Roman" w:cs="Times New Roman"/>
                <w:lang w:val="ru-RU" w:eastAsia="en-US"/>
              </w:rPr>
            </w:pPr>
            <w:r w:rsidRPr="00906FE0">
              <w:rPr>
                <w:rFonts w:ascii="Times New Roman" w:hAnsi="Times New Roman" w:cs="Times New Roman"/>
                <w:lang w:val="ru-RU" w:eastAsia="en-US"/>
              </w:rPr>
              <w:t xml:space="preserve">кат. број </w:t>
            </w:r>
            <w:r w:rsidRPr="00906FE0">
              <w:rPr>
                <w:rFonts w:ascii="Times New Roman" w:hAnsi="Times New Roman" w:cs="Times New Roman"/>
                <w:b/>
                <w:lang w:val="ru-RU" w:eastAsia="en-US"/>
              </w:rPr>
              <w:t>100</w:t>
            </w:r>
            <w:r w:rsidRPr="00906FE0">
              <w:rPr>
                <w:rFonts w:ascii="Times New Roman" w:hAnsi="Times New Roman" w:cs="Times New Roman"/>
                <w:lang w:val="ru-RU" w:eastAsia="en-US"/>
              </w:rPr>
              <w:t xml:space="preserve">, „Вештина комуникације између ученика и наставника као предуслов </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eastAsia="en-US"/>
              </w:rPr>
              <w:t>напредовања ученика“, К4, П4 (2 дана, 16 бод.)</w:t>
            </w:r>
          </w:p>
        </w:tc>
      </w:tr>
      <w:tr w:rsidR="00392593" w:rsidRPr="00624DD8" w:rsidTr="00E82D05">
        <w:trPr>
          <w:trHeight w:val="624"/>
        </w:trPr>
        <w:tc>
          <w:tcPr>
            <w:tcW w:w="10323" w:type="dxa"/>
          </w:tcPr>
          <w:p w:rsidR="00392593" w:rsidRPr="00906FE0" w:rsidRDefault="00392593" w:rsidP="00E82D05">
            <w:pPr>
              <w:spacing w:after="0"/>
              <w:rPr>
                <w:rFonts w:ascii="Times New Roman" w:hAnsi="Times New Roman" w:cs="Times New Roman"/>
                <w:lang w:val="ru-RU" w:eastAsia="en-US"/>
              </w:rPr>
            </w:pPr>
            <w:r w:rsidRPr="00906FE0">
              <w:rPr>
                <w:rFonts w:ascii="Times New Roman" w:hAnsi="Times New Roman" w:cs="Times New Roman"/>
                <w:lang w:val="ru-RU" w:eastAsia="en-US"/>
              </w:rPr>
              <w:t xml:space="preserve">кат.  број </w:t>
            </w:r>
            <w:r w:rsidRPr="00906FE0">
              <w:rPr>
                <w:rFonts w:ascii="Times New Roman" w:hAnsi="Times New Roman" w:cs="Times New Roman"/>
                <w:b/>
                <w:lang w:val="ru-RU" w:eastAsia="en-US"/>
              </w:rPr>
              <w:t xml:space="preserve">833  </w:t>
            </w:r>
            <w:r w:rsidRPr="00906FE0">
              <w:rPr>
                <w:rFonts w:ascii="Times New Roman" w:hAnsi="Times New Roman" w:cs="Times New Roman"/>
                <w:lang w:val="ru-RU" w:eastAsia="en-US"/>
              </w:rPr>
              <w:t xml:space="preserve">Републички зимски семинар, Друштво за српски језик и књижевност </w:t>
            </w:r>
          </w:p>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eastAsia="en-US"/>
              </w:rPr>
              <w:t>Србије, К1, П3 (3 дана, 24 бода)</w:t>
            </w:r>
          </w:p>
        </w:tc>
      </w:tr>
      <w:tr w:rsidR="00392593" w:rsidRPr="00906FE0" w:rsidTr="00E82D05">
        <w:trPr>
          <w:trHeight w:val="639"/>
        </w:trPr>
        <w:tc>
          <w:tcPr>
            <w:tcW w:w="10323" w:type="dxa"/>
          </w:tcPr>
          <w:p w:rsidR="00392593" w:rsidRPr="00906FE0" w:rsidRDefault="00392593" w:rsidP="00E82D05">
            <w:pPr>
              <w:spacing w:after="0"/>
              <w:ind w:hanging="360"/>
              <w:rPr>
                <w:rFonts w:ascii="Times New Roman" w:hAnsi="Times New Roman" w:cs="Times New Roman"/>
                <w:lang w:val="ru-RU"/>
              </w:rPr>
            </w:pPr>
            <w:r w:rsidRPr="00906FE0">
              <w:rPr>
                <w:rFonts w:ascii="Times New Roman" w:hAnsi="Times New Roman" w:cs="Times New Roman"/>
                <w:lang w:val="ru-RU"/>
              </w:rPr>
              <w:lastRenderedPageBreak/>
              <w:t xml:space="preserve">94 кат.бр, </w:t>
            </w:r>
            <w:r w:rsidRPr="00906FE0">
              <w:rPr>
                <w:rFonts w:ascii="Times New Roman" w:hAnsi="Times New Roman" w:cs="Times New Roman"/>
                <w:b/>
                <w:lang w:val="ru-RU"/>
              </w:rPr>
              <w:t>992</w:t>
            </w:r>
            <w:r w:rsidRPr="00906FE0">
              <w:rPr>
                <w:rFonts w:ascii="Times New Roman" w:hAnsi="Times New Roman" w:cs="Times New Roman"/>
                <w:lang w:val="ru-RU"/>
              </w:rPr>
              <w:t xml:space="preserve">  К4 П2Превенција емоционалног сагоревања наставника наставника 2 дана 13 </w:t>
            </w:r>
          </w:p>
          <w:p w:rsidR="00392593" w:rsidRPr="00906FE0" w:rsidRDefault="00392593" w:rsidP="00E82D05">
            <w:pPr>
              <w:spacing w:after="0"/>
              <w:ind w:hanging="360"/>
              <w:rPr>
                <w:rFonts w:ascii="Times New Roman" w:hAnsi="Times New Roman" w:cs="Times New Roman"/>
              </w:rPr>
            </w:pPr>
            <w:r w:rsidRPr="00906FE0">
              <w:rPr>
                <w:rFonts w:ascii="Times New Roman" w:hAnsi="Times New Roman" w:cs="Times New Roman"/>
              </w:rPr>
              <w:t>бодова</w:t>
            </w:r>
          </w:p>
        </w:tc>
      </w:tr>
      <w:tr w:rsidR="00392593" w:rsidRPr="00906FE0" w:rsidTr="00E82D05">
        <w:trPr>
          <w:trHeight w:val="485"/>
        </w:trPr>
        <w:tc>
          <w:tcPr>
            <w:tcW w:w="10323" w:type="dxa"/>
          </w:tcPr>
          <w:p w:rsidR="00392593" w:rsidRPr="00906FE0" w:rsidRDefault="00392593" w:rsidP="00E82D05">
            <w:pPr>
              <w:spacing w:after="0"/>
              <w:ind w:hanging="90"/>
              <w:rPr>
                <w:rFonts w:ascii="Times New Roman" w:hAnsi="Times New Roman" w:cs="Times New Roman"/>
                <w:lang w:val="ru-RU"/>
              </w:rPr>
            </w:pPr>
            <w:r w:rsidRPr="00906FE0">
              <w:rPr>
                <w:rFonts w:ascii="Times New Roman" w:hAnsi="Times New Roman" w:cs="Times New Roman"/>
                <w:lang w:val="ru-RU"/>
              </w:rPr>
              <w:t xml:space="preserve">кат.бр, </w:t>
            </w:r>
            <w:r w:rsidRPr="00906FE0">
              <w:rPr>
                <w:rFonts w:ascii="Times New Roman" w:hAnsi="Times New Roman" w:cs="Times New Roman"/>
                <w:b/>
                <w:lang w:val="ru-RU"/>
              </w:rPr>
              <w:t>491</w:t>
            </w:r>
            <w:r w:rsidRPr="00906FE0">
              <w:rPr>
                <w:rFonts w:ascii="Times New Roman" w:hAnsi="Times New Roman" w:cs="Times New Roman"/>
                <w:lang w:val="ru-RU"/>
              </w:rPr>
              <w:t xml:space="preserve"> К2  Мобилни телефон у настави 32 бода</w:t>
            </w:r>
          </w:p>
        </w:tc>
      </w:tr>
      <w:tr w:rsidR="00392593" w:rsidRPr="00624DD8" w:rsidTr="00E82D05">
        <w:trPr>
          <w:trHeight w:val="304"/>
        </w:trPr>
        <w:tc>
          <w:tcPr>
            <w:tcW w:w="10323" w:type="dxa"/>
          </w:tcPr>
          <w:p w:rsidR="00392593" w:rsidRPr="00906FE0" w:rsidRDefault="00392593" w:rsidP="00E82D05">
            <w:pPr>
              <w:spacing w:after="0"/>
              <w:ind w:hanging="360"/>
              <w:rPr>
                <w:rFonts w:ascii="Times New Roman" w:hAnsi="Times New Roman" w:cs="Times New Roman"/>
                <w:lang w:val="ru-RU"/>
              </w:rPr>
            </w:pPr>
            <w:r w:rsidRPr="00906FE0">
              <w:rPr>
                <w:rFonts w:ascii="Times New Roman" w:hAnsi="Times New Roman" w:cs="Times New Roman"/>
                <w:lang w:val="ru-RU"/>
              </w:rPr>
              <w:t xml:space="preserve">      кат.бр</w:t>
            </w:r>
            <w:r w:rsidRPr="00906FE0">
              <w:rPr>
                <w:rFonts w:ascii="Times New Roman" w:hAnsi="Times New Roman" w:cs="Times New Roman"/>
                <w:b/>
                <w:lang w:val="ru-RU"/>
              </w:rPr>
              <w:t>. 965</w:t>
            </w:r>
            <w:r w:rsidRPr="00906FE0">
              <w:rPr>
                <w:rFonts w:ascii="Times New Roman" w:hAnsi="Times New Roman" w:cs="Times New Roman"/>
                <w:lang w:val="ru-RU"/>
              </w:rPr>
              <w:t xml:space="preserve">   К1 Хеуристичке методе у читању муз.дела, 2дана 16 бодова</w:t>
            </w:r>
          </w:p>
        </w:tc>
      </w:tr>
      <w:tr w:rsidR="00392593" w:rsidRPr="00624DD8" w:rsidTr="00E82D05">
        <w:trPr>
          <w:trHeight w:val="319"/>
        </w:trPr>
        <w:tc>
          <w:tcPr>
            <w:tcW w:w="10323" w:type="dxa"/>
          </w:tcPr>
          <w:p w:rsidR="00392593" w:rsidRPr="00906FE0" w:rsidRDefault="00392593" w:rsidP="00E82D05">
            <w:pPr>
              <w:spacing w:after="0"/>
              <w:ind w:hanging="360"/>
              <w:rPr>
                <w:rFonts w:ascii="Times New Roman" w:hAnsi="Times New Roman" w:cs="Times New Roman"/>
                <w:lang w:val="ru-RU"/>
              </w:rPr>
            </w:pPr>
            <w:r w:rsidRPr="00906FE0">
              <w:rPr>
                <w:rFonts w:ascii="Times New Roman" w:hAnsi="Times New Roman" w:cs="Times New Roman"/>
                <w:lang w:val="ru-RU"/>
              </w:rPr>
              <w:t xml:space="preserve">     кат.бр.  </w:t>
            </w:r>
            <w:r w:rsidRPr="00906FE0">
              <w:rPr>
                <w:rFonts w:ascii="Times New Roman" w:hAnsi="Times New Roman" w:cs="Times New Roman"/>
                <w:b/>
                <w:lang w:val="ru-RU"/>
              </w:rPr>
              <w:t>992</w:t>
            </w:r>
            <w:r w:rsidRPr="00906FE0">
              <w:rPr>
                <w:rFonts w:ascii="Times New Roman" w:hAnsi="Times New Roman" w:cs="Times New Roman"/>
                <w:lang w:val="ru-RU"/>
              </w:rPr>
              <w:t xml:space="preserve">  К4  П2  Превенција емоционалног сагоревања наставника, 2дана  13бодова</w:t>
            </w:r>
          </w:p>
        </w:tc>
      </w:tr>
      <w:tr w:rsidR="00392593" w:rsidRPr="00624DD8" w:rsidTr="00E82D05">
        <w:trPr>
          <w:trHeight w:val="319"/>
        </w:trPr>
        <w:tc>
          <w:tcPr>
            <w:tcW w:w="10323" w:type="dxa"/>
          </w:tcPr>
          <w:p w:rsidR="00392593" w:rsidRPr="00906FE0" w:rsidRDefault="00392593" w:rsidP="00E82D05">
            <w:pPr>
              <w:spacing w:after="0"/>
              <w:ind w:hanging="18"/>
              <w:rPr>
                <w:rFonts w:ascii="Times New Roman" w:hAnsi="Times New Roman" w:cs="Times New Roman"/>
                <w:lang w:val="ru-RU"/>
              </w:rPr>
            </w:pPr>
            <w:r w:rsidRPr="00906FE0">
              <w:rPr>
                <w:rFonts w:ascii="Times New Roman" w:hAnsi="Times New Roman" w:cs="Times New Roman"/>
                <w:lang w:val="ru-RU"/>
              </w:rPr>
              <w:t xml:space="preserve">кат.бр. </w:t>
            </w:r>
            <w:r w:rsidRPr="00906FE0">
              <w:rPr>
                <w:rFonts w:ascii="Times New Roman" w:hAnsi="Times New Roman" w:cs="Times New Roman"/>
                <w:b/>
                <w:lang w:val="ru-RU"/>
              </w:rPr>
              <w:t>984</w:t>
            </w:r>
            <w:r w:rsidRPr="00906FE0">
              <w:rPr>
                <w:rFonts w:ascii="Times New Roman" w:hAnsi="Times New Roman" w:cs="Times New Roman"/>
                <w:lang w:val="ru-RU"/>
              </w:rPr>
              <w:t xml:space="preserve">  К3  П3  Од првих нота до концертног подијума, 2дана  16бодова</w:t>
            </w:r>
          </w:p>
        </w:tc>
      </w:tr>
      <w:tr w:rsidR="00392593" w:rsidRPr="00624DD8" w:rsidTr="00E82D05">
        <w:trPr>
          <w:trHeight w:val="639"/>
        </w:trPr>
        <w:tc>
          <w:tcPr>
            <w:tcW w:w="10323" w:type="dxa"/>
          </w:tcPr>
          <w:p w:rsidR="00392593" w:rsidRPr="00906FE0" w:rsidRDefault="00392593" w:rsidP="00E82D05">
            <w:pPr>
              <w:pStyle w:val="Heading4"/>
              <w:spacing w:before="0" w:after="0"/>
              <w:rPr>
                <w:rFonts w:ascii="Times New Roman" w:hAnsi="Times New Roman"/>
                <w:b w:val="0"/>
                <w:sz w:val="22"/>
                <w:szCs w:val="22"/>
                <w:lang w:val="ru-RU"/>
              </w:rPr>
            </w:pPr>
            <w:r w:rsidRPr="00906FE0">
              <w:rPr>
                <w:rFonts w:ascii="Times New Roman" w:hAnsi="Times New Roman"/>
                <w:b w:val="0"/>
                <w:sz w:val="22"/>
                <w:szCs w:val="22"/>
                <w:lang w:val="ru-RU"/>
              </w:rPr>
              <w:t>кат.бр.</w:t>
            </w:r>
            <w:r w:rsidRPr="00906FE0">
              <w:rPr>
                <w:rFonts w:ascii="Times New Roman" w:hAnsi="Times New Roman"/>
                <w:sz w:val="22"/>
                <w:szCs w:val="22"/>
                <w:lang w:val="ru-RU"/>
              </w:rPr>
              <w:t>883</w:t>
            </w:r>
            <w:r w:rsidRPr="00906FE0">
              <w:rPr>
                <w:rFonts w:ascii="Times New Roman" w:hAnsi="Times New Roman"/>
                <w:b w:val="0"/>
                <w:sz w:val="22"/>
                <w:szCs w:val="22"/>
                <w:lang w:val="ru-RU"/>
              </w:rPr>
              <w:t xml:space="preserve">К2  П3 </w:t>
            </w:r>
            <w:hyperlink r:id="rId15" w:history="1">
              <w:r w:rsidRPr="00906FE0">
                <w:rPr>
                  <w:rStyle w:val="Hyperlink"/>
                  <w:rFonts w:ascii="Times New Roman" w:hAnsi="Times New Roman"/>
                  <w:b w:val="0"/>
                  <w:color w:val="000000" w:themeColor="text1"/>
                  <w:sz w:val="22"/>
                  <w:szCs w:val="22"/>
                  <w:lang w:val="ru-RU"/>
                </w:rPr>
                <w:t>Особености ефикасних дидактичких интервенција с циљем развоја компетенциј</w:t>
              </w:r>
              <w:r w:rsidRPr="00906FE0">
                <w:rPr>
                  <w:rStyle w:val="Hyperlink"/>
                  <w:rFonts w:ascii="Times New Roman" w:hAnsi="Times New Roman"/>
                  <w:b w:val="0"/>
                  <w:color w:val="000000" w:themeColor="text1"/>
                  <w:sz w:val="22"/>
                  <w:szCs w:val="22"/>
                </w:rPr>
                <w:t>a</w:t>
              </w:r>
              <w:r w:rsidRPr="00906FE0">
                <w:rPr>
                  <w:rStyle w:val="Hyperlink"/>
                  <w:rFonts w:ascii="Times New Roman" w:hAnsi="Times New Roman"/>
                  <w:b w:val="0"/>
                  <w:color w:val="000000" w:themeColor="text1"/>
                  <w:sz w:val="22"/>
                  <w:szCs w:val="22"/>
                  <w:lang w:val="ru-RU"/>
                </w:rPr>
                <w:t xml:space="preserve"> ученика италијанског као страног језика</w:t>
              </w:r>
            </w:hyperlink>
            <w:r w:rsidRPr="00906FE0">
              <w:rPr>
                <w:rFonts w:ascii="Times New Roman" w:hAnsi="Times New Roman"/>
                <w:b w:val="0"/>
                <w:sz w:val="22"/>
                <w:szCs w:val="22"/>
                <w:lang w:val="ru-RU"/>
              </w:rPr>
              <w:t xml:space="preserve"> 2 дана 12 бодова</w:t>
            </w:r>
          </w:p>
        </w:tc>
      </w:tr>
      <w:tr w:rsidR="00392593" w:rsidRPr="00624DD8" w:rsidTr="00E82D05">
        <w:trPr>
          <w:trHeight w:val="319"/>
        </w:trPr>
        <w:tc>
          <w:tcPr>
            <w:tcW w:w="10323" w:type="dxa"/>
          </w:tcPr>
          <w:p w:rsidR="00392593" w:rsidRPr="00906FE0" w:rsidRDefault="00392593" w:rsidP="00E82D05">
            <w:pPr>
              <w:spacing w:after="0"/>
              <w:rPr>
                <w:rFonts w:ascii="Times New Roman" w:hAnsi="Times New Roman" w:cs="Times New Roman"/>
                <w:lang w:val="ru-RU"/>
              </w:rPr>
            </w:pPr>
            <w:r w:rsidRPr="00906FE0">
              <w:rPr>
                <w:rFonts w:ascii="Times New Roman" w:hAnsi="Times New Roman" w:cs="Times New Roman"/>
                <w:lang w:val="ru-RU"/>
              </w:rPr>
              <w:t xml:space="preserve">каталошки бр. </w:t>
            </w:r>
            <w:r w:rsidRPr="00906FE0">
              <w:rPr>
                <w:rFonts w:ascii="Times New Roman" w:hAnsi="Times New Roman" w:cs="Times New Roman"/>
                <w:b/>
                <w:lang w:val="ru-RU"/>
              </w:rPr>
              <w:t>177</w:t>
            </w:r>
            <w:r w:rsidRPr="00906FE0">
              <w:rPr>
                <w:rFonts w:ascii="Times New Roman" w:hAnsi="Times New Roman" w:cs="Times New Roman"/>
                <w:lang w:val="ru-RU"/>
              </w:rPr>
              <w:t>„Инклузија по мери детета“</w:t>
            </w:r>
          </w:p>
        </w:tc>
      </w:tr>
      <w:tr w:rsidR="00392593" w:rsidRPr="00624DD8" w:rsidTr="00E82D05">
        <w:trPr>
          <w:trHeight w:val="356"/>
        </w:trPr>
        <w:tc>
          <w:tcPr>
            <w:tcW w:w="10323" w:type="dxa"/>
          </w:tcPr>
          <w:p w:rsidR="00392593" w:rsidRPr="00906FE0" w:rsidRDefault="00392593" w:rsidP="00E82D05">
            <w:pPr>
              <w:pStyle w:val="Heading4"/>
              <w:shd w:val="clear" w:color="auto" w:fill="FFFFFF"/>
              <w:spacing w:before="0" w:after="0"/>
              <w:rPr>
                <w:rFonts w:ascii="Times New Roman" w:hAnsi="Times New Roman"/>
                <w:b w:val="0"/>
                <w:bCs w:val="0"/>
                <w:sz w:val="22"/>
                <w:szCs w:val="22"/>
                <w:lang w:val="ru-RU" w:eastAsia="en-US"/>
              </w:rPr>
            </w:pPr>
            <w:r w:rsidRPr="00906FE0">
              <w:rPr>
                <w:rFonts w:ascii="Times New Roman" w:hAnsi="Times New Roman"/>
                <w:b w:val="0"/>
                <w:sz w:val="22"/>
                <w:szCs w:val="22"/>
                <w:lang w:val="ru-RU"/>
              </w:rPr>
              <w:t>Републички семинар о настави физике</w:t>
            </w:r>
          </w:p>
        </w:tc>
      </w:tr>
      <w:tr w:rsidR="00392593" w:rsidRPr="00624DD8" w:rsidTr="00E82D05">
        <w:trPr>
          <w:trHeight w:val="319"/>
        </w:trPr>
        <w:tc>
          <w:tcPr>
            <w:tcW w:w="10323" w:type="dxa"/>
          </w:tcPr>
          <w:p w:rsidR="00392593" w:rsidRPr="00906FE0" w:rsidRDefault="00392593" w:rsidP="00E82D05">
            <w:pPr>
              <w:pStyle w:val="Heading4"/>
              <w:shd w:val="clear" w:color="auto" w:fill="FBFCFD"/>
              <w:spacing w:before="0" w:after="0"/>
              <w:rPr>
                <w:rFonts w:ascii="Times New Roman" w:hAnsi="Times New Roman"/>
                <w:b w:val="0"/>
                <w:bCs w:val="0"/>
                <w:sz w:val="22"/>
                <w:szCs w:val="22"/>
                <w:lang w:val="ru-RU" w:eastAsia="en-US"/>
              </w:rPr>
            </w:pPr>
            <w:r w:rsidRPr="00906FE0">
              <w:rPr>
                <w:rFonts w:ascii="Times New Roman" w:hAnsi="Times New Roman"/>
                <w:b w:val="0"/>
                <w:sz w:val="22"/>
                <w:szCs w:val="22"/>
                <w:lang w:val="ru-RU"/>
              </w:rPr>
              <w:t>Републички зимски семинар, Друштво за српски језик и књижевност Сребије</w:t>
            </w:r>
          </w:p>
        </w:tc>
      </w:tr>
      <w:tr w:rsidR="00392593" w:rsidRPr="00906FE0" w:rsidTr="00E82D05">
        <w:trPr>
          <w:trHeight w:val="304"/>
        </w:trPr>
        <w:tc>
          <w:tcPr>
            <w:tcW w:w="10323" w:type="dxa"/>
          </w:tcPr>
          <w:p w:rsidR="00392593" w:rsidRPr="00906FE0" w:rsidRDefault="00392593" w:rsidP="00E82D05">
            <w:pPr>
              <w:pStyle w:val="Heading4"/>
              <w:shd w:val="clear" w:color="auto" w:fill="FFFFFF"/>
              <w:spacing w:before="0" w:after="0"/>
              <w:rPr>
                <w:rFonts w:ascii="Times New Roman" w:hAnsi="Times New Roman"/>
                <w:b w:val="0"/>
                <w:bCs w:val="0"/>
                <w:sz w:val="22"/>
                <w:szCs w:val="22"/>
                <w:lang w:val="ru-RU" w:eastAsia="en-US"/>
              </w:rPr>
            </w:pPr>
            <w:r w:rsidRPr="00906FE0">
              <w:rPr>
                <w:rFonts w:ascii="Times New Roman" w:hAnsi="Times New Roman"/>
                <w:b w:val="0"/>
                <w:sz w:val="22"/>
                <w:szCs w:val="22"/>
                <w:lang w:val="ru-RU"/>
              </w:rPr>
              <w:t>кат.бр.</w:t>
            </w:r>
            <w:r w:rsidRPr="00906FE0">
              <w:rPr>
                <w:rFonts w:ascii="Times New Roman" w:hAnsi="Times New Roman"/>
                <w:sz w:val="22"/>
                <w:szCs w:val="22"/>
                <w:lang w:val="ru-RU"/>
              </w:rPr>
              <w:t xml:space="preserve">156 </w:t>
            </w:r>
            <w:hyperlink r:id="rId16" w:history="1">
              <w:r w:rsidRPr="00906FE0">
                <w:rPr>
                  <w:rFonts w:ascii="Times New Roman" w:hAnsi="Times New Roman"/>
                  <w:b w:val="0"/>
                  <w:bCs w:val="0"/>
                  <w:sz w:val="22"/>
                  <w:szCs w:val="22"/>
                  <w:lang w:val="ru-RU" w:eastAsia="en-US"/>
                </w:rPr>
                <w:t>Управљање тимовима</w:t>
              </w:r>
            </w:hyperlink>
            <w:r w:rsidRPr="00906FE0">
              <w:rPr>
                <w:rFonts w:ascii="Times New Roman" w:hAnsi="Times New Roman"/>
                <w:b w:val="0"/>
                <w:bCs w:val="0"/>
                <w:sz w:val="22"/>
                <w:szCs w:val="22"/>
                <w:lang w:val="ru-RU" w:eastAsia="en-US"/>
              </w:rPr>
              <w:t>К4</w:t>
            </w:r>
          </w:p>
        </w:tc>
      </w:tr>
      <w:tr w:rsidR="00392593" w:rsidRPr="00906FE0" w:rsidTr="00E82D05">
        <w:trPr>
          <w:trHeight w:val="304"/>
        </w:trPr>
        <w:tc>
          <w:tcPr>
            <w:tcW w:w="10323" w:type="dxa"/>
            <w:tcBorders>
              <w:top w:val="single" w:sz="4" w:space="0" w:color="auto"/>
              <w:left w:val="single" w:sz="4" w:space="0" w:color="auto"/>
              <w:bottom w:val="single" w:sz="4" w:space="0" w:color="auto"/>
              <w:right w:val="single" w:sz="4" w:space="0" w:color="auto"/>
            </w:tcBorders>
          </w:tcPr>
          <w:p w:rsidR="00392593" w:rsidRPr="00906FE0" w:rsidRDefault="00392593" w:rsidP="00E82D05">
            <w:pPr>
              <w:tabs>
                <w:tab w:val="left" w:pos="30"/>
                <w:tab w:val="left" w:pos="540"/>
                <w:tab w:val="center" w:pos="4140"/>
              </w:tabs>
              <w:spacing w:after="0"/>
              <w:rPr>
                <w:rFonts w:ascii="Times New Roman" w:hAnsi="Times New Roman" w:cs="Times New Roman"/>
                <w:lang w:val="ru-RU"/>
              </w:rPr>
            </w:pPr>
            <w:r w:rsidRPr="00906FE0">
              <w:rPr>
                <w:rFonts w:ascii="Times New Roman" w:hAnsi="Times New Roman" w:cs="Times New Roman"/>
                <w:lang w:val="ru-RU"/>
              </w:rPr>
              <w:t>ОКЦ-СЕМИНАРИ:  Добра припрема за час,успешан час    К2  32бода</w:t>
            </w:r>
          </w:p>
        </w:tc>
      </w:tr>
      <w:tr w:rsidR="00392593" w:rsidRPr="00624DD8" w:rsidTr="00E82D05">
        <w:trPr>
          <w:trHeight w:val="319"/>
        </w:trPr>
        <w:tc>
          <w:tcPr>
            <w:tcW w:w="10323" w:type="dxa"/>
            <w:tcBorders>
              <w:top w:val="single" w:sz="4" w:space="0" w:color="auto"/>
              <w:left w:val="single" w:sz="4" w:space="0" w:color="auto"/>
              <w:bottom w:val="single" w:sz="4" w:space="0" w:color="auto"/>
              <w:right w:val="single" w:sz="4" w:space="0" w:color="auto"/>
            </w:tcBorders>
          </w:tcPr>
          <w:p w:rsidR="00392593" w:rsidRPr="00906FE0" w:rsidRDefault="00392593" w:rsidP="00E82D05">
            <w:pPr>
              <w:tabs>
                <w:tab w:val="left" w:pos="0"/>
                <w:tab w:val="center" w:pos="4140"/>
              </w:tabs>
              <w:spacing w:after="0"/>
              <w:ind w:hanging="360"/>
              <w:rPr>
                <w:rFonts w:ascii="Times New Roman" w:hAnsi="Times New Roman" w:cs="Times New Roman"/>
                <w:lang w:val="ru-RU"/>
              </w:rPr>
            </w:pPr>
            <w:r w:rsidRPr="00906FE0">
              <w:rPr>
                <w:rFonts w:ascii="Times New Roman" w:hAnsi="Times New Roman" w:cs="Times New Roman"/>
                <w:lang w:val="ru-RU"/>
              </w:rPr>
              <w:tab/>
              <w:t xml:space="preserve">ОКЦ-СЕМИНАРИ: </w:t>
            </w:r>
            <w:r w:rsidRPr="00906FE0">
              <w:rPr>
                <w:rFonts w:ascii="Times New Roman" w:hAnsi="Times New Roman" w:cs="Times New Roman"/>
                <w:lang w:val="ru-RU"/>
              </w:rPr>
              <w:tab/>
              <w:t>Е-портфолио инструмент за напредовање и сарадњу, К4  32бода</w:t>
            </w:r>
          </w:p>
        </w:tc>
      </w:tr>
      <w:tr w:rsidR="00392593" w:rsidRPr="00624DD8" w:rsidTr="00E82D05">
        <w:trPr>
          <w:trHeight w:val="304"/>
        </w:trPr>
        <w:tc>
          <w:tcPr>
            <w:tcW w:w="10323" w:type="dxa"/>
            <w:tcBorders>
              <w:top w:val="single" w:sz="4" w:space="0" w:color="auto"/>
              <w:left w:val="single" w:sz="4" w:space="0" w:color="auto"/>
              <w:bottom w:val="single" w:sz="4" w:space="0" w:color="auto"/>
              <w:right w:val="single" w:sz="4" w:space="0" w:color="auto"/>
            </w:tcBorders>
          </w:tcPr>
          <w:p w:rsidR="00392593" w:rsidRPr="00906FE0" w:rsidRDefault="00392593" w:rsidP="00E82D05">
            <w:pPr>
              <w:spacing w:after="0"/>
              <w:ind w:hanging="18"/>
              <w:rPr>
                <w:rFonts w:ascii="Times New Roman" w:hAnsi="Times New Roman" w:cs="Times New Roman"/>
                <w:lang w:val="ru-RU"/>
              </w:rPr>
            </w:pPr>
            <w:r w:rsidRPr="00906FE0">
              <w:rPr>
                <w:rFonts w:ascii="Times New Roman" w:hAnsi="Times New Roman" w:cs="Times New Roman"/>
                <w:lang w:val="ru-RU"/>
              </w:rPr>
              <w:t>ОКЦ: Унапређење компетенција запослених за рад са приправником,  К4  32бода</w:t>
            </w:r>
          </w:p>
        </w:tc>
      </w:tr>
      <w:tr w:rsidR="00392593" w:rsidRPr="00624DD8" w:rsidTr="00E82D05">
        <w:trPr>
          <w:trHeight w:val="319"/>
        </w:trPr>
        <w:tc>
          <w:tcPr>
            <w:tcW w:w="10323" w:type="dxa"/>
            <w:tcBorders>
              <w:top w:val="single" w:sz="4" w:space="0" w:color="auto"/>
              <w:left w:val="single" w:sz="4" w:space="0" w:color="auto"/>
              <w:bottom w:val="single" w:sz="4" w:space="0" w:color="auto"/>
              <w:right w:val="single" w:sz="4" w:space="0" w:color="auto"/>
            </w:tcBorders>
          </w:tcPr>
          <w:p w:rsidR="00392593" w:rsidRPr="00906FE0" w:rsidRDefault="00392593" w:rsidP="00E82D05">
            <w:pPr>
              <w:spacing w:after="0"/>
              <w:ind w:hanging="360"/>
              <w:rPr>
                <w:rFonts w:ascii="Times New Roman" w:hAnsi="Times New Roman" w:cs="Times New Roman"/>
                <w:lang w:val="ru-RU"/>
              </w:rPr>
            </w:pPr>
            <w:r w:rsidRPr="00906FE0">
              <w:rPr>
                <w:rFonts w:ascii="Times New Roman" w:hAnsi="Times New Roman" w:cs="Times New Roman"/>
                <w:lang w:val="ru-RU"/>
              </w:rPr>
              <w:t xml:space="preserve">       ОКЦ-СЕМИНАРИ:Управљање тимовима  К4  40бодова</w:t>
            </w:r>
          </w:p>
        </w:tc>
      </w:tr>
    </w:tbl>
    <w:p w:rsidR="00392593" w:rsidRPr="00624DD8" w:rsidRDefault="00392593" w:rsidP="0057515C">
      <w:pPr>
        <w:rPr>
          <w:rFonts w:ascii="Times New Roman" w:hAnsi="Times New Roman" w:cs="Times New Roman"/>
          <w:b/>
          <w:sz w:val="24"/>
          <w:szCs w:val="24"/>
          <w:lang w:val="ru-RU" w:eastAsia="en-US"/>
        </w:rPr>
      </w:pPr>
    </w:p>
    <w:p w:rsidR="000C59B4" w:rsidRPr="00624DD8" w:rsidRDefault="000C59B4" w:rsidP="000C59B4">
      <w:pPr>
        <w:pStyle w:val="BodyText"/>
        <w:rPr>
          <w:sz w:val="24"/>
          <w:lang w:val="ru-RU"/>
        </w:rPr>
      </w:pPr>
    </w:p>
    <w:p w:rsidR="000C59B4" w:rsidRPr="00624DD8" w:rsidRDefault="000C59B4" w:rsidP="000C59B4">
      <w:pPr>
        <w:spacing w:after="0"/>
        <w:ind w:left="3268" w:right="3308"/>
        <w:jc w:val="center"/>
        <w:rPr>
          <w:rFonts w:ascii="Times New Roman" w:hAnsi="Times New Roman" w:cs="Times New Roman"/>
          <w:b/>
          <w:lang w:val="ru-RU"/>
        </w:rPr>
      </w:pPr>
      <w:r w:rsidRPr="00624DD8">
        <w:rPr>
          <w:rFonts w:ascii="Times New Roman" w:hAnsi="Times New Roman" w:cs="Times New Roman"/>
          <w:b/>
          <w:lang w:val="ru-RU"/>
        </w:rPr>
        <w:t>ИЗВЕШТАЈ</w:t>
      </w:r>
    </w:p>
    <w:p w:rsidR="000C59B4" w:rsidRPr="00624DD8" w:rsidRDefault="000C59B4" w:rsidP="000C59B4">
      <w:pPr>
        <w:spacing w:after="0"/>
        <w:ind w:left="1324" w:right="1367"/>
        <w:jc w:val="center"/>
        <w:rPr>
          <w:rFonts w:ascii="Times New Roman" w:hAnsi="Times New Roman" w:cs="Times New Roman"/>
          <w:b/>
          <w:lang w:val="ru-RU"/>
        </w:rPr>
      </w:pPr>
      <w:r w:rsidRPr="00624DD8">
        <w:rPr>
          <w:rFonts w:ascii="Times New Roman" w:hAnsi="Times New Roman" w:cs="Times New Roman"/>
          <w:b/>
          <w:lang w:val="ru-RU"/>
        </w:rPr>
        <w:t>МУЗИЧКЕ ШКОЛЕ ”ЈОВАН БАНДУР” у Панчеву</w:t>
      </w:r>
    </w:p>
    <w:p w:rsidR="000C59B4" w:rsidRPr="00195A6A" w:rsidRDefault="000C59B4" w:rsidP="00195A6A">
      <w:pPr>
        <w:spacing w:after="0"/>
        <w:ind w:left="3268" w:right="3308"/>
        <w:jc w:val="center"/>
        <w:rPr>
          <w:rFonts w:ascii="Times New Roman" w:hAnsi="Times New Roman" w:cs="Times New Roman"/>
          <w:b/>
        </w:rPr>
      </w:pPr>
      <w:r w:rsidRPr="00195A6A">
        <w:rPr>
          <w:rFonts w:ascii="Times New Roman" w:hAnsi="Times New Roman" w:cs="Times New Roman"/>
          <w:b/>
        </w:rPr>
        <w:t>за школску 2019/2020.годину</w:t>
      </w:r>
    </w:p>
    <w:p w:rsidR="000C59B4" w:rsidRPr="00195A6A" w:rsidRDefault="000C59B4" w:rsidP="000C59B4">
      <w:pPr>
        <w:pStyle w:val="BodyText"/>
        <w:spacing w:before="8"/>
        <w:rPr>
          <w:rFonts w:ascii="Times New Roman" w:hAnsi="Times New Roman" w:cs="Times New Roman"/>
        </w:rPr>
      </w:pPr>
    </w:p>
    <w:p w:rsidR="000C59B4" w:rsidRPr="00195A6A" w:rsidRDefault="000C59B4" w:rsidP="000C59B4">
      <w:pPr>
        <w:pStyle w:val="Heading1"/>
        <w:ind w:left="475"/>
        <w:jc w:val="left"/>
        <w:rPr>
          <w:sz w:val="22"/>
        </w:rPr>
      </w:pPr>
      <w:r w:rsidRPr="00195A6A">
        <w:rPr>
          <w:sz w:val="22"/>
        </w:rPr>
        <w:t>САДРЖАЈ</w:t>
      </w:r>
    </w:p>
    <w:p w:rsidR="000C59B4" w:rsidRPr="00195A6A" w:rsidRDefault="000C59B4" w:rsidP="000C59B4">
      <w:pPr>
        <w:pStyle w:val="BodyText"/>
        <w:rPr>
          <w:rFonts w:ascii="Times New Roman" w:hAnsi="Times New Roman" w:cs="Times New Roman"/>
          <w:b/>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90"/>
      </w:tblGrid>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rPr>
              <w:t>ПРАВНИ ОКВИР</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rPr>
              <w:t>УВОД</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rPr>
              <w:t>УСЛОВИ РАДА</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3197" w:right="3189"/>
              <w:jc w:val="center"/>
              <w:rPr>
                <w:rFonts w:ascii="Times New Roman" w:hAnsi="Times New Roman" w:cs="Times New Roman"/>
                <w:b/>
              </w:rPr>
            </w:pPr>
            <w:r w:rsidRPr="00195A6A">
              <w:rPr>
                <w:rFonts w:ascii="Times New Roman" w:hAnsi="Times New Roman" w:cs="Times New Roman"/>
                <w:b/>
              </w:rPr>
              <w:t>ОРГАНИЗАЦИЈА РАДА ШКОЛЕ</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ЗАПОСЛЕНИ</w:t>
            </w:r>
          </w:p>
        </w:tc>
      </w:tr>
      <w:tr w:rsidR="000C59B4" w:rsidRPr="00195A6A" w:rsidTr="000C59B4">
        <w:trPr>
          <w:trHeight w:val="270"/>
        </w:trPr>
        <w:tc>
          <w:tcPr>
            <w:tcW w:w="10190" w:type="dxa"/>
          </w:tcPr>
          <w:p w:rsidR="000C59B4" w:rsidRPr="00195A6A" w:rsidRDefault="000C59B4" w:rsidP="000C59B4">
            <w:pPr>
              <w:pStyle w:val="TableParagraph"/>
              <w:spacing w:line="251" w:lineRule="exact"/>
              <w:ind w:left="107"/>
              <w:rPr>
                <w:rFonts w:ascii="Times New Roman" w:hAnsi="Times New Roman" w:cs="Times New Roman"/>
              </w:rPr>
            </w:pPr>
            <w:r w:rsidRPr="00195A6A">
              <w:rPr>
                <w:rFonts w:ascii="Times New Roman" w:hAnsi="Times New Roman" w:cs="Times New Roman"/>
              </w:rPr>
              <w:t>Списак запослених радника у школској 2019/2020.</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Наставници:</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Ненаставно особље</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УЧЕНИЦИ</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Екстерни чланови на пријемном испиту за први разред средње школе:</w:t>
            </w:r>
          </w:p>
        </w:tc>
      </w:tr>
      <w:tr w:rsidR="000C59B4" w:rsidRPr="00195A6A" w:rsidTr="000C59B4">
        <w:trPr>
          <w:trHeight w:val="269"/>
        </w:trPr>
        <w:tc>
          <w:tcPr>
            <w:tcW w:w="10190" w:type="dxa"/>
          </w:tcPr>
          <w:p w:rsidR="000C59B4" w:rsidRPr="00195A6A" w:rsidRDefault="000C59B4" w:rsidP="000C59B4">
            <w:pPr>
              <w:pStyle w:val="TableParagraph"/>
              <w:spacing w:line="249" w:lineRule="exact"/>
              <w:ind w:left="107"/>
              <w:rPr>
                <w:rFonts w:ascii="Times New Roman" w:hAnsi="Times New Roman" w:cs="Times New Roman"/>
              </w:rPr>
            </w:pPr>
            <w:r w:rsidRPr="00195A6A">
              <w:rPr>
                <w:rFonts w:ascii="Times New Roman" w:hAnsi="Times New Roman" w:cs="Times New Roman"/>
              </w:rPr>
              <w:t>Матуранти</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3197" w:right="3187"/>
              <w:jc w:val="center"/>
              <w:rPr>
                <w:rFonts w:ascii="Times New Roman" w:hAnsi="Times New Roman" w:cs="Times New Roman"/>
                <w:b/>
              </w:rPr>
            </w:pPr>
            <w:r w:rsidRPr="00195A6A">
              <w:rPr>
                <w:rFonts w:ascii="Times New Roman" w:hAnsi="Times New Roman" w:cs="Times New Roman"/>
                <w:b/>
              </w:rPr>
              <w:t>ИЗВЕШТАЈИ АКТИВА</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ИЗВЕШТАЈ АКТИВА ЗА ОПШТЕОБРАЗОВНЕ ПРЕДМЕТЕ ЗА 2019/20. ГОДИНУ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ИЗВЕШТАЈ ТЕОРЕТСКОГ ОДСЕКА ЗА 2019/20. ГОДИНУ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ИЗВЕШТАЈ ГУДАЧКОГ ОДСЕКА ЗА 2019/20 ГОДИНУ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ИЗВЕШТАЈ АКТИВА КАМЕРНЕ МУЗИКЕ ЗА 2019/20. ГОДИНУ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ИЗВЕШТАЈ ТРЗАЧКОГ ОДСЕКА ЗА 2019/20. ГОДИНУ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ИЗВЕШТАЈ AКТИВА ХАРМОНИКАША ЗА 2019/20. ГОДИНУ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ИЗВЕШТАЈ КЛАВИРСКОГ ОДСЕКА ЗА 2019/20 ГОДИНУ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ИЗВЕШТАЈ ДУВАЧКОГ ОДСЕКА ЗА 2019/20. ГОДИНУ</w:t>
            </w:r>
          </w:p>
        </w:tc>
      </w:tr>
      <w:tr w:rsidR="000C59B4" w:rsidRPr="00195A6A" w:rsidTr="000C59B4">
        <w:trPr>
          <w:trHeight w:val="270"/>
        </w:trPr>
        <w:tc>
          <w:tcPr>
            <w:tcW w:w="10190" w:type="dxa"/>
          </w:tcPr>
          <w:p w:rsidR="000C59B4" w:rsidRPr="00195A6A" w:rsidRDefault="000C59B4" w:rsidP="000C59B4">
            <w:pPr>
              <w:pStyle w:val="TableParagraph"/>
              <w:spacing w:line="251" w:lineRule="exact"/>
              <w:ind w:left="107"/>
              <w:rPr>
                <w:rFonts w:ascii="Times New Roman" w:hAnsi="Times New Roman" w:cs="Times New Roman"/>
              </w:rPr>
            </w:pPr>
            <w:r w:rsidRPr="00195A6A">
              <w:rPr>
                <w:rFonts w:ascii="Times New Roman" w:hAnsi="Times New Roman" w:cs="Times New Roman"/>
              </w:rPr>
              <w:t>ИЗВЕШТАЈ СОЛОПЕВАЧКОГ ОДСЕКА ЗА 2019/20. ГОДИНУ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rPr>
              <w:t>ИЗВЕШТАЈ О РАДУ ПСИХОЛОГА ЗА ШКОЛСКУ 2019/2020. ГОДИНУ</w:t>
            </w:r>
          </w:p>
        </w:tc>
      </w:tr>
      <w:tr w:rsidR="000C59B4" w:rsidRPr="00195A6A" w:rsidTr="000C59B4">
        <w:trPr>
          <w:trHeight w:val="268"/>
        </w:trPr>
        <w:tc>
          <w:tcPr>
            <w:tcW w:w="10190" w:type="dxa"/>
          </w:tcPr>
          <w:p w:rsidR="000C59B4" w:rsidRPr="00195A6A" w:rsidRDefault="000C59B4" w:rsidP="000C59B4">
            <w:pPr>
              <w:pStyle w:val="TableParagraph"/>
              <w:spacing w:line="249" w:lineRule="exact"/>
              <w:ind w:left="107"/>
              <w:rPr>
                <w:rFonts w:ascii="Times New Roman" w:hAnsi="Times New Roman" w:cs="Times New Roman"/>
                <w:b/>
              </w:rPr>
            </w:pPr>
            <w:r w:rsidRPr="00195A6A">
              <w:rPr>
                <w:rFonts w:ascii="Times New Roman" w:hAnsi="Times New Roman" w:cs="Times New Roman"/>
                <w:b/>
              </w:rPr>
              <w:t>ГОДИШЊИ ИЗВЕШТАЈ ОРГАНИЗАТОРКЕ КОНЦЕРАТА у школској 2019/20</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rPr>
              <w:t>ИЗВЕШТАЈ О РАДУ БИБЛИОТЕКЕ ЗА ШКОЛСКУ 2019/2020.</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3197" w:right="3190"/>
              <w:jc w:val="center"/>
              <w:rPr>
                <w:rFonts w:ascii="Times New Roman" w:hAnsi="Times New Roman" w:cs="Times New Roman"/>
              </w:rPr>
            </w:pPr>
            <w:r w:rsidRPr="00195A6A">
              <w:rPr>
                <w:rFonts w:ascii="Times New Roman" w:hAnsi="Times New Roman" w:cs="Times New Roman"/>
              </w:rPr>
              <w:t xml:space="preserve">УПРАВЉАЊЕ И РУКОВОЂЕЊЕ </w:t>
            </w:r>
            <w:r w:rsidRPr="00195A6A">
              <w:rPr>
                <w:rFonts w:ascii="Times New Roman" w:hAnsi="Times New Roman" w:cs="Times New Roman"/>
              </w:rPr>
              <w:lastRenderedPageBreak/>
              <w:t>ШКОЛОМ</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lastRenderedPageBreak/>
              <w:t>Извештај о раду Школског одбора у школској 2019/20. години</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Извештај о раду Савета родитеља у школској 2019/20. години</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ИЗВЕШТАЈ ДИРЕКТОРА МУЗИЧКЕ ШКОЛЕ „ЈОВАН БАНДУР“ У ШКОЛСКОЈ 2019/20 ГОДИНИ</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ИЗВЕШТАЈ О РАДУ СЕКРЕТАРА ЗА ШКОЛСКУ 2019/2020. ГОДИНУ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3197" w:right="3189"/>
              <w:jc w:val="center"/>
              <w:rPr>
                <w:rFonts w:ascii="Times New Roman" w:hAnsi="Times New Roman" w:cs="Times New Roman"/>
                <w:b/>
              </w:rPr>
            </w:pPr>
            <w:r w:rsidRPr="00195A6A">
              <w:rPr>
                <w:rFonts w:ascii="Times New Roman" w:hAnsi="Times New Roman" w:cs="Times New Roman"/>
                <w:b/>
              </w:rPr>
              <w:t>РАД СТРУЧНИХ ОРГАНА</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rPr>
              <w:t>ИЗВЕШТАЈ О РАДУ ПЕДАГОШКОГ КОЛЕГИЈУМА</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rPr>
              <w:t>ИЗВЕШТАЈИ О РАДУ ШКОЛСКИХ ТИМОВА</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1.ИЗВЕШТАЈ О РАДУ СТРУЧНОГ АКТИВА ЗА РАЗВОЈ ШКОЛСКОГ ПРОГРАМА ЗА ШКОЛСКУ 2019/20.ГOДИНУ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2. ИЗВЕШТАЈ О РАДУ ТИМА ЗА САМОВРЕДНОВАЊЕ И ВРЕДНОВАЊЕ РАДА ШКОЛЕ ЗА ШКОЛСКУ 2019/20.</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3. ИЗВЕШТАЈ ТИМА ЗА ПРОФЕСИОНАЛНИ РАЗВОЈ МУЗИЧКЕ ШКОЛЕ ЗА 2019/20 ГОДИНУ</w:t>
            </w:r>
          </w:p>
        </w:tc>
      </w:tr>
      <w:tr w:rsidR="000C59B4" w:rsidRPr="00195A6A" w:rsidTr="000C59B4">
        <w:trPr>
          <w:trHeight w:val="269"/>
        </w:trPr>
        <w:tc>
          <w:tcPr>
            <w:tcW w:w="10190" w:type="dxa"/>
          </w:tcPr>
          <w:p w:rsidR="000C59B4" w:rsidRPr="00195A6A" w:rsidRDefault="000C59B4" w:rsidP="000C59B4">
            <w:pPr>
              <w:pStyle w:val="TableParagraph"/>
              <w:spacing w:line="249" w:lineRule="exact"/>
              <w:ind w:left="107"/>
              <w:rPr>
                <w:rFonts w:ascii="Times New Roman" w:hAnsi="Times New Roman" w:cs="Times New Roman"/>
              </w:rPr>
            </w:pPr>
            <w:r w:rsidRPr="00195A6A">
              <w:rPr>
                <w:rFonts w:ascii="Times New Roman" w:hAnsi="Times New Roman" w:cs="Times New Roman"/>
              </w:rPr>
              <w:t>4. ИЗВЕШТАЈ О РАДУ ТИМА ЗА СПОРТСКО-РЕКРЕАТИВНЕ АКТИВНОСТИ ЗА ШКОЛСКУ 2019/20.ГOДИНУ</w:t>
            </w:r>
          </w:p>
        </w:tc>
      </w:tr>
      <w:tr w:rsidR="000C59B4" w:rsidRPr="00195A6A" w:rsidTr="000C59B4">
        <w:trPr>
          <w:trHeight w:val="270"/>
        </w:trPr>
        <w:tc>
          <w:tcPr>
            <w:tcW w:w="10190" w:type="dxa"/>
          </w:tcPr>
          <w:p w:rsidR="000C59B4" w:rsidRPr="00195A6A" w:rsidRDefault="000C59B4" w:rsidP="000C59B4">
            <w:pPr>
              <w:pStyle w:val="TableParagraph"/>
              <w:spacing w:line="251" w:lineRule="exact"/>
              <w:ind w:left="107"/>
              <w:rPr>
                <w:rFonts w:ascii="Times New Roman" w:hAnsi="Times New Roman" w:cs="Times New Roman"/>
              </w:rPr>
            </w:pPr>
            <w:r w:rsidRPr="00195A6A">
              <w:rPr>
                <w:rFonts w:ascii="Times New Roman" w:hAnsi="Times New Roman" w:cs="Times New Roman"/>
              </w:rPr>
              <w:t>5. ИЗВЕШТАЈ ТИМА ЗА МАРКЕТИНГ ЗА ШКОЛСКУ 2019/20. ГОДИНУ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6.ИЗВЕШТАЈ О РАДУ ТИМА ЗА ЗАШТИТУ ОД НАСИЉА, ЗАНЕМАРИВАЊА И ЗЛОСТАВЉАЊА ЗА 2019/20.</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7. ИЗВЕШТАЈ О РАДУ ТИМА ЗА ЗАШТИТУ ОД ТРГОВИНЕ ЉУДИМА ЗА ШКОЛСКУ 2019/20.ГOДИНУ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8. ИЗВЕШТАЈ О РАДУ TИМА ЗА КАРИЈЕРНО ВОЂЕЊЕ И САВЕТОВАЊЕ ЗА ШКОЛСКУ 2019/20.ГOДИНУ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9.ИЗВЕШТАЈ О РАДУ АКТИВА ЗА РАЗВОЈНО ПЛАНИРАЊЕ ЗА ШКОЛСКУ 2019/20.ГOДИНУ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10. ИЗВЕШТАЈ О РАДУ ТИМА ЗА ИНКЛУЗИВНО ОБРАЗОВАЊЕ ЗА ШКОЛСКУ 2019/20.ГOДИНУ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11. ИЗВЕШТАЈ ТИМА ЗА ОБЕЗБЕЂЕЊЕ КВАЛИТЕТА ШКОЛЕ</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12. ИЗВЕШТАЈ ТИМА ЗА МЕЂУПРЕДМЕТНЕ КОМПЕТЕНЦИЈЕ И ПРЕДУЗЕТНИШТВО ШКОЛСКЕ 2019/20.</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rPr>
              <w:t>ГОДИШЊИ ИЗВЕШТАЈ О РАДУ ЂАЧКОГ ПАРЛАМЕНТА ЗА 2019/20 ГОДИНУ</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rPr>
              <w:t>ВАННАСТАВНЕ АКТИВНОСТИ</w:t>
            </w:r>
          </w:p>
        </w:tc>
      </w:tr>
      <w:tr w:rsidR="000C59B4" w:rsidRPr="00195A6A" w:rsidTr="000C59B4">
        <w:trPr>
          <w:trHeight w:val="268"/>
        </w:trPr>
        <w:tc>
          <w:tcPr>
            <w:tcW w:w="10190" w:type="dxa"/>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rPr>
              <w:t>МЕЂУНАРОДНА САРАДЊА</w:t>
            </w:r>
          </w:p>
        </w:tc>
      </w:tr>
    </w:tbl>
    <w:p w:rsidR="000C59B4" w:rsidRPr="00195A6A" w:rsidRDefault="000C59B4" w:rsidP="000C59B4">
      <w:pPr>
        <w:spacing w:before="44"/>
        <w:ind w:left="3268" w:right="3308"/>
        <w:jc w:val="center"/>
        <w:rPr>
          <w:rFonts w:ascii="Times New Roman" w:hAnsi="Times New Roman" w:cs="Times New Roman"/>
          <w:b/>
        </w:rPr>
      </w:pPr>
      <w:r w:rsidRPr="00195A6A">
        <w:rPr>
          <w:rFonts w:ascii="Times New Roman" w:hAnsi="Times New Roman" w:cs="Times New Roman"/>
          <w:b/>
          <w:color w:val="2E5395"/>
        </w:rPr>
        <w:t>ПРАВНИ ОКВИР</w:t>
      </w:r>
    </w:p>
    <w:p w:rsidR="000C59B4" w:rsidRPr="00195A6A" w:rsidRDefault="000C59B4" w:rsidP="000C59B4">
      <w:pPr>
        <w:spacing w:before="152" w:line="276" w:lineRule="auto"/>
        <w:ind w:left="475" w:right="636"/>
        <w:rPr>
          <w:rFonts w:ascii="Times New Roman" w:hAnsi="Times New Roman" w:cs="Times New Roman"/>
        </w:rPr>
      </w:pPr>
      <w:r w:rsidRPr="00195A6A">
        <w:rPr>
          <w:rFonts w:ascii="Times New Roman" w:hAnsi="Times New Roman" w:cs="Times New Roman"/>
        </w:rPr>
        <w:t xml:space="preserve">Музичка школа «Јован Бандур», са седиштем у Панчеву, у Улици Војводе Живојина Мишића 3, реализовала је образовно васпитни рад у шк. 2019/2020. години на основу: Решења о верификацији - </w:t>
      </w:r>
      <w:r w:rsidRPr="00195A6A">
        <w:rPr>
          <w:rFonts w:ascii="Times New Roman" w:hAnsi="Times New Roman" w:cs="Times New Roman"/>
          <w:i/>
        </w:rPr>
        <w:t xml:space="preserve">Народна Република Србија, Министарство за науку и културу бр. 15422 од 23.12.1950. Београд, и </w:t>
      </w:r>
      <w:r w:rsidRPr="00195A6A">
        <w:rPr>
          <w:rFonts w:ascii="Times New Roman" w:hAnsi="Times New Roman" w:cs="Times New Roman"/>
        </w:rPr>
        <w:t>Решења Покрајинског</w:t>
      </w:r>
    </w:p>
    <w:p w:rsidR="000C59B4" w:rsidRPr="00195A6A" w:rsidRDefault="000C59B4" w:rsidP="000C59B4">
      <w:pPr>
        <w:pStyle w:val="BodyText"/>
        <w:spacing w:line="273" w:lineRule="auto"/>
        <w:ind w:right="734"/>
        <w:rPr>
          <w:rFonts w:ascii="Times New Roman" w:hAnsi="Times New Roman" w:cs="Times New Roman"/>
          <w:i/>
        </w:rPr>
      </w:pPr>
      <w:r w:rsidRPr="00195A6A">
        <w:rPr>
          <w:rFonts w:ascii="Times New Roman" w:hAnsi="Times New Roman" w:cs="Times New Roman"/>
        </w:rPr>
        <w:t>секретаријата за образовање, прописе, управу и националне мањине – националне заједнице у Новом Саду, бр. 128-022-195/2020-01, од 16. 07. 2020. године, чиме су испуњени услови за остваривање делатности</w:t>
      </w:r>
      <w:r w:rsidRPr="00195A6A">
        <w:rPr>
          <w:rFonts w:ascii="Times New Roman" w:hAnsi="Times New Roman" w:cs="Times New Roman"/>
          <w:i/>
        </w:rPr>
        <w:t>.</w:t>
      </w:r>
    </w:p>
    <w:p w:rsidR="000C59B4" w:rsidRPr="00195A6A" w:rsidRDefault="000C59B4" w:rsidP="000C59B4">
      <w:pPr>
        <w:ind w:left="475" w:right="512"/>
        <w:rPr>
          <w:rFonts w:ascii="Times New Roman" w:hAnsi="Times New Roman" w:cs="Times New Roman"/>
          <w:b/>
          <w:i/>
        </w:rPr>
      </w:pPr>
      <w:r w:rsidRPr="00195A6A">
        <w:rPr>
          <w:rFonts w:ascii="Times New Roman" w:hAnsi="Times New Roman" w:cs="Times New Roman"/>
        </w:rPr>
        <w:t xml:space="preserve">Школа је за ученике основне школе у планирању и реализацији наставе применила као полазну основу </w:t>
      </w:r>
      <w:r w:rsidRPr="00195A6A">
        <w:rPr>
          <w:rFonts w:ascii="Times New Roman" w:hAnsi="Times New Roman" w:cs="Times New Roman"/>
          <w:b/>
          <w:i/>
        </w:rPr>
        <w:t xml:space="preserve">законе и правилнике: Закон о основама система образовања и васпитања („Сл. гласник РС“ бр. 88/17, 27/18, - др. закон и 10/19...); Наставни планови и програми: </w:t>
      </w:r>
      <w:r w:rsidRPr="00195A6A">
        <w:rPr>
          <w:rFonts w:ascii="Times New Roman" w:hAnsi="Times New Roman" w:cs="Times New Roman"/>
          <w:i/>
        </w:rPr>
        <w:t xml:space="preserve">Правилник о плану и прораму наставе и учења за основно музичко образовање и васпитање („Сл. гласник РС-Просветни гласник“, бр. 5/2019 од 27. 05. 2019); </w:t>
      </w:r>
      <w:r w:rsidRPr="00195A6A">
        <w:rPr>
          <w:rFonts w:ascii="Times New Roman" w:hAnsi="Times New Roman" w:cs="Times New Roman"/>
          <w:b/>
          <w:i/>
        </w:rPr>
        <w:t xml:space="preserve">Простор, опрема и наставна средства . </w:t>
      </w:r>
      <w:r w:rsidRPr="00195A6A">
        <w:rPr>
          <w:rFonts w:ascii="Times New Roman" w:hAnsi="Times New Roman" w:cs="Times New Roman"/>
          <w:i/>
        </w:rPr>
        <w:t xml:space="preserve">Правилник о нормативу школског простора, опреме и наставних средстава за о0сновну музичку школу („Сл. гласник Рс-Просветни гласник“ бр. 19/97 од 30.09.1997); </w:t>
      </w:r>
      <w:r w:rsidRPr="00195A6A">
        <w:rPr>
          <w:rFonts w:ascii="Times New Roman" w:hAnsi="Times New Roman" w:cs="Times New Roman"/>
          <w:b/>
          <w:i/>
        </w:rPr>
        <w:t>Степен и врста</w:t>
      </w:r>
    </w:p>
    <w:p w:rsidR="000C59B4" w:rsidRPr="00195A6A" w:rsidRDefault="000C59B4" w:rsidP="000C59B4">
      <w:pPr>
        <w:spacing w:line="268" w:lineRule="exact"/>
        <w:ind w:left="475"/>
        <w:rPr>
          <w:rFonts w:ascii="Times New Roman" w:hAnsi="Times New Roman" w:cs="Times New Roman"/>
          <w:i/>
        </w:rPr>
      </w:pPr>
      <w:r w:rsidRPr="00195A6A">
        <w:rPr>
          <w:rFonts w:ascii="Times New Roman" w:hAnsi="Times New Roman" w:cs="Times New Roman"/>
          <w:b/>
          <w:i/>
        </w:rPr>
        <w:t xml:space="preserve">стручне спреме наставника, стручних сарадника и помоћних наставника </w:t>
      </w:r>
      <w:r w:rsidRPr="00195A6A">
        <w:rPr>
          <w:rFonts w:ascii="Times New Roman" w:hAnsi="Times New Roman" w:cs="Times New Roman"/>
          <w:i/>
        </w:rPr>
        <w:t>(„Службени гласник РС-</w:t>
      </w:r>
    </w:p>
    <w:p w:rsidR="000C59B4" w:rsidRPr="00195A6A" w:rsidRDefault="000C59B4" w:rsidP="000C59B4">
      <w:pPr>
        <w:spacing w:before="1"/>
        <w:ind w:left="475"/>
        <w:rPr>
          <w:rFonts w:ascii="Times New Roman" w:hAnsi="Times New Roman" w:cs="Times New Roman"/>
          <w:b/>
          <w:i/>
        </w:rPr>
      </w:pPr>
      <w:r w:rsidRPr="00195A6A">
        <w:rPr>
          <w:rFonts w:ascii="Times New Roman" w:hAnsi="Times New Roman" w:cs="Times New Roman"/>
          <w:i/>
        </w:rPr>
        <w:t xml:space="preserve">Просветни гласник“ бр. 18/2013; 2/2017; 9/2019; 1/2020), </w:t>
      </w:r>
      <w:r w:rsidRPr="00195A6A">
        <w:rPr>
          <w:rFonts w:ascii="Times New Roman" w:hAnsi="Times New Roman" w:cs="Times New Roman"/>
          <w:b/>
          <w:i/>
        </w:rPr>
        <w:t>Правилник о степену и врсти образовања</w:t>
      </w:r>
    </w:p>
    <w:p w:rsidR="000C59B4" w:rsidRPr="00195A6A" w:rsidRDefault="000C59B4" w:rsidP="000C59B4">
      <w:pPr>
        <w:ind w:left="475" w:right="1118"/>
        <w:rPr>
          <w:rFonts w:ascii="Times New Roman" w:hAnsi="Times New Roman" w:cs="Times New Roman"/>
          <w:i/>
        </w:rPr>
      </w:pPr>
      <w:r w:rsidRPr="00195A6A">
        <w:rPr>
          <w:rFonts w:ascii="Times New Roman" w:hAnsi="Times New Roman" w:cs="Times New Roman"/>
          <w:b/>
          <w:i/>
        </w:rPr>
        <w:t xml:space="preserve">наставника и стручних сарадника у основној школи </w:t>
      </w:r>
      <w:r w:rsidRPr="00195A6A">
        <w:rPr>
          <w:rFonts w:ascii="Times New Roman" w:hAnsi="Times New Roman" w:cs="Times New Roman"/>
          <w:i/>
        </w:rPr>
        <w:t>(„Сл. гласник РС-Просветни гласник“ бр. 11/2012; 15/2013; 2/2016; 10/2016; 11/2016; 2/2017; 3/2017; 13/2018; 11/2019; 2/2020)</w:t>
      </w:r>
    </w:p>
    <w:p w:rsidR="000C59B4" w:rsidRPr="00195A6A" w:rsidRDefault="000C59B4" w:rsidP="000C59B4">
      <w:pPr>
        <w:pStyle w:val="BodyText"/>
        <w:spacing w:line="264" w:lineRule="auto"/>
        <w:ind w:right="636"/>
        <w:rPr>
          <w:rFonts w:ascii="Times New Roman" w:hAnsi="Times New Roman" w:cs="Times New Roman"/>
        </w:rPr>
      </w:pPr>
      <w:r w:rsidRPr="00195A6A">
        <w:rPr>
          <w:rFonts w:ascii="Times New Roman" w:hAnsi="Times New Roman" w:cs="Times New Roman"/>
        </w:rPr>
        <w:t>Музичка школа «Јован Бандур», са седиштем у Панчеву, у Улици Војводе Живојина Мишића 3, реализовала је образовно васпитни рад у шк. 2019/2020. години у складу са Наставним планом и програмом, а наоснову</w:t>
      </w:r>
    </w:p>
    <w:p w:rsidR="000C59B4" w:rsidRPr="00195A6A" w:rsidRDefault="000C59B4" w:rsidP="000C59B4">
      <w:pPr>
        <w:pStyle w:val="BodyText"/>
        <w:spacing w:before="2" w:line="264" w:lineRule="auto"/>
        <w:ind w:right="604"/>
        <w:rPr>
          <w:rFonts w:ascii="Times New Roman" w:hAnsi="Times New Roman" w:cs="Times New Roman"/>
        </w:rPr>
      </w:pPr>
      <w:r w:rsidRPr="00195A6A">
        <w:rPr>
          <w:rFonts w:ascii="Times New Roman" w:hAnsi="Times New Roman" w:cs="Times New Roman"/>
        </w:rPr>
        <w:t>Решења Покрајинског секретаријата за образовање, науку и културу бр. 2224/88 од 10.04.1989, Нови Сад, одн. Решења Покрајинског секретаријата за образовање, науку и културу бр. 022-24/88 од 14.05.1990,Решења</w:t>
      </w:r>
    </w:p>
    <w:p w:rsidR="000C59B4" w:rsidRPr="00195A6A" w:rsidRDefault="000C59B4" w:rsidP="000C59B4">
      <w:pPr>
        <w:pStyle w:val="BodyText"/>
        <w:spacing w:line="264" w:lineRule="auto"/>
        <w:ind w:right="636"/>
        <w:rPr>
          <w:rFonts w:ascii="Times New Roman" w:hAnsi="Times New Roman" w:cs="Times New Roman"/>
        </w:rPr>
      </w:pPr>
      <w:r w:rsidRPr="00195A6A">
        <w:rPr>
          <w:rFonts w:ascii="Times New Roman" w:hAnsi="Times New Roman" w:cs="Times New Roman"/>
          <w:noProof/>
          <w:lang w:eastAsia="en-US"/>
        </w:rPr>
        <w:lastRenderedPageBreak/>
        <w:drawing>
          <wp:anchor distT="0" distB="0" distL="0" distR="0" simplePos="0" relativeHeight="251651072" behindDoc="1" locked="0" layoutInCell="1" allowOverlap="1">
            <wp:simplePos x="0" y="0"/>
            <wp:positionH relativeFrom="page">
              <wp:posOffset>4742815</wp:posOffset>
            </wp:positionH>
            <wp:positionV relativeFrom="paragraph">
              <wp:posOffset>301543</wp:posOffset>
            </wp:positionV>
            <wp:extent cx="48895" cy="184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48895" cy="18414"/>
                    </a:xfrm>
                    <a:prstGeom prst="rect">
                      <a:avLst/>
                    </a:prstGeom>
                  </pic:spPr>
                </pic:pic>
              </a:graphicData>
            </a:graphic>
          </wp:anchor>
        </w:drawing>
      </w:r>
      <w:r w:rsidRPr="00195A6A">
        <w:rPr>
          <w:rFonts w:ascii="Times New Roman" w:hAnsi="Times New Roman" w:cs="Times New Roman"/>
        </w:rPr>
        <w:t>Министарства просвете Републике Србије бр.022-05481/94-03 од 25.05.1994, чиме су испуњени услови за остваривање делатности за два образовна профила у средњој школи: музички извођач класичне музике и музички сарадник- теоретичар , за IV степен стручне спреме.</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Школа је за ученике средње школе у планирању и реализацији наставе применила као полазну основу</w:t>
      </w:r>
    </w:p>
    <w:p w:rsidR="000C59B4" w:rsidRPr="00195A6A" w:rsidRDefault="000C59B4" w:rsidP="000C59B4">
      <w:pPr>
        <w:pStyle w:val="BodyText"/>
        <w:ind w:right="723"/>
        <w:rPr>
          <w:rFonts w:ascii="Times New Roman" w:hAnsi="Times New Roman" w:cs="Times New Roman"/>
        </w:rPr>
      </w:pPr>
      <w:r w:rsidRPr="00195A6A">
        <w:rPr>
          <w:rFonts w:ascii="Times New Roman" w:hAnsi="Times New Roman" w:cs="Times New Roman"/>
        </w:rPr>
        <w:t xml:space="preserve">наставни план из Правилника о измени Правилника о наставном плану и програму за стицање образовања у четворогодишњем трајању у стручној школи за подручје рада култура, уметност и јавно информисање (Сл.гласник-Просветни гласник бр. 10 и 1 1 од 28.06.2013.) као и </w:t>
      </w:r>
      <w:hyperlink r:id="rId18">
        <w:r w:rsidRPr="00195A6A">
          <w:rPr>
            <w:rFonts w:ascii="Times New Roman" w:hAnsi="Times New Roman" w:cs="Times New Roman"/>
            <w:b/>
            <w:i/>
          </w:rPr>
          <w:t xml:space="preserve">Правилник </w:t>
        </w:r>
      </w:hyperlink>
      <w:r w:rsidRPr="00195A6A">
        <w:rPr>
          <w:rFonts w:ascii="Times New Roman" w:hAnsi="Times New Roman" w:cs="Times New Roman"/>
        </w:rPr>
        <w:t>о наставном плану и програму за</w:t>
      </w:r>
    </w:p>
    <w:p w:rsidR="000C59B4" w:rsidRPr="00195A6A" w:rsidRDefault="000C59B4" w:rsidP="000C59B4">
      <w:pPr>
        <w:ind w:left="475" w:right="555"/>
        <w:jc w:val="both"/>
        <w:rPr>
          <w:rFonts w:ascii="Times New Roman" w:hAnsi="Times New Roman" w:cs="Times New Roman"/>
          <w:b/>
          <w:i/>
        </w:rPr>
      </w:pPr>
      <w:r w:rsidRPr="00195A6A">
        <w:rPr>
          <w:rFonts w:ascii="Times New Roman" w:hAnsi="Times New Roman" w:cs="Times New Roman"/>
        </w:rPr>
        <w:t>стицање образовања у четворогодишњем трајању у стручној школи за подручје рада култура, уметност и јавно информисање</w:t>
      </w:r>
      <w:r w:rsidRPr="00195A6A">
        <w:rPr>
          <w:rFonts w:ascii="Times New Roman" w:hAnsi="Times New Roman" w:cs="Times New Roman"/>
          <w:b/>
          <w:i/>
        </w:rPr>
        <w:t>: 9/1993-1, 2/1994-1, 4/1996-1, 19/1997-1, 15/2002-1, 10/2003-3, 7/2005-3, 4/2006-15, 4/2007-40, 4/2009-8, 8/2009-30, 11/2010-3, 10/2013-919, 11/2013-242, 14/2013-6, 10/2016-1; 27/18- др. закон; 10/19; 6/20</w:t>
      </w:r>
    </w:p>
    <w:p w:rsidR="000C59B4" w:rsidRPr="00195A6A" w:rsidRDefault="000C59B4" w:rsidP="000C59B4">
      <w:pPr>
        <w:pStyle w:val="Heading2"/>
        <w:ind w:left="3268" w:right="3309"/>
        <w:jc w:val="center"/>
        <w:rPr>
          <w:rFonts w:ascii="Times New Roman" w:hAnsi="Times New Roman" w:cs="Times New Roman"/>
          <w:sz w:val="22"/>
          <w:szCs w:val="22"/>
        </w:rPr>
      </w:pPr>
      <w:r w:rsidRPr="00195A6A">
        <w:rPr>
          <w:rFonts w:ascii="Times New Roman" w:hAnsi="Times New Roman" w:cs="Times New Roman"/>
          <w:i/>
          <w:color w:val="1F4E79"/>
          <w:sz w:val="22"/>
          <w:szCs w:val="22"/>
        </w:rPr>
        <w:t>УВОД</w:t>
      </w:r>
    </w:p>
    <w:p w:rsidR="000C59B4" w:rsidRPr="00195A6A" w:rsidRDefault="000C59B4" w:rsidP="000C59B4">
      <w:pPr>
        <w:pStyle w:val="BodyText"/>
        <w:spacing w:before="155" w:line="264" w:lineRule="auto"/>
        <w:ind w:right="1157"/>
        <w:rPr>
          <w:rFonts w:ascii="Times New Roman" w:hAnsi="Times New Roman" w:cs="Times New Roman"/>
        </w:rPr>
      </w:pPr>
      <w:r w:rsidRPr="00195A6A">
        <w:rPr>
          <w:rFonts w:ascii="Times New Roman" w:hAnsi="Times New Roman" w:cs="Times New Roman"/>
        </w:rPr>
        <w:t>У шк. 2019/20. год. у основну музичку школу уписано је укупно 343 редовних ученика , а у средњу школу уписано је 88 ученика укупно за оба образовна профила</w:t>
      </w:r>
    </w:p>
    <w:p w:rsidR="000C59B4" w:rsidRPr="00195A6A" w:rsidRDefault="000C59B4" w:rsidP="000C59B4">
      <w:pPr>
        <w:pStyle w:val="BodyText"/>
        <w:spacing w:before="120" w:line="264" w:lineRule="auto"/>
        <w:ind w:right="830"/>
        <w:rPr>
          <w:rFonts w:ascii="Times New Roman" w:hAnsi="Times New Roman" w:cs="Times New Roman"/>
        </w:rPr>
      </w:pPr>
      <w:r w:rsidRPr="00195A6A">
        <w:rPr>
          <w:rFonts w:ascii="Times New Roman" w:hAnsi="Times New Roman" w:cs="Times New Roman"/>
        </w:rPr>
        <w:t>Осим реализације редовне, додатне, припремне и допунске наставе, Школа је организовала и низ других активности: интерне и јавне часове, концерте класа, посете концертима, учешће ученика на такмичењима у земљи и иностранству, школска такмичења клавириста и виолиниста, такмичење ученика соло певања, такмичење за дисциплину камерне музике и тамбуре. одлазак ученика у музеје и др.</w:t>
      </w:r>
    </w:p>
    <w:p w:rsidR="000C59B4" w:rsidRPr="00195A6A" w:rsidRDefault="000C59B4" w:rsidP="0057515C">
      <w:pPr>
        <w:pStyle w:val="BodyText"/>
        <w:spacing w:before="119" w:line="264" w:lineRule="auto"/>
        <w:ind w:right="512"/>
        <w:rPr>
          <w:rFonts w:ascii="Times New Roman" w:hAnsi="Times New Roman" w:cs="Times New Roman"/>
        </w:rPr>
      </w:pPr>
      <w:r w:rsidRPr="00195A6A">
        <w:rPr>
          <w:rFonts w:ascii="Times New Roman" w:hAnsi="Times New Roman" w:cs="Times New Roman"/>
        </w:rPr>
        <w:t>Настављена је успешна сарадња са другим образовним установама онолико колико су услови наставе у оквиру Пандемије дозвољавали.</w:t>
      </w:r>
    </w:p>
    <w:p w:rsidR="000C59B4" w:rsidRPr="00195A6A" w:rsidRDefault="000C59B4" w:rsidP="000C59B4">
      <w:pPr>
        <w:pStyle w:val="Heading2"/>
        <w:spacing w:before="44"/>
        <w:ind w:left="3267" w:right="3310"/>
        <w:jc w:val="center"/>
        <w:rPr>
          <w:rFonts w:ascii="Times New Roman" w:hAnsi="Times New Roman" w:cs="Times New Roman"/>
          <w:sz w:val="22"/>
          <w:szCs w:val="22"/>
        </w:rPr>
      </w:pPr>
      <w:r w:rsidRPr="00195A6A">
        <w:rPr>
          <w:rFonts w:ascii="Times New Roman" w:hAnsi="Times New Roman" w:cs="Times New Roman"/>
          <w:i/>
          <w:color w:val="1F4E79"/>
          <w:sz w:val="22"/>
          <w:szCs w:val="22"/>
        </w:rPr>
        <w:t>УСЛОВИ РАДА</w:t>
      </w:r>
    </w:p>
    <w:p w:rsidR="000C59B4" w:rsidRPr="00195A6A" w:rsidRDefault="000C59B4" w:rsidP="000C59B4">
      <w:pPr>
        <w:pStyle w:val="BodyText"/>
        <w:spacing w:before="154" w:line="264" w:lineRule="auto"/>
        <w:ind w:right="664" w:firstLine="720"/>
        <w:rPr>
          <w:rFonts w:ascii="Times New Roman" w:hAnsi="Times New Roman" w:cs="Times New Roman"/>
        </w:rPr>
      </w:pPr>
      <w:r w:rsidRPr="00195A6A">
        <w:rPr>
          <w:rFonts w:ascii="Times New Roman" w:hAnsi="Times New Roman" w:cs="Times New Roman"/>
        </w:rPr>
        <w:t>Наставни процес одвијао се у згради Школе, осим за наставу физичког васпитања, која је одржавана у фискултурној сали Електротехничке школе «Никола Тесла» у Панчеву.</w:t>
      </w:r>
    </w:p>
    <w:p w:rsidR="000C59B4" w:rsidRPr="00195A6A" w:rsidRDefault="000C59B4" w:rsidP="000C59B4">
      <w:pPr>
        <w:pStyle w:val="BodyText"/>
        <w:spacing w:before="120" w:line="264" w:lineRule="auto"/>
        <w:ind w:right="636"/>
        <w:rPr>
          <w:rFonts w:ascii="Times New Roman" w:hAnsi="Times New Roman" w:cs="Times New Roman"/>
        </w:rPr>
      </w:pPr>
      <w:r w:rsidRPr="00195A6A">
        <w:rPr>
          <w:rFonts w:ascii="Times New Roman" w:hAnsi="Times New Roman" w:cs="Times New Roman"/>
        </w:rPr>
        <w:t xml:space="preserve">Поред двонедељне обуставе рада образовних установа услед епидемије грипа у фебруару, Школа је због ванредног стања услед КОВИДА 19, променила начин одржавања наставе на </w:t>
      </w:r>
      <w:r w:rsidRPr="00195A6A">
        <w:rPr>
          <w:rFonts w:ascii="Times New Roman" w:hAnsi="Times New Roman" w:cs="Times New Roman"/>
          <w:i/>
        </w:rPr>
        <w:t>on line</w:t>
      </w:r>
      <w:r w:rsidRPr="00195A6A">
        <w:rPr>
          <w:rFonts w:ascii="Times New Roman" w:hAnsi="Times New Roman" w:cs="Times New Roman"/>
        </w:rPr>
        <w:t>. Таква врста наставе није омогућила да се ученици покажу на бројним такмичењима за која су се припремали. Ђаци су тек од 1. јуна</w:t>
      </w:r>
    </w:p>
    <w:p w:rsidR="000C59B4" w:rsidRPr="00195A6A" w:rsidRDefault="000C59B4" w:rsidP="000C59B4">
      <w:pPr>
        <w:pStyle w:val="BodyText"/>
        <w:spacing w:line="264" w:lineRule="auto"/>
        <w:ind w:right="1519"/>
        <w:rPr>
          <w:rFonts w:ascii="Times New Roman" w:hAnsi="Times New Roman" w:cs="Times New Roman"/>
        </w:rPr>
      </w:pPr>
      <w:r w:rsidRPr="00195A6A">
        <w:rPr>
          <w:rFonts w:ascii="Times New Roman" w:hAnsi="Times New Roman" w:cs="Times New Roman"/>
        </w:rPr>
        <w:t xml:space="preserve">имали могућност да похађају наставу у Школи, само као врсту припреме за испите. Неколико ђака је учествовало на </w:t>
      </w:r>
      <w:r w:rsidRPr="00195A6A">
        <w:rPr>
          <w:rFonts w:ascii="Times New Roman" w:hAnsi="Times New Roman" w:cs="Times New Roman"/>
          <w:i/>
        </w:rPr>
        <w:t xml:space="preserve">on line </w:t>
      </w:r>
      <w:r w:rsidRPr="00195A6A">
        <w:rPr>
          <w:rFonts w:ascii="Times New Roman" w:hAnsi="Times New Roman" w:cs="Times New Roman"/>
        </w:rPr>
        <w:t>такмичењима и заузели су запажена места.</w:t>
      </w:r>
    </w:p>
    <w:p w:rsidR="000C59B4" w:rsidRPr="00195A6A" w:rsidRDefault="000C59B4" w:rsidP="000C59B4">
      <w:pPr>
        <w:pStyle w:val="BodyText"/>
        <w:spacing w:before="119" w:line="264" w:lineRule="auto"/>
        <w:ind w:right="1275" w:firstLine="720"/>
        <w:rPr>
          <w:rFonts w:ascii="Times New Roman" w:hAnsi="Times New Roman" w:cs="Times New Roman"/>
        </w:rPr>
      </w:pPr>
      <w:r w:rsidRPr="00195A6A">
        <w:rPr>
          <w:rFonts w:ascii="Times New Roman" w:hAnsi="Times New Roman" w:cs="Times New Roman"/>
        </w:rPr>
        <w:t>Настава и испити су организовани само за ученике завршних разреда основне музичке школе и ученике средње музичке школе.</w:t>
      </w:r>
    </w:p>
    <w:p w:rsidR="000C59B4" w:rsidRPr="00195A6A" w:rsidRDefault="000C59B4" w:rsidP="000C59B4">
      <w:pPr>
        <w:pStyle w:val="BodyText"/>
        <w:spacing w:before="120"/>
        <w:ind w:left="1195"/>
        <w:rPr>
          <w:rFonts w:ascii="Times New Roman" w:hAnsi="Times New Roman" w:cs="Times New Roman"/>
        </w:rPr>
      </w:pPr>
      <w:r w:rsidRPr="00195A6A">
        <w:rPr>
          <w:rFonts w:ascii="Times New Roman" w:hAnsi="Times New Roman" w:cs="Times New Roman"/>
        </w:rPr>
        <w:t>За наставу се користи 19 учионица, а за концертне и друге активности концертна сала школе. До</w:t>
      </w:r>
    </w:p>
    <w:p w:rsidR="000C59B4" w:rsidRPr="00195A6A" w:rsidRDefault="000C59B4" w:rsidP="000C59B4">
      <w:pPr>
        <w:pStyle w:val="BodyText"/>
        <w:spacing w:before="27" w:line="264" w:lineRule="auto"/>
        <w:ind w:right="711"/>
        <w:rPr>
          <w:rFonts w:ascii="Times New Roman" w:hAnsi="Times New Roman" w:cs="Times New Roman"/>
        </w:rPr>
      </w:pPr>
      <w:r w:rsidRPr="00195A6A">
        <w:rPr>
          <w:rFonts w:ascii="Times New Roman" w:hAnsi="Times New Roman" w:cs="Times New Roman"/>
        </w:rPr>
        <w:t>повећања броја учионица је дошло јер је од школске 2019/20 године ослобођена просторија у којој је било рачуноводство, те је тиме повећан број учионица за једну. Васпитно образовни рад одвијао се у две смене, 6 дана у недељи, у времену од 7.30 до 20.00 часова (од понедељка до суботе).</w:t>
      </w:r>
    </w:p>
    <w:p w:rsidR="000C59B4" w:rsidRPr="00195A6A" w:rsidRDefault="000C59B4" w:rsidP="000C59B4">
      <w:pPr>
        <w:pStyle w:val="BodyText"/>
        <w:spacing w:before="121"/>
        <w:rPr>
          <w:rFonts w:ascii="Times New Roman" w:hAnsi="Times New Roman" w:cs="Times New Roman"/>
        </w:rPr>
      </w:pPr>
      <w:r w:rsidRPr="00195A6A">
        <w:rPr>
          <w:rFonts w:ascii="Times New Roman" w:hAnsi="Times New Roman" w:cs="Times New Roman"/>
        </w:rPr>
        <w:t>Простор Школе искоришћен је најоптималније могуће.</w:t>
      </w:r>
    </w:p>
    <w:p w:rsidR="000C59B4" w:rsidRPr="00195A6A" w:rsidRDefault="000C59B4" w:rsidP="000C59B4">
      <w:pPr>
        <w:pStyle w:val="BodyText"/>
        <w:spacing w:before="147"/>
        <w:rPr>
          <w:rFonts w:ascii="Times New Roman" w:hAnsi="Times New Roman" w:cs="Times New Roman"/>
        </w:rPr>
      </w:pPr>
      <w:r w:rsidRPr="00195A6A">
        <w:rPr>
          <w:rFonts w:ascii="Times New Roman" w:hAnsi="Times New Roman" w:cs="Times New Roman"/>
        </w:rPr>
        <w:t>За потребе прилагођавања наставе, олакшавања ученицима и њиховим родитељима доступности</w:t>
      </w:r>
    </w:p>
    <w:p w:rsidR="000C59B4" w:rsidRPr="00195A6A" w:rsidRDefault="000C59B4" w:rsidP="000C59B4">
      <w:pPr>
        <w:pStyle w:val="BodyText"/>
        <w:spacing w:before="27" w:line="264" w:lineRule="auto"/>
        <w:ind w:right="1334"/>
        <w:rPr>
          <w:rFonts w:ascii="Times New Roman" w:hAnsi="Times New Roman" w:cs="Times New Roman"/>
        </w:rPr>
      </w:pPr>
      <w:r w:rsidRPr="00195A6A">
        <w:rPr>
          <w:rFonts w:ascii="Times New Roman" w:hAnsi="Times New Roman" w:cs="Times New Roman"/>
        </w:rPr>
        <w:t>инструмената, унапређења и модернизације наставног процеса и школских активности, из различитих финансијских извора извршена је набавка наставних средстава, потрошног материјала, књига за</w:t>
      </w:r>
    </w:p>
    <w:p w:rsidR="000C59B4" w:rsidRPr="00195A6A" w:rsidRDefault="000C59B4" w:rsidP="000C59B4">
      <w:pPr>
        <w:pStyle w:val="BodyText"/>
        <w:spacing w:line="268" w:lineRule="exact"/>
        <w:rPr>
          <w:rFonts w:ascii="Times New Roman" w:hAnsi="Times New Roman" w:cs="Times New Roman"/>
        </w:rPr>
      </w:pPr>
      <w:r w:rsidRPr="00195A6A">
        <w:rPr>
          <w:rFonts w:ascii="Times New Roman" w:hAnsi="Times New Roman" w:cs="Times New Roman"/>
        </w:rPr>
        <w:t>библиотеку,опреме:</w:t>
      </w:r>
    </w:p>
    <w:tbl>
      <w:tblPr>
        <w:tblW w:w="0" w:type="auto"/>
        <w:jc w:val="center"/>
        <w:tblInd w:w="2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645"/>
        <w:gridCol w:w="2504"/>
        <w:gridCol w:w="1711"/>
        <w:gridCol w:w="3675"/>
      </w:tblGrid>
      <w:tr w:rsidR="000C59B4" w:rsidRPr="00195A6A" w:rsidTr="00E20D8C">
        <w:trPr>
          <w:trHeight w:val="763"/>
          <w:jc w:val="center"/>
        </w:trPr>
        <w:tc>
          <w:tcPr>
            <w:tcW w:w="2645" w:type="dxa"/>
          </w:tcPr>
          <w:p w:rsidR="000C59B4" w:rsidRPr="00195A6A" w:rsidRDefault="000C59B4" w:rsidP="000C59B4">
            <w:pPr>
              <w:pStyle w:val="TableParagraph"/>
              <w:spacing w:before="158"/>
              <w:ind w:left="100"/>
              <w:rPr>
                <w:rFonts w:ascii="Times New Roman" w:hAnsi="Times New Roman" w:cs="Times New Roman"/>
              </w:rPr>
            </w:pPr>
            <w:r w:rsidRPr="00195A6A">
              <w:rPr>
                <w:rFonts w:ascii="Times New Roman" w:hAnsi="Times New Roman" w:cs="Times New Roman"/>
              </w:rPr>
              <w:t>Музички инструменти</w:t>
            </w:r>
          </w:p>
          <w:p w:rsidR="000C59B4" w:rsidRPr="00195A6A" w:rsidRDefault="000C59B4" w:rsidP="000C59B4">
            <w:pPr>
              <w:pStyle w:val="TableParagraph"/>
              <w:spacing w:before="2"/>
              <w:ind w:left="100"/>
              <w:rPr>
                <w:rFonts w:ascii="Times New Roman" w:hAnsi="Times New Roman" w:cs="Times New Roman"/>
              </w:rPr>
            </w:pPr>
            <w:r w:rsidRPr="00195A6A">
              <w:rPr>
                <w:rFonts w:ascii="Times New Roman" w:hAnsi="Times New Roman" w:cs="Times New Roman"/>
              </w:rPr>
              <w:t>(основна наставна средства)</w:t>
            </w:r>
          </w:p>
        </w:tc>
        <w:tc>
          <w:tcPr>
            <w:tcW w:w="2504" w:type="dxa"/>
          </w:tcPr>
          <w:p w:rsidR="000C59B4" w:rsidRPr="00195A6A" w:rsidRDefault="000C59B4" w:rsidP="000C59B4">
            <w:pPr>
              <w:pStyle w:val="TableParagraph"/>
              <w:spacing w:before="12"/>
              <w:rPr>
                <w:rFonts w:ascii="Times New Roman" w:hAnsi="Times New Roman" w:cs="Times New Roman"/>
              </w:rPr>
            </w:pPr>
          </w:p>
          <w:p w:rsidR="000C59B4" w:rsidRPr="00195A6A" w:rsidRDefault="000C59B4" w:rsidP="000C59B4">
            <w:pPr>
              <w:pStyle w:val="TableParagraph"/>
              <w:ind w:left="100"/>
              <w:rPr>
                <w:rFonts w:ascii="Times New Roman" w:hAnsi="Times New Roman" w:cs="Times New Roman"/>
              </w:rPr>
            </w:pPr>
            <w:r w:rsidRPr="00195A6A">
              <w:rPr>
                <w:rFonts w:ascii="Times New Roman" w:hAnsi="Times New Roman" w:cs="Times New Roman"/>
              </w:rPr>
              <w:t>Опрема</w:t>
            </w:r>
          </w:p>
        </w:tc>
        <w:tc>
          <w:tcPr>
            <w:tcW w:w="1711" w:type="dxa"/>
          </w:tcPr>
          <w:p w:rsidR="000C59B4" w:rsidRPr="00195A6A" w:rsidRDefault="000C59B4" w:rsidP="000C59B4">
            <w:pPr>
              <w:pStyle w:val="TableParagraph"/>
              <w:spacing w:before="12"/>
              <w:rPr>
                <w:rFonts w:ascii="Times New Roman" w:hAnsi="Times New Roman" w:cs="Times New Roman"/>
              </w:rPr>
            </w:pPr>
          </w:p>
          <w:p w:rsidR="000C59B4" w:rsidRPr="00195A6A" w:rsidRDefault="000C59B4" w:rsidP="000C59B4">
            <w:pPr>
              <w:pStyle w:val="TableParagraph"/>
              <w:ind w:left="101"/>
              <w:rPr>
                <w:rFonts w:ascii="Times New Roman" w:hAnsi="Times New Roman" w:cs="Times New Roman"/>
              </w:rPr>
            </w:pPr>
            <w:r w:rsidRPr="00195A6A">
              <w:rPr>
                <w:rFonts w:ascii="Times New Roman" w:hAnsi="Times New Roman" w:cs="Times New Roman"/>
              </w:rPr>
              <w:t>Књиге и ноте</w:t>
            </w:r>
          </w:p>
        </w:tc>
        <w:tc>
          <w:tcPr>
            <w:tcW w:w="3675" w:type="dxa"/>
          </w:tcPr>
          <w:p w:rsidR="000C59B4" w:rsidRPr="00195A6A" w:rsidRDefault="000C59B4" w:rsidP="000C59B4">
            <w:pPr>
              <w:pStyle w:val="TableParagraph"/>
              <w:spacing w:before="12"/>
              <w:rPr>
                <w:rFonts w:ascii="Times New Roman" w:hAnsi="Times New Roman" w:cs="Times New Roman"/>
              </w:rPr>
            </w:pPr>
          </w:p>
          <w:p w:rsidR="000C59B4" w:rsidRPr="00195A6A" w:rsidRDefault="000C59B4" w:rsidP="000C59B4">
            <w:pPr>
              <w:pStyle w:val="TableParagraph"/>
              <w:ind w:left="101"/>
              <w:rPr>
                <w:rFonts w:ascii="Times New Roman" w:hAnsi="Times New Roman" w:cs="Times New Roman"/>
              </w:rPr>
            </w:pPr>
            <w:r w:rsidRPr="00195A6A">
              <w:rPr>
                <w:rFonts w:ascii="Times New Roman" w:hAnsi="Times New Roman" w:cs="Times New Roman"/>
              </w:rPr>
              <w:t>остало</w:t>
            </w:r>
          </w:p>
        </w:tc>
      </w:tr>
      <w:tr w:rsidR="000C59B4" w:rsidRPr="00195A6A" w:rsidTr="00E20D8C">
        <w:trPr>
          <w:trHeight w:val="2195"/>
          <w:jc w:val="center"/>
        </w:trPr>
        <w:tc>
          <w:tcPr>
            <w:tcW w:w="2645" w:type="dxa"/>
          </w:tcPr>
          <w:p w:rsidR="000C59B4" w:rsidRPr="00195A6A" w:rsidRDefault="000C59B4" w:rsidP="000C59B4">
            <w:pPr>
              <w:pStyle w:val="TableParagraph"/>
              <w:spacing w:before="47" w:line="237" w:lineRule="auto"/>
              <w:ind w:left="100" w:right="168"/>
              <w:rPr>
                <w:rFonts w:ascii="Times New Roman" w:hAnsi="Times New Roman" w:cs="Times New Roman"/>
              </w:rPr>
            </w:pPr>
            <w:r w:rsidRPr="00195A6A">
              <w:rPr>
                <w:rFonts w:ascii="Times New Roman" w:hAnsi="Times New Roman" w:cs="Times New Roman"/>
              </w:rPr>
              <w:lastRenderedPageBreak/>
              <w:t>-комплетна репарација 3 полуконцертна клавира</w:t>
            </w:r>
          </w:p>
          <w:p w:rsidR="000C59B4" w:rsidRPr="00195A6A" w:rsidRDefault="000C59B4" w:rsidP="000C59B4">
            <w:pPr>
              <w:pStyle w:val="TableParagraph"/>
              <w:spacing w:before="1"/>
              <w:ind w:left="100" w:right="343"/>
              <w:rPr>
                <w:rFonts w:ascii="Times New Roman" w:hAnsi="Times New Roman" w:cs="Times New Roman"/>
              </w:rPr>
            </w:pPr>
            <w:r w:rsidRPr="00195A6A">
              <w:rPr>
                <w:rFonts w:ascii="Times New Roman" w:hAnsi="Times New Roman" w:cs="Times New Roman"/>
              </w:rPr>
              <w:t>-почела је репарација мајсторког виолончела</w:t>
            </w:r>
          </w:p>
        </w:tc>
        <w:tc>
          <w:tcPr>
            <w:tcW w:w="2504" w:type="dxa"/>
          </w:tcPr>
          <w:p w:rsidR="000C59B4" w:rsidRPr="00195A6A" w:rsidRDefault="000C59B4" w:rsidP="000C59B4">
            <w:pPr>
              <w:pStyle w:val="TableParagraph"/>
              <w:spacing w:before="45" w:line="267" w:lineRule="exact"/>
              <w:ind w:left="100"/>
              <w:rPr>
                <w:rFonts w:ascii="Times New Roman" w:hAnsi="Times New Roman" w:cs="Times New Roman"/>
              </w:rPr>
            </w:pPr>
            <w:r w:rsidRPr="00195A6A">
              <w:rPr>
                <w:rFonts w:ascii="Times New Roman" w:hAnsi="Times New Roman" w:cs="Times New Roman"/>
              </w:rPr>
              <w:t>4 рачунара</w:t>
            </w:r>
          </w:p>
          <w:p w:rsidR="000C59B4" w:rsidRPr="00195A6A" w:rsidRDefault="000C59B4" w:rsidP="000C59B4">
            <w:pPr>
              <w:pStyle w:val="TableParagraph"/>
              <w:ind w:left="100" w:right="672"/>
              <w:rPr>
                <w:rFonts w:ascii="Times New Roman" w:hAnsi="Times New Roman" w:cs="Times New Roman"/>
              </w:rPr>
            </w:pPr>
            <w:r w:rsidRPr="00195A6A">
              <w:rPr>
                <w:rFonts w:ascii="Times New Roman" w:hAnsi="Times New Roman" w:cs="Times New Roman"/>
              </w:rPr>
              <w:t xml:space="preserve">(1 за психолога, </w:t>
            </w:r>
            <w:r w:rsidRPr="00195A6A">
              <w:rPr>
                <w:rFonts w:ascii="Times New Roman" w:hAnsi="Times New Roman" w:cs="Times New Roman"/>
                <w:spacing w:val="-5"/>
              </w:rPr>
              <w:t xml:space="preserve">тј. </w:t>
            </w:r>
            <w:r w:rsidRPr="00195A6A">
              <w:rPr>
                <w:rFonts w:ascii="Times New Roman" w:hAnsi="Times New Roman" w:cs="Times New Roman"/>
              </w:rPr>
              <w:t>педагога,</w:t>
            </w:r>
          </w:p>
          <w:p w:rsidR="000C59B4" w:rsidRPr="00195A6A" w:rsidRDefault="000C59B4" w:rsidP="000C59B4">
            <w:pPr>
              <w:pStyle w:val="TableParagraph"/>
              <w:ind w:left="100" w:right="107"/>
              <w:rPr>
                <w:rFonts w:ascii="Times New Roman" w:hAnsi="Times New Roman" w:cs="Times New Roman"/>
              </w:rPr>
            </w:pPr>
            <w:r w:rsidRPr="00195A6A">
              <w:rPr>
                <w:rFonts w:ascii="Times New Roman" w:hAnsi="Times New Roman" w:cs="Times New Roman"/>
              </w:rPr>
              <w:t>2 за зборницу због укључивања у систем Ес дневника</w:t>
            </w:r>
          </w:p>
          <w:p w:rsidR="000C59B4" w:rsidRPr="00195A6A" w:rsidRDefault="000C59B4" w:rsidP="000C59B4">
            <w:pPr>
              <w:pStyle w:val="TableParagraph"/>
              <w:ind w:left="100"/>
              <w:rPr>
                <w:rFonts w:ascii="Times New Roman" w:hAnsi="Times New Roman" w:cs="Times New Roman"/>
              </w:rPr>
            </w:pPr>
            <w:r w:rsidRPr="00195A6A">
              <w:rPr>
                <w:rFonts w:ascii="Times New Roman" w:hAnsi="Times New Roman" w:cs="Times New Roman"/>
              </w:rPr>
              <w:t>1 за рачуноводство)</w:t>
            </w:r>
          </w:p>
          <w:p w:rsidR="000C59B4" w:rsidRPr="00195A6A" w:rsidRDefault="000C59B4" w:rsidP="000C59B4">
            <w:pPr>
              <w:pStyle w:val="TableParagraph"/>
              <w:spacing w:line="252" w:lineRule="exact"/>
              <w:ind w:left="100"/>
              <w:rPr>
                <w:rFonts w:ascii="Times New Roman" w:hAnsi="Times New Roman" w:cs="Times New Roman"/>
              </w:rPr>
            </w:pPr>
            <w:r w:rsidRPr="00195A6A">
              <w:rPr>
                <w:rFonts w:ascii="Times New Roman" w:hAnsi="Times New Roman" w:cs="Times New Roman"/>
              </w:rPr>
              <w:t>1 интерактивна табла</w:t>
            </w:r>
          </w:p>
        </w:tc>
        <w:tc>
          <w:tcPr>
            <w:tcW w:w="1711" w:type="dxa"/>
          </w:tcPr>
          <w:p w:rsidR="000C59B4" w:rsidRPr="00195A6A" w:rsidRDefault="000C59B4" w:rsidP="000C59B4">
            <w:pPr>
              <w:pStyle w:val="TableParagraph"/>
              <w:spacing w:before="45" w:line="267" w:lineRule="exact"/>
              <w:ind w:left="101"/>
              <w:rPr>
                <w:rFonts w:ascii="Times New Roman" w:hAnsi="Times New Roman" w:cs="Times New Roman"/>
              </w:rPr>
            </w:pPr>
            <w:r w:rsidRPr="00195A6A">
              <w:rPr>
                <w:rFonts w:ascii="Times New Roman" w:hAnsi="Times New Roman" w:cs="Times New Roman"/>
              </w:rPr>
              <w:t>књиге за</w:t>
            </w:r>
          </w:p>
          <w:p w:rsidR="000C59B4" w:rsidRPr="00195A6A" w:rsidRDefault="000C59B4" w:rsidP="000C59B4">
            <w:pPr>
              <w:pStyle w:val="TableParagraph"/>
              <w:spacing w:line="267" w:lineRule="exact"/>
              <w:ind w:left="101"/>
              <w:rPr>
                <w:rFonts w:ascii="Times New Roman" w:hAnsi="Times New Roman" w:cs="Times New Roman"/>
              </w:rPr>
            </w:pPr>
            <w:r w:rsidRPr="00195A6A">
              <w:rPr>
                <w:rFonts w:ascii="Times New Roman" w:hAnsi="Times New Roman" w:cs="Times New Roman"/>
              </w:rPr>
              <w:t>библиотеку</w:t>
            </w:r>
          </w:p>
        </w:tc>
        <w:tc>
          <w:tcPr>
            <w:tcW w:w="3675" w:type="dxa"/>
          </w:tcPr>
          <w:p w:rsidR="000C59B4" w:rsidRPr="00195A6A" w:rsidRDefault="000C59B4" w:rsidP="000C59B4">
            <w:pPr>
              <w:pStyle w:val="TableParagraph"/>
              <w:spacing w:before="45"/>
              <w:ind w:left="101" w:right="175"/>
              <w:jc w:val="both"/>
              <w:rPr>
                <w:rFonts w:ascii="Times New Roman" w:hAnsi="Times New Roman" w:cs="Times New Roman"/>
              </w:rPr>
            </w:pPr>
            <w:r w:rsidRPr="00195A6A">
              <w:rPr>
                <w:rFonts w:ascii="Times New Roman" w:hAnsi="Times New Roman" w:cs="Times New Roman"/>
              </w:rPr>
              <w:t>-репарација 100 ученичких столица; (замена и набавка нових седишта и наслона; фарбање свих столица</w:t>
            </w:r>
          </w:p>
          <w:p w:rsidR="000C59B4" w:rsidRPr="00195A6A" w:rsidRDefault="000C59B4" w:rsidP="000C59B4">
            <w:pPr>
              <w:pStyle w:val="TableParagraph"/>
              <w:ind w:left="101" w:right="569"/>
              <w:rPr>
                <w:rFonts w:ascii="Times New Roman" w:hAnsi="Times New Roman" w:cs="Times New Roman"/>
              </w:rPr>
            </w:pPr>
            <w:r w:rsidRPr="00195A6A">
              <w:rPr>
                <w:rFonts w:ascii="Times New Roman" w:hAnsi="Times New Roman" w:cs="Times New Roman"/>
              </w:rPr>
              <w:t>-Набавка две високе столице за ученике који свирају контрабас</w:t>
            </w:r>
          </w:p>
          <w:p w:rsidR="000C59B4" w:rsidRPr="00195A6A" w:rsidRDefault="000C59B4" w:rsidP="000C59B4">
            <w:pPr>
              <w:pStyle w:val="TableParagraph"/>
              <w:ind w:left="101"/>
              <w:rPr>
                <w:rFonts w:ascii="Times New Roman" w:hAnsi="Times New Roman" w:cs="Times New Roman"/>
              </w:rPr>
            </w:pPr>
            <w:r w:rsidRPr="00195A6A">
              <w:rPr>
                <w:rFonts w:ascii="Times New Roman" w:hAnsi="Times New Roman" w:cs="Times New Roman"/>
              </w:rPr>
              <w:t>-1 клима уређај</w:t>
            </w:r>
          </w:p>
          <w:p w:rsidR="000C59B4" w:rsidRPr="00195A6A" w:rsidRDefault="000C59B4" w:rsidP="000C59B4">
            <w:pPr>
              <w:pStyle w:val="TableParagraph"/>
              <w:ind w:left="101"/>
              <w:rPr>
                <w:rFonts w:ascii="Times New Roman" w:hAnsi="Times New Roman" w:cs="Times New Roman"/>
              </w:rPr>
            </w:pPr>
            <w:r w:rsidRPr="00195A6A">
              <w:rPr>
                <w:rFonts w:ascii="Times New Roman" w:hAnsi="Times New Roman" w:cs="Times New Roman"/>
              </w:rPr>
              <w:t>-репарација клавирских столица</w:t>
            </w:r>
          </w:p>
        </w:tc>
      </w:tr>
    </w:tbl>
    <w:p w:rsidR="000C59B4" w:rsidRPr="00195A6A" w:rsidRDefault="000C59B4" w:rsidP="000C59B4">
      <w:pPr>
        <w:pStyle w:val="BodyText"/>
        <w:rPr>
          <w:rFonts w:ascii="Times New Roman" w:hAnsi="Times New Roman" w:cs="Times New Roman"/>
        </w:rPr>
      </w:pPr>
    </w:p>
    <w:p w:rsidR="000C59B4" w:rsidRPr="00195A6A" w:rsidRDefault="000C59B4" w:rsidP="000C59B4">
      <w:pPr>
        <w:pStyle w:val="BodyText"/>
        <w:spacing w:before="196"/>
        <w:rPr>
          <w:rFonts w:ascii="Times New Roman" w:hAnsi="Times New Roman" w:cs="Times New Roman"/>
        </w:rPr>
      </w:pPr>
      <w:r w:rsidRPr="00195A6A">
        <w:rPr>
          <w:rFonts w:ascii="Times New Roman" w:hAnsi="Times New Roman" w:cs="Times New Roman"/>
        </w:rPr>
        <w:t>-Током школске године вршено је</w:t>
      </w:r>
    </w:p>
    <w:p w:rsidR="000C59B4" w:rsidRPr="00195A6A" w:rsidRDefault="000C59B4" w:rsidP="000C59B4">
      <w:pPr>
        <w:pStyle w:val="BodyText"/>
        <w:spacing w:before="148"/>
        <w:ind w:left="1195"/>
        <w:rPr>
          <w:rFonts w:ascii="Times New Roman" w:hAnsi="Times New Roman" w:cs="Times New Roman"/>
        </w:rPr>
      </w:pPr>
      <w:r w:rsidRPr="00195A6A">
        <w:rPr>
          <w:rFonts w:ascii="Times New Roman" w:hAnsi="Times New Roman" w:cs="Times New Roman"/>
        </w:rPr>
        <w:t>-штимовање и поправка клавира и пијанина - по потреби</w:t>
      </w:r>
    </w:p>
    <w:p w:rsidR="000C59B4" w:rsidRPr="00195A6A" w:rsidRDefault="000C59B4" w:rsidP="000C59B4">
      <w:pPr>
        <w:pStyle w:val="BodyText"/>
        <w:spacing w:before="146"/>
        <w:ind w:left="1195"/>
        <w:rPr>
          <w:rFonts w:ascii="Times New Roman" w:hAnsi="Times New Roman" w:cs="Times New Roman"/>
        </w:rPr>
      </w:pPr>
      <w:r w:rsidRPr="00195A6A">
        <w:rPr>
          <w:rFonts w:ascii="Times New Roman" w:hAnsi="Times New Roman" w:cs="Times New Roman"/>
        </w:rPr>
        <w:t>-снимања концерата и израда фотографија</w:t>
      </w:r>
    </w:p>
    <w:p w:rsidR="000C59B4" w:rsidRPr="00195A6A" w:rsidRDefault="000C59B4" w:rsidP="000C59B4">
      <w:pPr>
        <w:pStyle w:val="BodyText"/>
        <w:spacing w:before="147" w:line="264" w:lineRule="auto"/>
        <w:ind w:right="555"/>
        <w:rPr>
          <w:rFonts w:ascii="Times New Roman" w:hAnsi="Times New Roman" w:cs="Times New Roman"/>
        </w:rPr>
      </w:pPr>
      <w:r w:rsidRPr="00195A6A">
        <w:rPr>
          <w:rFonts w:ascii="Times New Roman" w:hAnsi="Times New Roman" w:cs="Times New Roman"/>
        </w:rPr>
        <w:t>-Концертна делатност, интерни и јавни часови ученика одвијали су се у школској сали, а најуспешнији ученици наступали су и у другим просторима у Панчеву (Културни центар Панчева, Народни музеј, Порта</w:t>
      </w:r>
    </w:p>
    <w:p w:rsidR="000C59B4" w:rsidRPr="00195A6A" w:rsidRDefault="000C59B4" w:rsidP="000C59B4">
      <w:pPr>
        <w:pStyle w:val="BodyText"/>
        <w:spacing w:before="2"/>
        <w:rPr>
          <w:rFonts w:ascii="Times New Roman" w:hAnsi="Times New Roman" w:cs="Times New Roman"/>
        </w:rPr>
      </w:pPr>
      <w:r w:rsidRPr="00195A6A">
        <w:rPr>
          <w:rFonts w:ascii="Times New Roman" w:hAnsi="Times New Roman" w:cs="Times New Roman"/>
        </w:rPr>
        <w:t>светоуспенског храма) Београду, Грацу, Суботици, промовишући своја умећа и рад Школе.</w:t>
      </w:r>
    </w:p>
    <w:p w:rsidR="0057515C" w:rsidRDefault="000C59B4" w:rsidP="0057515C">
      <w:pPr>
        <w:pStyle w:val="BodyText"/>
        <w:spacing w:line="264" w:lineRule="auto"/>
        <w:ind w:right="606"/>
        <w:rPr>
          <w:rFonts w:ascii="Times New Roman" w:hAnsi="Times New Roman" w:cs="Times New Roman"/>
        </w:rPr>
      </w:pPr>
      <w:r w:rsidRPr="00195A6A">
        <w:rPr>
          <w:rFonts w:ascii="Times New Roman" w:hAnsi="Times New Roman" w:cs="Times New Roman"/>
        </w:rPr>
        <w:t>-Школа перманентно тежи да, у складу с могућностима, побољша опремљеност новим наставним средствима и училима, како би се и квалитет наставе подигао на виши ниво.</w:t>
      </w:r>
    </w:p>
    <w:p w:rsidR="000C59B4" w:rsidRPr="00195A6A" w:rsidRDefault="000C59B4" w:rsidP="0057515C">
      <w:pPr>
        <w:pStyle w:val="BodyText"/>
        <w:spacing w:line="264" w:lineRule="auto"/>
        <w:ind w:right="606"/>
        <w:rPr>
          <w:rFonts w:ascii="Times New Roman" w:hAnsi="Times New Roman" w:cs="Times New Roman"/>
        </w:rPr>
      </w:pPr>
      <w:r w:rsidRPr="00195A6A">
        <w:rPr>
          <w:rFonts w:ascii="Times New Roman" w:hAnsi="Times New Roman" w:cs="Times New Roman"/>
          <w:color w:val="1F4E79"/>
        </w:rPr>
        <w:t>ОРГАНИЗАЦИЈА РАДА ШКОЛЕ</w:t>
      </w:r>
    </w:p>
    <w:p w:rsidR="000C59B4" w:rsidRPr="00195A6A" w:rsidRDefault="000C59B4" w:rsidP="000C59B4">
      <w:pPr>
        <w:pStyle w:val="BodyText"/>
        <w:spacing w:line="264" w:lineRule="auto"/>
        <w:ind w:right="1284" w:firstLine="720"/>
        <w:rPr>
          <w:rFonts w:ascii="Times New Roman" w:hAnsi="Times New Roman" w:cs="Times New Roman"/>
        </w:rPr>
      </w:pPr>
      <w:r w:rsidRPr="00195A6A">
        <w:rPr>
          <w:rFonts w:ascii="Times New Roman" w:hAnsi="Times New Roman" w:cs="Times New Roman"/>
        </w:rPr>
        <w:t>Школа је организовала образовно-васпитни рад у складу са школским календаром који доноси Покрајински секретаријат за образовање.</w:t>
      </w:r>
    </w:p>
    <w:p w:rsidR="000C59B4" w:rsidRPr="00195A6A" w:rsidRDefault="000C59B4" w:rsidP="000C59B4">
      <w:pPr>
        <w:pStyle w:val="BodyText"/>
        <w:spacing w:before="119" w:line="266" w:lineRule="auto"/>
        <w:ind w:right="948" w:firstLine="720"/>
        <w:rPr>
          <w:rFonts w:ascii="Times New Roman" w:hAnsi="Times New Roman" w:cs="Times New Roman"/>
        </w:rPr>
      </w:pPr>
      <w:r w:rsidRPr="00195A6A">
        <w:rPr>
          <w:rFonts w:ascii="Times New Roman" w:hAnsi="Times New Roman" w:cs="Times New Roman"/>
        </w:rPr>
        <w:t>Распоред часова групне наставе утврђен је и објављен на школској огласној табли 30. августа 2019. године, као и радни дани наставника индивидуалне наставе и распоред ученика по класама и групама.</w:t>
      </w:r>
    </w:p>
    <w:p w:rsidR="000C59B4" w:rsidRPr="00195A6A" w:rsidRDefault="000C59B4" w:rsidP="000C59B4">
      <w:pPr>
        <w:pStyle w:val="BodyText"/>
        <w:spacing w:line="265" w:lineRule="exact"/>
        <w:rPr>
          <w:rFonts w:ascii="Times New Roman" w:hAnsi="Times New Roman" w:cs="Times New Roman"/>
        </w:rPr>
      </w:pPr>
      <w:r w:rsidRPr="00195A6A">
        <w:rPr>
          <w:rFonts w:ascii="Times New Roman" w:hAnsi="Times New Roman" w:cs="Times New Roman"/>
        </w:rPr>
        <w:t>Распоред часова је био доступан ученицима и на интернет страници Школе</w:t>
      </w:r>
    </w:p>
    <w:p w:rsidR="000C59B4" w:rsidRPr="00195A6A" w:rsidRDefault="000C59B4" w:rsidP="000C59B4">
      <w:pPr>
        <w:pStyle w:val="BodyText"/>
        <w:spacing w:line="265" w:lineRule="exact"/>
        <w:rPr>
          <w:rFonts w:ascii="Times New Roman" w:hAnsi="Times New Roman" w:cs="Times New Roman"/>
        </w:rPr>
      </w:pPr>
    </w:p>
    <w:p w:rsidR="000C59B4" w:rsidRPr="00195A6A" w:rsidRDefault="000C59B4" w:rsidP="000C59B4">
      <w:pPr>
        <w:pStyle w:val="BodyText"/>
        <w:spacing w:before="1" w:line="264" w:lineRule="auto"/>
        <w:ind w:right="512"/>
        <w:rPr>
          <w:rFonts w:ascii="Times New Roman" w:hAnsi="Times New Roman" w:cs="Times New Roman"/>
        </w:rPr>
      </w:pPr>
      <w:r w:rsidRPr="00195A6A">
        <w:rPr>
          <w:rFonts w:ascii="Times New Roman" w:hAnsi="Times New Roman" w:cs="Times New Roman"/>
        </w:rPr>
        <w:t>Директор школе, господин Михајло Јовић руководи Школом заједно са својим помоћницима: мр Вера Царина, Сања Остојић и Ана Ђурић, као и са руководиоцима стручних актива:</w:t>
      </w:r>
    </w:p>
    <w:p w:rsidR="000C59B4" w:rsidRPr="00195A6A" w:rsidRDefault="000C59B4" w:rsidP="000C59B4">
      <w:pPr>
        <w:pStyle w:val="BodyText"/>
        <w:spacing w:before="10" w:after="1"/>
        <w:rPr>
          <w:rFonts w:ascii="Times New Roman" w:hAnsi="Times New Roman" w:cs="Times New Roman"/>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29"/>
        <w:gridCol w:w="3908"/>
      </w:tblGrid>
      <w:tr w:rsidR="000C59B4" w:rsidRPr="00195A6A" w:rsidTr="000C59B4">
        <w:trPr>
          <w:trHeight w:val="268"/>
        </w:trPr>
        <w:tc>
          <w:tcPr>
            <w:tcW w:w="10137" w:type="dxa"/>
            <w:gridSpan w:val="2"/>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Руководиоци стручних актива у 2019/2020. години</w:t>
            </w:r>
          </w:p>
        </w:tc>
      </w:tr>
      <w:tr w:rsidR="000C59B4" w:rsidRPr="00195A6A" w:rsidTr="000C59B4">
        <w:trPr>
          <w:trHeight w:val="268"/>
        </w:trPr>
        <w:tc>
          <w:tcPr>
            <w:tcW w:w="6229"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Актив наставника солфеђа и стручно теоријских предмета</w:t>
            </w:r>
          </w:p>
        </w:tc>
        <w:tc>
          <w:tcPr>
            <w:tcW w:w="390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rPr>
              <w:t>проф. Јелена Цветић</w:t>
            </w:r>
          </w:p>
        </w:tc>
      </w:tr>
      <w:tr w:rsidR="000C59B4" w:rsidRPr="00195A6A" w:rsidTr="000C59B4">
        <w:trPr>
          <w:trHeight w:val="270"/>
        </w:trPr>
        <w:tc>
          <w:tcPr>
            <w:tcW w:w="6229" w:type="dxa"/>
          </w:tcPr>
          <w:p w:rsidR="000C59B4" w:rsidRPr="00195A6A" w:rsidRDefault="000C59B4" w:rsidP="000C59B4">
            <w:pPr>
              <w:pStyle w:val="TableParagraph"/>
              <w:spacing w:line="251" w:lineRule="exact"/>
              <w:ind w:left="107"/>
              <w:rPr>
                <w:rFonts w:ascii="Times New Roman" w:hAnsi="Times New Roman" w:cs="Times New Roman"/>
              </w:rPr>
            </w:pPr>
            <w:r w:rsidRPr="00195A6A">
              <w:rPr>
                <w:rFonts w:ascii="Times New Roman" w:hAnsi="Times New Roman" w:cs="Times New Roman"/>
              </w:rPr>
              <w:t>Актив клавириста:</w:t>
            </w:r>
          </w:p>
        </w:tc>
        <w:tc>
          <w:tcPr>
            <w:tcW w:w="3908" w:type="dxa"/>
          </w:tcPr>
          <w:p w:rsidR="000C59B4" w:rsidRPr="00195A6A" w:rsidRDefault="000C59B4" w:rsidP="000C59B4">
            <w:pPr>
              <w:pStyle w:val="TableParagraph"/>
              <w:spacing w:line="251" w:lineRule="exact"/>
              <w:ind w:left="108"/>
              <w:rPr>
                <w:rFonts w:ascii="Times New Roman" w:hAnsi="Times New Roman" w:cs="Times New Roman"/>
              </w:rPr>
            </w:pPr>
            <w:r w:rsidRPr="00195A6A">
              <w:rPr>
                <w:rFonts w:ascii="Times New Roman" w:hAnsi="Times New Roman" w:cs="Times New Roman"/>
              </w:rPr>
              <w:t>проф. Маја Бошковић Новицки</w:t>
            </w:r>
          </w:p>
        </w:tc>
      </w:tr>
      <w:tr w:rsidR="000C59B4" w:rsidRPr="00195A6A" w:rsidTr="000C59B4">
        <w:trPr>
          <w:trHeight w:val="268"/>
        </w:trPr>
        <w:tc>
          <w:tcPr>
            <w:tcW w:w="6229"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Актив наставника хармонике:</w:t>
            </w:r>
          </w:p>
        </w:tc>
        <w:tc>
          <w:tcPr>
            <w:tcW w:w="390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rPr>
              <w:t>проф. Рамона Димитријевић Балаћ</w:t>
            </w:r>
          </w:p>
        </w:tc>
      </w:tr>
      <w:tr w:rsidR="000C59B4" w:rsidRPr="00195A6A" w:rsidTr="000C59B4">
        <w:trPr>
          <w:trHeight w:val="268"/>
        </w:trPr>
        <w:tc>
          <w:tcPr>
            <w:tcW w:w="6229"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Актив наставника дувачких инструмената:</w:t>
            </w:r>
          </w:p>
        </w:tc>
        <w:tc>
          <w:tcPr>
            <w:tcW w:w="390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rPr>
              <w:t>проф. Милана Зинајић</w:t>
            </w:r>
          </w:p>
        </w:tc>
      </w:tr>
      <w:tr w:rsidR="000C59B4" w:rsidRPr="00195A6A" w:rsidTr="000C59B4">
        <w:trPr>
          <w:trHeight w:val="268"/>
        </w:trPr>
        <w:tc>
          <w:tcPr>
            <w:tcW w:w="6229"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Актив наставника трзачких инструмената:</w:t>
            </w:r>
          </w:p>
        </w:tc>
        <w:tc>
          <w:tcPr>
            <w:tcW w:w="390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rPr>
              <w:t>проф.Милица Миливојевић</w:t>
            </w:r>
          </w:p>
        </w:tc>
      </w:tr>
      <w:tr w:rsidR="000C59B4" w:rsidRPr="00195A6A" w:rsidTr="000C59B4">
        <w:trPr>
          <w:trHeight w:val="268"/>
        </w:trPr>
        <w:tc>
          <w:tcPr>
            <w:tcW w:w="6229"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Актив наставника солопевања:</w:t>
            </w:r>
          </w:p>
        </w:tc>
        <w:tc>
          <w:tcPr>
            <w:tcW w:w="390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rPr>
              <w:t>проф. Вера Царина</w:t>
            </w:r>
          </w:p>
        </w:tc>
      </w:tr>
      <w:tr w:rsidR="000C59B4" w:rsidRPr="00195A6A" w:rsidTr="000C59B4">
        <w:trPr>
          <w:trHeight w:val="273"/>
        </w:trPr>
        <w:tc>
          <w:tcPr>
            <w:tcW w:w="6229" w:type="dxa"/>
          </w:tcPr>
          <w:p w:rsidR="000C59B4" w:rsidRPr="00195A6A" w:rsidRDefault="000C59B4" w:rsidP="000C59B4">
            <w:pPr>
              <w:pStyle w:val="TableParagraph"/>
              <w:spacing w:line="253" w:lineRule="exact"/>
              <w:ind w:left="107"/>
              <w:rPr>
                <w:rFonts w:ascii="Times New Roman" w:hAnsi="Times New Roman" w:cs="Times New Roman"/>
              </w:rPr>
            </w:pPr>
            <w:r w:rsidRPr="00195A6A">
              <w:rPr>
                <w:rFonts w:ascii="Times New Roman" w:hAnsi="Times New Roman" w:cs="Times New Roman"/>
              </w:rPr>
              <w:t>Актив наставника гудачких инструмената:</w:t>
            </w:r>
          </w:p>
        </w:tc>
        <w:tc>
          <w:tcPr>
            <w:tcW w:w="3908" w:type="dxa"/>
          </w:tcPr>
          <w:p w:rsidR="000C59B4" w:rsidRPr="00195A6A" w:rsidRDefault="000C59B4" w:rsidP="000C59B4">
            <w:pPr>
              <w:pStyle w:val="TableParagraph"/>
              <w:spacing w:line="253" w:lineRule="exact"/>
              <w:ind w:left="108"/>
              <w:rPr>
                <w:rFonts w:ascii="Times New Roman" w:hAnsi="Times New Roman" w:cs="Times New Roman"/>
              </w:rPr>
            </w:pPr>
            <w:r w:rsidRPr="00195A6A">
              <w:rPr>
                <w:rFonts w:ascii="Times New Roman" w:hAnsi="Times New Roman" w:cs="Times New Roman"/>
              </w:rPr>
              <w:t>проф. Милена Милошевић</w:t>
            </w:r>
          </w:p>
        </w:tc>
      </w:tr>
      <w:tr w:rsidR="000C59B4" w:rsidRPr="00195A6A" w:rsidTr="000C59B4">
        <w:trPr>
          <w:trHeight w:val="268"/>
        </w:trPr>
        <w:tc>
          <w:tcPr>
            <w:tcW w:w="6229"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Руководилац актива камерне музике:</w:t>
            </w:r>
          </w:p>
        </w:tc>
        <w:tc>
          <w:tcPr>
            <w:tcW w:w="390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rPr>
              <w:t>проф. Вера Царина</w:t>
            </w:r>
          </w:p>
        </w:tc>
      </w:tr>
      <w:tr w:rsidR="000C59B4" w:rsidRPr="00195A6A" w:rsidTr="000C59B4">
        <w:trPr>
          <w:trHeight w:val="268"/>
        </w:trPr>
        <w:tc>
          <w:tcPr>
            <w:tcW w:w="6229"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Актив наставника општеобразовних предмета</w:t>
            </w:r>
          </w:p>
        </w:tc>
        <w:tc>
          <w:tcPr>
            <w:tcW w:w="390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rPr>
              <w:t>проф. Татјана Ковјанић</w:t>
            </w:r>
          </w:p>
        </w:tc>
      </w:tr>
      <w:tr w:rsidR="000C59B4" w:rsidRPr="00195A6A" w:rsidTr="000C59B4">
        <w:trPr>
          <w:trHeight w:val="268"/>
        </w:trPr>
        <w:tc>
          <w:tcPr>
            <w:tcW w:w="6229"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Актив наставника стручно-теоријских предмета</w:t>
            </w:r>
          </w:p>
        </w:tc>
        <w:tc>
          <w:tcPr>
            <w:tcW w:w="390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rPr>
              <w:t>проф. Ана Ђурић</w:t>
            </w:r>
          </w:p>
        </w:tc>
      </w:tr>
    </w:tbl>
    <w:p w:rsidR="000C59B4" w:rsidRPr="00195A6A" w:rsidRDefault="000C59B4" w:rsidP="000C59B4">
      <w:pPr>
        <w:pStyle w:val="BodyText"/>
        <w:rPr>
          <w:rFonts w:ascii="Times New Roman" w:hAnsi="Times New Roman" w:cs="Times New Roman"/>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70"/>
        <w:gridCol w:w="5067"/>
      </w:tblGrid>
      <w:tr w:rsidR="000C59B4" w:rsidRPr="00195A6A" w:rsidTr="000C59B4">
        <w:trPr>
          <w:trHeight w:val="268"/>
        </w:trPr>
        <w:tc>
          <w:tcPr>
            <w:tcW w:w="10137" w:type="dxa"/>
            <w:gridSpan w:val="2"/>
            <w:shd w:val="clear" w:color="auto" w:fill="D9E1F3"/>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Разредне старешине у Средњој школи у 2019/2020. години</w:t>
            </w:r>
          </w:p>
        </w:tc>
      </w:tr>
      <w:tr w:rsidR="000C59B4" w:rsidRPr="00195A6A" w:rsidTr="000C59B4">
        <w:trPr>
          <w:trHeight w:val="268"/>
        </w:trPr>
        <w:tc>
          <w:tcPr>
            <w:tcW w:w="507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1 разред средње школе</w:t>
            </w:r>
          </w:p>
        </w:tc>
        <w:tc>
          <w:tcPr>
            <w:tcW w:w="5067"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Сања Остојић</w:t>
            </w:r>
          </w:p>
        </w:tc>
      </w:tr>
      <w:tr w:rsidR="000C59B4" w:rsidRPr="00195A6A" w:rsidTr="000C59B4">
        <w:trPr>
          <w:trHeight w:val="268"/>
        </w:trPr>
        <w:tc>
          <w:tcPr>
            <w:tcW w:w="507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2. разред средње школе</w:t>
            </w:r>
          </w:p>
        </w:tc>
        <w:tc>
          <w:tcPr>
            <w:tcW w:w="5067"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Јелена Цветић</w:t>
            </w:r>
          </w:p>
        </w:tc>
      </w:tr>
      <w:tr w:rsidR="000C59B4" w:rsidRPr="00195A6A" w:rsidTr="000C59B4">
        <w:trPr>
          <w:trHeight w:val="268"/>
        </w:trPr>
        <w:tc>
          <w:tcPr>
            <w:tcW w:w="507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3. разред средње школе</w:t>
            </w:r>
          </w:p>
        </w:tc>
        <w:tc>
          <w:tcPr>
            <w:tcW w:w="5067"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Тања Барабаш</w:t>
            </w:r>
          </w:p>
        </w:tc>
      </w:tr>
      <w:tr w:rsidR="000C59B4" w:rsidRPr="00195A6A" w:rsidTr="000C59B4">
        <w:trPr>
          <w:trHeight w:val="268"/>
        </w:trPr>
        <w:tc>
          <w:tcPr>
            <w:tcW w:w="5070"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4. разред средње школе</w:t>
            </w:r>
          </w:p>
        </w:tc>
        <w:tc>
          <w:tcPr>
            <w:tcW w:w="5067"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rPr>
              <w:t>Ана Ђурић</w:t>
            </w:r>
          </w:p>
        </w:tc>
      </w:tr>
    </w:tbl>
    <w:p w:rsidR="000C59B4" w:rsidRPr="00195A6A" w:rsidRDefault="000C59B4" w:rsidP="000C59B4">
      <w:pPr>
        <w:pStyle w:val="BodyText"/>
        <w:rPr>
          <w:rFonts w:ascii="Times New Roman" w:hAnsi="Times New Roman" w:cs="Times New Roman"/>
        </w:rPr>
      </w:pPr>
    </w:p>
    <w:p w:rsidR="000C59B4" w:rsidRPr="00195A6A" w:rsidRDefault="000C59B4" w:rsidP="000C59B4">
      <w:pPr>
        <w:pStyle w:val="BodyText"/>
        <w:spacing w:before="146"/>
        <w:ind w:right="676"/>
        <w:jc w:val="both"/>
        <w:rPr>
          <w:rFonts w:ascii="Times New Roman" w:hAnsi="Times New Roman" w:cs="Times New Roman"/>
        </w:rPr>
      </w:pPr>
      <w:r w:rsidRPr="00195A6A">
        <w:rPr>
          <w:rFonts w:ascii="Times New Roman" w:hAnsi="Times New Roman" w:cs="Times New Roman"/>
        </w:rPr>
        <w:t>Настава стручно-теоријских предмета одвијала се у групама од по осам ученика; настава инструмента и соло- певања индивидуално; настава камерне музике са групом од два до девет ученика; настава читања с листа – група по два ђака; настава корепетиције за клавиристе – настава по два ђака;</w:t>
      </w:r>
    </w:p>
    <w:p w:rsidR="000C59B4" w:rsidRPr="00195A6A" w:rsidRDefault="000C59B4" w:rsidP="000C59B4">
      <w:pPr>
        <w:pStyle w:val="BodyText"/>
        <w:ind w:right="664"/>
        <w:rPr>
          <w:rFonts w:ascii="Times New Roman" w:hAnsi="Times New Roman" w:cs="Times New Roman"/>
        </w:rPr>
      </w:pPr>
      <w:r w:rsidRPr="00195A6A">
        <w:rPr>
          <w:rFonts w:ascii="Times New Roman" w:hAnsi="Times New Roman" w:cs="Times New Roman"/>
          <w:b/>
        </w:rPr>
        <w:lastRenderedPageBreak/>
        <w:t xml:space="preserve">У основној музичкој школи </w:t>
      </w:r>
      <w:r w:rsidRPr="00195A6A">
        <w:rPr>
          <w:rFonts w:ascii="Times New Roman" w:hAnsi="Times New Roman" w:cs="Times New Roman"/>
        </w:rPr>
        <w:t>организована је и настава: хора за ученике IV, V и VI разреда клавирског одсека и харфе; дувачки оркестар за ученике дувачког одсека III и IV разреда, трзачки оркестар за ученике IV, V и VI</w:t>
      </w:r>
    </w:p>
    <w:p w:rsidR="000C59B4" w:rsidRPr="00195A6A" w:rsidRDefault="000C59B4" w:rsidP="000C59B4">
      <w:pPr>
        <w:pStyle w:val="BodyText"/>
        <w:ind w:right="527"/>
        <w:rPr>
          <w:rFonts w:ascii="Times New Roman" w:hAnsi="Times New Roman" w:cs="Times New Roman"/>
        </w:rPr>
      </w:pPr>
      <w:r w:rsidRPr="00195A6A">
        <w:rPr>
          <w:rFonts w:ascii="Times New Roman" w:hAnsi="Times New Roman" w:cs="Times New Roman"/>
        </w:rPr>
        <w:t>трзачког одсека, оркестар хармоника – за ученике 4. 5. и 6. разреда; гудачки оркестар за гудаче основне школе од 4-6. разреда.</w:t>
      </w:r>
    </w:p>
    <w:p w:rsidR="000C59B4" w:rsidRPr="00195A6A" w:rsidRDefault="000C59B4" w:rsidP="000C59B4">
      <w:pPr>
        <w:pStyle w:val="Heading5"/>
        <w:rPr>
          <w:rFonts w:ascii="Times New Roman" w:hAnsi="Times New Roman" w:cs="Times New Roman"/>
          <w:b/>
        </w:rPr>
      </w:pPr>
      <w:r w:rsidRPr="00195A6A">
        <w:rPr>
          <w:rFonts w:ascii="Times New Roman" w:hAnsi="Times New Roman" w:cs="Times New Roman"/>
        </w:rPr>
        <w:t>Хор и оркестри у Средњој школи:</w:t>
      </w:r>
    </w:p>
    <w:p w:rsidR="000C59B4" w:rsidRPr="00195A6A" w:rsidRDefault="000C59B4" w:rsidP="000C59B4">
      <w:pPr>
        <w:pStyle w:val="BodyText"/>
        <w:ind w:right="1182"/>
        <w:rPr>
          <w:rFonts w:ascii="Times New Roman" w:hAnsi="Times New Roman" w:cs="Times New Roman"/>
        </w:rPr>
      </w:pPr>
      <w:r w:rsidRPr="00195A6A">
        <w:rPr>
          <w:rFonts w:ascii="Times New Roman" w:hAnsi="Times New Roman" w:cs="Times New Roman"/>
        </w:rPr>
        <w:t>Ученици средње школе теоретског и вокално-инструменталног одсека (клавиристи, харфе, соло певачи) похађали су наставу хора; Ученици средње школе вокално-инструменталног одсека , гудачи и дувачи –</w:t>
      </w:r>
    </w:p>
    <w:p w:rsidR="000C59B4" w:rsidRPr="00195A6A" w:rsidRDefault="000C59B4" w:rsidP="000C59B4">
      <w:pPr>
        <w:pStyle w:val="BodyText"/>
        <w:spacing w:before="2" w:line="237" w:lineRule="auto"/>
        <w:ind w:right="524"/>
        <w:rPr>
          <w:rFonts w:ascii="Times New Roman" w:hAnsi="Times New Roman" w:cs="Times New Roman"/>
        </w:rPr>
      </w:pPr>
      <w:r w:rsidRPr="00195A6A">
        <w:rPr>
          <w:rFonts w:ascii="Times New Roman" w:hAnsi="Times New Roman" w:cs="Times New Roman"/>
        </w:rPr>
        <w:t>свирали су у великом оркестру; Ученици средње школе вокално-инструменталног одсека , трзачи, свирали су у Трзачком оркестру музичке школе „Невен“.</w:t>
      </w:r>
    </w:p>
    <w:p w:rsidR="000C59B4" w:rsidRPr="00195A6A" w:rsidRDefault="000C59B4" w:rsidP="000C59B4">
      <w:pPr>
        <w:spacing w:before="2"/>
        <w:rPr>
          <w:rFonts w:ascii="Times New Roman" w:hAnsi="Times New Roman" w:cs="Times New Roman"/>
        </w:rPr>
      </w:pPr>
      <w:r w:rsidRPr="00195A6A">
        <w:rPr>
          <w:rFonts w:ascii="Times New Roman" w:hAnsi="Times New Roman" w:cs="Times New Roman"/>
          <w:b/>
        </w:rPr>
        <w:t xml:space="preserve">Припремни разред </w:t>
      </w:r>
      <w:r w:rsidRPr="00195A6A">
        <w:rPr>
          <w:rFonts w:ascii="Times New Roman" w:hAnsi="Times New Roman" w:cs="Times New Roman"/>
        </w:rPr>
        <w:t>су похађали талентовани ђаци млађег узраста.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b/>
        </w:rPr>
        <w:t xml:space="preserve">Музичко забавиште </w:t>
      </w:r>
      <w:r w:rsidRPr="00195A6A">
        <w:rPr>
          <w:rFonts w:ascii="Times New Roman" w:hAnsi="Times New Roman" w:cs="Times New Roman"/>
        </w:rPr>
        <w:t>је водила Љиљана Марјановић по савременим музичким програмима за тај узраст.</w:t>
      </w:r>
    </w:p>
    <w:p w:rsidR="000C59B4" w:rsidRPr="00195A6A" w:rsidRDefault="000C59B4" w:rsidP="0057515C">
      <w:pPr>
        <w:pStyle w:val="BodyText"/>
        <w:spacing w:before="3" w:line="264" w:lineRule="auto"/>
        <w:ind w:right="923" w:firstLine="720"/>
        <w:rPr>
          <w:rFonts w:ascii="Times New Roman" w:hAnsi="Times New Roman" w:cs="Times New Roman"/>
        </w:rPr>
      </w:pPr>
      <w:r w:rsidRPr="00195A6A">
        <w:rPr>
          <w:rFonts w:ascii="Times New Roman" w:hAnsi="Times New Roman" w:cs="Times New Roman"/>
        </w:rPr>
        <w:t xml:space="preserve">Поред редовне наставе реализовани су и часови допунске и припремне, као и значајан број часова додатне наставе, који су одржани с циљем што боље припреме ученика за јавне наступе и такмичења. У оквиру ваннаставних активности остварен је и велики број интерних часова, два јавна часа (на којиманаступају најбољи ученици ОМШ и СМШ, представници свих одсека), концерти класа, такмичења (Међународно такмичење “Мита Топаловић за соло певаче и за камерне ансамбле” “Међународно такмичење Макса Попов” за тамбураше, мандолинисте и тамбурашке оркестре”,) учешће ученика ипрофесора на манифестацијама у Граду. Због Пандемије вируса КОВИД 19 концертна и такмичарска активност је замрла од марта до јуна 2020. (У јуну су ученици Средње школе имали наступ на </w:t>
      </w:r>
      <w:r w:rsidRPr="00195A6A">
        <w:rPr>
          <w:rFonts w:ascii="Times New Roman" w:hAnsi="Times New Roman" w:cs="Times New Roman"/>
          <w:i/>
        </w:rPr>
        <w:t xml:space="preserve">Данима прота Васе </w:t>
      </w:r>
      <w:r w:rsidRPr="00195A6A">
        <w:rPr>
          <w:rFonts w:ascii="Times New Roman" w:hAnsi="Times New Roman" w:cs="Times New Roman"/>
        </w:rPr>
        <w:t>у</w:t>
      </w:r>
    </w:p>
    <w:p w:rsidR="000C59B4" w:rsidRPr="00195A6A" w:rsidRDefault="000C59B4" w:rsidP="000C59B4">
      <w:pPr>
        <w:pStyle w:val="BodyText"/>
        <w:spacing w:line="268" w:lineRule="exact"/>
        <w:rPr>
          <w:rFonts w:ascii="Times New Roman" w:hAnsi="Times New Roman" w:cs="Times New Roman"/>
        </w:rPr>
      </w:pPr>
      <w:r w:rsidRPr="00195A6A">
        <w:rPr>
          <w:rFonts w:ascii="Times New Roman" w:hAnsi="Times New Roman" w:cs="Times New Roman"/>
        </w:rPr>
        <w:t xml:space="preserve">Панчеву и на Фестивалу дечијих хорова </w:t>
      </w:r>
      <w:r w:rsidRPr="00195A6A">
        <w:rPr>
          <w:rFonts w:ascii="Times New Roman" w:hAnsi="Times New Roman" w:cs="Times New Roman"/>
          <w:i/>
        </w:rPr>
        <w:t xml:space="preserve">Федехо </w:t>
      </w:r>
      <w:r w:rsidRPr="00195A6A">
        <w:rPr>
          <w:rFonts w:ascii="Times New Roman" w:hAnsi="Times New Roman" w:cs="Times New Roman"/>
        </w:rPr>
        <w:t>у Београду.</w:t>
      </w:r>
    </w:p>
    <w:p w:rsidR="000C59B4" w:rsidRPr="00195A6A" w:rsidRDefault="000C59B4" w:rsidP="000C59B4">
      <w:pPr>
        <w:ind w:left="475"/>
        <w:rPr>
          <w:rFonts w:ascii="Times New Roman" w:hAnsi="Times New Roman" w:cs="Times New Roman"/>
          <w:b/>
          <w:i/>
        </w:rPr>
      </w:pPr>
      <w:r w:rsidRPr="00195A6A">
        <w:rPr>
          <w:rFonts w:ascii="Times New Roman" w:hAnsi="Times New Roman" w:cs="Times New Roman"/>
          <w:b/>
          <w:i/>
          <w:color w:val="2E5395"/>
        </w:rPr>
        <w:t>ЗАПОСЛЕНИ</w:t>
      </w:r>
    </w:p>
    <w:tbl>
      <w:tblPr>
        <w:tblW w:w="0" w:type="auto"/>
        <w:tblInd w:w="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848"/>
        <w:gridCol w:w="1709"/>
        <w:gridCol w:w="4952"/>
      </w:tblGrid>
      <w:tr w:rsidR="000C59B4" w:rsidRPr="00195A6A" w:rsidTr="000C59B4">
        <w:trPr>
          <w:trHeight w:val="595"/>
        </w:trPr>
        <w:tc>
          <w:tcPr>
            <w:tcW w:w="3848" w:type="dxa"/>
            <w:shd w:val="clear" w:color="auto" w:fill="DEEAF6"/>
          </w:tcPr>
          <w:p w:rsidR="000C59B4" w:rsidRPr="00195A6A" w:rsidRDefault="000C59B4" w:rsidP="000C59B4">
            <w:pPr>
              <w:pStyle w:val="TableParagraph"/>
              <w:spacing w:before="6"/>
              <w:ind w:left="67"/>
              <w:rPr>
                <w:rFonts w:ascii="Times New Roman" w:hAnsi="Times New Roman" w:cs="Times New Roman"/>
              </w:rPr>
            </w:pPr>
            <w:r w:rsidRPr="00195A6A">
              <w:rPr>
                <w:rFonts w:ascii="Times New Roman" w:hAnsi="Times New Roman" w:cs="Times New Roman"/>
              </w:rPr>
              <w:t>Наставно особље:</w:t>
            </w:r>
          </w:p>
        </w:tc>
        <w:tc>
          <w:tcPr>
            <w:tcW w:w="1709" w:type="dxa"/>
            <w:shd w:val="clear" w:color="auto" w:fill="DEEAF6"/>
          </w:tcPr>
          <w:p w:rsidR="000C59B4" w:rsidRPr="00195A6A" w:rsidRDefault="000C59B4" w:rsidP="000C59B4">
            <w:pPr>
              <w:pStyle w:val="TableParagraph"/>
              <w:spacing w:before="6" w:line="290" w:lineRule="atLeast"/>
              <w:ind w:left="64" w:right="434"/>
              <w:rPr>
                <w:rFonts w:ascii="Times New Roman" w:hAnsi="Times New Roman" w:cs="Times New Roman"/>
              </w:rPr>
            </w:pPr>
            <w:r w:rsidRPr="00195A6A">
              <w:rPr>
                <w:rFonts w:ascii="Times New Roman" w:hAnsi="Times New Roman" w:cs="Times New Roman"/>
              </w:rPr>
              <w:t>Број Запослених</w:t>
            </w:r>
          </w:p>
        </w:tc>
        <w:tc>
          <w:tcPr>
            <w:tcW w:w="4952" w:type="dxa"/>
            <w:shd w:val="clear" w:color="auto" w:fill="DEEAF6"/>
          </w:tcPr>
          <w:p w:rsidR="000C59B4" w:rsidRPr="00195A6A" w:rsidRDefault="000C59B4" w:rsidP="000C59B4">
            <w:pPr>
              <w:pStyle w:val="TableParagraph"/>
              <w:spacing w:before="6"/>
              <w:ind w:left="67"/>
              <w:rPr>
                <w:rFonts w:ascii="Times New Roman" w:hAnsi="Times New Roman" w:cs="Times New Roman"/>
              </w:rPr>
            </w:pPr>
            <w:r w:rsidRPr="00195A6A">
              <w:rPr>
                <w:rFonts w:ascii="Times New Roman" w:hAnsi="Times New Roman" w:cs="Times New Roman"/>
              </w:rPr>
              <w:t>напомена</w:t>
            </w:r>
          </w:p>
        </w:tc>
      </w:tr>
      <w:tr w:rsidR="000C59B4" w:rsidRPr="00195A6A" w:rsidTr="000C59B4">
        <w:trPr>
          <w:trHeight w:val="285"/>
        </w:trPr>
        <w:tc>
          <w:tcPr>
            <w:tcW w:w="3848" w:type="dxa"/>
          </w:tcPr>
          <w:p w:rsidR="000C59B4" w:rsidRPr="00195A6A" w:rsidRDefault="000C59B4" w:rsidP="000C59B4">
            <w:pPr>
              <w:pStyle w:val="TableParagraph"/>
              <w:spacing w:before="9" w:line="257" w:lineRule="exact"/>
              <w:ind w:left="67"/>
              <w:rPr>
                <w:rFonts w:ascii="Times New Roman" w:hAnsi="Times New Roman" w:cs="Times New Roman"/>
              </w:rPr>
            </w:pPr>
            <w:r w:rsidRPr="00195A6A">
              <w:rPr>
                <w:rFonts w:ascii="Times New Roman" w:hAnsi="Times New Roman" w:cs="Times New Roman"/>
              </w:rPr>
              <w:t>Клавиристи</w:t>
            </w:r>
          </w:p>
        </w:tc>
        <w:tc>
          <w:tcPr>
            <w:tcW w:w="1709" w:type="dxa"/>
          </w:tcPr>
          <w:p w:rsidR="000C59B4" w:rsidRPr="00195A6A" w:rsidRDefault="000C59B4" w:rsidP="000C59B4">
            <w:pPr>
              <w:pStyle w:val="TableParagraph"/>
              <w:spacing w:before="9" w:line="257" w:lineRule="exact"/>
              <w:ind w:left="64"/>
              <w:rPr>
                <w:rFonts w:ascii="Times New Roman" w:hAnsi="Times New Roman" w:cs="Times New Roman"/>
              </w:rPr>
            </w:pPr>
            <w:r w:rsidRPr="00195A6A">
              <w:rPr>
                <w:rFonts w:ascii="Times New Roman" w:hAnsi="Times New Roman" w:cs="Times New Roman"/>
              </w:rPr>
              <w:t>13</w:t>
            </w:r>
          </w:p>
        </w:tc>
        <w:tc>
          <w:tcPr>
            <w:tcW w:w="4952"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280"/>
        </w:trPr>
        <w:tc>
          <w:tcPr>
            <w:tcW w:w="3848" w:type="dxa"/>
          </w:tcPr>
          <w:p w:rsidR="000C59B4" w:rsidRPr="00195A6A" w:rsidRDefault="000C59B4" w:rsidP="000C59B4">
            <w:pPr>
              <w:pStyle w:val="TableParagraph"/>
              <w:spacing w:before="6" w:line="254" w:lineRule="exact"/>
              <w:ind w:left="67"/>
              <w:rPr>
                <w:rFonts w:ascii="Times New Roman" w:hAnsi="Times New Roman" w:cs="Times New Roman"/>
              </w:rPr>
            </w:pPr>
            <w:r w:rsidRPr="00195A6A">
              <w:rPr>
                <w:rFonts w:ascii="Times New Roman" w:hAnsi="Times New Roman" w:cs="Times New Roman"/>
              </w:rPr>
              <w:t>Гудачи</w:t>
            </w:r>
          </w:p>
        </w:tc>
        <w:tc>
          <w:tcPr>
            <w:tcW w:w="1709" w:type="dxa"/>
          </w:tcPr>
          <w:p w:rsidR="000C59B4" w:rsidRPr="00195A6A" w:rsidRDefault="000C59B4" w:rsidP="000C59B4">
            <w:pPr>
              <w:pStyle w:val="TableParagraph"/>
              <w:spacing w:before="6" w:line="254" w:lineRule="exact"/>
              <w:ind w:left="64"/>
              <w:rPr>
                <w:rFonts w:ascii="Times New Roman" w:hAnsi="Times New Roman" w:cs="Times New Roman"/>
              </w:rPr>
            </w:pPr>
            <w:r w:rsidRPr="00195A6A">
              <w:rPr>
                <w:rFonts w:ascii="Times New Roman" w:hAnsi="Times New Roman" w:cs="Times New Roman"/>
              </w:rPr>
              <w:t>10</w:t>
            </w:r>
          </w:p>
        </w:tc>
        <w:tc>
          <w:tcPr>
            <w:tcW w:w="4952"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280"/>
        </w:trPr>
        <w:tc>
          <w:tcPr>
            <w:tcW w:w="3848" w:type="dxa"/>
          </w:tcPr>
          <w:p w:rsidR="000C59B4" w:rsidRPr="00195A6A" w:rsidRDefault="000C59B4" w:rsidP="000C59B4">
            <w:pPr>
              <w:pStyle w:val="TableParagraph"/>
              <w:spacing w:before="6" w:line="254" w:lineRule="exact"/>
              <w:ind w:left="67"/>
              <w:rPr>
                <w:rFonts w:ascii="Times New Roman" w:hAnsi="Times New Roman" w:cs="Times New Roman"/>
              </w:rPr>
            </w:pPr>
            <w:r w:rsidRPr="00195A6A">
              <w:rPr>
                <w:rFonts w:ascii="Times New Roman" w:hAnsi="Times New Roman" w:cs="Times New Roman"/>
              </w:rPr>
              <w:t>Трзачи</w:t>
            </w:r>
          </w:p>
        </w:tc>
        <w:tc>
          <w:tcPr>
            <w:tcW w:w="1709" w:type="dxa"/>
          </w:tcPr>
          <w:p w:rsidR="000C59B4" w:rsidRPr="00195A6A" w:rsidRDefault="000C59B4" w:rsidP="000C59B4">
            <w:pPr>
              <w:pStyle w:val="TableParagraph"/>
              <w:spacing w:before="6" w:line="254" w:lineRule="exact"/>
              <w:ind w:left="64"/>
              <w:rPr>
                <w:rFonts w:ascii="Times New Roman" w:hAnsi="Times New Roman" w:cs="Times New Roman"/>
              </w:rPr>
            </w:pPr>
            <w:r w:rsidRPr="00195A6A">
              <w:rPr>
                <w:rFonts w:ascii="Times New Roman" w:hAnsi="Times New Roman" w:cs="Times New Roman"/>
              </w:rPr>
              <w:t>6</w:t>
            </w:r>
          </w:p>
        </w:tc>
        <w:tc>
          <w:tcPr>
            <w:tcW w:w="4952"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285"/>
        </w:trPr>
        <w:tc>
          <w:tcPr>
            <w:tcW w:w="3848" w:type="dxa"/>
          </w:tcPr>
          <w:p w:rsidR="000C59B4" w:rsidRPr="00195A6A" w:rsidRDefault="000C59B4" w:rsidP="000C59B4">
            <w:pPr>
              <w:pStyle w:val="TableParagraph"/>
              <w:spacing w:before="9" w:line="257" w:lineRule="exact"/>
              <w:ind w:left="67"/>
              <w:rPr>
                <w:rFonts w:ascii="Times New Roman" w:hAnsi="Times New Roman" w:cs="Times New Roman"/>
              </w:rPr>
            </w:pPr>
            <w:r w:rsidRPr="00195A6A">
              <w:rPr>
                <w:rFonts w:ascii="Times New Roman" w:hAnsi="Times New Roman" w:cs="Times New Roman"/>
              </w:rPr>
              <w:t>Дувачи</w:t>
            </w:r>
          </w:p>
        </w:tc>
        <w:tc>
          <w:tcPr>
            <w:tcW w:w="1709" w:type="dxa"/>
          </w:tcPr>
          <w:p w:rsidR="000C59B4" w:rsidRPr="00195A6A" w:rsidRDefault="000C59B4" w:rsidP="000C59B4">
            <w:pPr>
              <w:pStyle w:val="TableParagraph"/>
              <w:spacing w:before="9" w:line="257" w:lineRule="exact"/>
              <w:ind w:left="64"/>
              <w:rPr>
                <w:rFonts w:ascii="Times New Roman" w:hAnsi="Times New Roman" w:cs="Times New Roman"/>
              </w:rPr>
            </w:pPr>
            <w:r w:rsidRPr="00195A6A">
              <w:rPr>
                <w:rFonts w:ascii="Times New Roman" w:hAnsi="Times New Roman" w:cs="Times New Roman"/>
              </w:rPr>
              <w:t>9</w:t>
            </w:r>
          </w:p>
        </w:tc>
        <w:tc>
          <w:tcPr>
            <w:tcW w:w="4952"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275"/>
        </w:trPr>
        <w:tc>
          <w:tcPr>
            <w:tcW w:w="3848" w:type="dxa"/>
          </w:tcPr>
          <w:p w:rsidR="000C59B4" w:rsidRPr="00195A6A" w:rsidRDefault="000C59B4" w:rsidP="000C59B4">
            <w:pPr>
              <w:pStyle w:val="TableParagraph"/>
              <w:spacing w:before="4" w:line="252" w:lineRule="exact"/>
              <w:ind w:left="67"/>
              <w:rPr>
                <w:rFonts w:ascii="Times New Roman" w:hAnsi="Times New Roman" w:cs="Times New Roman"/>
              </w:rPr>
            </w:pPr>
            <w:r w:rsidRPr="00195A6A">
              <w:rPr>
                <w:rFonts w:ascii="Times New Roman" w:hAnsi="Times New Roman" w:cs="Times New Roman"/>
              </w:rPr>
              <w:t>Хармоникаши</w:t>
            </w:r>
          </w:p>
        </w:tc>
        <w:tc>
          <w:tcPr>
            <w:tcW w:w="1709" w:type="dxa"/>
          </w:tcPr>
          <w:p w:rsidR="000C59B4" w:rsidRPr="00195A6A" w:rsidRDefault="000C59B4" w:rsidP="000C59B4">
            <w:pPr>
              <w:pStyle w:val="TableParagraph"/>
              <w:spacing w:before="4" w:line="252" w:lineRule="exact"/>
              <w:ind w:left="64"/>
              <w:rPr>
                <w:rFonts w:ascii="Times New Roman" w:hAnsi="Times New Roman" w:cs="Times New Roman"/>
              </w:rPr>
            </w:pPr>
            <w:r w:rsidRPr="00195A6A">
              <w:rPr>
                <w:rFonts w:ascii="Times New Roman" w:hAnsi="Times New Roman" w:cs="Times New Roman"/>
              </w:rPr>
              <w:t>3</w:t>
            </w:r>
          </w:p>
        </w:tc>
        <w:tc>
          <w:tcPr>
            <w:tcW w:w="4952"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283"/>
        </w:trPr>
        <w:tc>
          <w:tcPr>
            <w:tcW w:w="3848" w:type="dxa"/>
          </w:tcPr>
          <w:p w:rsidR="000C59B4" w:rsidRPr="00195A6A" w:rsidRDefault="000C59B4" w:rsidP="000C59B4">
            <w:pPr>
              <w:pStyle w:val="TableParagraph"/>
              <w:spacing w:before="9" w:line="254" w:lineRule="exact"/>
              <w:ind w:left="67"/>
              <w:rPr>
                <w:rFonts w:ascii="Times New Roman" w:hAnsi="Times New Roman" w:cs="Times New Roman"/>
              </w:rPr>
            </w:pPr>
            <w:r w:rsidRPr="00195A6A">
              <w:rPr>
                <w:rFonts w:ascii="Times New Roman" w:hAnsi="Times New Roman" w:cs="Times New Roman"/>
              </w:rPr>
              <w:t>Солопевачи и камерна музика</w:t>
            </w:r>
          </w:p>
        </w:tc>
        <w:tc>
          <w:tcPr>
            <w:tcW w:w="1709" w:type="dxa"/>
          </w:tcPr>
          <w:p w:rsidR="000C59B4" w:rsidRPr="00195A6A" w:rsidRDefault="000C59B4" w:rsidP="000C59B4">
            <w:pPr>
              <w:pStyle w:val="TableParagraph"/>
              <w:spacing w:before="9" w:line="254" w:lineRule="exact"/>
              <w:ind w:left="64"/>
              <w:rPr>
                <w:rFonts w:ascii="Times New Roman" w:hAnsi="Times New Roman" w:cs="Times New Roman"/>
              </w:rPr>
            </w:pPr>
            <w:r w:rsidRPr="00195A6A">
              <w:rPr>
                <w:rFonts w:ascii="Times New Roman" w:hAnsi="Times New Roman" w:cs="Times New Roman"/>
              </w:rPr>
              <w:t>4</w:t>
            </w:r>
          </w:p>
        </w:tc>
        <w:tc>
          <w:tcPr>
            <w:tcW w:w="4952"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542"/>
        </w:trPr>
        <w:tc>
          <w:tcPr>
            <w:tcW w:w="3848" w:type="dxa"/>
          </w:tcPr>
          <w:p w:rsidR="000C59B4" w:rsidRPr="00195A6A" w:rsidRDefault="000C59B4" w:rsidP="000C59B4">
            <w:pPr>
              <w:pStyle w:val="TableParagraph"/>
              <w:spacing w:before="138"/>
              <w:ind w:left="67"/>
              <w:rPr>
                <w:rFonts w:ascii="Times New Roman" w:hAnsi="Times New Roman" w:cs="Times New Roman"/>
              </w:rPr>
            </w:pPr>
            <w:r w:rsidRPr="00195A6A">
              <w:rPr>
                <w:rFonts w:ascii="Times New Roman" w:hAnsi="Times New Roman" w:cs="Times New Roman"/>
              </w:rPr>
              <w:t>клавирски сарадници</w:t>
            </w:r>
          </w:p>
        </w:tc>
        <w:tc>
          <w:tcPr>
            <w:tcW w:w="1709" w:type="dxa"/>
          </w:tcPr>
          <w:p w:rsidR="000C59B4" w:rsidRPr="00195A6A" w:rsidRDefault="000C59B4" w:rsidP="000C59B4">
            <w:pPr>
              <w:pStyle w:val="TableParagraph"/>
              <w:spacing w:before="138"/>
              <w:ind w:left="64"/>
              <w:rPr>
                <w:rFonts w:ascii="Times New Roman" w:hAnsi="Times New Roman" w:cs="Times New Roman"/>
              </w:rPr>
            </w:pPr>
            <w:r w:rsidRPr="00195A6A">
              <w:rPr>
                <w:rFonts w:ascii="Times New Roman" w:hAnsi="Times New Roman" w:cs="Times New Roman"/>
              </w:rPr>
              <w:t>7</w:t>
            </w:r>
          </w:p>
        </w:tc>
        <w:tc>
          <w:tcPr>
            <w:tcW w:w="4952" w:type="dxa"/>
          </w:tcPr>
          <w:p w:rsidR="000C59B4" w:rsidRPr="00195A6A" w:rsidRDefault="000C59B4" w:rsidP="000C59B4">
            <w:pPr>
              <w:pStyle w:val="TableParagraph"/>
              <w:spacing w:before="2" w:line="270" w:lineRule="atLeast"/>
              <w:ind w:left="67" w:right="1022"/>
              <w:rPr>
                <w:rFonts w:ascii="Times New Roman" w:hAnsi="Times New Roman" w:cs="Times New Roman"/>
              </w:rPr>
            </w:pPr>
            <w:r w:rsidRPr="00195A6A">
              <w:rPr>
                <w:rFonts w:ascii="Times New Roman" w:hAnsi="Times New Roman" w:cs="Times New Roman"/>
              </w:rPr>
              <w:t>од тога, 2 наставника су била и у настави корепетиције и читања с листа</w:t>
            </w:r>
          </w:p>
        </w:tc>
      </w:tr>
      <w:tr w:rsidR="000C59B4" w:rsidRPr="00195A6A" w:rsidTr="000C59B4">
        <w:trPr>
          <w:trHeight w:val="282"/>
        </w:trPr>
        <w:tc>
          <w:tcPr>
            <w:tcW w:w="3848" w:type="dxa"/>
          </w:tcPr>
          <w:p w:rsidR="000C59B4" w:rsidRPr="00195A6A" w:rsidRDefault="000C59B4" w:rsidP="000C59B4">
            <w:pPr>
              <w:pStyle w:val="TableParagraph"/>
              <w:spacing w:before="9" w:line="254" w:lineRule="exact"/>
              <w:ind w:left="67"/>
              <w:rPr>
                <w:rFonts w:ascii="Times New Roman" w:hAnsi="Times New Roman" w:cs="Times New Roman"/>
              </w:rPr>
            </w:pPr>
            <w:r w:rsidRPr="00195A6A">
              <w:rPr>
                <w:rFonts w:ascii="Times New Roman" w:hAnsi="Times New Roman" w:cs="Times New Roman"/>
              </w:rPr>
              <w:t>Општеобразовна настава</w:t>
            </w:r>
          </w:p>
        </w:tc>
        <w:tc>
          <w:tcPr>
            <w:tcW w:w="1709" w:type="dxa"/>
          </w:tcPr>
          <w:p w:rsidR="000C59B4" w:rsidRPr="00195A6A" w:rsidRDefault="000C59B4" w:rsidP="000C59B4">
            <w:pPr>
              <w:pStyle w:val="TableParagraph"/>
              <w:spacing w:before="9" w:line="254" w:lineRule="exact"/>
              <w:ind w:left="64"/>
              <w:rPr>
                <w:rFonts w:ascii="Times New Roman" w:hAnsi="Times New Roman" w:cs="Times New Roman"/>
              </w:rPr>
            </w:pPr>
            <w:r w:rsidRPr="00195A6A">
              <w:rPr>
                <w:rFonts w:ascii="Times New Roman" w:hAnsi="Times New Roman" w:cs="Times New Roman"/>
              </w:rPr>
              <w:t>11</w:t>
            </w:r>
          </w:p>
        </w:tc>
        <w:tc>
          <w:tcPr>
            <w:tcW w:w="4952" w:type="dxa"/>
          </w:tcPr>
          <w:p w:rsidR="000C59B4" w:rsidRPr="00195A6A" w:rsidRDefault="000C59B4" w:rsidP="000C59B4">
            <w:pPr>
              <w:pStyle w:val="TableParagraph"/>
              <w:spacing w:before="9" w:line="254" w:lineRule="exact"/>
              <w:ind w:left="67"/>
              <w:rPr>
                <w:rFonts w:ascii="Times New Roman" w:hAnsi="Times New Roman" w:cs="Times New Roman"/>
              </w:rPr>
            </w:pPr>
            <w:r w:rsidRPr="00195A6A">
              <w:rPr>
                <w:rFonts w:ascii="Times New Roman" w:hAnsi="Times New Roman" w:cs="Times New Roman"/>
              </w:rPr>
              <w:t>(психолог је у настави 10%)</w:t>
            </w:r>
          </w:p>
        </w:tc>
      </w:tr>
      <w:tr w:rsidR="000C59B4" w:rsidRPr="00195A6A" w:rsidTr="000C59B4">
        <w:trPr>
          <w:trHeight w:val="280"/>
        </w:trPr>
        <w:tc>
          <w:tcPr>
            <w:tcW w:w="3848" w:type="dxa"/>
          </w:tcPr>
          <w:p w:rsidR="000C59B4" w:rsidRPr="00195A6A" w:rsidRDefault="000C59B4" w:rsidP="000C59B4">
            <w:pPr>
              <w:pStyle w:val="TableParagraph"/>
              <w:spacing w:before="6" w:line="254" w:lineRule="exact"/>
              <w:ind w:left="67"/>
              <w:rPr>
                <w:rFonts w:ascii="Times New Roman" w:hAnsi="Times New Roman" w:cs="Times New Roman"/>
              </w:rPr>
            </w:pPr>
            <w:r w:rsidRPr="00195A6A">
              <w:rPr>
                <w:rFonts w:ascii="Times New Roman" w:hAnsi="Times New Roman" w:cs="Times New Roman"/>
              </w:rPr>
              <w:t>Стручно теоретски предмети</w:t>
            </w:r>
          </w:p>
        </w:tc>
        <w:tc>
          <w:tcPr>
            <w:tcW w:w="1709" w:type="dxa"/>
          </w:tcPr>
          <w:p w:rsidR="000C59B4" w:rsidRPr="00195A6A" w:rsidRDefault="000C59B4" w:rsidP="000C59B4">
            <w:pPr>
              <w:pStyle w:val="TableParagraph"/>
              <w:spacing w:before="6" w:line="254" w:lineRule="exact"/>
              <w:ind w:left="64"/>
              <w:rPr>
                <w:rFonts w:ascii="Times New Roman" w:hAnsi="Times New Roman" w:cs="Times New Roman"/>
              </w:rPr>
            </w:pPr>
            <w:r w:rsidRPr="00195A6A">
              <w:rPr>
                <w:rFonts w:ascii="Times New Roman" w:hAnsi="Times New Roman" w:cs="Times New Roman"/>
              </w:rPr>
              <w:t>10</w:t>
            </w:r>
          </w:p>
        </w:tc>
        <w:tc>
          <w:tcPr>
            <w:tcW w:w="4952"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810"/>
        </w:trPr>
        <w:tc>
          <w:tcPr>
            <w:tcW w:w="3848" w:type="dxa"/>
          </w:tcPr>
          <w:p w:rsidR="000C59B4" w:rsidRPr="00195A6A" w:rsidRDefault="000C59B4" w:rsidP="000C59B4">
            <w:pPr>
              <w:pStyle w:val="TableParagraph"/>
              <w:spacing w:before="4"/>
              <w:rPr>
                <w:rFonts w:ascii="Times New Roman" w:hAnsi="Times New Roman" w:cs="Times New Roman"/>
                <w:b/>
                <w:i/>
              </w:rPr>
            </w:pPr>
          </w:p>
          <w:p w:rsidR="000C59B4" w:rsidRPr="00195A6A" w:rsidRDefault="000C59B4" w:rsidP="000C59B4">
            <w:pPr>
              <w:pStyle w:val="TableParagraph"/>
              <w:ind w:left="67"/>
              <w:rPr>
                <w:rFonts w:ascii="Times New Roman" w:hAnsi="Times New Roman" w:cs="Times New Roman"/>
              </w:rPr>
            </w:pPr>
            <w:r w:rsidRPr="00195A6A">
              <w:rPr>
                <w:rFonts w:ascii="Times New Roman" w:hAnsi="Times New Roman" w:cs="Times New Roman"/>
              </w:rPr>
              <w:t>Административно особље</w:t>
            </w:r>
          </w:p>
        </w:tc>
        <w:tc>
          <w:tcPr>
            <w:tcW w:w="1709" w:type="dxa"/>
          </w:tcPr>
          <w:p w:rsidR="000C59B4" w:rsidRPr="00195A6A" w:rsidRDefault="000C59B4" w:rsidP="000C59B4">
            <w:pPr>
              <w:pStyle w:val="TableParagraph"/>
              <w:spacing w:before="4"/>
              <w:rPr>
                <w:rFonts w:ascii="Times New Roman" w:hAnsi="Times New Roman" w:cs="Times New Roman"/>
                <w:b/>
                <w:i/>
              </w:rPr>
            </w:pPr>
          </w:p>
          <w:p w:rsidR="000C59B4" w:rsidRPr="00195A6A" w:rsidRDefault="000C59B4" w:rsidP="000C59B4">
            <w:pPr>
              <w:pStyle w:val="TableParagraph"/>
              <w:ind w:left="64"/>
              <w:rPr>
                <w:rFonts w:ascii="Times New Roman" w:hAnsi="Times New Roman" w:cs="Times New Roman"/>
              </w:rPr>
            </w:pPr>
            <w:r w:rsidRPr="00195A6A">
              <w:rPr>
                <w:rFonts w:ascii="Times New Roman" w:hAnsi="Times New Roman" w:cs="Times New Roman"/>
              </w:rPr>
              <w:t>4+3</w:t>
            </w:r>
          </w:p>
        </w:tc>
        <w:tc>
          <w:tcPr>
            <w:tcW w:w="4952" w:type="dxa"/>
          </w:tcPr>
          <w:p w:rsidR="000C59B4" w:rsidRPr="00195A6A" w:rsidRDefault="000C59B4" w:rsidP="000C59B4">
            <w:pPr>
              <w:pStyle w:val="TableParagraph"/>
              <w:spacing w:before="2" w:line="270" w:lineRule="atLeast"/>
              <w:ind w:left="67" w:right="60"/>
              <w:jc w:val="both"/>
              <w:rPr>
                <w:rFonts w:ascii="Times New Roman" w:hAnsi="Times New Roman" w:cs="Times New Roman"/>
              </w:rPr>
            </w:pPr>
            <w:r w:rsidRPr="00195A6A">
              <w:rPr>
                <w:rFonts w:ascii="Times New Roman" w:hAnsi="Times New Roman" w:cs="Times New Roman"/>
              </w:rPr>
              <w:t>директор, секретар, рачуновођа, административни радник; и 3 помоћника са по пола радног времена у настави</w:t>
            </w:r>
          </w:p>
        </w:tc>
      </w:tr>
      <w:tr w:rsidR="000C59B4" w:rsidRPr="00195A6A" w:rsidTr="000C59B4">
        <w:trPr>
          <w:trHeight w:val="284"/>
        </w:trPr>
        <w:tc>
          <w:tcPr>
            <w:tcW w:w="3848" w:type="dxa"/>
          </w:tcPr>
          <w:p w:rsidR="000C59B4" w:rsidRPr="00195A6A" w:rsidRDefault="000C59B4" w:rsidP="000C59B4">
            <w:pPr>
              <w:pStyle w:val="TableParagraph"/>
              <w:spacing w:before="8" w:line="257" w:lineRule="exact"/>
              <w:ind w:left="67"/>
              <w:rPr>
                <w:rFonts w:ascii="Times New Roman" w:hAnsi="Times New Roman" w:cs="Times New Roman"/>
              </w:rPr>
            </w:pPr>
            <w:r w:rsidRPr="00195A6A">
              <w:rPr>
                <w:rFonts w:ascii="Times New Roman" w:hAnsi="Times New Roman" w:cs="Times New Roman"/>
              </w:rPr>
              <w:t>Стручни сарадници / ПП служба</w:t>
            </w:r>
          </w:p>
        </w:tc>
        <w:tc>
          <w:tcPr>
            <w:tcW w:w="1709" w:type="dxa"/>
          </w:tcPr>
          <w:p w:rsidR="000C59B4" w:rsidRPr="00195A6A" w:rsidRDefault="000C59B4" w:rsidP="000C59B4">
            <w:pPr>
              <w:pStyle w:val="TableParagraph"/>
              <w:spacing w:before="8" w:line="257" w:lineRule="exact"/>
              <w:ind w:left="64"/>
              <w:rPr>
                <w:rFonts w:ascii="Times New Roman" w:hAnsi="Times New Roman" w:cs="Times New Roman"/>
              </w:rPr>
            </w:pPr>
            <w:r w:rsidRPr="00195A6A">
              <w:rPr>
                <w:rFonts w:ascii="Times New Roman" w:hAnsi="Times New Roman" w:cs="Times New Roman"/>
              </w:rPr>
              <w:t>1</w:t>
            </w:r>
          </w:p>
        </w:tc>
        <w:tc>
          <w:tcPr>
            <w:tcW w:w="4952" w:type="dxa"/>
          </w:tcPr>
          <w:p w:rsidR="000C59B4" w:rsidRPr="00195A6A" w:rsidRDefault="000C59B4" w:rsidP="000C59B4">
            <w:pPr>
              <w:pStyle w:val="TableParagraph"/>
              <w:spacing w:before="8" w:line="257" w:lineRule="exact"/>
              <w:ind w:left="67"/>
              <w:rPr>
                <w:rFonts w:ascii="Times New Roman" w:hAnsi="Times New Roman" w:cs="Times New Roman"/>
              </w:rPr>
            </w:pPr>
            <w:r w:rsidRPr="00195A6A">
              <w:rPr>
                <w:rFonts w:ascii="Times New Roman" w:hAnsi="Times New Roman" w:cs="Times New Roman"/>
              </w:rPr>
              <w:t>психолог</w:t>
            </w:r>
          </w:p>
        </w:tc>
      </w:tr>
      <w:tr w:rsidR="000C59B4" w:rsidRPr="00195A6A" w:rsidTr="000C59B4">
        <w:trPr>
          <w:trHeight w:val="544"/>
        </w:trPr>
        <w:tc>
          <w:tcPr>
            <w:tcW w:w="3848" w:type="dxa"/>
          </w:tcPr>
          <w:p w:rsidR="000C59B4" w:rsidRPr="00195A6A" w:rsidRDefault="000C59B4" w:rsidP="000C59B4">
            <w:pPr>
              <w:pStyle w:val="TableParagraph"/>
              <w:spacing w:before="138"/>
              <w:ind w:left="67"/>
              <w:rPr>
                <w:rFonts w:ascii="Times New Roman" w:hAnsi="Times New Roman" w:cs="Times New Roman"/>
              </w:rPr>
            </w:pPr>
            <w:r w:rsidRPr="00195A6A">
              <w:rPr>
                <w:rFonts w:ascii="Times New Roman" w:hAnsi="Times New Roman" w:cs="Times New Roman"/>
              </w:rPr>
              <w:t>Помоћно-техничко особље</w:t>
            </w:r>
          </w:p>
        </w:tc>
        <w:tc>
          <w:tcPr>
            <w:tcW w:w="1709" w:type="dxa"/>
          </w:tcPr>
          <w:p w:rsidR="000C59B4" w:rsidRPr="00195A6A" w:rsidRDefault="000C59B4" w:rsidP="000C59B4">
            <w:pPr>
              <w:pStyle w:val="TableParagraph"/>
              <w:spacing w:before="138"/>
              <w:ind w:left="64"/>
              <w:rPr>
                <w:rFonts w:ascii="Times New Roman" w:hAnsi="Times New Roman" w:cs="Times New Roman"/>
              </w:rPr>
            </w:pPr>
            <w:r w:rsidRPr="00195A6A">
              <w:rPr>
                <w:rFonts w:ascii="Times New Roman" w:hAnsi="Times New Roman" w:cs="Times New Roman"/>
              </w:rPr>
              <w:t>6</w:t>
            </w:r>
          </w:p>
        </w:tc>
        <w:tc>
          <w:tcPr>
            <w:tcW w:w="4952" w:type="dxa"/>
          </w:tcPr>
          <w:p w:rsidR="000C59B4" w:rsidRPr="00195A6A" w:rsidRDefault="000C59B4" w:rsidP="000C59B4">
            <w:pPr>
              <w:pStyle w:val="TableParagraph"/>
              <w:spacing w:before="2" w:line="270" w:lineRule="atLeast"/>
              <w:ind w:left="67" w:right="151"/>
              <w:rPr>
                <w:rFonts w:ascii="Times New Roman" w:hAnsi="Times New Roman" w:cs="Times New Roman"/>
              </w:rPr>
            </w:pPr>
            <w:r w:rsidRPr="00195A6A">
              <w:rPr>
                <w:rFonts w:ascii="Times New Roman" w:hAnsi="Times New Roman" w:cs="Times New Roman"/>
              </w:rPr>
              <w:t>четири теткице; домар; одржавање инструмената (ради и у настави теоретских музичких предмета)</w:t>
            </w:r>
          </w:p>
        </w:tc>
      </w:tr>
      <w:tr w:rsidR="000C59B4" w:rsidRPr="00195A6A" w:rsidTr="000C59B4">
        <w:trPr>
          <w:trHeight w:val="295"/>
        </w:trPr>
        <w:tc>
          <w:tcPr>
            <w:tcW w:w="3848" w:type="dxa"/>
          </w:tcPr>
          <w:p w:rsidR="000C59B4" w:rsidRPr="00195A6A" w:rsidRDefault="000C59B4" w:rsidP="000C59B4">
            <w:pPr>
              <w:pStyle w:val="TableParagraph"/>
              <w:spacing w:before="13" w:line="261" w:lineRule="exact"/>
              <w:ind w:left="67"/>
              <w:rPr>
                <w:rFonts w:ascii="Times New Roman" w:hAnsi="Times New Roman" w:cs="Times New Roman"/>
              </w:rPr>
            </w:pPr>
            <w:r w:rsidRPr="00195A6A">
              <w:rPr>
                <w:rFonts w:ascii="Times New Roman" w:hAnsi="Times New Roman" w:cs="Times New Roman"/>
              </w:rPr>
              <w:t>библиотекар, нототекар, медијатекар</w:t>
            </w:r>
          </w:p>
        </w:tc>
        <w:tc>
          <w:tcPr>
            <w:tcW w:w="1709" w:type="dxa"/>
          </w:tcPr>
          <w:p w:rsidR="000C59B4" w:rsidRPr="00195A6A" w:rsidRDefault="000C59B4" w:rsidP="000C59B4">
            <w:pPr>
              <w:pStyle w:val="TableParagraph"/>
              <w:spacing w:before="13" w:line="261" w:lineRule="exact"/>
              <w:ind w:left="64"/>
              <w:rPr>
                <w:rFonts w:ascii="Times New Roman" w:hAnsi="Times New Roman" w:cs="Times New Roman"/>
              </w:rPr>
            </w:pPr>
            <w:r w:rsidRPr="00195A6A">
              <w:rPr>
                <w:rFonts w:ascii="Times New Roman" w:hAnsi="Times New Roman" w:cs="Times New Roman"/>
              </w:rPr>
              <w:t>1</w:t>
            </w:r>
          </w:p>
        </w:tc>
        <w:tc>
          <w:tcPr>
            <w:tcW w:w="4952"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04"/>
        </w:trPr>
        <w:tc>
          <w:tcPr>
            <w:tcW w:w="3848" w:type="dxa"/>
          </w:tcPr>
          <w:p w:rsidR="000C59B4" w:rsidRPr="00195A6A" w:rsidRDefault="000C59B4" w:rsidP="000C59B4">
            <w:pPr>
              <w:pStyle w:val="TableParagraph"/>
              <w:spacing w:before="18" w:line="266" w:lineRule="exact"/>
              <w:ind w:left="67"/>
              <w:rPr>
                <w:rFonts w:ascii="Times New Roman" w:hAnsi="Times New Roman" w:cs="Times New Roman"/>
              </w:rPr>
            </w:pPr>
            <w:r w:rsidRPr="00195A6A">
              <w:rPr>
                <w:rFonts w:ascii="Times New Roman" w:hAnsi="Times New Roman" w:cs="Times New Roman"/>
              </w:rPr>
              <w:t>УКУПНО</w:t>
            </w:r>
          </w:p>
        </w:tc>
        <w:tc>
          <w:tcPr>
            <w:tcW w:w="6661" w:type="dxa"/>
            <w:gridSpan w:val="2"/>
          </w:tcPr>
          <w:p w:rsidR="000C59B4" w:rsidRPr="00195A6A" w:rsidRDefault="000C59B4" w:rsidP="000C59B4">
            <w:pPr>
              <w:pStyle w:val="TableParagraph"/>
              <w:spacing w:before="18" w:line="266" w:lineRule="exact"/>
              <w:ind w:left="64"/>
              <w:rPr>
                <w:rFonts w:ascii="Times New Roman" w:hAnsi="Times New Roman" w:cs="Times New Roman"/>
              </w:rPr>
            </w:pPr>
            <w:r w:rsidRPr="00195A6A">
              <w:rPr>
                <w:rFonts w:ascii="Times New Roman" w:hAnsi="Times New Roman" w:cs="Times New Roman"/>
              </w:rPr>
              <w:t>84</w:t>
            </w:r>
          </w:p>
        </w:tc>
      </w:tr>
    </w:tbl>
    <w:p w:rsidR="000C59B4" w:rsidRPr="00195A6A" w:rsidRDefault="000C59B4" w:rsidP="000C59B4">
      <w:pPr>
        <w:rPr>
          <w:rFonts w:ascii="Times New Roman" w:hAnsi="Times New Roman" w:cs="Times New Roman"/>
          <w:b/>
        </w:rPr>
      </w:pPr>
      <w:r w:rsidRPr="00195A6A">
        <w:rPr>
          <w:rFonts w:ascii="Times New Roman" w:hAnsi="Times New Roman" w:cs="Times New Roman"/>
          <w:b/>
          <w:color w:val="2E5395"/>
        </w:rPr>
        <w:t>Списак запослених радника у школској 2019/2020.</w:t>
      </w:r>
    </w:p>
    <w:p w:rsidR="000C59B4" w:rsidRPr="00195A6A" w:rsidRDefault="000C59B4" w:rsidP="000C59B4">
      <w:pPr>
        <w:rPr>
          <w:rFonts w:ascii="Times New Roman" w:hAnsi="Times New Roman" w:cs="Times New Roman"/>
          <w:b/>
        </w:rPr>
      </w:pPr>
      <w:r w:rsidRPr="00195A6A">
        <w:rPr>
          <w:rFonts w:ascii="Times New Roman" w:hAnsi="Times New Roman" w:cs="Times New Roman"/>
          <w:i/>
          <w:color w:val="365F91"/>
        </w:rPr>
        <w:t>Наставници:</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773"/>
        <w:gridCol w:w="1889"/>
        <w:gridCol w:w="4501"/>
      </w:tblGrid>
      <w:tr w:rsidR="000C59B4" w:rsidRPr="00195A6A" w:rsidTr="000C59B4">
        <w:trPr>
          <w:trHeight w:val="604"/>
        </w:trPr>
        <w:tc>
          <w:tcPr>
            <w:tcW w:w="540" w:type="dxa"/>
            <w:shd w:val="clear" w:color="auto" w:fill="DEEAF6"/>
          </w:tcPr>
          <w:p w:rsidR="000C59B4" w:rsidRPr="00195A6A" w:rsidRDefault="000C59B4" w:rsidP="000C59B4">
            <w:pPr>
              <w:pStyle w:val="TableParagraph"/>
              <w:spacing w:before="44" w:line="256" w:lineRule="auto"/>
              <w:ind w:left="158" w:right="64" w:hanging="27"/>
              <w:rPr>
                <w:rFonts w:ascii="Times New Roman" w:hAnsi="Times New Roman" w:cs="Times New Roman"/>
              </w:rPr>
            </w:pPr>
            <w:r w:rsidRPr="00195A6A">
              <w:rPr>
                <w:rFonts w:ascii="Times New Roman" w:hAnsi="Times New Roman" w:cs="Times New Roman"/>
              </w:rPr>
              <w:t>Ред бр.</w:t>
            </w:r>
          </w:p>
        </w:tc>
        <w:tc>
          <w:tcPr>
            <w:tcW w:w="3773" w:type="dxa"/>
            <w:shd w:val="clear" w:color="auto" w:fill="DEEAF6"/>
          </w:tcPr>
          <w:p w:rsidR="000C59B4" w:rsidRPr="00195A6A" w:rsidRDefault="000C59B4" w:rsidP="000C59B4">
            <w:pPr>
              <w:pStyle w:val="TableParagraph"/>
              <w:spacing w:before="44"/>
              <w:ind w:left="1231"/>
              <w:rPr>
                <w:rFonts w:ascii="Times New Roman" w:hAnsi="Times New Roman" w:cs="Times New Roman"/>
                <w:b/>
              </w:rPr>
            </w:pPr>
            <w:r w:rsidRPr="00195A6A">
              <w:rPr>
                <w:rFonts w:ascii="Times New Roman" w:hAnsi="Times New Roman" w:cs="Times New Roman"/>
                <w:b/>
              </w:rPr>
              <w:t>име и презиме</w:t>
            </w:r>
          </w:p>
        </w:tc>
        <w:tc>
          <w:tcPr>
            <w:tcW w:w="1889" w:type="dxa"/>
            <w:shd w:val="clear" w:color="auto" w:fill="DEEAF6"/>
          </w:tcPr>
          <w:p w:rsidR="000C59B4" w:rsidRPr="00195A6A" w:rsidRDefault="000C59B4" w:rsidP="000C59B4">
            <w:pPr>
              <w:pStyle w:val="TableParagraph"/>
              <w:spacing w:before="44" w:line="256" w:lineRule="auto"/>
              <w:ind w:left="641" w:right="249" w:hanging="327"/>
              <w:rPr>
                <w:rFonts w:ascii="Times New Roman" w:hAnsi="Times New Roman" w:cs="Times New Roman"/>
                <w:b/>
              </w:rPr>
            </w:pPr>
            <w:r w:rsidRPr="00195A6A">
              <w:rPr>
                <w:rFonts w:ascii="Times New Roman" w:hAnsi="Times New Roman" w:cs="Times New Roman"/>
                <w:b/>
              </w:rPr>
              <w:t>степен стручне спреме</w:t>
            </w:r>
          </w:p>
        </w:tc>
        <w:tc>
          <w:tcPr>
            <w:tcW w:w="4501" w:type="dxa"/>
            <w:shd w:val="clear" w:color="auto" w:fill="DEEAF6"/>
          </w:tcPr>
          <w:p w:rsidR="000C59B4" w:rsidRPr="00195A6A" w:rsidRDefault="000C59B4" w:rsidP="000C59B4">
            <w:pPr>
              <w:pStyle w:val="TableParagraph"/>
              <w:spacing w:before="44"/>
              <w:ind w:left="234" w:right="227"/>
              <w:jc w:val="center"/>
              <w:rPr>
                <w:rFonts w:ascii="Times New Roman" w:hAnsi="Times New Roman" w:cs="Times New Roman"/>
                <w:b/>
              </w:rPr>
            </w:pPr>
            <w:r w:rsidRPr="00195A6A">
              <w:rPr>
                <w:rFonts w:ascii="Times New Roman" w:hAnsi="Times New Roman" w:cs="Times New Roman"/>
                <w:b/>
              </w:rPr>
              <w:t>радно место</w:t>
            </w:r>
          </w:p>
        </w:tc>
      </w:tr>
      <w:tr w:rsidR="000C59B4" w:rsidRPr="00195A6A" w:rsidTr="000C59B4">
        <w:trPr>
          <w:trHeight w:val="306"/>
        </w:trPr>
        <w:tc>
          <w:tcPr>
            <w:tcW w:w="540" w:type="dxa"/>
          </w:tcPr>
          <w:p w:rsidR="000C59B4" w:rsidRPr="00195A6A" w:rsidRDefault="000C59B4" w:rsidP="000C59B4">
            <w:pPr>
              <w:pStyle w:val="TableParagraph"/>
              <w:spacing w:before="42"/>
              <w:ind w:left="117" w:right="113"/>
              <w:jc w:val="center"/>
              <w:rPr>
                <w:rFonts w:ascii="Times New Roman" w:hAnsi="Times New Roman" w:cs="Times New Roman"/>
              </w:rPr>
            </w:pPr>
            <w:r w:rsidRPr="00195A6A">
              <w:rPr>
                <w:rFonts w:ascii="Times New Roman" w:hAnsi="Times New Roman" w:cs="Times New Roman"/>
              </w:rPr>
              <w:t>1.</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Татјана Ковјанић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4" w:right="227"/>
              <w:jc w:val="center"/>
              <w:rPr>
                <w:rFonts w:ascii="Times New Roman" w:hAnsi="Times New Roman" w:cs="Times New Roman"/>
              </w:rPr>
            </w:pPr>
            <w:r w:rsidRPr="00195A6A">
              <w:rPr>
                <w:rFonts w:ascii="Times New Roman" w:hAnsi="Times New Roman" w:cs="Times New Roman"/>
              </w:rPr>
              <w:t>Наставник српског језика</w:t>
            </w:r>
          </w:p>
        </w:tc>
      </w:tr>
      <w:tr w:rsidR="000C59B4" w:rsidRPr="00195A6A" w:rsidTr="000C59B4">
        <w:trPr>
          <w:trHeight w:val="307"/>
        </w:trPr>
        <w:tc>
          <w:tcPr>
            <w:tcW w:w="540" w:type="dxa"/>
          </w:tcPr>
          <w:p w:rsidR="000C59B4" w:rsidRPr="00195A6A" w:rsidRDefault="000C59B4" w:rsidP="000C59B4">
            <w:pPr>
              <w:pStyle w:val="TableParagraph"/>
              <w:spacing w:before="42"/>
              <w:ind w:left="117" w:right="113"/>
              <w:jc w:val="center"/>
              <w:rPr>
                <w:rFonts w:ascii="Times New Roman" w:hAnsi="Times New Roman" w:cs="Times New Roman"/>
              </w:rPr>
            </w:pPr>
            <w:r w:rsidRPr="00195A6A">
              <w:rPr>
                <w:rFonts w:ascii="Times New Roman" w:hAnsi="Times New Roman" w:cs="Times New Roman"/>
              </w:rPr>
              <w:t>2.</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Светлана Вучићевић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3" w:right="227"/>
              <w:jc w:val="center"/>
              <w:rPr>
                <w:rFonts w:ascii="Times New Roman" w:hAnsi="Times New Roman" w:cs="Times New Roman"/>
              </w:rPr>
            </w:pPr>
            <w:r w:rsidRPr="00195A6A">
              <w:rPr>
                <w:rFonts w:ascii="Times New Roman" w:hAnsi="Times New Roman" w:cs="Times New Roman"/>
              </w:rPr>
              <w:t>Наставник енглеског језика</w:t>
            </w:r>
          </w:p>
        </w:tc>
      </w:tr>
      <w:tr w:rsidR="000C59B4" w:rsidRPr="00195A6A" w:rsidTr="000C59B4">
        <w:trPr>
          <w:trHeight w:val="304"/>
        </w:trPr>
        <w:tc>
          <w:tcPr>
            <w:tcW w:w="540" w:type="dxa"/>
          </w:tcPr>
          <w:p w:rsidR="000C59B4" w:rsidRPr="00195A6A" w:rsidRDefault="000C59B4" w:rsidP="000C59B4">
            <w:pPr>
              <w:pStyle w:val="TableParagraph"/>
              <w:spacing w:before="42" w:line="242" w:lineRule="exact"/>
              <w:ind w:left="117" w:right="113"/>
              <w:jc w:val="center"/>
              <w:rPr>
                <w:rFonts w:ascii="Times New Roman" w:hAnsi="Times New Roman" w:cs="Times New Roman"/>
              </w:rPr>
            </w:pPr>
            <w:r w:rsidRPr="00195A6A">
              <w:rPr>
                <w:rFonts w:ascii="Times New Roman" w:hAnsi="Times New Roman" w:cs="Times New Roman"/>
              </w:rPr>
              <w:t>3.</w:t>
            </w:r>
          </w:p>
        </w:tc>
        <w:tc>
          <w:tcPr>
            <w:tcW w:w="3773" w:type="dxa"/>
          </w:tcPr>
          <w:p w:rsidR="000C59B4" w:rsidRPr="00195A6A" w:rsidRDefault="000C59B4" w:rsidP="000C59B4">
            <w:pPr>
              <w:pStyle w:val="TableParagraph"/>
              <w:spacing w:before="42" w:line="242" w:lineRule="exact"/>
              <w:ind w:left="108"/>
              <w:rPr>
                <w:rFonts w:ascii="Times New Roman" w:hAnsi="Times New Roman" w:cs="Times New Roman"/>
              </w:rPr>
            </w:pPr>
            <w:r w:rsidRPr="00195A6A">
              <w:rPr>
                <w:rFonts w:ascii="Times New Roman" w:hAnsi="Times New Roman" w:cs="Times New Roman"/>
              </w:rPr>
              <w:t>Сања Остојић</w:t>
            </w:r>
          </w:p>
        </w:tc>
        <w:tc>
          <w:tcPr>
            <w:tcW w:w="1889" w:type="dxa"/>
          </w:tcPr>
          <w:p w:rsidR="000C59B4" w:rsidRPr="00195A6A" w:rsidRDefault="000C59B4" w:rsidP="000C59B4">
            <w:pPr>
              <w:pStyle w:val="TableParagraph"/>
              <w:spacing w:before="42" w:line="242" w:lineRule="exact"/>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line="242" w:lineRule="exact"/>
              <w:ind w:left="237" w:right="227"/>
              <w:jc w:val="center"/>
              <w:rPr>
                <w:rFonts w:ascii="Times New Roman" w:hAnsi="Times New Roman" w:cs="Times New Roman"/>
              </w:rPr>
            </w:pPr>
            <w:r w:rsidRPr="00195A6A">
              <w:rPr>
                <w:rFonts w:ascii="Times New Roman" w:hAnsi="Times New Roman" w:cs="Times New Roman"/>
              </w:rPr>
              <w:t xml:space="preserve">Наставник италијанског језика, </w:t>
            </w:r>
            <w:r w:rsidRPr="00195A6A">
              <w:rPr>
                <w:rFonts w:ascii="Times New Roman" w:hAnsi="Times New Roman" w:cs="Times New Roman"/>
              </w:rPr>
              <w:lastRenderedPageBreak/>
              <w:t>пом.директора</w:t>
            </w:r>
          </w:p>
        </w:tc>
      </w:tr>
      <w:tr w:rsidR="000C59B4" w:rsidRPr="00195A6A" w:rsidTr="000C59B4">
        <w:trPr>
          <w:trHeight w:val="306"/>
        </w:trPr>
        <w:tc>
          <w:tcPr>
            <w:tcW w:w="540" w:type="dxa"/>
          </w:tcPr>
          <w:p w:rsidR="000C59B4" w:rsidRPr="00195A6A" w:rsidRDefault="000C59B4" w:rsidP="000C59B4">
            <w:pPr>
              <w:pStyle w:val="TableParagraph"/>
              <w:spacing w:before="44" w:line="242" w:lineRule="exact"/>
              <w:ind w:left="117" w:right="113"/>
              <w:jc w:val="center"/>
              <w:rPr>
                <w:rFonts w:ascii="Times New Roman" w:hAnsi="Times New Roman" w:cs="Times New Roman"/>
              </w:rPr>
            </w:pPr>
            <w:r w:rsidRPr="00195A6A">
              <w:rPr>
                <w:rFonts w:ascii="Times New Roman" w:hAnsi="Times New Roman" w:cs="Times New Roman"/>
              </w:rPr>
              <w:lastRenderedPageBreak/>
              <w:t>4.</w:t>
            </w:r>
          </w:p>
        </w:tc>
        <w:tc>
          <w:tcPr>
            <w:tcW w:w="3773" w:type="dxa"/>
          </w:tcPr>
          <w:p w:rsidR="000C59B4" w:rsidRPr="00195A6A" w:rsidRDefault="000C59B4" w:rsidP="000C59B4">
            <w:pPr>
              <w:pStyle w:val="TableParagraph"/>
              <w:spacing w:before="44" w:line="242" w:lineRule="exact"/>
              <w:ind w:left="108"/>
              <w:rPr>
                <w:rFonts w:ascii="Times New Roman" w:hAnsi="Times New Roman" w:cs="Times New Roman"/>
              </w:rPr>
            </w:pPr>
            <w:r w:rsidRPr="00195A6A">
              <w:rPr>
                <w:rFonts w:ascii="Times New Roman" w:hAnsi="Times New Roman" w:cs="Times New Roman"/>
              </w:rPr>
              <w:t>Љиљана Радосављевић</w:t>
            </w:r>
          </w:p>
        </w:tc>
        <w:tc>
          <w:tcPr>
            <w:tcW w:w="1889" w:type="dxa"/>
          </w:tcPr>
          <w:p w:rsidR="000C59B4" w:rsidRPr="00195A6A" w:rsidRDefault="000C59B4" w:rsidP="000C59B4">
            <w:pPr>
              <w:pStyle w:val="TableParagraph"/>
              <w:spacing w:before="44" w:line="242" w:lineRule="exact"/>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4" w:line="242" w:lineRule="exact"/>
              <w:ind w:left="237" w:right="227"/>
              <w:jc w:val="center"/>
              <w:rPr>
                <w:rFonts w:ascii="Times New Roman" w:hAnsi="Times New Roman" w:cs="Times New Roman"/>
              </w:rPr>
            </w:pPr>
            <w:r w:rsidRPr="00195A6A">
              <w:rPr>
                <w:rFonts w:ascii="Times New Roman" w:hAnsi="Times New Roman" w:cs="Times New Roman"/>
              </w:rPr>
              <w:t>Наставник физике, информатике, АВТ</w:t>
            </w:r>
          </w:p>
        </w:tc>
      </w:tr>
      <w:tr w:rsidR="000C59B4" w:rsidRPr="00195A6A" w:rsidTr="000C59B4">
        <w:trPr>
          <w:trHeight w:val="306"/>
        </w:trPr>
        <w:tc>
          <w:tcPr>
            <w:tcW w:w="540" w:type="dxa"/>
          </w:tcPr>
          <w:p w:rsidR="000C59B4" w:rsidRPr="00195A6A" w:rsidRDefault="000C59B4" w:rsidP="000C59B4">
            <w:pPr>
              <w:pStyle w:val="TableParagraph"/>
              <w:spacing w:before="42"/>
              <w:ind w:left="117" w:right="113"/>
              <w:jc w:val="center"/>
              <w:rPr>
                <w:rFonts w:ascii="Times New Roman" w:hAnsi="Times New Roman" w:cs="Times New Roman"/>
              </w:rPr>
            </w:pPr>
            <w:r w:rsidRPr="00195A6A">
              <w:rPr>
                <w:rFonts w:ascii="Times New Roman" w:hAnsi="Times New Roman" w:cs="Times New Roman"/>
              </w:rPr>
              <w:t>5.</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Милана Јовишић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7" w:right="227"/>
              <w:jc w:val="center"/>
              <w:rPr>
                <w:rFonts w:ascii="Times New Roman" w:hAnsi="Times New Roman" w:cs="Times New Roman"/>
              </w:rPr>
            </w:pPr>
            <w:r w:rsidRPr="00195A6A">
              <w:rPr>
                <w:rFonts w:ascii="Times New Roman" w:hAnsi="Times New Roman" w:cs="Times New Roman"/>
              </w:rPr>
              <w:t>Наставник биологије</w:t>
            </w:r>
          </w:p>
        </w:tc>
      </w:tr>
      <w:tr w:rsidR="000C59B4" w:rsidRPr="00195A6A" w:rsidTr="000C59B4">
        <w:trPr>
          <w:trHeight w:val="306"/>
        </w:trPr>
        <w:tc>
          <w:tcPr>
            <w:tcW w:w="540" w:type="dxa"/>
          </w:tcPr>
          <w:p w:rsidR="000C59B4" w:rsidRPr="00195A6A" w:rsidRDefault="000C59B4" w:rsidP="000C59B4">
            <w:pPr>
              <w:pStyle w:val="TableParagraph"/>
              <w:spacing w:before="42"/>
              <w:ind w:left="117" w:right="113"/>
              <w:jc w:val="center"/>
              <w:rPr>
                <w:rFonts w:ascii="Times New Roman" w:hAnsi="Times New Roman" w:cs="Times New Roman"/>
              </w:rPr>
            </w:pPr>
            <w:r w:rsidRPr="00195A6A">
              <w:rPr>
                <w:rFonts w:ascii="Times New Roman" w:hAnsi="Times New Roman" w:cs="Times New Roman"/>
              </w:rPr>
              <w:t>6.</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Марко Опачић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7" w:right="227"/>
              <w:jc w:val="center"/>
              <w:rPr>
                <w:rFonts w:ascii="Times New Roman" w:hAnsi="Times New Roman" w:cs="Times New Roman"/>
              </w:rPr>
            </w:pPr>
            <w:r w:rsidRPr="00195A6A">
              <w:rPr>
                <w:rFonts w:ascii="Times New Roman" w:hAnsi="Times New Roman" w:cs="Times New Roman"/>
              </w:rPr>
              <w:t>Наставник историје</w:t>
            </w:r>
          </w:p>
        </w:tc>
      </w:tr>
      <w:tr w:rsidR="000C59B4" w:rsidRPr="00195A6A" w:rsidTr="000C59B4">
        <w:trPr>
          <w:trHeight w:val="306"/>
        </w:trPr>
        <w:tc>
          <w:tcPr>
            <w:tcW w:w="540" w:type="dxa"/>
          </w:tcPr>
          <w:p w:rsidR="000C59B4" w:rsidRPr="00195A6A" w:rsidRDefault="000C59B4" w:rsidP="000C59B4">
            <w:pPr>
              <w:pStyle w:val="TableParagraph"/>
              <w:spacing w:before="42"/>
              <w:ind w:left="117" w:right="113"/>
              <w:jc w:val="center"/>
              <w:rPr>
                <w:rFonts w:ascii="Times New Roman" w:hAnsi="Times New Roman" w:cs="Times New Roman"/>
              </w:rPr>
            </w:pPr>
            <w:r w:rsidRPr="00195A6A">
              <w:rPr>
                <w:rFonts w:ascii="Times New Roman" w:hAnsi="Times New Roman" w:cs="Times New Roman"/>
              </w:rPr>
              <w:t>7.</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Зорица Бекузаров-Брњеварац</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7" w:right="227"/>
              <w:jc w:val="center"/>
              <w:rPr>
                <w:rFonts w:ascii="Times New Roman" w:hAnsi="Times New Roman" w:cs="Times New Roman"/>
              </w:rPr>
            </w:pPr>
            <w:r w:rsidRPr="00195A6A">
              <w:rPr>
                <w:rFonts w:ascii="Times New Roman" w:hAnsi="Times New Roman" w:cs="Times New Roman"/>
              </w:rPr>
              <w:t>Наставник социологије и грађ. васпитања</w:t>
            </w:r>
          </w:p>
        </w:tc>
      </w:tr>
      <w:tr w:rsidR="000C59B4" w:rsidRPr="00195A6A" w:rsidTr="000C59B4">
        <w:trPr>
          <w:trHeight w:val="306"/>
        </w:trPr>
        <w:tc>
          <w:tcPr>
            <w:tcW w:w="540" w:type="dxa"/>
          </w:tcPr>
          <w:p w:rsidR="000C59B4" w:rsidRPr="00195A6A" w:rsidRDefault="000C59B4" w:rsidP="000C59B4">
            <w:pPr>
              <w:pStyle w:val="TableParagraph"/>
              <w:spacing w:before="42"/>
              <w:ind w:left="117" w:right="113"/>
              <w:jc w:val="center"/>
              <w:rPr>
                <w:rFonts w:ascii="Times New Roman" w:hAnsi="Times New Roman" w:cs="Times New Roman"/>
              </w:rPr>
            </w:pPr>
            <w:r w:rsidRPr="00195A6A">
              <w:rPr>
                <w:rFonts w:ascii="Times New Roman" w:hAnsi="Times New Roman" w:cs="Times New Roman"/>
              </w:rPr>
              <w:t>8.</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Емилиан Бека</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6" w:right="227"/>
              <w:jc w:val="center"/>
              <w:rPr>
                <w:rFonts w:ascii="Times New Roman" w:hAnsi="Times New Roman" w:cs="Times New Roman"/>
              </w:rPr>
            </w:pPr>
            <w:r w:rsidRPr="00195A6A">
              <w:rPr>
                <w:rFonts w:ascii="Times New Roman" w:hAnsi="Times New Roman" w:cs="Times New Roman"/>
              </w:rPr>
              <w:t>Наставник филозофије</w:t>
            </w:r>
          </w:p>
        </w:tc>
      </w:tr>
      <w:tr w:rsidR="000C59B4" w:rsidRPr="00195A6A" w:rsidTr="000C59B4">
        <w:trPr>
          <w:trHeight w:val="306"/>
        </w:trPr>
        <w:tc>
          <w:tcPr>
            <w:tcW w:w="540" w:type="dxa"/>
          </w:tcPr>
          <w:p w:rsidR="000C59B4" w:rsidRPr="00195A6A" w:rsidRDefault="000C59B4" w:rsidP="000C59B4">
            <w:pPr>
              <w:pStyle w:val="TableParagraph"/>
              <w:spacing w:before="42"/>
              <w:ind w:left="117" w:right="113"/>
              <w:jc w:val="center"/>
              <w:rPr>
                <w:rFonts w:ascii="Times New Roman" w:hAnsi="Times New Roman" w:cs="Times New Roman"/>
              </w:rPr>
            </w:pPr>
            <w:r w:rsidRPr="00195A6A">
              <w:rPr>
                <w:rFonts w:ascii="Times New Roman" w:hAnsi="Times New Roman" w:cs="Times New Roman"/>
              </w:rPr>
              <w:t>9.</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Ивица Новинић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физичког васпитања</w:t>
            </w:r>
          </w:p>
        </w:tc>
      </w:tr>
      <w:tr w:rsidR="000C59B4" w:rsidRPr="00195A6A" w:rsidTr="000C59B4">
        <w:trPr>
          <w:trHeight w:val="304"/>
        </w:trPr>
        <w:tc>
          <w:tcPr>
            <w:tcW w:w="540" w:type="dxa"/>
          </w:tcPr>
          <w:p w:rsidR="000C59B4" w:rsidRPr="00195A6A" w:rsidRDefault="000C59B4" w:rsidP="000C59B4">
            <w:pPr>
              <w:pStyle w:val="TableParagraph"/>
              <w:spacing w:before="42" w:line="242" w:lineRule="exact"/>
              <w:ind w:left="123" w:right="113"/>
              <w:jc w:val="center"/>
              <w:rPr>
                <w:rFonts w:ascii="Times New Roman" w:hAnsi="Times New Roman" w:cs="Times New Roman"/>
              </w:rPr>
            </w:pPr>
            <w:r w:rsidRPr="00195A6A">
              <w:rPr>
                <w:rFonts w:ascii="Times New Roman" w:hAnsi="Times New Roman" w:cs="Times New Roman"/>
              </w:rPr>
              <w:t>10.</w:t>
            </w:r>
          </w:p>
        </w:tc>
        <w:tc>
          <w:tcPr>
            <w:tcW w:w="3773" w:type="dxa"/>
          </w:tcPr>
          <w:p w:rsidR="000C59B4" w:rsidRPr="00195A6A" w:rsidRDefault="000C59B4" w:rsidP="000C59B4">
            <w:pPr>
              <w:pStyle w:val="TableParagraph"/>
              <w:spacing w:before="42" w:line="242" w:lineRule="exact"/>
              <w:ind w:left="108"/>
              <w:rPr>
                <w:rFonts w:ascii="Times New Roman" w:hAnsi="Times New Roman" w:cs="Times New Roman"/>
              </w:rPr>
            </w:pPr>
            <w:r w:rsidRPr="00195A6A">
              <w:rPr>
                <w:rFonts w:ascii="Times New Roman" w:hAnsi="Times New Roman" w:cs="Times New Roman"/>
              </w:rPr>
              <w:t>Љубица Радојчић Месарош</w:t>
            </w:r>
          </w:p>
        </w:tc>
        <w:tc>
          <w:tcPr>
            <w:tcW w:w="1889" w:type="dxa"/>
          </w:tcPr>
          <w:p w:rsidR="000C59B4" w:rsidRPr="00195A6A" w:rsidRDefault="000C59B4" w:rsidP="000C59B4">
            <w:pPr>
              <w:pStyle w:val="TableParagraph"/>
              <w:spacing w:before="42" w:line="242" w:lineRule="exact"/>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line="242" w:lineRule="exact"/>
              <w:ind w:left="236" w:right="227"/>
              <w:jc w:val="center"/>
              <w:rPr>
                <w:rFonts w:ascii="Times New Roman" w:hAnsi="Times New Roman" w:cs="Times New Roman"/>
              </w:rPr>
            </w:pPr>
            <w:r w:rsidRPr="00195A6A">
              <w:rPr>
                <w:rFonts w:ascii="Times New Roman" w:hAnsi="Times New Roman" w:cs="Times New Roman"/>
              </w:rPr>
              <w:t>Вероучитељ</w:t>
            </w:r>
          </w:p>
        </w:tc>
      </w:tr>
      <w:tr w:rsidR="000C59B4" w:rsidRPr="00195A6A" w:rsidTr="00624DD8">
        <w:trPr>
          <w:trHeight w:val="530"/>
        </w:trPr>
        <w:tc>
          <w:tcPr>
            <w:tcW w:w="540" w:type="dxa"/>
          </w:tcPr>
          <w:p w:rsidR="000C59B4" w:rsidRPr="00195A6A" w:rsidRDefault="000C59B4" w:rsidP="000C59B4">
            <w:pPr>
              <w:pStyle w:val="TableParagraph"/>
              <w:spacing w:before="44" w:line="242" w:lineRule="exact"/>
              <w:ind w:left="75" w:right="113"/>
              <w:jc w:val="center"/>
              <w:rPr>
                <w:rFonts w:ascii="Times New Roman" w:hAnsi="Times New Roman" w:cs="Times New Roman"/>
              </w:rPr>
            </w:pPr>
            <w:r w:rsidRPr="00195A6A">
              <w:rPr>
                <w:rFonts w:ascii="Times New Roman" w:hAnsi="Times New Roman" w:cs="Times New Roman"/>
              </w:rPr>
              <w:t>11</w:t>
            </w:r>
          </w:p>
        </w:tc>
        <w:tc>
          <w:tcPr>
            <w:tcW w:w="3773" w:type="dxa"/>
          </w:tcPr>
          <w:p w:rsidR="000C59B4" w:rsidRPr="00195A6A" w:rsidRDefault="000C59B4" w:rsidP="000C59B4">
            <w:pPr>
              <w:pStyle w:val="TableParagraph"/>
              <w:spacing w:before="44" w:line="242" w:lineRule="exact"/>
              <w:ind w:left="108"/>
              <w:rPr>
                <w:rFonts w:ascii="Times New Roman" w:hAnsi="Times New Roman" w:cs="Times New Roman"/>
              </w:rPr>
            </w:pPr>
            <w:r w:rsidRPr="00195A6A">
              <w:rPr>
                <w:rFonts w:ascii="Times New Roman" w:hAnsi="Times New Roman" w:cs="Times New Roman"/>
              </w:rPr>
              <w:t>Снежана Пупић / Биљана Буквић</w:t>
            </w:r>
          </w:p>
        </w:tc>
        <w:tc>
          <w:tcPr>
            <w:tcW w:w="1889" w:type="dxa"/>
          </w:tcPr>
          <w:p w:rsidR="000C59B4" w:rsidRPr="00195A6A" w:rsidRDefault="000C59B4" w:rsidP="000C59B4">
            <w:pPr>
              <w:pStyle w:val="TableParagraph"/>
              <w:spacing w:before="44" w:line="242" w:lineRule="exact"/>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4" w:line="242" w:lineRule="exact"/>
              <w:ind w:left="237" w:right="225"/>
              <w:jc w:val="center"/>
              <w:rPr>
                <w:rFonts w:ascii="Times New Roman" w:hAnsi="Times New Roman" w:cs="Times New Roman"/>
              </w:rPr>
            </w:pPr>
            <w:r w:rsidRPr="00195A6A">
              <w:rPr>
                <w:rFonts w:ascii="Times New Roman" w:hAnsi="Times New Roman" w:cs="Times New Roman"/>
              </w:rPr>
              <w:t>Наставник психологије</w:t>
            </w:r>
          </w:p>
        </w:tc>
      </w:tr>
    </w:tbl>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773"/>
        <w:gridCol w:w="1889"/>
        <w:gridCol w:w="4501"/>
      </w:tblGrid>
      <w:tr w:rsidR="000C59B4" w:rsidRPr="00195A6A" w:rsidTr="000C59B4">
        <w:trPr>
          <w:trHeight w:val="307"/>
        </w:trPr>
        <w:tc>
          <w:tcPr>
            <w:tcW w:w="540" w:type="dxa"/>
          </w:tcPr>
          <w:p w:rsidR="000C59B4" w:rsidRPr="00195A6A" w:rsidRDefault="000C59B4" w:rsidP="000C59B4">
            <w:pPr>
              <w:pStyle w:val="TableParagraph"/>
              <w:spacing w:before="42"/>
              <w:ind w:left="75" w:right="113"/>
              <w:jc w:val="center"/>
              <w:rPr>
                <w:rFonts w:ascii="Times New Roman" w:hAnsi="Times New Roman" w:cs="Times New Roman"/>
              </w:rPr>
            </w:pPr>
            <w:r w:rsidRPr="00195A6A">
              <w:rPr>
                <w:rFonts w:ascii="Times New Roman" w:hAnsi="Times New Roman" w:cs="Times New Roman"/>
              </w:rPr>
              <w:t>12</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Бранислав Тркуља</w:t>
            </w:r>
          </w:p>
        </w:tc>
        <w:tc>
          <w:tcPr>
            <w:tcW w:w="1889" w:type="dxa"/>
          </w:tcPr>
          <w:p w:rsidR="000C59B4" w:rsidRPr="00195A6A" w:rsidRDefault="000C59B4" w:rsidP="000C59B4">
            <w:pPr>
              <w:pStyle w:val="TableParagraph"/>
              <w:spacing w:before="42"/>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7" w:right="225"/>
              <w:jc w:val="center"/>
              <w:rPr>
                <w:rFonts w:ascii="Times New Roman" w:hAnsi="Times New Roman" w:cs="Times New Roman"/>
              </w:rPr>
            </w:pPr>
            <w:r w:rsidRPr="00195A6A">
              <w:rPr>
                <w:rFonts w:ascii="Times New Roman" w:hAnsi="Times New Roman" w:cs="Times New Roman"/>
              </w:rPr>
              <w:t>Наставник солфеђа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13.</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Ана Ђурић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6" w:right="227"/>
              <w:jc w:val="center"/>
              <w:rPr>
                <w:rFonts w:ascii="Times New Roman" w:hAnsi="Times New Roman" w:cs="Times New Roman"/>
              </w:rPr>
            </w:pPr>
            <w:r w:rsidRPr="00195A6A">
              <w:rPr>
                <w:rFonts w:ascii="Times New Roman" w:hAnsi="Times New Roman" w:cs="Times New Roman"/>
              </w:rPr>
              <w:t>Наставник стручних премета, пом.директора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14.</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Тања Барабаш</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солфеђа</w:t>
            </w:r>
          </w:p>
        </w:tc>
      </w:tr>
      <w:tr w:rsidR="000C59B4" w:rsidRPr="00195A6A" w:rsidTr="000C59B4">
        <w:trPr>
          <w:trHeight w:val="304"/>
        </w:trPr>
        <w:tc>
          <w:tcPr>
            <w:tcW w:w="540" w:type="dxa"/>
          </w:tcPr>
          <w:p w:rsidR="000C59B4" w:rsidRPr="00195A6A" w:rsidRDefault="000C59B4" w:rsidP="000C59B4">
            <w:pPr>
              <w:pStyle w:val="TableParagraph"/>
              <w:spacing w:before="42" w:line="242" w:lineRule="exact"/>
              <w:ind w:left="123" w:right="113"/>
              <w:jc w:val="center"/>
              <w:rPr>
                <w:rFonts w:ascii="Times New Roman" w:hAnsi="Times New Roman" w:cs="Times New Roman"/>
              </w:rPr>
            </w:pPr>
            <w:r w:rsidRPr="00195A6A">
              <w:rPr>
                <w:rFonts w:ascii="Times New Roman" w:hAnsi="Times New Roman" w:cs="Times New Roman"/>
              </w:rPr>
              <w:t>15.</w:t>
            </w:r>
          </w:p>
        </w:tc>
        <w:tc>
          <w:tcPr>
            <w:tcW w:w="3773" w:type="dxa"/>
          </w:tcPr>
          <w:p w:rsidR="000C59B4" w:rsidRPr="00195A6A" w:rsidRDefault="000C59B4" w:rsidP="000C59B4">
            <w:pPr>
              <w:pStyle w:val="TableParagraph"/>
              <w:spacing w:before="42" w:line="242" w:lineRule="exact"/>
              <w:ind w:left="108"/>
              <w:rPr>
                <w:rFonts w:ascii="Times New Roman" w:hAnsi="Times New Roman" w:cs="Times New Roman"/>
              </w:rPr>
            </w:pPr>
            <w:r w:rsidRPr="00195A6A">
              <w:rPr>
                <w:rFonts w:ascii="Times New Roman" w:hAnsi="Times New Roman" w:cs="Times New Roman"/>
              </w:rPr>
              <w:t>Грацијан Петровић</w:t>
            </w:r>
          </w:p>
        </w:tc>
        <w:tc>
          <w:tcPr>
            <w:tcW w:w="1889" w:type="dxa"/>
          </w:tcPr>
          <w:p w:rsidR="000C59B4" w:rsidRPr="00195A6A" w:rsidRDefault="000C59B4" w:rsidP="000C59B4">
            <w:pPr>
              <w:pStyle w:val="TableParagraph"/>
              <w:spacing w:before="42" w:line="242" w:lineRule="exact"/>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line="242" w:lineRule="exact"/>
              <w:ind w:left="235" w:right="227"/>
              <w:jc w:val="center"/>
              <w:rPr>
                <w:rFonts w:ascii="Times New Roman" w:hAnsi="Times New Roman" w:cs="Times New Roman"/>
              </w:rPr>
            </w:pPr>
            <w:r w:rsidRPr="00195A6A">
              <w:rPr>
                <w:rFonts w:ascii="Times New Roman" w:hAnsi="Times New Roman" w:cs="Times New Roman"/>
              </w:rPr>
              <w:t>Наставник солфеђа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16.</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Јелена Цветић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солфеђа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17.</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Мирна Милевски</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солфеђа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18.</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Ивана Јаћимовић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солфеђа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19.</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Бранимир Ђокић</w:t>
            </w:r>
          </w:p>
        </w:tc>
        <w:tc>
          <w:tcPr>
            <w:tcW w:w="1889" w:type="dxa"/>
          </w:tcPr>
          <w:p w:rsidR="000C59B4" w:rsidRPr="00195A6A" w:rsidRDefault="000C59B4" w:rsidP="000C59B4">
            <w:pPr>
              <w:pStyle w:val="TableParagraph"/>
              <w:spacing w:before="42"/>
              <w:ind w:left="736"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2" w:right="227"/>
              <w:jc w:val="center"/>
              <w:rPr>
                <w:rFonts w:ascii="Times New Roman" w:hAnsi="Times New Roman" w:cs="Times New Roman"/>
              </w:rPr>
            </w:pPr>
            <w:r w:rsidRPr="00195A6A">
              <w:rPr>
                <w:rFonts w:ascii="Times New Roman" w:hAnsi="Times New Roman" w:cs="Times New Roman"/>
              </w:rPr>
              <w:t>Наставник стручних премета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20.</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Миљана Небригић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4" w:right="227"/>
              <w:jc w:val="center"/>
              <w:rPr>
                <w:rFonts w:ascii="Times New Roman" w:hAnsi="Times New Roman" w:cs="Times New Roman"/>
              </w:rPr>
            </w:pPr>
            <w:r w:rsidRPr="00195A6A">
              <w:rPr>
                <w:rFonts w:ascii="Times New Roman" w:hAnsi="Times New Roman" w:cs="Times New Roman"/>
              </w:rPr>
              <w:t>Наставник стручних премета и солфеђа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21.</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Јелена Миљевић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4" w:right="227"/>
              <w:jc w:val="center"/>
              <w:rPr>
                <w:rFonts w:ascii="Times New Roman" w:hAnsi="Times New Roman" w:cs="Times New Roman"/>
              </w:rPr>
            </w:pPr>
            <w:r w:rsidRPr="00195A6A">
              <w:rPr>
                <w:rFonts w:ascii="Times New Roman" w:hAnsi="Times New Roman" w:cs="Times New Roman"/>
              </w:rPr>
              <w:t>Наставник хора,оркестра,дириговања</w:t>
            </w:r>
          </w:p>
        </w:tc>
      </w:tr>
      <w:tr w:rsidR="000C59B4" w:rsidRPr="00195A6A" w:rsidTr="000C59B4">
        <w:trPr>
          <w:trHeight w:val="304"/>
        </w:trPr>
        <w:tc>
          <w:tcPr>
            <w:tcW w:w="540" w:type="dxa"/>
          </w:tcPr>
          <w:p w:rsidR="000C59B4" w:rsidRPr="00195A6A" w:rsidRDefault="000C59B4" w:rsidP="000C59B4">
            <w:pPr>
              <w:pStyle w:val="TableParagraph"/>
              <w:spacing w:before="42" w:line="242" w:lineRule="exact"/>
              <w:ind w:left="123" w:right="113"/>
              <w:jc w:val="center"/>
              <w:rPr>
                <w:rFonts w:ascii="Times New Roman" w:hAnsi="Times New Roman" w:cs="Times New Roman"/>
              </w:rPr>
            </w:pPr>
            <w:r w:rsidRPr="00195A6A">
              <w:rPr>
                <w:rFonts w:ascii="Times New Roman" w:hAnsi="Times New Roman" w:cs="Times New Roman"/>
              </w:rPr>
              <w:t>22.</w:t>
            </w:r>
          </w:p>
        </w:tc>
        <w:tc>
          <w:tcPr>
            <w:tcW w:w="3773" w:type="dxa"/>
          </w:tcPr>
          <w:p w:rsidR="000C59B4" w:rsidRPr="00195A6A" w:rsidRDefault="000C59B4" w:rsidP="000C59B4">
            <w:pPr>
              <w:pStyle w:val="TableParagraph"/>
              <w:spacing w:before="42" w:line="242" w:lineRule="exact"/>
              <w:ind w:left="108"/>
              <w:rPr>
                <w:rFonts w:ascii="Times New Roman" w:hAnsi="Times New Roman" w:cs="Times New Roman"/>
              </w:rPr>
            </w:pPr>
            <w:r w:rsidRPr="00195A6A">
              <w:rPr>
                <w:rFonts w:ascii="Times New Roman" w:hAnsi="Times New Roman" w:cs="Times New Roman"/>
              </w:rPr>
              <w:t>Маја Бошковић-Новицки</w:t>
            </w:r>
          </w:p>
        </w:tc>
        <w:tc>
          <w:tcPr>
            <w:tcW w:w="1889" w:type="dxa"/>
          </w:tcPr>
          <w:p w:rsidR="000C59B4" w:rsidRPr="00195A6A" w:rsidRDefault="000C59B4" w:rsidP="000C59B4">
            <w:pPr>
              <w:pStyle w:val="TableParagraph"/>
              <w:spacing w:before="42" w:line="242" w:lineRule="exact"/>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line="242" w:lineRule="exact"/>
              <w:ind w:left="235" w:right="227"/>
              <w:jc w:val="center"/>
              <w:rPr>
                <w:rFonts w:ascii="Times New Roman" w:hAnsi="Times New Roman" w:cs="Times New Roman"/>
              </w:rPr>
            </w:pPr>
            <w:r w:rsidRPr="00195A6A">
              <w:rPr>
                <w:rFonts w:ascii="Times New Roman" w:hAnsi="Times New Roman" w:cs="Times New Roman"/>
              </w:rPr>
              <w:t>Наставник клавира</w:t>
            </w:r>
          </w:p>
        </w:tc>
      </w:tr>
      <w:tr w:rsidR="000C59B4" w:rsidRPr="00195A6A" w:rsidTr="000C59B4">
        <w:trPr>
          <w:trHeight w:val="307"/>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23.</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Габриела Динић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VII2</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клавира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24.</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Јелена Јеловац</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клавира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25.</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Мариа Лигети-Балинт</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VII1</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клавира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26.</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Јелена Поповић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VII2</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клавира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27.</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Јeлена Кнежевић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клавира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28.</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Снежана Ђокић</w:t>
            </w:r>
          </w:p>
        </w:tc>
        <w:tc>
          <w:tcPr>
            <w:tcW w:w="1889" w:type="dxa"/>
          </w:tcPr>
          <w:p w:rsidR="000C59B4" w:rsidRPr="00195A6A" w:rsidRDefault="000C59B4" w:rsidP="000C59B4">
            <w:pPr>
              <w:pStyle w:val="TableParagraph"/>
              <w:spacing w:before="42"/>
              <w:ind w:left="739" w:right="735"/>
              <w:jc w:val="center"/>
              <w:rPr>
                <w:rFonts w:ascii="Times New Roman" w:hAnsi="Times New Roman" w:cs="Times New Roman"/>
              </w:rPr>
            </w:pPr>
            <w:r w:rsidRPr="00195A6A">
              <w:rPr>
                <w:rFonts w:ascii="Times New Roman" w:hAnsi="Times New Roman" w:cs="Times New Roman"/>
              </w:rPr>
              <w:t>VII 2</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клавира</w:t>
            </w:r>
          </w:p>
        </w:tc>
      </w:tr>
      <w:tr w:rsidR="000C59B4" w:rsidRPr="00195A6A" w:rsidTr="000C59B4">
        <w:trPr>
          <w:trHeight w:val="304"/>
        </w:trPr>
        <w:tc>
          <w:tcPr>
            <w:tcW w:w="540" w:type="dxa"/>
          </w:tcPr>
          <w:p w:rsidR="000C59B4" w:rsidRPr="00195A6A" w:rsidRDefault="000C59B4" w:rsidP="000C59B4">
            <w:pPr>
              <w:pStyle w:val="TableParagraph"/>
              <w:spacing w:before="42" w:line="242" w:lineRule="exact"/>
              <w:ind w:left="123" w:right="113"/>
              <w:jc w:val="center"/>
              <w:rPr>
                <w:rFonts w:ascii="Times New Roman" w:hAnsi="Times New Roman" w:cs="Times New Roman"/>
              </w:rPr>
            </w:pPr>
            <w:r w:rsidRPr="00195A6A">
              <w:rPr>
                <w:rFonts w:ascii="Times New Roman" w:hAnsi="Times New Roman" w:cs="Times New Roman"/>
              </w:rPr>
              <w:t>29.</w:t>
            </w:r>
          </w:p>
        </w:tc>
        <w:tc>
          <w:tcPr>
            <w:tcW w:w="3773" w:type="dxa"/>
          </w:tcPr>
          <w:p w:rsidR="000C59B4" w:rsidRPr="00195A6A" w:rsidRDefault="000C59B4" w:rsidP="000C59B4">
            <w:pPr>
              <w:pStyle w:val="TableParagraph"/>
              <w:spacing w:before="42" w:line="242" w:lineRule="exact"/>
              <w:ind w:left="108"/>
              <w:rPr>
                <w:rFonts w:ascii="Times New Roman" w:hAnsi="Times New Roman" w:cs="Times New Roman"/>
              </w:rPr>
            </w:pPr>
            <w:r w:rsidRPr="00195A6A">
              <w:rPr>
                <w:rFonts w:ascii="Times New Roman" w:hAnsi="Times New Roman" w:cs="Times New Roman"/>
              </w:rPr>
              <w:t>Анђела Стојовић Добричанин</w:t>
            </w:r>
          </w:p>
        </w:tc>
        <w:tc>
          <w:tcPr>
            <w:tcW w:w="1889" w:type="dxa"/>
          </w:tcPr>
          <w:p w:rsidR="000C59B4" w:rsidRPr="00195A6A" w:rsidRDefault="000C59B4" w:rsidP="000C59B4">
            <w:pPr>
              <w:pStyle w:val="TableParagraph"/>
              <w:spacing w:before="42" w:line="242" w:lineRule="exact"/>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line="242" w:lineRule="exact"/>
              <w:ind w:left="235" w:right="227"/>
              <w:jc w:val="center"/>
              <w:rPr>
                <w:rFonts w:ascii="Times New Roman" w:hAnsi="Times New Roman" w:cs="Times New Roman"/>
              </w:rPr>
            </w:pPr>
            <w:r w:rsidRPr="00195A6A">
              <w:rPr>
                <w:rFonts w:ascii="Times New Roman" w:hAnsi="Times New Roman" w:cs="Times New Roman"/>
              </w:rPr>
              <w:t>Наставник клавира</w:t>
            </w:r>
          </w:p>
        </w:tc>
      </w:tr>
      <w:tr w:rsidR="000C59B4" w:rsidRPr="00195A6A" w:rsidTr="000C59B4">
        <w:trPr>
          <w:trHeight w:val="306"/>
        </w:trPr>
        <w:tc>
          <w:tcPr>
            <w:tcW w:w="540" w:type="dxa"/>
          </w:tcPr>
          <w:p w:rsidR="000C59B4" w:rsidRPr="00195A6A" w:rsidRDefault="000C59B4" w:rsidP="000C59B4">
            <w:pPr>
              <w:pStyle w:val="TableParagraph"/>
              <w:spacing w:before="44" w:line="242" w:lineRule="exact"/>
              <w:ind w:left="123" w:right="113"/>
              <w:jc w:val="center"/>
              <w:rPr>
                <w:rFonts w:ascii="Times New Roman" w:hAnsi="Times New Roman" w:cs="Times New Roman"/>
              </w:rPr>
            </w:pPr>
            <w:r w:rsidRPr="00195A6A">
              <w:rPr>
                <w:rFonts w:ascii="Times New Roman" w:hAnsi="Times New Roman" w:cs="Times New Roman"/>
              </w:rPr>
              <w:t>30.</w:t>
            </w:r>
          </w:p>
        </w:tc>
        <w:tc>
          <w:tcPr>
            <w:tcW w:w="3773" w:type="dxa"/>
          </w:tcPr>
          <w:p w:rsidR="000C59B4" w:rsidRPr="00195A6A" w:rsidRDefault="000C59B4" w:rsidP="000C59B4">
            <w:pPr>
              <w:pStyle w:val="TableParagraph"/>
              <w:spacing w:before="44" w:line="242" w:lineRule="exact"/>
              <w:ind w:left="108"/>
              <w:rPr>
                <w:rFonts w:ascii="Times New Roman" w:hAnsi="Times New Roman" w:cs="Times New Roman"/>
              </w:rPr>
            </w:pPr>
            <w:r w:rsidRPr="00195A6A">
              <w:rPr>
                <w:rFonts w:ascii="Times New Roman" w:hAnsi="Times New Roman" w:cs="Times New Roman"/>
              </w:rPr>
              <w:t>Мирјана Јахурић</w:t>
            </w:r>
          </w:p>
        </w:tc>
        <w:tc>
          <w:tcPr>
            <w:tcW w:w="1889" w:type="dxa"/>
          </w:tcPr>
          <w:p w:rsidR="000C59B4" w:rsidRPr="00195A6A" w:rsidRDefault="000C59B4" w:rsidP="000C59B4">
            <w:pPr>
              <w:pStyle w:val="TableParagraph"/>
              <w:spacing w:before="44" w:line="242" w:lineRule="exact"/>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4" w:line="242" w:lineRule="exact"/>
              <w:ind w:left="235" w:right="227"/>
              <w:jc w:val="center"/>
              <w:rPr>
                <w:rFonts w:ascii="Times New Roman" w:hAnsi="Times New Roman" w:cs="Times New Roman"/>
              </w:rPr>
            </w:pPr>
            <w:r w:rsidRPr="00195A6A">
              <w:rPr>
                <w:rFonts w:ascii="Times New Roman" w:hAnsi="Times New Roman" w:cs="Times New Roman"/>
              </w:rPr>
              <w:t>Наставник клавира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31.</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Марија Миљковић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клавира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32.</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Адела Мерча</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5" w:right="227"/>
              <w:jc w:val="center"/>
              <w:rPr>
                <w:rFonts w:ascii="Times New Roman" w:hAnsi="Times New Roman" w:cs="Times New Roman"/>
              </w:rPr>
            </w:pPr>
            <w:r w:rsidRPr="00195A6A">
              <w:rPr>
                <w:rFonts w:ascii="Times New Roman" w:hAnsi="Times New Roman" w:cs="Times New Roman"/>
              </w:rPr>
              <w:t>Наставник клавира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33.</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Живка Драгош Клашников</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3" w:right="227"/>
              <w:jc w:val="center"/>
              <w:rPr>
                <w:rFonts w:ascii="Times New Roman" w:hAnsi="Times New Roman" w:cs="Times New Roman"/>
              </w:rPr>
            </w:pPr>
            <w:r w:rsidRPr="00195A6A">
              <w:rPr>
                <w:rFonts w:ascii="Times New Roman" w:hAnsi="Times New Roman" w:cs="Times New Roman"/>
              </w:rPr>
              <w:t>Наставник клавира и упоредног клавира</w:t>
            </w:r>
          </w:p>
        </w:tc>
      </w:tr>
      <w:tr w:rsidR="000C59B4" w:rsidRPr="00195A6A" w:rsidTr="000C59B4">
        <w:trPr>
          <w:trHeight w:val="307"/>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34.</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Натали Динић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3" w:right="227"/>
              <w:jc w:val="center"/>
              <w:rPr>
                <w:rFonts w:ascii="Times New Roman" w:hAnsi="Times New Roman" w:cs="Times New Roman"/>
              </w:rPr>
            </w:pPr>
            <w:r w:rsidRPr="00195A6A">
              <w:rPr>
                <w:rFonts w:ascii="Times New Roman" w:hAnsi="Times New Roman" w:cs="Times New Roman"/>
              </w:rPr>
              <w:t>Наставник клавира и упоредног клавира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35.</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Александер Николић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7" w:right="227"/>
              <w:jc w:val="center"/>
              <w:rPr>
                <w:rFonts w:ascii="Times New Roman" w:hAnsi="Times New Roman" w:cs="Times New Roman"/>
              </w:rPr>
            </w:pPr>
            <w:r w:rsidRPr="00195A6A">
              <w:rPr>
                <w:rFonts w:ascii="Times New Roman" w:hAnsi="Times New Roman" w:cs="Times New Roman"/>
              </w:rPr>
              <w:t>Наставник сарадник</w:t>
            </w:r>
          </w:p>
        </w:tc>
      </w:tr>
      <w:tr w:rsidR="000C59B4" w:rsidRPr="00195A6A" w:rsidTr="000C59B4">
        <w:trPr>
          <w:trHeight w:val="304"/>
        </w:trPr>
        <w:tc>
          <w:tcPr>
            <w:tcW w:w="540" w:type="dxa"/>
          </w:tcPr>
          <w:p w:rsidR="000C59B4" w:rsidRPr="00195A6A" w:rsidRDefault="000C59B4" w:rsidP="000C59B4">
            <w:pPr>
              <w:pStyle w:val="TableParagraph"/>
              <w:spacing w:before="42" w:line="242" w:lineRule="exact"/>
              <w:ind w:left="123" w:right="113"/>
              <w:jc w:val="center"/>
              <w:rPr>
                <w:rFonts w:ascii="Times New Roman" w:hAnsi="Times New Roman" w:cs="Times New Roman"/>
              </w:rPr>
            </w:pPr>
            <w:r w:rsidRPr="00195A6A">
              <w:rPr>
                <w:rFonts w:ascii="Times New Roman" w:hAnsi="Times New Roman" w:cs="Times New Roman"/>
              </w:rPr>
              <w:t>36.</w:t>
            </w:r>
          </w:p>
        </w:tc>
        <w:tc>
          <w:tcPr>
            <w:tcW w:w="3773" w:type="dxa"/>
          </w:tcPr>
          <w:p w:rsidR="000C59B4" w:rsidRPr="00195A6A" w:rsidRDefault="000C59B4" w:rsidP="000C59B4">
            <w:pPr>
              <w:pStyle w:val="TableParagraph"/>
              <w:spacing w:before="42" w:line="242" w:lineRule="exact"/>
              <w:ind w:left="108"/>
              <w:rPr>
                <w:rFonts w:ascii="Times New Roman" w:hAnsi="Times New Roman" w:cs="Times New Roman"/>
              </w:rPr>
            </w:pPr>
            <w:r w:rsidRPr="00195A6A">
              <w:rPr>
                <w:rFonts w:ascii="Times New Roman" w:hAnsi="Times New Roman" w:cs="Times New Roman"/>
              </w:rPr>
              <w:t>Кристина Крстић</w:t>
            </w:r>
          </w:p>
        </w:tc>
        <w:tc>
          <w:tcPr>
            <w:tcW w:w="1889" w:type="dxa"/>
          </w:tcPr>
          <w:p w:rsidR="000C59B4" w:rsidRPr="00195A6A" w:rsidRDefault="000C59B4" w:rsidP="000C59B4">
            <w:pPr>
              <w:pStyle w:val="TableParagraph"/>
              <w:spacing w:before="42" w:line="242" w:lineRule="exact"/>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line="242" w:lineRule="exact"/>
              <w:ind w:left="232" w:right="227"/>
              <w:jc w:val="center"/>
              <w:rPr>
                <w:rFonts w:ascii="Times New Roman" w:hAnsi="Times New Roman" w:cs="Times New Roman"/>
              </w:rPr>
            </w:pPr>
            <w:r w:rsidRPr="00195A6A">
              <w:rPr>
                <w:rFonts w:ascii="Times New Roman" w:hAnsi="Times New Roman" w:cs="Times New Roman"/>
              </w:rPr>
              <w:t>Наставник сарадник</w:t>
            </w:r>
          </w:p>
        </w:tc>
      </w:tr>
      <w:tr w:rsidR="000C59B4" w:rsidRPr="00195A6A" w:rsidTr="000C59B4">
        <w:trPr>
          <w:trHeight w:val="306"/>
        </w:trPr>
        <w:tc>
          <w:tcPr>
            <w:tcW w:w="540" w:type="dxa"/>
          </w:tcPr>
          <w:p w:rsidR="000C59B4" w:rsidRPr="00195A6A" w:rsidRDefault="000C59B4" w:rsidP="000C59B4">
            <w:pPr>
              <w:pStyle w:val="TableParagraph"/>
              <w:spacing w:before="44" w:line="242" w:lineRule="exact"/>
              <w:ind w:left="123" w:right="113"/>
              <w:jc w:val="center"/>
              <w:rPr>
                <w:rFonts w:ascii="Times New Roman" w:hAnsi="Times New Roman" w:cs="Times New Roman"/>
              </w:rPr>
            </w:pPr>
            <w:r w:rsidRPr="00195A6A">
              <w:rPr>
                <w:rFonts w:ascii="Times New Roman" w:hAnsi="Times New Roman" w:cs="Times New Roman"/>
              </w:rPr>
              <w:t>37.</w:t>
            </w:r>
          </w:p>
        </w:tc>
        <w:tc>
          <w:tcPr>
            <w:tcW w:w="3773" w:type="dxa"/>
          </w:tcPr>
          <w:p w:rsidR="000C59B4" w:rsidRPr="00195A6A" w:rsidRDefault="000C59B4" w:rsidP="000C59B4">
            <w:pPr>
              <w:pStyle w:val="TableParagraph"/>
              <w:spacing w:before="44" w:line="242" w:lineRule="exact"/>
              <w:ind w:left="108"/>
              <w:rPr>
                <w:rFonts w:ascii="Times New Roman" w:hAnsi="Times New Roman" w:cs="Times New Roman"/>
              </w:rPr>
            </w:pPr>
            <w:r w:rsidRPr="00195A6A">
              <w:rPr>
                <w:rFonts w:ascii="Times New Roman" w:hAnsi="Times New Roman" w:cs="Times New Roman"/>
              </w:rPr>
              <w:t>Миона Барбул</w:t>
            </w:r>
          </w:p>
        </w:tc>
        <w:tc>
          <w:tcPr>
            <w:tcW w:w="1889" w:type="dxa"/>
          </w:tcPr>
          <w:p w:rsidR="000C59B4" w:rsidRPr="00195A6A" w:rsidRDefault="000C59B4" w:rsidP="000C59B4">
            <w:pPr>
              <w:pStyle w:val="TableParagraph"/>
              <w:spacing w:before="44" w:line="242" w:lineRule="exact"/>
              <w:ind w:left="737" w:right="735"/>
              <w:jc w:val="center"/>
              <w:rPr>
                <w:rFonts w:ascii="Times New Roman" w:hAnsi="Times New Roman" w:cs="Times New Roman"/>
              </w:rPr>
            </w:pPr>
            <w:r w:rsidRPr="00195A6A">
              <w:rPr>
                <w:rFonts w:ascii="Times New Roman" w:hAnsi="Times New Roman" w:cs="Times New Roman"/>
              </w:rPr>
              <w:t>VII1</w:t>
            </w:r>
          </w:p>
        </w:tc>
        <w:tc>
          <w:tcPr>
            <w:tcW w:w="4501" w:type="dxa"/>
          </w:tcPr>
          <w:p w:rsidR="000C59B4" w:rsidRPr="00195A6A" w:rsidRDefault="000C59B4" w:rsidP="000C59B4">
            <w:pPr>
              <w:pStyle w:val="TableParagraph"/>
              <w:spacing w:before="44" w:line="242" w:lineRule="exact"/>
              <w:ind w:left="232" w:right="227"/>
              <w:jc w:val="center"/>
              <w:rPr>
                <w:rFonts w:ascii="Times New Roman" w:hAnsi="Times New Roman" w:cs="Times New Roman"/>
              </w:rPr>
            </w:pPr>
            <w:r w:rsidRPr="00195A6A">
              <w:rPr>
                <w:rFonts w:ascii="Times New Roman" w:hAnsi="Times New Roman" w:cs="Times New Roman"/>
              </w:rPr>
              <w:t>Наставник и сарадник</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38.</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Милена Милошевић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6" w:right="227"/>
              <w:jc w:val="center"/>
              <w:rPr>
                <w:rFonts w:ascii="Times New Roman" w:hAnsi="Times New Roman" w:cs="Times New Roman"/>
              </w:rPr>
            </w:pPr>
            <w:r w:rsidRPr="00195A6A">
              <w:rPr>
                <w:rFonts w:ascii="Times New Roman" w:hAnsi="Times New Roman" w:cs="Times New Roman"/>
              </w:rPr>
              <w:t>Наставник виолине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39.</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Санела Благојевић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6" w:right="227"/>
              <w:jc w:val="center"/>
              <w:rPr>
                <w:rFonts w:ascii="Times New Roman" w:hAnsi="Times New Roman" w:cs="Times New Roman"/>
              </w:rPr>
            </w:pPr>
            <w:r w:rsidRPr="00195A6A">
              <w:rPr>
                <w:rFonts w:ascii="Times New Roman" w:hAnsi="Times New Roman" w:cs="Times New Roman"/>
              </w:rPr>
              <w:t>Наставник виолине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40.</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Хелена Маринц</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6" w:right="227"/>
              <w:jc w:val="center"/>
              <w:rPr>
                <w:rFonts w:ascii="Times New Roman" w:hAnsi="Times New Roman" w:cs="Times New Roman"/>
              </w:rPr>
            </w:pPr>
            <w:r w:rsidRPr="00195A6A">
              <w:rPr>
                <w:rFonts w:ascii="Times New Roman" w:hAnsi="Times New Roman" w:cs="Times New Roman"/>
              </w:rPr>
              <w:t>Наставник виолине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41.</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Јожеф Варга</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6" w:right="227"/>
              <w:jc w:val="center"/>
              <w:rPr>
                <w:rFonts w:ascii="Times New Roman" w:hAnsi="Times New Roman" w:cs="Times New Roman"/>
              </w:rPr>
            </w:pPr>
            <w:r w:rsidRPr="00195A6A">
              <w:rPr>
                <w:rFonts w:ascii="Times New Roman" w:hAnsi="Times New Roman" w:cs="Times New Roman"/>
              </w:rPr>
              <w:t>Наставник виолине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42.</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Војкан Поповић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6" w:right="227"/>
              <w:jc w:val="center"/>
              <w:rPr>
                <w:rFonts w:ascii="Times New Roman" w:hAnsi="Times New Roman" w:cs="Times New Roman"/>
              </w:rPr>
            </w:pPr>
            <w:r w:rsidRPr="00195A6A">
              <w:rPr>
                <w:rFonts w:ascii="Times New Roman" w:hAnsi="Times New Roman" w:cs="Times New Roman"/>
              </w:rPr>
              <w:t>Наставник виолине</w:t>
            </w:r>
          </w:p>
        </w:tc>
      </w:tr>
      <w:tr w:rsidR="000C59B4" w:rsidRPr="00195A6A" w:rsidTr="000C59B4">
        <w:trPr>
          <w:trHeight w:val="304"/>
        </w:trPr>
        <w:tc>
          <w:tcPr>
            <w:tcW w:w="540" w:type="dxa"/>
          </w:tcPr>
          <w:p w:rsidR="000C59B4" w:rsidRPr="00195A6A" w:rsidRDefault="000C59B4" w:rsidP="000C59B4">
            <w:pPr>
              <w:pStyle w:val="TableParagraph"/>
              <w:spacing w:before="42" w:line="242" w:lineRule="exact"/>
              <w:ind w:left="123" w:right="113"/>
              <w:jc w:val="center"/>
              <w:rPr>
                <w:rFonts w:ascii="Times New Roman" w:hAnsi="Times New Roman" w:cs="Times New Roman"/>
              </w:rPr>
            </w:pPr>
            <w:r w:rsidRPr="00195A6A">
              <w:rPr>
                <w:rFonts w:ascii="Times New Roman" w:hAnsi="Times New Roman" w:cs="Times New Roman"/>
              </w:rPr>
              <w:t>43.</w:t>
            </w:r>
          </w:p>
        </w:tc>
        <w:tc>
          <w:tcPr>
            <w:tcW w:w="3773" w:type="dxa"/>
          </w:tcPr>
          <w:p w:rsidR="000C59B4" w:rsidRPr="00195A6A" w:rsidRDefault="000C59B4" w:rsidP="000C59B4">
            <w:pPr>
              <w:pStyle w:val="TableParagraph"/>
              <w:spacing w:before="42" w:line="242" w:lineRule="exact"/>
              <w:ind w:left="108"/>
              <w:rPr>
                <w:rFonts w:ascii="Times New Roman" w:hAnsi="Times New Roman" w:cs="Times New Roman"/>
              </w:rPr>
            </w:pPr>
            <w:r w:rsidRPr="00195A6A">
              <w:rPr>
                <w:rFonts w:ascii="Times New Roman" w:hAnsi="Times New Roman" w:cs="Times New Roman"/>
              </w:rPr>
              <w:t>Борјана Стражмештеров</w:t>
            </w:r>
          </w:p>
        </w:tc>
        <w:tc>
          <w:tcPr>
            <w:tcW w:w="1889" w:type="dxa"/>
          </w:tcPr>
          <w:p w:rsidR="000C59B4" w:rsidRPr="00195A6A" w:rsidRDefault="000C59B4" w:rsidP="000C59B4">
            <w:pPr>
              <w:pStyle w:val="TableParagraph"/>
              <w:spacing w:before="42" w:line="242" w:lineRule="exact"/>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line="242" w:lineRule="exact"/>
              <w:ind w:left="236" w:right="227"/>
              <w:jc w:val="center"/>
              <w:rPr>
                <w:rFonts w:ascii="Times New Roman" w:hAnsi="Times New Roman" w:cs="Times New Roman"/>
              </w:rPr>
            </w:pPr>
            <w:r w:rsidRPr="00195A6A">
              <w:rPr>
                <w:rFonts w:ascii="Times New Roman" w:hAnsi="Times New Roman" w:cs="Times New Roman"/>
              </w:rPr>
              <w:t>Наставник виолине</w:t>
            </w:r>
          </w:p>
        </w:tc>
      </w:tr>
      <w:tr w:rsidR="000C59B4" w:rsidRPr="00195A6A" w:rsidTr="000C59B4">
        <w:trPr>
          <w:trHeight w:val="306"/>
        </w:trPr>
        <w:tc>
          <w:tcPr>
            <w:tcW w:w="540" w:type="dxa"/>
          </w:tcPr>
          <w:p w:rsidR="000C59B4" w:rsidRPr="00195A6A" w:rsidRDefault="000C59B4" w:rsidP="000C59B4">
            <w:pPr>
              <w:pStyle w:val="TableParagraph"/>
              <w:spacing w:before="44" w:line="242" w:lineRule="exact"/>
              <w:ind w:left="123" w:right="113"/>
              <w:jc w:val="center"/>
              <w:rPr>
                <w:rFonts w:ascii="Times New Roman" w:hAnsi="Times New Roman" w:cs="Times New Roman"/>
              </w:rPr>
            </w:pPr>
            <w:r w:rsidRPr="00195A6A">
              <w:rPr>
                <w:rFonts w:ascii="Times New Roman" w:hAnsi="Times New Roman" w:cs="Times New Roman"/>
              </w:rPr>
              <w:t>44.</w:t>
            </w:r>
          </w:p>
        </w:tc>
        <w:tc>
          <w:tcPr>
            <w:tcW w:w="3773" w:type="dxa"/>
          </w:tcPr>
          <w:p w:rsidR="000C59B4" w:rsidRPr="00195A6A" w:rsidRDefault="000C59B4" w:rsidP="000C59B4">
            <w:pPr>
              <w:pStyle w:val="TableParagraph"/>
              <w:spacing w:before="44" w:line="242" w:lineRule="exact"/>
              <w:ind w:left="108"/>
              <w:rPr>
                <w:rFonts w:ascii="Times New Roman" w:hAnsi="Times New Roman" w:cs="Times New Roman"/>
              </w:rPr>
            </w:pPr>
            <w:r w:rsidRPr="00195A6A">
              <w:rPr>
                <w:rFonts w:ascii="Times New Roman" w:hAnsi="Times New Roman" w:cs="Times New Roman"/>
              </w:rPr>
              <w:t>Шандор Ђерфи</w:t>
            </w:r>
          </w:p>
        </w:tc>
        <w:tc>
          <w:tcPr>
            <w:tcW w:w="1889" w:type="dxa"/>
          </w:tcPr>
          <w:p w:rsidR="000C59B4" w:rsidRPr="00195A6A" w:rsidRDefault="000C59B4" w:rsidP="000C59B4">
            <w:pPr>
              <w:pStyle w:val="TableParagraph"/>
              <w:spacing w:before="44" w:line="242" w:lineRule="exact"/>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4" w:line="242" w:lineRule="exact"/>
              <w:ind w:left="236" w:right="227"/>
              <w:jc w:val="center"/>
              <w:rPr>
                <w:rFonts w:ascii="Times New Roman" w:hAnsi="Times New Roman" w:cs="Times New Roman"/>
              </w:rPr>
            </w:pPr>
            <w:r w:rsidRPr="00195A6A">
              <w:rPr>
                <w:rFonts w:ascii="Times New Roman" w:hAnsi="Times New Roman" w:cs="Times New Roman"/>
              </w:rPr>
              <w:t>Наставник виолине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45.</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Бојан Тирменштајн</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r w:rsidRPr="00195A6A">
              <w:rPr>
                <w:rFonts w:ascii="Times New Roman" w:hAnsi="Times New Roman" w:cs="Times New Roman"/>
              </w:rPr>
              <w:lastRenderedPageBreak/>
              <w:t>1</w:t>
            </w:r>
          </w:p>
        </w:tc>
        <w:tc>
          <w:tcPr>
            <w:tcW w:w="4501" w:type="dxa"/>
          </w:tcPr>
          <w:p w:rsidR="000C59B4" w:rsidRPr="00195A6A" w:rsidRDefault="000C59B4" w:rsidP="000C59B4">
            <w:pPr>
              <w:pStyle w:val="TableParagraph"/>
              <w:spacing w:before="42"/>
              <w:ind w:left="234" w:right="227"/>
              <w:jc w:val="center"/>
              <w:rPr>
                <w:rFonts w:ascii="Times New Roman" w:hAnsi="Times New Roman" w:cs="Times New Roman"/>
              </w:rPr>
            </w:pPr>
            <w:r w:rsidRPr="00195A6A">
              <w:rPr>
                <w:rFonts w:ascii="Times New Roman" w:hAnsi="Times New Roman" w:cs="Times New Roman"/>
              </w:rPr>
              <w:lastRenderedPageBreak/>
              <w:t>Наставник виолончела</w:t>
            </w:r>
          </w:p>
        </w:tc>
      </w:tr>
      <w:tr w:rsidR="000C59B4" w:rsidRPr="00195A6A" w:rsidTr="000C59B4">
        <w:trPr>
          <w:trHeight w:val="307"/>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lastRenderedPageBreak/>
              <w:t>46.</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Миона Царан</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6" w:right="227"/>
              <w:jc w:val="center"/>
              <w:rPr>
                <w:rFonts w:ascii="Times New Roman" w:hAnsi="Times New Roman" w:cs="Times New Roman"/>
              </w:rPr>
            </w:pPr>
            <w:r w:rsidRPr="00195A6A">
              <w:rPr>
                <w:rFonts w:ascii="Times New Roman" w:hAnsi="Times New Roman" w:cs="Times New Roman"/>
              </w:rPr>
              <w:t>Наставник виоле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47.</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Александра Јовић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6" w:right="227"/>
              <w:jc w:val="center"/>
              <w:rPr>
                <w:rFonts w:ascii="Times New Roman" w:hAnsi="Times New Roman" w:cs="Times New Roman"/>
              </w:rPr>
            </w:pPr>
            <w:r w:rsidRPr="00195A6A">
              <w:rPr>
                <w:rFonts w:ascii="Times New Roman" w:hAnsi="Times New Roman" w:cs="Times New Roman"/>
              </w:rPr>
              <w:t>Наставник гитаре,мандолине,тамбуре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48.</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Ана Илић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7" w:right="225"/>
              <w:jc w:val="center"/>
              <w:rPr>
                <w:rFonts w:ascii="Times New Roman" w:hAnsi="Times New Roman" w:cs="Times New Roman"/>
              </w:rPr>
            </w:pPr>
            <w:r w:rsidRPr="00195A6A">
              <w:rPr>
                <w:rFonts w:ascii="Times New Roman" w:hAnsi="Times New Roman" w:cs="Times New Roman"/>
              </w:rPr>
              <w:t>Наставник гитаре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49.</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Стеван Мартиновић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7" w:right="225"/>
              <w:jc w:val="center"/>
              <w:rPr>
                <w:rFonts w:ascii="Times New Roman" w:hAnsi="Times New Roman" w:cs="Times New Roman"/>
              </w:rPr>
            </w:pPr>
            <w:r w:rsidRPr="00195A6A">
              <w:rPr>
                <w:rFonts w:ascii="Times New Roman" w:hAnsi="Times New Roman" w:cs="Times New Roman"/>
              </w:rPr>
              <w:t>Наставник гитаре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50.</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Љиљана Марјановић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7" w:right="226"/>
              <w:jc w:val="center"/>
              <w:rPr>
                <w:rFonts w:ascii="Times New Roman" w:hAnsi="Times New Roman" w:cs="Times New Roman"/>
              </w:rPr>
            </w:pPr>
            <w:r w:rsidRPr="00195A6A">
              <w:rPr>
                <w:rFonts w:ascii="Times New Roman" w:hAnsi="Times New Roman" w:cs="Times New Roman"/>
              </w:rPr>
              <w:t>Наставник тамбуре</w:t>
            </w:r>
          </w:p>
        </w:tc>
      </w:tr>
      <w:tr w:rsidR="000C59B4" w:rsidRPr="00195A6A" w:rsidTr="000C59B4">
        <w:trPr>
          <w:trHeight w:val="304"/>
        </w:trPr>
        <w:tc>
          <w:tcPr>
            <w:tcW w:w="540" w:type="dxa"/>
          </w:tcPr>
          <w:p w:rsidR="000C59B4" w:rsidRPr="00195A6A" w:rsidRDefault="000C59B4" w:rsidP="000C59B4">
            <w:pPr>
              <w:pStyle w:val="TableParagraph"/>
              <w:spacing w:before="42" w:line="242" w:lineRule="exact"/>
              <w:ind w:left="123" w:right="113"/>
              <w:jc w:val="center"/>
              <w:rPr>
                <w:rFonts w:ascii="Times New Roman" w:hAnsi="Times New Roman" w:cs="Times New Roman"/>
              </w:rPr>
            </w:pPr>
            <w:r w:rsidRPr="00195A6A">
              <w:rPr>
                <w:rFonts w:ascii="Times New Roman" w:hAnsi="Times New Roman" w:cs="Times New Roman"/>
              </w:rPr>
              <w:t>51.</w:t>
            </w:r>
          </w:p>
        </w:tc>
        <w:tc>
          <w:tcPr>
            <w:tcW w:w="3773" w:type="dxa"/>
          </w:tcPr>
          <w:p w:rsidR="000C59B4" w:rsidRPr="00195A6A" w:rsidRDefault="000C59B4" w:rsidP="000C59B4">
            <w:pPr>
              <w:pStyle w:val="TableParagraph"/>
              <w:spacing w:before="42" w:line="242" w:lineRule="exact"/>
              <w:ind w:left="108"/>
              <w:rPr>
                <w:rFonts w:ascii="Times New Roman" w:hAnsi="Times New Roman" w:cs="Times New Roman"/>
              </w:rPr>
            </w:pPr>
            <w:r w:rsidRPr="00195A6A">
              <w:rPr>
                <w:rFonts w:ascii="Times New Roman" w:hAnsi="Times New Roman" w:cs="Times New Roman"/>
              </w:rPr>
              <w:t>Милица Миливојевић</w:t>
            </w:r>
          </w:p>
        </w:tc>
        <w:tc>
          <w:tcPr>
            <w:tcW w:w="1889" w:type="dxa"/>
          </w:tcPr>
          <w:p w:rsidR="000C59B4" w:rsidRPr="00195A6A" w:rsidRDefault="000C59B4" w:rsidP="000C59B4">
            <w:pPr>
              <w:pStyle w:val="TableParagraph"/>
              <w:spacing w:before="42" w:line="242" w:lineRule="exact"/>
              <w:ind w:left="741" w:right="735"/>
              <w:jc w:val="center"/>
              <w:rPr>
                <w:rFonts w:ascii="Times New Roman" w:hAnsi="Times New Roman" w:cs="Times New Roman"/>
              </w:rPr>
            </w:pPr>
            <w:r w:rsidRPr="00195A6A">
              <w:rPr>
                <w:rFonts w:ascii="Times New Roman" w:hAnsi="Times New Roman" w:cs="Times New Roman"/>
              </w:rPr>
              <w:t>VII2</w:t>
            </w:r>
          </w:p>
        </w:tc>
        <w:tc>
          <w:tcPr>
            <w:tcW w:w="4501" w:type="dxa"/>
          </w:tcPr>
          <w:p w:rsidR="000C59B4" w:rsidRPr="00195A6A" w:rsidRDefault="000C59B4" w:rsidP="000C59B4">
            <w:pPr>
              <w:pStyle w:val="TableParagraph"/>
              <w:spacing w:before="42" w:line="242" w:lineRule="exact"/>
              <w:ind w:left="237" w:right="226"/>
              <w:jc w:val="center"/>
              <w:rPr>
                <w:rFonts w:ascii="Times New Roman" w:hAnsi="Times New Roman" w:cs="Times New Roman"/>
              </w:rPr>
            </w:pPr>
            <w:r w:rsidRPr="00195A6A">
              <w:rPr>
                <w:rFonts w:ascii="Times New Roman" w:hAnsi="Times New Roman" w:cs="Times New Roman"/>
              </w:rPr>
              <w:t>Наставник харфе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52.</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Рамона Димитријевић-Балаћ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7" w:right="227"/>
              <w:jc w:val="center"/>
              <w:rPr>
                <w:rFonts w:ascii="Times New Roman" w:hAnsi="Times New Roman" w:cs="Times New Roman"/>
              </w:rPr>
            </w:pPr>
            <w:r w:rsidRPr="00195A6A">
              <w:rPr>
                <w:rFonts w:ascii="Times New Roman" w:hAnsi="Times New Roman" w:cs="Times New Roman"/>
              </w:rPr>
              <w:t>Наставник хармонике, читања с листа</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53.</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Бојан Николић</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VII2</w:t>
            </w:r>
          </w:p>
        </w:tc>
        <w:tc>
          <w:tcPr>
            <w:tcW w:w="4501" w:type="dxa"/>
          </w:tcPr>
          <w:p w:rsidR="000C59B4" w:rsidRPr="00195A6A" w:rsidRDefault="000C59B4" w:rsidP="000C59B4">
            <w:pPr>
              <w:pStyle w:val="TableParagraph"/>
              <w:spacing w:before="42"/>
              <w:ind w:left="237" w:right="226"/>
              <w:jc w:val="center"/>
              <w:rPr>
                <w:rFonts w:ascii="Times New Roman" w:hAnsi="Times New Roman" w:cs="Times New Roman"/>
              </w:rPr>
            </w:pPr>
            <w:r w:rsidRPr="00195A6A">
              <w:rPr>
                <w:rFonts w:ascii="Times New Roman" w:hAnsi="Times New Roman" w:cs="Times New Roman"/>
              </w:rPr>
              <w:t>Наставник хармонике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54.</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Јован Вујанић</w:t>
            </w:r>
          </w:p>
        </w:tc>
        <w:tc>
          <w:tcPr>
            <w:tcW w:w="1889" w:type="dxa"/>
          </w:tcPr>
          <w:p w:rsidR="000C59B4" w:rsidRPr="00195A6A" w:rsidRDefault="000C59B4" w:rsidP="000C59B4">
            <w:pPr>
              <w:pStyle w:val="TableParagraph"/>
              <w:spacing w:before="42"/>
              <w:ind w:left="739" w:right="735"/>
              <w:jc w:val="center"/>
              <w:rPr>
                <w:rFonts w:ascii="Times New Roman" w:hAnsi="Times New Roman" w:cs="Times New Roman"/>
              </w:rPr>
            </w:pPr>
            <w:r w:rsidRPr="00195A6A">
              <w:rPr>
                <w:rFonts w:ascii="Times New Roman" w:hAnsi="Times New Roman" w:cs="Times New Roman"/>
              </w:rPr>
              <w:t>IV</w:t>
            </w:r>
          </w:p>
        </w:tc>
        <w:tc>
          <w:tcPr>
            <w:tcW w:w="4501" w:type="dxa"/>
          </w:tcPr>
          <w:p w:rsidR="000C59B4" w:rsidRPr="00195A6A" w:rsidRDefault="000C59B4" w:rsidP="000C59B4">
            <w:pPr>
              <w:pStyle w:val="TableParagraph"/>
              <w:spacing w:before="42"/>
              <w:ind w:left="237" w:right="226"/>
              <w:jc w:val="center"/>
              <w:rPr>
                <w:rFonts w:ascii="Times New Roman" w:hAnsi="Times New Roman" w:cs="Times New Roman"/>
              </w:rPr>
            </w:pPr>
            <w:r w:rsidRPr="00195A6A">
              <w:rPr>
                <w:rFonts w:ascii="Times New Roman" w:hAnsi="Times New Roman" w:cs="Times New Roman"/>
              </w:rPr>
              <w:t>Наставник хармонике</w:t>
            </w:r>
          </w:p>
        </w:tc>
      </w:tr>
      <w:tr w:rsidR="000C59B4" w:rsidRPr="00195A6A" w:rsidTr="000C59B4">
        <w:trPr>
          <w:trHeight w:val="306"/>
        </w:trPr>
        <w:tc>
          <w:tcPr>
            <w:tcW w:w="540" w:type="dxa"/>
          </w:tcPr>
          <w:p w:rsidR="000C59B4" w:rsidRPr="00195A6A" w:rsidRDefault="000C59B4" w:rsidP="000C59B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55.</w:t>
            </w:r>
          </w:p>
        </w:tc>
        <w:tc>
          <w:tcPr>
            <w:tcW w:w="3773" w:type="dxa"/>
          </w:tcPr>
          <w:p w:rsidR="000C59B4" w:rsidRPr="00195A6A" w:rsidRDefault="000C59B4" w:rsidP="000C59B4">
            <w:pPr>
              <w:pStyle w:val="TableParagraph"/>
              <w:spacing w:before="42"/>
              <w:ind w:left="108"/>
              <w:rPr>
                <w:rFonts w:ascii="Times New Roman" w:hAnsi="Times New Roman" w:cs="Times New Roman"/>
              </w:rPr>
            </w:pPr>
            <w:r w:rsidRPr="00195A6A">
              <w:rPr>
                <w:rFonts w:ascii="Times New Roman" w:hAnsi="Times New Roman" w:cs="Times New Roman"/>
              </w:rPr>
              <w:t>Марика Мичкеи</w:t>
            </w:r>
          </w:p>
        </w:tc>
        <w:tc>
          <w:tcPr>
            <w:tcW w:w="1889" w:type="dxa"/>
          </w:tcPr>
          <w:p w:rsidR="000C59B4" w:rsidRPr="00195A6A" w:rsidRDefault="000C59B4" w:rsidP="000C59B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2"/>
              <w:ind w:left="237" w:right="225"/>
              <w:jc w:val="center"/>
              <w:rPr>
                <w:rFonts w:ascii="Times New Roman" w:hAnsi="Times New Roman" w:cs="Times New Roman"/>
              </w:rPr>
            </w:pPr>
            <w:r w:rsidRPr="00195A6A">
              <w:rPr>
                <w:rFonts w:ascii="Times New Roman" w:hAnsi="Times New Roman" w:cs="Times New Roman"/>
              </w:rPr>
              <w:t>Наставник флауте</w:t>
            </w:r>
          </w:p>
        </w:tc>
      </w:tr>
    </w:tbl>
    <w:tbl>
      <w:tblPr>
        <w:tblpPr w:leftFromText="180" w:rightFromText="180" w:vertAnchor="text" w:horzAnchor="margin" w:tblpXSpec="center" w:tblpY="36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773"/>
        <w:gridCol w:w="1889"/>
        <w:gridCol w:w="4501"/>
      </w:tblGrid>
      <w:tr w:rsidR="00F35B24" w:rsidRPr="00195A6A" w:rsidTr="00F35B24">
        <w:trPr>
          <w:trHeight w:val="307"/>
        </w:trPr>
        <w:tc>
          <w:tcPr>
            <w:tcW w:w="540" w:type="dxa"/>
          </w:tcPr>
          <w:p w:rsidR="00F35B24" w:rsidRPr="00195A6A" w:rsidRDefault="00F35B24" w:rsidP="00F35B2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56.</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Д. Абрамовић</w:t>
            </w:r>
          </w:p>
        </w:tc>
        <w:tc>
          <w:tcPr>
            <w:tcW w:w="1889" w:type="dxa"/>
          </w:tcPr>
          <w:p w:rsidR="00F35B24" w:rsidRPr="00195A6A" w:rsidRDefault="00F35B24" w:rsidP="00F35B2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ind w:left="1494"/>
              <w:rPr>
                <w:rFonts w:ascii="Times New Roman" w:hAnsi="Times New Roman" w:cs="Times New Roman"/>
              </w:rPr>
            </w:pPr>
            <w:r w:rsidRPr="00195A6A">
              <w:rPr>
                <w:rFonts w:ascii="Times New Roman" w:hAnsi="Times New Roman" w:cs="Times New Roman"/>
              </w:rPr>
              <w:t>Наставник флауте</w:t>
            </w:r>
          </w:p>
        </w:tc>
      </w:tr>
      <w:tr w:rsidR="00F35B24" w:rsidRPr="00195A6A" w:rsidTr="00F35B24">
        <w:trPr>
          <w:trHeight w:val="306"/>
        </w:trPr>
        <w:tc>
          <w:tcPr>
            <w:tcW w:w="540" w:type="dxa"/>
          </w:tcPr>
          <w:p w:rsidR="00F35B24" w:rsidRPr="00195A6A" w:rsidRDefault="00F35B24" w:rsidP="00F35B2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57.</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Шаму Киш</w:t>
            </w:r>
          </w:p>
        </w:tc>
        <w:tc>
          <w:tcPr>
            <w:tcW w:w="1889" w:type="dxa"/>
          </w:tcPr>
          <w:p w:rsidR="00F35B24" w:rsidRPr="00195A6A" w:rsidRDefault="00F35B24" w:rsidP="00F35B2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ind w:left="1345"/>
              <w:rPr>
                <w:rFonts w:ascii="Times New Roman" w:hAnsi="Times New Roman" w:cs="Times New Roman"/>
              </w:rPr>
            </w:pPr>
            <w:r w:rsidRPr="00195A6A">
              <w:rPr>
                <w:rFonts w:ascii="Times New Roman" w:hAnsi="Times New Roman" w:cs="Times New Roman"/>
              </w:rPr>
              <w:t>Наставник кларинета</w:t>
            </w:r>
          </w:p>
        </w:tc>
      </w:tr>
      <w:tr w:rsidR="00F35B24" w:rsidRPr="00195A6A" w:rsidTr="00F35B24">
        <w:trPr>
          <w:trHeight w:val="306"/>
        </w:trPr>
        <w:tc>
          <w:tcPr>
            <w:tcW w:w="540" w:type="dxa"/>
          </w:tcPr>
          <w:p w:rsidR="00F35B24" w:rsidRPr="00195A6A" w:rsidRDefault="00F35B24" w:rsidP="00F35B2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58.</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Алберт Алфелди</w:t>
            </w:r>
          </w:p>
        </w:tc>
        <w:tc>
          <w:tcPr>
            <w:tcW w:w="1889" w:type="dxa"/>
          </w:tcPr>
          <w:p w:rsidR="00F35B24" w:rsidRPr="00195A6A" w:rsidRDefault="00F35B24" w:rsidP="00F35B24">
            <w:pPr>
              <w:pStyle w:val="TableParagraph"/>
              <w:spacing w:before="42"/>
              <w:ind w:left="741" w:right="735"/>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ind w:left="1345"/>
              <w:rPr>
                <w:rFonts w:ascii="Times New Roman" w:hAnsi="Times New Roman" w:cs="Times New Roman"/>
              </w:rPr>
            </w:pPr>
            <w:r w:rsidRPr="00195A6A">
              <w:rPr>
                <w:rFonts w:ascii="Times New Roman" w:hAnsi="Times New Roman" w:cs="Times New Roman"/>
              </w:rPr>
              <w:t>Наставник кларинета</w:t>
            </w:r>
          </w:p>
        </w:tc>
      </w:tr>
      <w:tr w:rsidR="00F35B24" w:rsidRPr="00195A6A" w:rsidTr="00F35B24">
        <w:trPr>
          <w:trHeight w:val="304"/>
        </w:trPr>
        <w:tc>
          <w:tcPr>
            <w:tcW w:w="540" w:type="dxa"/>
          </w:tcPr>
          <w:p w:rsidR="00F35B24" w:rsidRPr="00195A6A" w:rsidRDefault="00F35B24" w:rsidP="00F35B24">
            <w:pPr>
              <w:pStyle w:val="TableParagraph"/>
              <w:spacing w:before="42" w:line="242" w:lineRule="exact"/>
              <w:ind w:left="123" w:right="113"/>
              <w:jc w:val="center"/>
              <w:rPr>
                <w:rFonts w:ascii="Times New Roman" w:hAnsi="Times New Roman" w:cs="Times New Roman"/>
              </w:rPr>
            </w:pPr>
            <w:r w:rsidRPr="00195A6A">
              <w:rPr>
                <w:rFonts w:ascii="Times New Roman" w:hAnsi="Times New Roman" w:cs="Times New Roman"/>
              </w:rPr>
              <w:t>59.</w:t>
            </w:r>
          </w:p>
        </w:tc>
        <w:tc>
          <w:tcPr>
            <w:tcW w:w="3773" w:type="dxa"/>
          </w:tcPr>
          <w:p w:rsidR="00F35B24" w:rsidRPr="00195A6A" w:rsidRDefault="00F35B24" w:rsidP="00F35B24">
            <w:pPr>
              <w:pStyle w:val="TableParagraph"/>
              <w:spacing w:before="42" w:line="242" w:lineRule="exact"/>
              <w:ind w:left="108"/>
              <w:rPr>
                <w:rFonts w:ascii="Times New Roman" w:hAnsi="Times New Roman" w:cs="Times New Roman"/>
              </w:rPr>
            </w:pPr>
            <w:r w:rsidRPr="00195A6A">
              <w:rPr>
                <w:rFonts w:ascii="Times New Roman" w:hAnsi="Times New Roman" w:cs="Times New Roman"/>
              </w:rPr>
              <w:t>Милана Зинајић</w:t>
            </w:r>
          </w:p>
        </w:tc>
        <w:tc>
          <w:tcPr>
            <w:tcW w:w="1889" w:type="dxa"/>
          </w:tcPr>
          <w:p w:rsidR="00F35B24" w:rsidRPr="00195A6A" w:rsidRDefault="00F35B24" w:rsidP="00F35B24">
            <w:pPr>
              <w:pStyle w:val="TableParagraph"/>
              <w:spacing w:before="42" w:line="242" w:lineRule="exact"/>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line="242" w:lineRule="exact"/>
              <w:ind w:left="237" w:right="225"/>
              <w:jc w:val="center"/>
              <w:rPr>
                <w:rFonts w:ascii="Times New Roman" w:hAnsi="Times New Roman" w:cs="Times New Roman"/>
              </w:rPr>
            </w:pPr>
            <w:r w:rsidRPr="00195A6A">
              <w:rPr>
                <w:rFonts w:ascii="Times New Roman" w:hAnsi="Times New Roman" w:cs="Times New Roman"/>
              </w:rPr>
              <w:t>Наставник обое</w:t>
            </w:r>
          </w:p>
        </w:tc>
      </w:tr>
      <w:tr w:rsidR="00F35B24" w:rsidRPr="00195A6A" w:rsidTr="00F35B24">
        <w:trPr>
          <w:trHeight w:val="306"/>
        </w:trPr>
        <w:tc>
          <w:tcPr>
            <w:tcW w:w="540" w:type="dxa"/>
          </w:tcPr>
          <w:p w:rsidR="00F35B24" w:rsidRPr="00195A6A" w:rsidRDefault="00F35B24" w:rsidP="00F35B2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60.</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Сава Ђурић</w:t>
            </w:r>
          </w:p>
        </w:tc>
        <w:tc>
          <w:tcPr>
            <w:tcW w:w="1889" w:type="dxa"/>
          </w:tcPr>
          <w:p w:rsidR="00F35B24" w:rsidRPr="00195A6A" w:rsidRDefault="00F35B24" w:rsidP="00F35B24">
            <w:pPr>
              <w:pStyle w:val="TableParagraph"/>
              <w:spacing w:before="42"/>
              <w:ind w:left="741" w:right="733"/>
              <w:jc w:val="center"/>
              <w:rPr>
                <w:rFonts w:ascii="Times New Roman" w:hAnsi="Times New Roman" w:cs="Times New Roman"/>
              </w:rPr>
            </w:pPr>
            <w:r w:rsidRPr="00195A6A">
              <w:rPr>
                <w:rFonts w:ascii="Times New Roman" w:hAnsi="Times New Roman" w:cs="Times New Roman"/>
              </w:rPr>
              <w:t>VII 2</w:t>
            </w:r>
          </w:p>
        </w:tc>
        <w:tc>
          <w:tcPr>
            <w:tcW w:w="4501" w:type="dxa"/>
          </w:tcPr>
          <w:p w:rsidR="00F35B24" w:rsidRPr="00195A6A" w:rsidRDefault="00F35B24" w:rsidP="00F35B24">
            <w:pPr>
              <w:pStyle w:val="TableParagraph"/>
              <w:spacing w:before="42"/>
              <w:ind w:left="125"/>
              <w:rPr>
                <w:rFonts w:ascii="Times New Roman" w:hAnsi="Times New Roman" w:cs="Times New Roman"/>
              </w:rPr>
            </w:pPr>
            <w:r w:rsidRPr="00195A6A">
              <w:rPr>
                <w:rFonts w:ascii="Times New Roman" w:hAnsi="Times New Roman" w:cs="Times New Roman"/>
              </w:rPr>
              <w:t>Наставник камерне музике,чит. с листа, фагота</w:t>
            </w:r>
          </w:p>
        </w:tc>
      </w:tr>
      <w:tr w:rsidR="00F35B24" w:rsidRPr="00195A6A" w:rsidTr="00F35B24">
        <w:trPr>
          <w:trHeight w:val="306"/>
        </w:trPr>
        <w:tc>
          <w:tcPr>
            <w:tcW w:w="540" w:type="dxa"/>
          </w:tcPr>
          <w:p w:rsidR="00F35B24" w:rsidRPr="00195A6A" w:rsidRDefault="00F35B24" w:rsidP="00F35B2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61.</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Дарко Арменски</w:t>
            </w:r>
          </w:p>
        </w:tc>
        <w:tc>
          <w:tcPr>
            <w:tcW w:w="1889" w:type="dxa"/>
          </w:tcPr>
          <w:p w:rsidR="00F35B24" w:rsidRPr="00195A6A" w:rsidRDefault="00F35B24" w:rsidP="00F35B24">
            <w:pPr>
              <w:pStyle w:val="TableParagraph"/>
              <w:spacing w:before="42"/>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ind w:left="1340"/>
              <w:rPr>
                <w:rFonts w:ascii="Times New Roman" w:hAnsi="Times New Roman" w:cs="Times New Roman"/>
              </w:rPr>
            </w:pPr>
            <w:r w:rsidRPr="00195A6A">
              <w:rPr>
                <w:rFonts w:ascii="Times New Roman" w:hAnsi="Times New Roman" w:cs="Times New Roman"/>
              </w:rPr>
              <w:t>Наставник саксофона</w:t>
            </w:r>
          </w:p>
        </w:tc>
      </w:tr>
      <w:tr w:rsidR="00F35B24" w:rsidRPr="00195A6A" w:rsidTr="00F35B24">
        <w:trPr>
          <w:trHeight w:val="570"/>
        </w:trPr>
        <w:tc>
          <w:tcPr>
            <w:tcW w:w="540" w:type="dxa"/>
          </w:tcPr>
          <w:p w:rsidR="00F35B24" w:rsidRPr="00195A6A" w:rsidRDefault="00F35B24" w:rsidP="00F35B24">
            <w:pPr>
              <w:pStyle w:val="TableParagraph"/>
              <w:spacing w:before="42"/>
              <w:ind w:left="122" w:right="113"/>
              <w:jc w:val="center"/>
              <w:rPr>
                <w:rFonts w:ascii="Times New Roman" w:hAnsi="Times New Roman" w:cs="Times New Roman"/>
              </w:rPr>
            </w:pPr>
            <w:r w:rsidRPr="00195A6A">
              <w:rPr>
                <w:rFonts w:ascii="Times New Roman" w:hAnsi="Times New Roman" w:cs="Times New Roman"/>
              </w:rPr>
              <w:t>62,</w:t>
            </w:r>
          </w:p>
        </w:tc>
        <w:tc>
          <w:tcPr>
            <w:tcW w:w="3773" w:type="dxa"/>
          </w:tcPr>
          <w:p w:rsidR="00F35B24" w:rsidRPr="00195A6A" w:rsidRDefault="00F35B24" w:rsidP="00F35B24">
            <w:pPr>
              <w:pStyle w:val="TableParagraph"/>
              <w:spacing w:before="26" w:line="260" w:lineRule="atLeast"/>
              <w:ind w:left="108" w:right="952"/>
              <w:rPr>
                <w:rFonts w:ascii="Times New Roman" w:hAnsi="Times New Roman" w:cs="Times New Roman"/>
              </w:rPr>
            </w:pPr>
            <w:r w:rsidRPr="00195A6A">
              <w:rPr>
                <w:rFonts w:ascii="Times New Roman" w:hAnsi="Times New Roman" w:cs="Times New Roman"/>
              </w:rPr>
              <w:t>Константин Сотировски / Петар Стевановић</w:t>
            </w:r>
          </w:p>
        </w:tc>
        <w:tc>
          <w:tcPr>
            <w:tcW w:w="1889" w:type="dxa"/>
          </w:tcPr>
          <w:p w:rsidR="00F35B24" w:rsidRPr="00195A6A" w:rsidRDefault="00F35B24" w:rsidP="00F35B24">
            <w:pPr>
              <w:pStyle w:val="TableParagraph"/>
              <w:spacing w:before="42"/>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ind w:left="237" w:right="220"/>
              <w:jc w:val="center"/>
              <w:rPr>
                <w:rFonts w:ascii="Times New Roman" w:hAnsi="Times New Roman" w:cs="Times New Roman"/>
              </w:rPr>
            </w:pPr>
            <w:r w:rsidRPr="00195A6A">
              <w:rPr>
                <w:rFonts w:ascii="Times New Roman" w:hAnsi="Times New Roman" w:cs="Times New Roman"/>
              </w:rPr>
              <w:t>Наставник трубе</w:t>
            </w:r>
          </w:p>
        </w:tc>
      </w:tr>
      <w:tr w:rsidR="00F35B24" w:rsidRPr="00195A6A" w:rsidTr="00F35B24">
        <w:trPr>
          <w:trHeight w:val="306"/>
        </w:trPr>
        <w:tc>
          <w:tcPr>
            <w:tcW w:w="540" w:type="dxa"/>
          </w:tcPr>
          <w:p w:rsidR="00F35B24" w:rsidRPr="00195A6A" w:rsidRDefault="00F35B24" w:rsidP="00F35B2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63.</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Светлана Босанац (Марија Жигић)</w:t>
            </w:r>
          </w:p>
        </w:tc>
        <w:tc>
          <w:tcPr>
            <w:tcW w:w="1889" w:type="dxa"/>
          </w:tcPr>
          <w:p w:rsidR="00F35B24" w:rsidRPr="00195A6A" w:rsidRDefault="00F35B24" w:rsidP="00F35B24">
            <w:pPr>
              <w:pStyle w:val="TableParagraph"/>
              <w:spacing w:before="42"/>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ind w:left="237" w:right="221"/>
              <w:jc w:val="center"/>
              <w:rPr>
                <w:rFonts w:ascii="Times New Roman" w:hAnsi="Times New Roman" w:cs="Times New Roman"/>
              </w:rPr>
            </w:pPr>
            <w:r w:rsidRPr="00195A6A">
              <w:rPr>
                <w:rFonts w:ascii="Times New Roman" w:hAnsi="Times New Roman" w:cs="Times New Roman"/>
              </w:rPr>
              <w:t>Наставник хорне</w:t>
            </w:r>
          </w:p>
        </w:tc>
      </w:tr>
      <w:tr w:rsidR="00F35B24" w:rsidRPr="00195A6A" w:rsidTr="00F35B24">
        <w:trPr>
          <w:trHeight w:val="304"/>
        </w:trPr>
        <w:tc>
          <w:tcPr>
            <w:tcW w:w="540" w:type="dxa"/>
          </w:tcPr>
          <w:p w:rsidR="00F35B24" w:rsidRPr="00195A6A" w:rsidRDefault="00F35B24" w:rsidP="00F35B24">
            <w:pPr>
              <w:pStyle w:val="TableParagraph"/>
              <w:spacing w:before="42" w:line="242" w:lineRule="exact"/>
              <w:ind w:left="123" w:right="113"/>
              <w:jc w:val="center"/>
              <w:rPr>
                <w:rFonts w:ascii="Times New Roman" w:hAnsi="Times New Roman" w:cs="Times New Roman"/>
              </w:rPr>
            </w:pPr>
            <w:r w:rsidRPr="00195A6A">
              <w:rPr>
                <w:rFonts w:ascii="Times New Roman" w:hAnsi="Times New Roman" w:cs="Times New Roman"/>
              </w:rPr>
              <w:t>64.</w:t>
            </w:r>
          </w:p>
        </w:tc>
        <w:tc>
          <w:tcPr>
            <w:tcW w:w="3773" w:type="dxa"/>
          </w:tcPr>
          <w:p w:rsidR="00F35B24" w:rsidRPr="00195A6A" w:rsidRDefault="00F35B24" w:rsidP="00F35B24">
            <w:pPr>
              <w:pStyle w:val="TableParagraph"/>
              <w:spacing w:before="42" w:line="242" w:lineRule="exact"/>
              <w:ind w:left="108"/>
              <w:rPr>
                <w:rFonts w:ascii="Times New Roman" w:hAnsi="Times New Roman" w:cs="Times New Roman"/>
              </w:rPr>
            </w:pPr>
            <w:r w:rsidRPr="00195A6A">
              <w:rPr>
                <w:rFonts w:ascii="Times New Roman" w:hAnsi="Times New Roman" w:cs="Times New Roman"/>
              </w:rPr>
              <w:t>Маријана Михајловић</w:t>
            </w:r>
          </w:p>
        </w:tc>
        <w:tc>
          <w:tcPr>
            <w:tcW w:w="1889" w:type="dxa"/>
          </w:tcPr>
          <w:p w:rsidR="00F35B24" w:rsidRPr="00195A6A" w:rsidRDefault="00F35B24" w:rsidP="00F35B24">
            <w:pPr>
              <w:pStyle w:val="TableParagraph"/>
              <w:spacing w:before="42" w:line="242" w:lineRule="exact"/>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line="242" w:lineRule="exact"/>
              <w:ind w:left="1247"/>
              <w:rPr>
                <w:rFonts w:ascii="Times New Roman" w:hAnsi="Times New Roman" w:cs="Times New Roman"/>
              </w:rPr>
            </w:pPr>
            <w:r w:rsidRPr="00195A6A">
              <w:rPr>
                <w:rFonts w:ascii="Times New Roman" w:hAnsi="Times New Roman" w:cs="Times New Roman"/>
              </w:rPr>
              <w:t>Наставник соло певања</w:t>
            </w:r>
          </w:p>
        </w:tc>
      </w:tr>
      <w:tr w:rsidR="00F35B24" w:rsidRPr="00195A6A" w:rsidTr="00F35B24">
        <w:trPr>
          <w:trHeight w:val="306"/>
        </w:trPr>
        <w:tc>
          <w:tcPr>
            <w:tcW w:w="540" w:type="dxa"/>
          </w:tcPr>
          <w:p w:rsidR="00F35B24" w:rsidRPr="00195A6A" w:rsidRDefault="00F35B24" w:rsidP="00F35B24">
            <w:pPr>
              <w:pStyle w:val="TableParagraph"/>
              <w:spacing w:before="44" w:line="242" w:lineRule="exact"/>
              <w:ind w:left="123" w:right="113"/>
              <w:jc w:val="center"/>
              <w:rPr>
                <w:rFonts w:ascii="Times New Roman" w:hAnsi="Times New Roman" w:cs="Times New Roman"/>
              </w:rPr>
            </w:pPr>
            <w:r w:rsidRPr="00195A6A">
              <w:rPr>
                <w:rFonts w:ascii="Times New Roman" w:hAnsi="Times New Roman" w:cs="Times New Roman"/>
              </w:rPr>
              <w:t>65.</w:t>
            </w:r>
          </w:p>
        </w:tc>
        <w:tc>
          <w:tcPr>
            <w:tcW w:w="3773" w:type="dxa"/>
          </w:tcPr>
          <w:p w:rsidR="00F35B24" w:rsidRPr="00195A6A" w:rsidRDefault="00F35B24" w:rsidP="00F35B24">
            <w:pPr>
              <w:pStyle w:val="TableParagraph"/>
              <w:spacing w:before="44" w:line="242" w:lineRule="exact"/>
              <w:ind w:left="108"/>
              <w:rPr>
                <w:rFonts w:ascii="Times New Roman" w:hAnsi="Times New Roman" w:cs="Times New Roman"/>
              </w:rPr>
            </w:pPr>
            <w:r w:rsidRPr="00195A6A">
              <w:rPr>
                <w:rFonts w:ascii="Times New Roman" w:hAnsi="Times New Roman" w:cs="Times New Roman"/>
              </w:rPr>
              <w:t>Татјана Стојиљковић</w:t>
            </w:r>
          </w:p>
        </w:tc>
        <w:tc>
          <w:tcPr>
            <w:tcW w:w="1889" w:type="dxa"/>
          </w:tcPr>
          <w:p w:rsidR="00F35B24" w:rsidRPr="00195A6A" w:rsidRDefault="00F35B24" w:rsidP="00F35B24">
            <w:pPr>
              <w:pStyle w:val="TableParagraph"/>
              <w:spacing w:before="44" w:line="242" w:lineRule="exact"/>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4" w:line="242" w:lineRule="exact"/>
              <w:ind w:left="1247"/>
              <w:rPr>
                <w:rFonts w:ascii="Times New Roman" w:hAnsi="Times New Roman" w:cs="Times New Roman"/>
              </w:rPr>
            </w:pPr>
            <w:r w:rsidRPr="00195A6A">
              <w:rPr>
                <w:rFonts w:ascii="Times New Roman" w:hAnsi="Times New Roman" w:cs="Times New Roman"/>
              </w:rPr>
              <w:t>Наставник соло певања</w:t>
            </w:r>
          </w:p>
        </w:tc>
      </w:tr>
      <w:tr w:rsidR="00F35B24" w:rsidRPr="00195A6A" w:rsidTr="00F35B24">
        <w:trPr>
          <w:trHeight w:val="307"/>
        </w:trPr>
        <w:tc>
          <w:tcPr>
            <w:tcW w:w="540" w:type="dxa"/>
          </w:tcPr>
          <w:p w:rsidR="00F35B24" w:rsidRPr="00195A6A" w:rsidRDefault="00F35B24" w:rsidP="00F35B2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66.</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Ивана Јосић</w:t>
            </w:r>
          </w:p>
        </w:tc>
        <w:tc>
          <w:tcPr>
            <w:tcW w:w="1889" w:type="dxa"/>
          </w:tcPr>
          <w:p w:rsidR="00F35B24" w:rsidRPr="00195A6A" w:rsidRDefault="00F35B24" w:rsidP="00F35B24">
            <w:pPr>
              <w:pStyle w:val="TableParagraph"/>
              <w:spacing w:before="42"/>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ind w:left="1172"/>
              <w:rPr>
                <w:rFonts w:ascii="Times New Roman" w:hAnsi="Times New Roman" w:cs="Times New Roman"/>
              </w:rPr>
            </w:pPr>
            <w:r w:rsidRPr="00195A6A">
              <w:rPr>
                <w:rFonts w:ascii="Times New Roman" w:hAnsi="Times New Roman" w:cs="Times New Roman"/>
              </w:rPr>
              <w:t>Наставник р соло певања</w:t>
            </w:r>
          </w:p>
        </w:tc>
      </w:tr>
      <w:tr w:rsidR="00F35B24" w:rsidRPr="00195A6A" w:rsidTr="00F35B24">
        <w:trPr>
          <w:trHeight w:val="306"/>
        </w:trPr>
        <w:tc>
          <w:tcPr>
            <w:tcW w:w="540" w:type="dxa"/>
          </w:tcPr>
          <w:p w:rsidR="00F35B24" w:rsidRPr="00195A6A" w:rsidRDefault="00F35B24" w:rsidP="00F35B2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67.</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Вера Царина</w:t>
            </w:r>
          </w:p>
        </w:tc>
        <w:tc>
          <w:tcPr>
            <w:tcW w:w="1889" w:type="dxa"/>
          </w:tcPr>
          <w:p w:rsidR="00F35B24" w:rsidRPr="00195A6A" w:rsidRDefault="00F35B24" w:rsidP="00F35B24">
            <w:pPr>
              <w:pStyle w:val="TableParagraph"/>
              <w:spacing w:before="42"/>
              <w:ind w:left="741" w:right="730"/>
              <w:jc w:val="center"/>
              <w:rPr>
                <w:rFonts w:ascii="Times New Roman" w:hAnsi="Times New Roman" w:cs="Times New Roman"/>
              </w:rPr>
            </w:pPr>
            <w:r w:rsidRPr="00195A6A">
              <w:rPr>
                <w:rFonts w:ascii="Times New Roman" w:hAnsi="Times New Roman" w:cs="Times New Roman"/>
              </w:rPr>
              <w:t>VII2</w:t>
            </w:r>
          </w:p>
        </w:tc>
        <w:tc>
          <w:tcPr>
            <w:tcW w:w="4501" w:type="dxa"/>
          </w:tcPr>
          <w:p w:rsidR="00F35B24" w:rsidRPr="00195A6A" w:rsidRDefault="00F35B24" w:rsidP="00F35B24">
            <w:pPr>
              <w:pStyle w:val="TableParagraph"/>
              <w:spacing w:before="42"/>
              <w:ind w:left="449"/>
              <w:rPr>
                <w:rFonts w:ascii="Times New Roman" w:hAnsi="Times New Roman" w:cs="Times New Roman"/>
              </w:rPr>
            </w:pPr>
            <w:r w:rsidRPr="00195A6A">
              <w:rPr>
                <w:rFonts w:ascii="Times New Roman" w:hAnsi="Times New Roman" w:cs="Times New Roman"/>
              </w:rPr>
              <w:t>Наставник камерне музике и соло певања</w:t>
            </w:r>
          </w:p>
        </w:tc>
      </w:tr>
      <w:tr w:rsidR="00F35B24" w:rsidRPr="00195A6A" w:rsidTr="00F35B24">
        <w:trPr>
          <w:trHeight w:val="306"/>
        </w:trPr>
        <w:tc>
          <w:tcPr>
            <w:tcW w:w="540" w:type="dxa"/>
          </w:tcPr>
          <w:p w:rsidR="00F35B24" w:rsidRPr="00195A6A" w:rsidRDefault="00F35B24" w:rsidP="00F35B2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68.</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Јелена Зец</w:t>
            </w:r>
          </w:p>
        </w:tc>
        <w:tc>
          <w:tcPr>
            <w:tcW w:w="1889" w:type="dxa"/>
          </w:tcPr>
          <w:p w:rsidR="00F35B24" w:rsidRPr="00195A6A" w:rsidRDefault="00F35B24" w:rsidP="00F35B24">
            <w:pPr>
              <w:pStyle w:val="TableParagraph"/>
              <w:spacing w:before="42"/>
              <w:ind w:left="741" w:right="732"/>
              <w:jc w:val="center"/>
              <w:rPr>
                <w:rFonts w:ascii="Times New Roman" w:hAnsi="Times New Roman" w:cs="Times New Roman"/>
              </w:rPr>
            </w:pPr>
            <w:r w:rsidRPr="00195A6A">
              <w:rPr>
                <w:rFonts w:ascii="Times New Roman" w:hAnsi="Times New Roman" w:cs="Times New Roman"/>
              </w:rPr>
              <w:t>IV</w:t>
            </w:r>
          </w:p>
        </w:tc>
        <w:tc>
          <w:tcPr>
            <w:tcW w:w="4501" w:type="dxa"/>
          </w:tcPr>
          <w:p w:rsidR="00F35B24" w:rsidRPr="00195A6A" w:rsidRDefault="00F35B24" w:rsidP="00F35B24">
            <w:pPr>
              <w:pStyle w:val="TableParagraph"/>
              <w:spacing w:before="42"/>
              <w:ind w:left="252"/>
              <w:rPr>
                <w:rFonts w:ascii="Times New Roman" w:hAnsi="Times New Roman" w:cs="Times New Roman"/>
              </w:rPr>
            </w:pPr>
            <w:r w:rsidRPr="00195A6A">
              <w:rPr>
                <w:rFonts w:ascii="Times New Roman" w:hAnsi="Times New Roman" w:cs="Times New Roman"/>
              </w:rPr>
              <w:t>клавирски сарадник и наставник корепетиције</w:t>
            </w:r>
          </w:p>
        </w:tc>
      </w:tr>
      <w:tr w:rsidR="00F35B24" w:rsidRPr="00195A6A" w:rsidTr="00F35B24">
        <w:trPr>
          <w:trHeight w:val="570"/>
        </w:trPr>
        <w:tc>
          <w:tcPr>
            <w:tcW w:w="540" w:type="dxa"/>
          </w:tcPr>
          <w:p w:rsidR="00F35B24" w:rsidRPr="00195A6A" w:rsidRDefault="00F35B24" w:rsidP="00F35B24">
            <w:pPr>
              <w:pStyle w:val="TableParagraph"/>
              <w:spacing w:before="42"/>
              <w:ind w:left="123" w:right="113"/>
              <w:jc w:val="center"/>
              <w:rPr>
                <w:rFonts w:ascii="Times New Roman" w:hAnsi="Times New Roman" w:cs="Times New Roman"/>
              </w:rPr>
            </w:pPr>
            <w:r w:rsidRPr="00195A6A">
              <w:rPr>
                <w:rFonts w:ascii="Times New Roman" w:hAnsi="Times New Roman" w:cs="Times New Roman"/>
              </w:rPr>
              <w:t>69.</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Јелена Олћан</w:t>
            </w:r>
          </w:p>
        </w:tc>
        <w:tc>
          <w:tcPr>
            <w:tcW w:w="1889" w:type="dxa"/>
          </w:tcPr>
          <w:p w:rsidR="00F35B24" w:rsidRPr="00195A6A" w:rsidRDefault="00F35B24" w:rsidP="00F35B24">
            <w:pPr>
              <w:pStyle w:val="TableParagraph"/>
              <w:spacing w:before="42"/>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26" w:line="260" w:lineRule="atLeast"/>
              <w:ind w:left="1674" w:hanging="1551"/>
              <w:rPr>
                <w:rFonts w:ascii="Times New Roman" w:hAnsi="Times New Roman" w:cs="Times New Roman"/>
              </w:rPr>
            </w:pPr>
            <w:r w:rsidRPr="00195A6A">
              <w:rPr>
                <w:rFonts w:ascii="Times New Roman" w:hAnsi="Times New Roman" w:cs="Times New Roman"/>
              </w:rPr>
              <w:t>клавирски сарадник и наставник читања с листа и корепетиције</w:t>
            </w:r>
          </w:p>
        </w:tc>
      </w:tr>
      <w:tr w:rsidR="00F35B24" w:rsidRPr="00195A6A" w:rsidTr="00F35B24">
        <w:trPr>
          <w:trHeight w:val="304"/>
        </w:trPr>
        <w:tc>
          <w:tcPr>
            <w:tcW w:w="540" w:type="dxa"/>
          </w:tcPr>
          <w:p w:rsidR="00F35B24" w:rsidRPr="00195A6A" w:rsidRDefault="00F35B24" w:rsidP="00F35B24">
            <w:pPr>
              <w:pStyle w:val="TableParagraph"/>
              <w:spacing w:before="42" w:line="242" w:lineRule="exact"/>
              <w:ind w:left="75" w:right="113"/>
              <w:jc w:val="center"/>
              <w:rPr>
                <w:rFonts w:ascii="Times New Roman" w:hAnsi="Times New Roman" w:cs="Times New Roman"/>
              </w:rPr>
            </w:pPr>
            <w:r w:rsidRPr="00195A6A">
              <w:rPr>
                <w:rFonts w:ascii="Times New Roman" w:hAnsi="Times New Roman" w:cs="Times New Roman"/>
              </w:rPr>
              <w:t>70</w:t>
            </w:r>
          </w:p>
        </w:tc>
        <w:tc>
          <w:tcPr>
            <w:tcW w:w="3773" w:type="dxa"/>
          </w:tcPr>
          <w:p w:rsidR="00F35B24" w:rsidRPr="00195A6A" w:rsidRDefault="00F35B24" w:rsidP="00F35B24">
            <w:pPr>
              <w:pStyle w:val="TableParagraph"/>
              <w:spacing w:before="42" w:line="242" w:lineRule="exact"/>
              <w:ind w:left="108"/>
              <w:rPr>
                <w:rFonts w:ascii="Times New Roman" w:hAnsi="Times New Roman" w:cs="Times New Roman"/>
              </w:rPr>
            </w:pPr>
            <w:r w:rsidRPr="00195A6A">
              <w:rPr>
                <w:rFonts w:ascii="Times New Roman" w:hAnsi="Times New Roman" w:cs="Times New Roman"/>
              </w:rPr>
              <w:t>Ана Милатовић</w:t>
            </w:r>
          </w:p>
        </w:tc>
        <w:tc>
          <w:tcPr>
            <w:tcW w:w="1889" w:type="dxa"/>
          </w:tcPr>
          <w:p w:rsidR="00F35B24" w:rsidRPr="00195A6A" w:rsidRDefault="00F35B24" w:rsidP="00F35B24">
            <w:pPr>
              <w:pStyle w:val="TableParagraph"/>
              <w:spacing w:before="42" w:line="242" w:lineRule="exact"/>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line="242" w:lineRule="exact"/>
              <w:ind w:left="1386"/>
              <w:rPr>
                <w:rFonts w:ascii="Times New Roman" w:hAnsi="Times New Roman" w:cs="Times New Roman"/>
              </w:rPr>
            </w:pPr>
            <w:r w:rsidRPr="00195A6A">
              <w:rPr>
                <w:rFonts w:ascii="Times New Roman" w:hAnsi="Times New Roman" w:cs="Times New Roman"/>
              </w:rPr>
              <w:t>клавирски сарадник</w:t>
            </w:r>
          </w:p>
        </w:tc>
      </w:tr>
      <w:tr w:rsidR="00F35B24" w:rsidRPr="00195A6A" w:rsidTr="00F35B24">
        <w:trPr>
          <w:trHeight w:val="306"/>
        </w:trPr>
        <w:tc>
          <w:tcPr>
            <w:tcW w:w="540" w:type="dxa"/>
          </w:tcPr>
          <w:p w:rsidR="00F35B24" w:rsidRPr="00195A6A" w:rsidRDefault="00F35B24" w:rsidP="00F35B24">
            <w:pPr>
              <w:pStyle w:val="TableParagraph"/>
              <w:spacing w:before="42"/>
              <w:ind w:left="75" w:right="113"/>
              <w:jc w:val="center"/>
              <w:rPr>
                <w:rFonts w:ascii="Times New Roman" w:hAnsi="Times New Roman" w:cs="Times New Roman"/>
              </w:rPr>
            </w:pPr>
            <w:r w:rsidRPr="00195A6A">
              <w:rPr>
                <w:rFonts w:ascii="Times New Roman" w:hAnsi="Times New Roman" w:cs="Times New Roman"/>
              </w:rPr>
              <w:t>71</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Невена Рачић</w:t>
            </w:r>
          </w:p>
        </w:tc>
        <w:tc>
          <w:tcPr>
            <w:tcW w:w="1889" w:type="dxa"/>
          </w:tcPr>
          <w:p w:rsidR="00F35B24" w:rsidRPr="00195A6A" w:rsidRDefault="00F35B24" w:rsidP="00F35B24">
            <w:pPr>
              <w:pStyle w:val="TableParagraph"/>
              <w:spacing w:before="42"/>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ind w:left="1386"/>
              <w:rPr>
                <w:rFonts w:ascii="Times New Roman" w:hAnsi="Times New Roman" w:cs="Times New Roman"/>
              </w:rPr>
            </w:pPr>
            <w:r w:rsidRPr="00195A6A">
              <w:rPr>
                <w:rFonts w:ascii="Times New Roman" w:hAnsi="Times New Roman" w:cs="Times New Roman"/>
              </w:rPr>
              <w:t>клавирски сарадник</w:t>
            </w:r>
          </w:p>
        </w:tc>
      </w:tr>
      <w:tr w:rsidR="00F35B24" w:rsidRPr="00195A6A" w:rsidTr="00F35B24">
        <w:trPr>
          <w:trHeight w:val="306"/>
        </w:trPr>
        <w:tc>
          <w:tcPr>
            <w:tcW w:w="540" w:type="dxa"/>
          </w:tcPr>
          <w:p w:rsidR="00F35B24" w:rsidRPr="00195A6A" w:rsidRDefault="00F35B24" w:rsidP="00F35B24">
            <w:pPr>
              <w:pStyle w:val="TableParagraph"/>
              <w:spacing w:before="42"/>
              <w:ind w:left="75" w:right="113"/>
              <w:jc w:val="center"/>
              <w:rPr>
                <w:rFonts w:ascii="Times New Roman" w:hAnsi="Times New Roman" w:cs="Times New Roman"/>
              </w:rPr>
            </w:pPr>
            <w:r w:rsidRPr="00195A6A">
              <w:rPr>
                <w:rFonts w:ascii="Times New Roman" w:hAnsi="Times New Roman" w:cs="Times New Roman"/>
              </w:rPr>
              <w:t>72</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Катарина Камбер</w:t>
            </w:r>
          </w:p>
        </w:tc>
        <w:tc>
          <w:tcPr>
            <w:tcW w:w="1889" w:type="dxa"/>
          </w:tcPr>
          <w:p w:rsidR="00F35B24" w:rsidRPr="00195A6A" w:rsidRDefault="00F35B24" w:rsidP="00F35B24">
            <w:pPr>
              <w:pStyle w:val="TableParagraph"/>
              <w:spacing w:before="42"/>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ind w:left="1314"/>
              <w:rPr>
                <w:rFonts w:ascii="Times New Roman" w:hAnsi="Times New Roman" w:cs="Times New Roman"/>
              </w:rPr>
            </w:pPr>
            <w:r w:rsidRPr="00195A6A">
              <w:rPr>
                <w:rFonts w:ascii="Times New Roman" w:hAnsi="Times New Roman" w:cs="Times New Roman"/>
              </w:rPr>
              <w:t>наставник контрабаса</w:t>
            </w:r>
          </w:p>
        </w:tc>
      </w:tr>
      <w:tr w:rsidR="00F35B24" w:rsidRPr="00195A6A" w:rsidTr="00F35B24">
        <w:trPr>
          <w:trHeight w:val="306"/>
        </w:trPr>
        <w:tc>
          <w:tcPr>
            <w:tcW w:w="540" w:type="dxa"/>
          </w:tcPr>
          <w:p w:rsidR="00F35B24" w:rsidRPr="00195A6A" w:rsidRDefault="00F35B24" w:rsidP="00F35B24">
            <w:pPr>
              <w:pStyle w:val="TableParagraph"/>
              <w:spacing w:before="42"/>
              <w:ind w:left="75" w:right="113"/>
              <w:jc w:val="center"/>
              <w:rPr>
                <w:rFonts w:ascii="Times New Roman" w:hAnsi="Times New Roman" w:cs="Times New Roman"/>
              </w:rPr>
            </w:pPr>
            <w:r w:rsidRPr="00195A6A">
              <w:rPr>
                <w:rFonts w:ascii="Times New Roman" w:hAnsi="Times New Roman" w:cs="Times New Roman"/>
              </w:rPr>
              <w:t>73</w:t>
            </w:r>
          </w:p>
        </w:tc>
        <w:tc>
          <w:tcPr>
            <w:tcW w:w="3773" w:type="dxa"/>
          </w:tcPr>
          <w:p w:rsidR="00F35B24" w:rsidRPr="00195A6A" w:rsidRDefault="00F35B24" w:rsidP="00F35B24">
            <w:pPr>
              <w:pStyle w:val="TableParagraph"/>
              <w:spacing w:before="42"/>
              <w:ind w:left="108"/>
              <w:rPr>
                <w:rFonts w:ascii="Times New Roman" w:hAnsi="Times New Roman" w:cs="Times New Roman"/>
              </w:rPr>
            </w:pPr>
            <w:r w:rsidRPr="00195A6A">
              <w:rPr>
                <w:rFonts w:ascii="Times New Roman" w:hAnsi="Times New Roman" w:cs="Times New Roman"/>
              </w:rPr>
              <w:t>Александар Антић</w:t>
            </w:r>
          </w:p>
        </w:tc>
        <w:tc>
          <w:tcPr>
            <w:tcW w:w="1889" w:type="dxa"/>
          </w:tcPr>
          <w:p w:rsidR="00F35B24" w:rsidRPr="00195A6A" w:rsidRDefault="00F35B24" w:rsidP="00F35B24">
            <w:pPr>
              <w:pStyle w:val="TableParagraph"/>
              <w:spacing w:before="42"/>
              <w:ind w:left="741" w:right="730"/>
              <w:jc w:val="center"/>
              <w:rPr>
                <w:rFonts w:ascii="Times New Roman" w:hAnsi="Times New Roman" w:cs="Times New Roman"/>
              </w:rPr>
            </w:pPr>
            <w:r w:rsidRPr="00195A6A">
              <w:rPr>
                <w:rFonts w:ascii="Times New Roman" w:hAnsi="Times New Roman" w:cs="Times New Roman"/>
              </w:rPr>
              <w:t>VII</w:t>
            </w:r>
          </w:p>
        </w:tc>
        <w:tc>
          <w:tcPr>
            <w:tcW w:w="4501" w:type="dxa"/>
          </w:tcPr>
          <w:p w:rsidR="00F35B24" w:rsidRPr="00195A6A" w:rsidRDefault="00F35B24" w:rsidP="00F35B24">
            <w:pPr>
              <w:pStyle w:val="TableParagraph"/>
              <w:spacing w:before="42"/>
              <w:ind w:left="237" w:right="226"/>
              <w:jc w:val="center"/>
              <w:rPr>
                <w:rFonts w:ascii="Times New Roman" w:hAnsi="Times New Roman" w:cs="Times New Roman"/>
              </w:rPr>
            </w:pPr>
            <w:r w:rsidRPr="00195A6A">
              <w:rPr>
                <w:rFonts w:ascii="Times New Roman" w:hAnsi="Times New Roman" w:cs="Times New Roman"/>
              </w:rPr>
              <w:t>наставник гитаре</w:t>
            </w:r>
          </w:p>
        </w:tc>
      </w:tr>
    </w:tbl>
    <w:p w:rsidR="000C59B4" w:rsidRPr="00195A6A" w:rsidRDefault="000C59B4" w:rsidP="000C59B4">
      <w:pPr>
        <w:tabs>
          <w:tab w:val="left" w:pos="2205"/>
        </w:tabs>
        <w:rPr>
          <w:rFonts w:ascii="Times New Roman" w:hAnsi="Times New Roman" w:cs="Times New Roman"/>
          <w:i/>
        </w:rPr>
      </w:pPr>
      <w:r w:rsidRPr="00195A6A">
        <w:rPr>
          <w:rFonts w:ascii="Times New Roman" w:hAnsi="Times New Roman" w:cs="Times New Roman"/>
        </w:rPr>
        <w:tab/>
      </w:r>
      <w:r w:rsidRPr="00195A6A">
        <w:rPr>
          <w:rFonts w:ascii="Times New Roman" w:hAnsi="Times New Roman" w:cs="Times New Roman"/>
          <w:i/>
          <w:color w:val="365F91"/>
        </w:rPr>
        <w:t>Ненаставно особље</w:t>
      </w: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3759"/>
        <w:gridCol w:w="1892"/>
        <w:gridCol w:w="4501"/>
      </w:tblGrid>
      <w:tr w:rsidR="000C59B4" w:rsidRPr="00195A6A" w:rsidTr="000C59B4">
        <w:trPr>
          <w:trHeight w:val="606"/>
        </w:trPr>
        <w:tc>
          <w:tcPr>
            <w:tcW w:w="538" w:type="dxa"/>
            <w:shd w:val="clear" w:color="auto" w:fill="DEEAF6"/>
          </w:tcPr>
          <w:p w:rsidR="000C59B4" w:rsidRPr="00195A6A" w:rsidRDefault="000C59B4" w:rsidP="000C59B4">
            <w:pPr>
              <w:pStyle w:val="TableParagraph"/>
              <w:spacing w:before="47" w:line="259" w:lineRule="auto"/>
              <w:ind w:left="155" w:right="65" w:hanging="27"/>
              <w:rPr>
                <w:rFonts w:ascii="Times New Roman" w:hAnsi="Times New Roman" w:cs="Times New Roman"/>
              </w:rPr>
            </w:pPr>
            <w:r w:rsidRPr="00195A6A">
              <w:rPr>
                <w:rFonts w:ascii="Times New Roman" w:hAnsi="Times New Roman" w:cs="Times New Roman"/>
              </w:rPr>
              <w:t>Ред бр.</w:t>
            </w:r>
          </w:p>
        </w:tc>
        <w:tc>
          <w:tcPr>
            <w:tcW w:w="3759" w:type="dxa"/>
            <w:shd w:val="clear" w:color="auto" w:fill="DEEAF6"/>
          </w:tcPr>
          <w:p w:rsidR="000C59B4" w:rsidRPr="00195A6A" w:rsidRDefault="000C59B4" w:rsidP="000C59B4">
            <w:pPr>
              <w:pStyle w:val="TableParagraph"/>
              <w:spacing w:before="47"/>
              <w:ind w:left="1223"/>
              <w:rPr>
                <w:rFonts w:ascii="Times New Roman" w:hAnsi="Times New Roman" w:cs="Times New Roman"/>
                <w:b/>
              </w:rPr>
            </w:pPr>
            <w:r w:rsidRPr="00195A6A">
              <w:rPr>
                <w:rFonts w:ascii="Times New Roman" w:hAnsi="Times New Roman" w:cs="Times New Roman"/>
                <w:b/>
              </w:rPr>
              <w:t>име и презиме</w:t>
            </w:r>
          </w:p>
        </w:tc>
        <w:tc>
          <w:tcPr>
            <w:tcW w:w="1892" w:type="dxa"/>
            <w:shd w:val="clear" w:color="auto" w:fill="DEEAF6"/>
          </w:tcPr>
          <w:p w:rsidR="000C59B4" w:rsidRPr="00195A6A" w:rsidRDefault="000C59B4" w:rsidP="000C59B4">
            <w:pPr>
              <w:pStyle w:val="TableParagraph"/>
              <w:spacing w:before="47" w:line="259" w:lineRule="auto"/>
              <w:ind w:left="643" w:hanging="327"/>
              <w:rPr>
                <w:rFonts w:ascii="Times New Roman" w:hAnsi="Times New Roman" w:cs="Times New Roman"/>
                <w:b/>
              </w:rPr>
            </w:pPr>
            <w:r w:rsidRPr="00195A6A">
              <w:rPr>
                <w:rFonts w:ascii="Times New Roman" w:hAnsi="Times New Roman" w:cs="Times New Roman"/>
                <w:b/>
              </w:rPr>
              <w:t>степен стручне спреме</w:t>
            </w:r>
          </w:p>
        </w:tc>
        <w:tc>
          <w:tcPr>
            <w:tcW w:w="4501" w:type="dxa"/>
            <w:shd w:val="clear" w:color="auto" w:fill="DEEAF6"/>
          </w:tcPr>
          <w:p w:rsidR="000C59B4" w:rsidRPr="00195A6A" w:rsidRDefault="000C59B4" w:rsidP="000C59B4">
            <w:pPr>
              <w:pStyle w:val="TableParagraph"/>
              <w:spacing w:before="47"/>
              <w:ind w:left="231" w:right="227"/>
              <w:jc w:val="center"/>
              <w:rPr>
                <w:rFonts w:ascii="Times New Roman" w:hAnsi="Times New Roman" w:cs="Times New Roman"/>
                <w:b/>
              </w:rPr>
            </w:pPr>
            <w:r w:rsidRPr="00195A6A">
              <w:rPr>
                <w:rFonts w:ascii="Times New Roman" w:hAnsi="Times New Roman" w:cs="Times New Roman"/>
                <w:b/>
              </w:rPr>
              <w:t>радно место</w:t>
            </w:r>
          </w:p>
        </w:tc>
      </w:tr>
      <w:tr w:rsidR="000C59B4" w:rsidRPr="00195A6A" w:rsidTr="000C59B4">
        <w:trPr>
          <w:trHeight w:val="311"/>
        </w:trPr>
        <w:tc>
          <w:tcPr>
            <w:tcW w:w="538" w:type="dxa"/>
          </w:tcPr>
          <w:p w:rsidR="000C59B4" w:rsidRPr="00195A6A" w:rsidRDefault="000C59B4" w:rsidP="000C59B4">
            <w:pPr>
              <w:pStyle w:val="TableParagraph"/>
              <w:spacing w:before="49" w:line="242" w:lineRule="exact"/>
              <w:ind w:left="86" w:right="249"/>
              <w:jc w:val="center"/>
              <w:rPr>
                <w:rFonts w:ascii="Times New Roman" w:hAnsi="Times New Roman" w:cs="Times New Roman"/>
              </w:rPr>
            </w:pPr>
            <w:r w:rsidRPr="00195A6A">
              <w:rPr>
                <w:rFonts w:ascii="Times New Roman" w:hAnsi="Times New Roman" w:cs="Times New Roman"/>
              </w:rPr>
              <w:t>1.</w:t>
            </w:r>
          </w:p>
        </w:tc>
        <w:tc>
          <w:tcPr>
            <w:tcW w:w="3759" w:type="dxa"/>
          </w:tcPr>
          <w:p w:rsidR="000C59B4" w:rsidRPr="00195A6A" w:rsidRDefault="000C59B4" w:rsidP="000C59B4">
            <w:pPr>
              <w:pStyle w:val="TableParagraph"/>
              <w:spacing w:before="49" w:line="242" w:lineRule="exact"/>
              <w:ind w:left="107"/>
              <w:rPr>
                <w:rFonts w:ascii="Times New Roman" w:hAnsi="Times New Roman" w:cs="Times New Roman"/>
              </w:rPr>
            </w:pPr>
            <w:r w:rsidRPr="00195A6A">
              <w:rPr>
                <w:rFonts w:ascii="Times New Roman" w:hAnsi="Times New Roman" w:cs="Times New Roman"/>
              </w:rPr>
              <w:t>Михајло Јовић</w:t>
            </w:r>
          </w:p>
        </w:tc>
        <w:tc>
          <w:tcPr>
            <w:tcW w:w="1892" w:type="dxa"/>
          </w:tcPr>
          <w:p w:rsidR="000C59B4" w:rsidRPr="00195A6A" w:rsidRDefault="000C59B4" w:rsidP="00001633">
            <w:pPr>
              <w:pStyle w:val="TableParagraph"/>
              <w:spacing w:before="49" w:line="242" w:lineRule="exact"/>
              <w:ind w:right="810"/>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9" w:line="242" w:lineRule="exact"/>
              <w:ind w:left="229" w:right="227"/>
              <w:jc w:val="center"/>
              <w:rPr>
                <w:rFonts w:ascii="Times New Roman" w:hAnsi="Times New Roman" w:cs="Times New Roman"/>
              </w:rPr>
            </w:pPr>
            <w:r w:rsidRPr="00195A6A">
              <w:rPr>
                <w:rFonts w:ascii="Times New Roman" w:hAnsi="Times New Roman" w:cs="Times New Roman"/>
              </w:rPr>
              <w:t>директор</w:t>
            </w:r>
          </w:p>
        </w:tc>
      </w:tr>
      <w:tr w:rsidR="000C59B4" w:rsidRPr="00195A6A" w:rsidTr="000C59B4">
        <w:trPr>
          <w:trHeight w:val="311"/>
        </w:trPr>
        <w:tc>
          <w:tcPr>
            <w:tcW w:w="538" w:type="dxa"/>
          </w:tcPr>
          <w:p w:rsidR="000C59B4" w:rsidRPr="00195A6A" w:rsidRDefault="000C59B4" w:rsidP="000C59B4">
            <w:pPr>
              <w:pStyle w:val="TableParagraph"/>
              <w:spacing w:before="47"/>
              <w:ind w:left="86" w:right="249"/>
              <w:jc w:val="center"/>
              <w:rPr>
                <w:rFonts w:ascii="Times New Roman" w:hAnsi="Times New Roman" w:cs="Times New Roman"/>
              </w:rPr>
            </w:pPr>
            <w:r w:rsidRPr="00195A6A">
              <w:rPr>
                <w:rFonts w:ascii="Times New Roman" w:hAnsi="Times New Roman" w:cs="Times New Roman"/>
              </w:rPr>
              <w:t>2.</w:t>
            </w:r>
          </w:p>
        </w:tc>
        <w:tc>
          <w:tcPr>
            <w:tcW w:w="3759" w:type="dxa"/>
          </w:tcPr>
          <w:p w:rsidR="000C59B4" w:rsidRPr="00195A6A" w:rsidRDefault="000C59B4" w:rsidP="000C59B4">
            <w:pPr>
              <w:pStyle w:val="TableParagraph"/>
              <w:spacing w:before="47"/>
              <w:ind w:left="107"/>
              <w:rPr>
                <w:rFonts w:ascii="Times New Roman" w:hAnsi="Times New Roman" w:cs="Times New Roman"/>
              </w:rPr>
            </w:pPr>
            <w:r w:rsidRPr="00195A6A">
              <w:rPr>
                <w:rFonts w:ascii="Times New Roman" w:hAnsi="Times New Roman" w:cs="Times New Roman"/>
              </w:rPr>
              <w:t>Ернест Брњеварац</w:t>
            </w:r>
          </w:p>
        </w:tc>
        <w:tc>
          <w:tcPr>
            <w:tcW w:w="1892" w:type="dxa"/>
          </w:tcPr>
          <w:p w:rsidR="000C59B4" w:rsidRPr="00195A6A" w:rsidRDefault="000C59B4" w:rsidP="00001633">
            <w:pPr>
              <w:pStyle w:val="TableParagraph"/>
              <w:spacing w:before="47"/>
              <w:ind w:right="810"/>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7"/>
              <w:ind w:left="229" w:right="227"/>
              <w:jc w:val="center"/>
              <w:rPr>
                <w:rFonts w:ascii="Times New Roman" w:hAnsi="Times New Roman" w:cs="Times New Roman"/>
              </w:rPr>
            </w:pPr>
            <w:r w:rsidRPr="00195A6A">
              <w:rPr>
                <w:rFonts w:ascii="Times New Roman" w:hAnsi="Times New Roman" w:cs="Times New Roman"/>
              </w:rPr>
              <w:t>Секретар</w:t>
            </w:r>
          </w:p>
        </w:tc>
      </w:tr>
      <w:tr w:rsidR="000C59B4" w:rsidRPr="00195A6A" w:rsidTr="000C59B4">
        <w:trPr>
          <w:trHeight w:val="311"/>
        </w:trPr>
        <w:tc>
          <w:tcPr>
            <w:tcW w:w="538" w:type="dxa"/>
          </w:tcPr>
          <w:p w:rsidR="000C59B4" w:rsidRPr="00195A6A" w:rsidRDefault="000C59B4" w:rsidP="000C59B4">
            <w:pPr>
              <w:pStyle w:val="TableParagraph"/>
              <w:spacing w:before="47"/>
              <w:ind w:left="86" w:right="249"/>
              <w:jc w:val="center"/>
              <w:rPr>
                <w:rFonts w:ascii="Times New Roman" w:hAnsi="Times New Roman" w:cs="Times New Roman"/>
              </w:rPr>
            </w:pPr>
            <w:r w:rsidRPr="00195A6A">
              <w:rPr>
                <w:rFonts w:ascii="Times New Roman" w:hAnsi="Times New Roman" w:cs="Times New Roman"/>
              </w:rPr>
              <w:t>3.</w:t>
            </w:r>
          </w:p>
        </w:tc>
        <w:tc>
          <w:tcPr>
            <w:tcW w:w="3759" w:type="dxa"/>
          </w:tcPr>
          <w:p w:rsidR="000C59B4" w:rsidRPr="00195A6A" w:rsidRDefault="000C59B4" w:rsidP="000C59B4">
            <w:pPr>
              <w:pStyle w:val="TableParagraph"/>
              <w:spacing w:before="47"/>
              <w:ind w:left="107"/>
              <w:rPr>
                <w:rFonts w:ascii="Times New Roman" w:hAnsi="Times New Roman" w:cs="Times New Roman"/>
              </w:rPr>
            </w:pPr>
            <w:r w:rsidRPr="00195A6A">
              <w:rPr>
                <w:rFonts w:ascii="Times New Roman" w:hAnsi="Times New Roman" w:cs="Times New Roman"/>
              </w:rPr>
              <w:t>Ружица Николић</w:t>
            </w:r>
          </w:p>
        </w:tc>
        <w:tc>
          <w:tcPr>
            <w:tcW w:w="1892" w:type="dxa"/>
          </w:tcPr>
          <w:p w:rsidR="000C59B4" w:rsidRPr="00195A6A" w:rsidRDefault="000C59B4" w:rsidP="00001633">
            <w:pPr>
              <w:pStyle w:val="TableParagraph"/>
              <w:spacing w:before="47"/>
              <w:ind w:right="810"/>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7"/>
              <w:ind w:left="231" w:right="227"/>
              <w:jc w:val="center"/>
              <w:rPr>
                <w:rFonts w:ascii="Times New Roman" w:hAnsi="Times New Roman" w:cs="Times New Roman"/>
              </w:rPr>
            </w:pPr>
            <w:r w:rsidRPr="00195A6A">
              <w:rPr>
                <w:rFonts w:ascii="Times New Roman" w:hAnsi="Times New Roman" w:cs="Times New Roman"/>
              </w:rPr>
              <w:t>Библиотекар</w:t>
            </w:r>
          </w:p>
        </w:tc>
      </w:tr>
      <w:tr w:rsidR="000C59B4" w:rsidRPr="00195A6A" w:rsidTr="000C59B4">
        <w:trPr>
          <w:trHeight w:val="311"/>
        </w:trPr>
        <w:tc>
          <w:tcPr>
            <w:tcW w:w="538" w:type="dxa"/>
          </w:tcPr>
          <w:p w:rsidR="000C59B4" w:rsidRPr="00195A6A" w:rsidRDefault="000C59B4" w:rsidP="000C59B4">
            <w:pPr>
              <w:pStyle w:val="TableParagraph"/>
              <w:spacing w:before="47"/>
              <w:ind w:left="86" w:right="249"/>
              <w:jc w:val="center"/>
              <w:rPr>
                <w:rFonts w:ascii="Times New Roman" w:hAnsi="Times New Roman" w:cs="Times New Roman"/>
              </w:rPr>
            </w:pPr>
            <w:r w:rsidRPr="00195A6A">
              <w:rPr>
                <w:rFonts w:ascii="Times New Roman" w:hAnsi="Times New Roman" w:cs="Times New Roman"/>
              </w:rPr>
              <w:t>4.</w:t>
            </w:r>
          </w:p>
        </w:tc>
        <w:tc>
          <w:tcPr>
            <w:tcW w:w="3759" w:type="dxa"/>
          </w:tcPr>
          <w:p w:rsidR="000C59B4" w:rsidRPr="00195A6A" w:rsidRDefault="000C59B4" w:rsidP="000C59B4">
            <w:pPr>
              <w:pStyle w:val="TableParagraph"/>
              <w:spacing w:before="47"/>
              <w:ind w:left="107"/>
              <w:rPr>
                <w:rFonts w:ascii="Times New Roman" w:hAnsi="Times New Roman" w:cs="Times New Roman"/>
              </w:rPr>
            </w:pPr>
            <w:r w:rsidRPr="00195A6A">
              <w:rPr>
                <w:rFonts w:ascii="Times New Roman" w:hAnsi="Times New Roman" w:cs="Times New Roman"/>
              </w:rPr>
              <w:t>Снежана Пупић</w:t>
            </w:r>
          </w:p>
        </w:tc>
        <w:tc>
          <w:tcPr>
            <w:tcW w:w="1892" w:type="dxa"/>
          </w:tcPr>
          <w:p w:rsidR="000C59B4" w:rsidRPr="00195A6A" w:rsidRDefault="000C59B4" w:rsidP="00001633">
            <w:pPr>
              <w:pStyle w:val="TableParagraph"/>
              <w:spacing w:before="47"/>
              <w:ind w:right="810"/>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7"/>
              <w:ind w:left="231" w:right="227"/>
              <w:jc w:val="center"/>
              <w:rPr>
                <w:rFonts w:ascii="Times New Roman" w:hAnsi="Times New Roman" w:cs="Times New Roman"/>
              </w:rPr>
            </w:pPr>
            <w:r w:rsidRPr="00195A6A">
              <w:rPr>
                <w:rFonts w:ascii="Times New Roman" w:hAnsi="Times New Roman" w:cs="Times New Roman"/>
              </w:rPr>
              <w:t>Психолог и професор психологије</w:t>
            </w:r>
          </w:p>
        </w:tc>
      </w:tr>
      <w:tr w:rsidR="000C59B4" w:rsidRPr="00195A6A" w:rsidTr="000C59B4">
        <w:trPr>
          <w:trHeight w:val="311"/>
        </w:trPr>
        <w:tc>
          <w:tcPr>
            <w:tcW w:w="538" w:type="dxa"/>
          </w:tcPr>
          <w:p w:rsidR="000C59B4" w:rsidRPr="00195A6A" w:rsidRDefault="000C59B4" w:rsidP="000C59B4">
            <w:pPr>
              <w:pStyle w:val="TableParagraph"/>
              <w:spacing w:before="47"/>
              <w:ind w:left="86" w:right="249"/>
              <w:jc w:val="center"/>
              <w:rPr>
                <w:rFonts w:ascii="Times New Roman" w:hAnsi="Times New Roman" w:cs="Times New Roman"/>
              </w:rPr>
            </w:pPr>
            <w:r w:rsidRPr="00195A6A">
              <w:rPr>
                <w:rFonts w:ascii="Times New Roman" w:hAnsi="Times New Roman" w:cs="Times New Roman"/>
              </w:rPr>
              <w:t>5.</w:t>
            </w:r>
          </w:p>
        </w:tc>
        <w:tc>
          <w:tcPr>
            <w:tcW w:w="3759" w:type="dxa"/>
          </w:tcPr>
          <w:p w:rsidR="000C59B4" w:rsidRPr="00195A6A" w:rsidRDefault="000C59B4" w:rsidP="000C59B4">
            <w:pPr>
              <w:pStyle w:val="TableParagraph"/>
              <w:spacing w:before="47"/>
              <w:ind w:left="107"/>
              <w:rPr>
                <w:rFonts w:ascii="Times New Roman" w:hAnsi="Times New Roman" w:cs="Times New Roman"/>
              </w:rPr>
            </w:pPr>
            <w:r w:rsidRPr="00195A6A">
              <w:rPr>
                <w:rFonts w:ascii="Times New Roman" w:hAnsi="Times New Roman" w:cs="Times New Roman"/>
              </w:rPr>
              <w:t>Љубица Бинђа</w:t>
            </w:r>
          </w:p>
        </w:tc>
        <w:tc>
          <w:tcPr>
            <w:tcW w:w="1892" w:type="dxa"/>
          </w:tcPr>
          <w:p w:rsidR="000C59B4" w:rsidRPr="00195A6A" w:rsidRDefault="000C59B4" w:rsidP="00001633">
            <w:pPr>
              <w:pStyle w:val="TableParagraph"/>
              <w:spacing w:before="47"/>
              <w:ind w:right="810"/>
              <w:jc w:val="center"/>
              <w:rPr>
                <w:rFonts w:ascii="Times New Roman" w:hAnsi="Times New Roman" w:cs="Times New Roman"/>
              </w:rPr>
            </w:pPr>
            <w:r w:rsidRPr="00195A6A">
              <w:rPr>
                <w:rFonts w:ascii="Times New Roman" w:hAnsi="Times New Roman" w:cs="Times New Roman"/>
              </w:rPr>
              <w:t>VII</w:t>
            </w:r>
          </w:p>
        </w:tc>
        <w:tc>
          <w:tcPr>
            <w:tcW w:w="4501" w:type="dxa"/>
          </w:tcPr>
          <w:p w:rsidR="000C59B4" w:rsidRPr="00195A6A" w:rsidRDefault="000C59B4" w:rsidP="000C59B4">
            <w:pPr>
              <w:pStyle w:val="TableParagraph"/>
              <w:spacing w:before="47"/>
              <w:ind w:left="228" w:right="227"/>
              <w:jc w:val="center"/>
              <w:rPr>
                <w:rFonts w:ascii="Times New Roman" w:hAnsi="Times New Roman" w:cs="Times New Roman"/>
              </w:rPr>
            </w:pPr>
            <w:r w:rsidRPr="00195A6A">
              <w:rPr>
                <w:rFonts w:ascii="Times New Roman" w:hAnsi="Times New Roman" w:cs="Times New Roman"/>
              </w:rPr>
              <w:t>Шеф рачуноводства</w:t>
            </w:r>
          </w:p>
        </w:tc>
      </w:tr>
      <w:tr w:rsidR="000C59B4" w:rsidRPr="00195A6A" w:rsidTr="000C59B4">
        <w:trPr>
          <w:trHeight w:val="311"/>
        </w:trPr>
        <w:tc>
          <w:tcPr>
            <w:tcW w:w="538" w:type="dxa"/>
          </w:tcPr>
          <w:p w:rsidR="000C59B4" w:rsidRPr="00195A6A" w:rsidRDefault="000C59B4" w:rsidP="000C59B4">
            <w:pPr>
              <w:pStyle w:val="TableParagraph"/>
              <w:spacing w:before="47"/>
              <w:ind w:left="86" w:right="249"/>
              <w:jc w:val="center"/>
              <w:rPr>
                <w:rFonts w:ascii="Times New Roman" w:hAnsi="Times New Roman" w:cs="Times New Roman"/>
              </w:rPr>
            </w:pPr>
            <w:r w:rsidRPr="00195A6A">
              <w:rPr>
                <w:rFonts w:ascii="Times New Roman" w:hAnsi="Times New Roman" w:cs="Times New Roman"/>
              </w:rPr>
              <w:t>6.</w:t>
            </w:r>
          </w:p>
        </w:tc>
        <w:tc>
          <w:tcPr>
            <w:tcW w:w="3759" w:type="dxa"/>
          </w:tcPr>
          <w:p w:rsidR="000C59B4" w:rsidRPr="00195A6A" w:rsidRDefault="000C59B4" w:rsidP="000C59B4">
            <w:pPr>
              <w:pStyle w:val="TableParagraph"/>
              <w:spacing w:before="47"/>
              <w:ind w:left="107"/>
              <w:rPr>
                <w:rFonts w:ascii="Times New Roman" w:hAnsi="Times New Roman" w:cs="Times New Roman"/>
              </w:rPr>
            </w:pPr>
            <w:r w:rsidRPr="00195A6A">
              <w:rPr>
                <w:rFonts w:ascii="Times New Roman" w:hAnsi="Times New Roman" w:cs="Times New Roman"/>
              </w:rPr>
              <w:t>Стела Зарија</w:t>
            </w:r>
          </w:p>
        </w:tc>
        <w:tc>
          <w:tcPr>
            <w:tcW w:w="1892" w:type="dxa"/>
          </w:tcPr>
          <w:p w:rsidR="000C59B4" w:rsidRPr="00195A6A" w:rsidRDefault="000C59B4" w:rsidP="00001633">
            <w:pPr>
              <w:pStyle w:val="TableParagraph"/>
              <w:spacing w:before="47"/>
              <w:ind w:right="807"/>
              <w:jc w:val="center"/>
              <w:rPr>
                <w:rFonts w:ascii="Times New Roman" w:hAnsi="Times New Roman" w:cs="Times New Roman"/>
              </w:rPr>
            </w:pPr>
            <w:r w:rsidRPr="00195A6A">
              <w:rPr>
                <w:rFonts w:ascii="Times New Roman" w:hAnsi="Times New Roman" w:cs="Times New Roman"/>
              </w:rPr>
              <w:t>IV</w:t>
            </w:r>
          </w:p>
        </w:tc>
        <w:tc>
          <w:tcPr>
            <w:tcW w:w="4501" w:type="dxa"/>
          </w:tcPr>
          <w:p w:rsidR="000C59B4" w:rsidRPr="00195A6A" w:rsidRDefault="000C59B4" w:rsidP="000C59B4">
            <w:pPr>
              <w:pStyle w:val="TableParagraph"/>
              <w:spacing w:before="47"/>
              <w:ind w:left="230" w:right="227"/>
              <w:jc w:val="center"/>
              <w:rPr>
                <w:rFonts w:ascii="Times New Roman" w:hAnsi="Times New Roman" w:cs="Times New Roman"/>
              </w:rPr>
            </w:pPr>
            <w:r w:rsidRPr="00195A6A">
              <w:rPr>
                <w:rFonts w:ascii="Times New Roman" w:hAnsi="Times New Roman" w:cs="Times New Roman"/>
              </w:rPr>
              <w:t>Референт за ученичка питања</w:t>
            </w:r>
          </w:p>
        </w:tc>
      </w:tr>
      <w:tr w:rsidR="000C59B4" w:rsidRPr="00195A6A" w:rsidTr="000C59B4">
        <w:trPr>
          <w:trHeight w:val="311"/>
        </w:trPr>
        <w:tc>
          <w:tcPr>
            <w:tcW w:w="538" w:type="dxa"/>
          </w:tcPr>
          <w:p w:rsidR="000C59B4" w:rsidRPr="00195A6A" w:rsidRDefault="000C59B4" w:rsidP="000C59B4">
            <w:pPr>
              <w:pStyle w:val="TableParagraph"/>
              <w:spacing w:before="47"/>
              <w:ind w:left="86" w:right="249"/>
              <w:jc w:val="center"/>
              <w:rPr>
                <w:rFonts w:ascii="Times New Roman" w:hAnsi="Times New Roman" w:cs="Times New Roman"/>
              </w:rPr>
            </w:pPr>
            <w:r w:rsidRPr="00195A6A">
              <w:rPr>
                <w:rFonts w:ascii="Times New Roman" w:hAnsi="Times New Roman" w:cs="Times New Roman"/>
              </w:rPr>
              <w:t>7.</w:t>
            </w:r>
          </w:p>
        </w:tc>
        <w:tc>
          <w:tcPr>
            <w:tcW w:w="3759" w:type="dxa"/>
          </w:tcPr>
          <w:p w:rsidR="000C59B4" w:rsidRPr="00195A6A" w:rsidRDefault="000C59B4" w:rsidP="000C59B4">
            <w:pPr>
              <w:pStyle w:val="TableParagraph"/>
              <w:spacing w:before="47"/>
              <w:ind w:left="107"/>
              <w:rPr>
                <w:rFonts w:ascii="Times New Roman" w:hAnsi="Times New Roman" w:cs="Times New Roman"/>
              </w:rPr>
            </w:pPr>
            <w:r w:rsidRPr="00195A6A">
              <w:rPr>
                <w:rFonts w:ascii="Times New Roman" w:hAnsi="Times New Roman" w:cs="Times New Roman"/>
              </w:rPr>
              <w:t>Катица Чала</w:t>
            </w:r>
          </w:p>
        </w:tc>
        <w:tc>
          <w:tcPr>
            <w:tcW w:w="1892" w:type="dxa"/>
          </w:tcPr>
          <w:p w:rsidR="000C59B4" w:rsidRPr="00195A6A" w:rsidRDefault="000C59B4" w:rsidP="00001633">
            <w:pPr>
              <w:pStyle w:val="TableParagraph"/>
              <w:spacing w:before="47"/>
              <w:jc w:val="center"/>
              <w:rPr>
                <w:rFonts w:ascii="Times New Roman" w:hAnsi="Times New Roman" w:cs="Times New Roman"/>
              </w:rPr>
            </w:pPr>
            <w:r w:rsidRPr="00195A6A">
              <w:rPr>
                <w:rFonts w:ascii="Times New Roman" w:hAnsi="Times New Roman" w:cs="Times New Roman"/>
                <w:w w:val="99"/>
              </w:rPr>
              <w:t>I</w:t>
            </w:r>
          </w:p>
        </w:tc>
        <w:tc>
          <w:tcPr>
            <w:tcW w:w="4501" w:type="dxa"/>
          </w:tcPr>
          <w:p w:rsidR="000C59B4" w:rsidRPr="00195A6A" w:rsidRDefault="000C59B4" w:rsidP="000C59B4">
            <w:pPr>
              <w:pStyle w:val="TableParagraph"/>
              <w:spacing w:before="47"/>
              <w:ind w:left="232" w:right="227"/>
              <w:jc w:val="center"/>
              <w:rPr>
                <w:rFonts w:ascii="Times New Roman" w:hAnsi="Times New Roman" w:cs="Times New Roman"/>
              </w:rPr>
            </w:pPr>
            <w:r w:rsidRPr="00195A6A">
              <w:rPr>
                <w:rFonts w:ascii="Times New Roman" w:hAnsi="Times New Roman" w:cs="Times New Roman"/>
              </w:rPr>
              <w:t>спремачица</w:t>
            </w:r>
          </w:p>
        </w:tc>
      </w:tr>
      <w:tr w:rsidR="000C59B4" w:rsidRPr="00195A6A" w:rsidTr="000C59B4">
        <w:trPr>
          <w:trHeight w:val="311"/>
        </w:trPr>
        <w:tc>
          <w:tcPr>
            <w:tcW w:w="538" w:type="dxa"/>
          </w:tcPr>
          <w:p w:rsidR="000C59B4" w:rsidRPr="00195A6A" w:rsidRDefault="000C59B4" w:rsidP="000C59B4">
            <w:pPr>
              <w:pStyle w:val="TableParagraph"/>
              <w:spacing w:before="47"/>
              <w:ind w:left="86" w:right="249"/>
              <w:jc w:val="center"/>
              <w:rPr>
                <w:rFonts w:ascii="Times New Roman" w:hAnsi="Times New Roman" w:cs="Times New Roman"/>
              </w:rPr>
            </w:pPr>
            <w:r w:rsidRPr="00195A6A">
              <w:rPr>
                <w:rFonts w:ascii="Times New Roman" w:hAnsi="Times New Roman" w:cs="Times New Roman"/>
              </w:rPr>
              <w:t>8.</w:t>
            </w:r>
          </w:p>
        </w:tc>
        <w:tc>
          <w:tcPr>
            <w:tcW w:w="3759" w:type="dxa"/>
          </w:tcPr>
          <w:p w:rsidR="000C59B4" w:rsidRPr="00195A6A" w:rsidRDefault="000C59B4" w:rsidP="000C59B4">
            <w:pPr>
              <w:pStyle w:val="TableParagraph"/>
              <w:spacing w:before="47"/>
              <w:ind w:left="107"/>
              <w:rPr>
                <w:rFonts w:ascii="Times New Roman" w:hAnsi="Times New Roman" w:cs="Times New Roman"/>
              </w:rPr>
            </w:pPr>
            <w:r w:rsidRPr="00195A6A">
              <w:rPr>
                <w:rFonts w:ascii="Times New Roman" w:hAnsi="Times New Roman" w:cs="Times New Roman"/>
              </w:rPr>
              <w:t>Душанка Неговановић</w:t>
            </w:r>
          </w:p>
        </w:tc>
        <w:tc>
          <w:tcPr>
            <w:tcW w:w="1892" w:type="dxa"/>
          </w:tcPr>
          <w:p w:rsidR="000C59B4" w:rsidRPr="00195A6A" w:rsidRDefault="000C59B4" w:rsidP="00001633">
            <w:pPr>
              <w:pStyle w:val="TableParagraph"/>
              <w:spacing w:before="47"/>
              <w:jc w:val="center"/>
              <w:rPr>
                <w:rFonts w:ascii="Times New Roman" w:hAnsi="Times New Roman" w:cs="Times New Roman"/>
              </w:rPr>
            </w:pPr>
            <w:r w:rsidRPr="00195A6A">
              <w:rPr>
                <w:rFonts w:ascii="Times New Roman" w:hAnsi="Times New Roman" w:cs="Times New Roman"/>
                <w:w w:val="99"/>
              </w:rPr>
              <w:t>I</w:t>
            </w:r>
          </w:p>
        </w:tc>
        <w:tc>
          <w:tcPr>
            <w:tcW w:w="4501" w:type="dxa"/>
          </w:tcPr>
          <w:p w:rsidR="000C59B4" w:rsidRPr="00195A6A" w:rsidRDefault="000C59B4" w:rsidP="000C59B4">
            <w:pPr>
              <w:pStyle w:val="TableParagraph"/>
              <w:spacing w:before="47"/>
              <w:ind w:left="232" w:right="227"/>
              <w:jc w:val="center"/>
              <w:rPr>
                <w:rFonts w:ascii="Times New Roman" w:hAnsi="Times New Roman" w:cs="Times New Roman"/>
              </w:rPr>
            </w:pPr>
            <w:r w:rsidRPr="00195A6A">
              <w:rPr>
                <w:rFonts w:ascii="Times New Roman" w:hAnsi="Times New Roman" w:cs="Times New Roman"/>
              </w:rPr>
              <w:t>спремачица</w:t>
            </w:r>
          </w:p>
        </w:tc>
      </w:tr>
      <w:tr w:rsidR="000C59B4" w:rsidRPr="00195A6A" w:rsidTr="000C59B4">
        <w:trPr>
          <w:trHeight w:val="312"/>
        </w:trPr>
        <w:tc>
          <w:tcPr>
            <w:tcW w:w="538" w:type="dxa"/>
          </w:tcPr>
          <w:p w:rsidR="000C59B4" w:rsidRPr="00195A6A" w:rsidRDefault="000C59B4" w:rsidP="000C59B4">
            <w:pPr>
              <w:pStyle w:val="TableParagraph"/>
              <w:spacing w:before="47"/>
              <w:ind w:left="86" w:right="249"/>
              <w:jc w:val="center"/>
              <w:rPr>
                <w:rFonts w:ascii="Times New Roman" w:hAnsi="Times New Roman" w:cs="Times New Roman"/>
              </w:rPr>
            </w:pPr>
            <w:r w:rsidRPr="00195A6A">
              <w:rPr>
                <w:rFonts w:ascii="Times New Roman" w:hAnsi="Times New Roman" w:cs="Times New Roman"/>
              </w:rPr>
              <w:t>9.</w:t>
            </w:r>
          </w:p>
        </w:tc>
        <w:tc>
          <w:tcPr>
            <w:tcW w:w="3759" w:type="dxa"/>
          </w:tcPr>
          <w:p w:rsidR="000C59B4" w:rsidRPr="00195A6A" w:rsidRDefault="000C59B4" w:rsidP="000C59B4">
            <w:pPr>
              <w:pStyle w:val="TableParagraph"/>
              <w:spacing w:before="47"/>
              <w:ind w:left="107"/>
              <w:rPr>
                <w:rFonts w:ascii="Times New Roman" w:hAnsi="Times New Roman" w:cs="Times New Roman"/>
              </w:rPr>
            </w:pPr>
            <w:r w:rsidRPr="00195A6A">
              <w:rPr>
                <w:rFonts w:ascii="Times New Roman" w:hAnsi="Times New Roman" w:cs="Times New Roman"/>
              </w:rPr>
              <w:t>Викторија Спалевић</w:t>
            </w:r>
          </w:p>
        </w:tc>
        <w:tc>
          <w:tcPr>
            <w:tcW w:w="1892" w:type="dxa"/>
          </w:tcPr>
          <w:p w:rsidR="000C59B4" w:rsidRPr="00195A6A" w:rsidRDefault="000C59B4" w:rsidP="00001633">
            <w:pPr>
              <w:pStyle w:val="TableParagraph"/>
              <w:spacing w:before="47"/>
              <w:jc w:val="center"/>
              <w:rPr>
                <w:rFonts w:ascii="Times New Roman" w:hAnsi="Times New Roman" w:cs="Times New Roman"/>
              </w:rPr>
            </w:pPr>
            <w:r w:rsidRPr="00195A6A">
              <w:rPr>
                <w:rFonts w:ascii="Times New Roman" w:hAnsi="Times New Roman" w:cs="Times New Roman"/>
                <w:w w:val="99"/>
              </w:rPr>
              <w:t>I</w:t>
            </w:r>
          </w:p>
        </w:tc>
        <w:tc>
          <w:tcPr>
            <w:tcW w:w="4501" w:type="dxa"/>
          </w:tcPr>
          <w:p w:rsidR="000C59B4" w:rsidRPr="00195A6A" w:rsidRDefault="000C59B4" w:rsidP="000C59B4">
            <w:pPr>
              <w:pStyle w:val="TableParagraph"/>
              <w:spacing w:before="47"/>
              <w:ind w:left="232" w:right="227"/>
              <w:jc w:val="center"/>
              <w:rPr>
                <w:rFonts w:ascii="Times New Roman" w:hAnsi="Times New Roman" w:cs="Times New Roman"/>
              </w:rPr>
            </w:pPr>
            <w:r w:rsidRPr="00195A6A">
              <w:rPr>
                <w:rFonts w:ascii="Times New Roman" w:hAnsi="Times New Roman" w:cs="Times New Roman"/>
              </w:rPr>
              <w:t>спремачица</w:t>
            </w:r>
          </w:p>
        </w:tc>
      </w:tr>
      <w:tr w:rsidR="000C59B4" w:rsidRPr="00195A6A" w:rsidTr="000C59B4">
        <w:trPr>
          <w:trHeight w:val="311"/>
        </w:trPr>
        <w:tc>
          <w:tcPr>
            <w:tcW w:w="538" w:type="dxa"/>
          </w:tcPr>
          <w:p w:rsidR="000C59B4" w:rsidRPr="00195A6A" w:rsidRDefault="000C59B4" w:rsidP="000C59B4">
            <w:pPr>
              <w:pStyle w:val="TableParagraph"/>
              <w:spacing w:before="47"/>
              <w:ind w:left="86" w:right="148"/>
              <w:jc w:val="center"/>
              <w:rPr>
                <w:rFonts w:ascii="Times New Roman" w:hAnsi="Times New Roman" w:cs="Times New Roman"/>
              </w:rPr>
            </w:pPr>
            <w:r w:rsidRPr="00195A6A">
              <w:rPr>
                <w:rFonts w:ascii="Times New Roman" w:hAnsi="Times New Roman" w:cs="Times New Roman"/>
              </w:rPr>
              <w:t>10.</w:t>
            </w:r>
          </w:p>
        </w:tc>
        <w:tc>
          <w:tcPr>
            <w:tcW w:w="3759" w:type="dxa"/>
          </w:tcPr>
          <w:p w:rsidR="000C59B4" w:rsidRPr="00195A6A" w:rsidRDefault="000C59B4" w:rsidP="000C59B4">
            <w:pPr>
              <w:pStyle w:val="TableParagraph"/>
              <w:spacing w:before="47"/>
              <w:ind w:left="107"/>
              <w:rPr>
                <w:rFonts w:ascii="Times New Roman" w:hAnsi="Times New Roman" w:cs="Times New Roman"/>
              </w:rPr>
            </w:pPr>
            <w:r w:rsidRPr="00195A6A">
              <w:rPr>
                <w:rFonts w:ascii="Times New Roman" w:hAnsi="Times New Roman" w:cs="Times New Roman"/>
              </w:rPr>
              <w:t>Анастасија Аврамовић</w:t>
            </w:r>
          </w:p>
        </w:tc>
        <w:tc>
          <w:tcPr>
            <w:tcW w:w="1892" w:type="dxa"/>
          </w:tcPr>
          <w:p w:rsidR="000C59B4" w:rsidRPr="00195A6A" w:rsidRDefault="000C59B4" w:rsidP="00001633">
            <w:pPr>
              <w:pStyle w:val="TableParagraph"/>
              <w:spacing w:before="47"/>
              <w:ind w:left="6"/>
              <w:jc w:val="center"/>
              <w:rPr>
                <w:rFonts w:ascii="Times New Roman" w:hAnsi="Times New Roman" w:cs="Times New Roman"/>
              </w:rPr>
            </w:pPr>
            <w:r w:rsidRPr="00195A6A">
              <w:rPr>
                <w:rFonts w:ascii="Times New Roman" w:hAnsi="Times New Roman" w:cs="Times New Roman"/>
                <w:w w:val="99"/>
              </w:rPr>
              <w:t>I</w:t>
            </w:r>
          </w:p>
        </w:tc>
        <w:tc>
          <w:tcPr>
            <w:tcW w:w="4501" w:type="dxa"/>
          </w:tcPr>
          <w:p w:rsidR="000C59B4" w:rsidRPr="00195A6A" w:rsidRDefault="000C59B4" w:rsidP="000C59B4">
            <w:pPr>
              <w:pStyle w:val="TableParagraph"/>
              <w:spacing w:before="47"/>
              <w:ind w:left="232" w:right="227"/>
              <w:jc w:val="center"/>
              <w:rPr>
                <w:rFonts w:ascii="Times New Roman" w:hAnsi="Times New Roman" w:cs="Times New Roman"/>
              </w:rPr>
            </w:pPr>
            <w:r w:rsidRPr="00195A6A">
              <w:rPr>
                <w:rFonts w:ascii="Times New Roman" w:hAnsi="Times New Roman" w:cs="Times New Roman"/>
              </w:rPr>
              <w:t>спремачица</w:t>
            </w:r>
          </w:p>
        </w:tc>
      </w:tr>
      <w:tr w:rsidR="000C59B4" w:rsidRPr="00195A6A" w:rsidTr="000C59B4">
        <w:trPr>
          <w:trHeight w:val="311"/>
        </w:trPr>
        <w:tc>
          <w:tcPr>
            <w:tcW w:w="538" w:type="dxa"/>
          </w:tcPr>
          <w:p w:rsidR="000C59B4" w:rsidRPr="00195A6A" w:rsidRDefault="000C59B4" w:rsidP="000C59B4">
            <w:pPr>
              <w:pStyle w:val="TableParagraph"/>
              <w:spacing w:before="47"/>
              <w:ind w:left="86" w:right="148"/>
              <w:jc w:val="center"/>
              <w:rPr>
                <w:rFonts w:ascii="Times New Roman" w:hAnsi="Times New Roman" w:cs="Times New Roman"/>
              </w:rPr>
            </w:pPr>
            <w:r w:rsidRPr="00195A6A">
              <w:rPr>
                <w:rFonts w:ascii="Times New Roman" w:hAnsi="Times New Roman" w:cs="Times New Roman"/>
              </w:rPr>
              <w:t>11.</w:t>
            </w:r>
          </w:p>
        </w:tc>
        <w:tc>
          <w:tcPr>
            <w:tcW w:w="3759" w:type="dxa"/>
          </w:tcPr>
          <w:p w:rsidR="000C59B4" w:rsidRPr="00195A6A" w:rsidRDefault="000C59B4" w:rsidP="000C59B4">
            <w:pPr>
              <w:pStyle w:val="TableParagraph"/>
              <w:spacing w:before="47"/>
              <w:ind w:left="107"/>
              <w:rPr>
                <w:rFonts w:ascii="Times New Roman" w:hAnsi="Times New Roman" w:cs="Times New Roman"/>
              </w:rPr>
            </w:pPr>
            <w:r w:rsidRPr="00195A6A">
              <w:rPr>
                <w:rFonts w:ascii="Times New Roman" w:hAnsi="Times New Roman" w:cs="Times New Roman"/>
              </w:rPr>
              <w:t>Данило Бубњевић</w:t>
            </w:r>
          </w:p>
        </w:tc>
        <w:tc>
          <w:tcPr>
            <w:tcW w:w="1892" w:type="dxa"/>
          </w:tcPr>
          <w:p w:rsidR="000C59B4" w:rsidRPr="00195A6A" w:rsidRDefault="000C59B4" w:rsidP="00001633">
            <w:pPr>
              <w:pStyle w:val="TableParagraph"/>
              <w:spacing w:before="47"/>
              <w:ind w:right="809"/>
              <w:jc w:val="center"/>
              <w:rPr>
                <w:rFonts w:ascii="Times New Roman" w:hAnsi="Times New Roman" w:cs="Times New Roman"/>
              </w:rPr>
            </w:pPr>
            <w:r w:rsidRPr="00195A6A">
              <w:rPr>
                <w:rFonts w:ascii="Times New Roman" w:hAnsi="Times New Roman" w:cs="Times New Roman"/>
              </w:rPr>
              <w:t>III</w:t>
            </w:r>
          </w:p>
        </w:tc>
        <w:tc>
          <w:tcPr>
            <w:tcW w:w="4501" w:type="dxa"/>
          </w:tcPr>
          <w:p w:rsidR="000C59B4" w:rsidRPr="00195A6A" w:rsidRDefault="000C59B4" w:rsidP="000C59B4">
            <w:pPr>
              <w:pStyle w:val="TableParagraph"/>
              <w:spacing w:before="47"/>
              <w:ind w:left="230" w:right="227"/>
              <w:jc w:val="center"/>
              <w:rPr>
                <w:rFonts w:ascii="Times New Roman" w:hAnsi="Times New Roman" w:cs="Times New Roman"/>
              </w:rPr>
            </w:pPr>
            <w:r w:rsidRPr="00195A6A">
              <w:rPr>
                <w:rFonts w:ascii="Times New Roman" w:hAnsi="Times New Roman" w:cs="Times New Roman"/>
              </w:rPr>
              <w:t>радник на одржавању зграде, опреме</w:t>
            </w:r>
          </w:p>
        </w:tc>
      </w:tr>
    </w:tbl>
    <w:p w:rsidR="000C59B4" w:rsidRPr="00195A6A" w:rsidRDefault="000C59B4" w:rsidP="000C59B4">
      <w:pPr>
        <w:pStyle w:val="BodyText"/>
        <w:spacing w:before="9"/>
        <w:rPr>
          <w:rFonts w:ascii="Times New Roman" w:hAnsi="Times New Roman" w:cs="Times New Roman"/>
          <w:i/>
        </w:rPr>
      </w:pPr>
    </w:p>
    <w:p w:rsidR="000C59B4" w:rsidRPr="00195A6A" w:rsidRDefault="000C59B4" w:rsidP="000C59B4">
      <w:pPr>
        <w:spacing w:before="44"/>
        <w:ind w:left="475"/>
        <w:rPr>
          <w:rFonts w:ascii="Times New Roman" w:hAnsi="Times New Roman" w:cs="Times New Roman"/>
          <w:b/>
          <w:i/>
        </w:rPr>
      </w:pPr>
      <w:r w:rsidRPr="00195A6A">
        <w:rPr>
          <w:rFonts w:ascii="Times New Roman" w:hAnsi="Times New Roman" w:cs="Times New Roman"/>
          <w:b/>
          <w:i/>
          <w:color w:val="2E5395"/>
        </w:rPr>
        <w:t>УЧЕНИЦИ</w:t>
      </w:r>
    </w:p>
    <w:tbl>
      <w:tblPr>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6"/>
        <w:gridCol w:w="998"/>
        <w:gridCol w:w="1198"/>
        <w:gridCol w:w="972"/>
        <w:gridCol w:w="1152"/>
        <w:gridCol w:w="1192"/>
        <w:gridCol w:w="921"/>
        <w:gridCol w:w="1192"/>
        <w:gridCol w:w="885"/>
        <w:gridCol w:w="885"/>
      </w:tblGrid>
      <w:tr w:rsidR="000C59B4" w:rsidRPr="00195A6A" w:rsidTr="000C59B4">
        <w:trPr>
          <w:trHeight w:val="417"/>
        </w:trPr>
        <w:tc>
          <w:tcPr>
            <w:tcW w:w="10571" w:type="dxa"/>
            <w:gridSpan w:val="10"/>
            <w:shd w:val="clear" w:color="auto" w:fill="EDEBE0"/>
          </w:tcPr>
          <w:p w:rsidR="000C59B4" w:rsidRPr="00195A6A" w:rsidRDefault="000C59B4" w:rsidP="000C59B4">
            <w:pPr>
              <w:pStyle w:val="TableParagraph"/>
              <w:spacing w:line="268" w:lineRule="exact"/>
              <w:ind w:left="4397" w:right="4384"/>
              <w:jc w:val="center"/>
              <w:rPr>
                <w:rFonts w:ascii="Times New Roman" w:hAnsi="Times New Roman" w:cs="Times New Roman"/>
                <w:b/>
              </w:rPr>
            </w:pPr>
            <w:r w:rsidRPr="00195A6A">
              <w:rPr>
                <w:rFonts w:ascii="Times New Roman" w:hAnsi="Times New Roman" w:cs="Times New Roman"/>
                <w:b/>
                <w:color w:val="528135"/>
              </w:rPr>
              <w:t>ОСНОВНА ШКОЛА</w:t>
            </w:r>
          </w:p>
        </w:tc>
      </w:tr>
      <w:tr w:rsidR="000C59B4" w:rsidRPr="00195A6A" w:rsidTr="000C59B4">
        <w:trPr>
          <w:trHeight w:val="534"/>
        </w:trPr>
        <w:tc>
          <w:tcPr>
            <w:tcW w:w="1176" w:type="dxa"/>
            <w:shd w:val="clear" w:color="auto" w:fill="C5DFB3"/>
          </w:tcPr>
          <w:p w:rsidR="000C59B4" w:rsidRPr="00195A6A" w:rsidRDefault="000C59B4" w:rsidP="000C59B4">
            <w:pPr>
              <w:pStyle w:val="TableParagraph"/>
              <w:spacing w:before="131"/>
              <w:ind w:left="107"/>
              <w:rPr>
                <w:rFonts w:ascii="Times New Roman" w:hAnsi="Times New Roman" w:cs="Times New Roman"/>
              </w:rPr>
            </w:pPr>
            <w:r w:rsidRPr="00195A6A">
              <w:rPr>
                <w:rFonts w:ascii="Times New Roman" w:hAnsi="Times New Roman" w:cs="Times New Roman"/>
                <w:color w:val="528135"/>
              </w:rPr>
              <w:t>Разред</w:t>
            </w:r>
          </w:p>
        </w:tc>
        <w:tc>
          <w:tcPr>
            <w:tcW w:w="998" w:type="dxa"/>
            <w:shd w:val="clear" w:color="auto" w:fill="C5DFB3"/>
          </w:tcPr>
          <w:p w:rsidR="000C59B4" w:rsidRPr="00195A6A" w:rsidRDefault="000C59B4" w:rsidP="000C59B4">
            <w:pPr>
              <w:pStyle w:val="TableParagraph"/>
              <w:spacing w:before="131"/>
              <w:ind w:left="108"/>
              <w:rPr>
                <w:rFonts w:ascii="Times New Roman" w:hAnsi="Times New Roman" w:cs="Times New Roman"/>
              </w:rPr>
            </w:pPr>
            <w:r w:rsidRPr="00195A6A">
              <w:rPr>
                <w:rFonts w:ascii="Times New Roman" w:hAnsi="Times New Roman" w:cs="Times New Roman"/>
                <w:color w:val="528135"/>
              </w:rPr>
              <w:t>Уписано</w:t>
            </w:r>
          </w:p>
        </w:tc>
        <w:tc>
          <w:tcPr>
            <w:tcW w:w="1198" w:type="dxa"/>
            <w:shd w:val="clear" w:color="auto" w:fill="C5DFB3"/>
          </w:tcPr>
          <w:p w:rsidR="000C59B4" w:rsidRPr="00195A6A" w:rsidRDefault="000C59B4" w:rsidP="000C59B4">
            <w:pPr>
              <w:pStyle w:val="TableParagraph"/>
              <w:spacing w:before="131"/>
              <w:ind w:left="108"/>
              <w:rPr>
                <w:rFonts w:ascii="Times New Roman" w:hAnsi="Times New Roman" w:cs="Times New Roman"/>
              </w:rPr>
            </w:pPr>
            <w:r w:rsidRPr="00195A6A">
              <w:rPr>
                <w:rFonts w:ascii="Times New Roman" w:hAnsi="Times New Roman" w:cs="Times New Roman"/>
                <w:color w:val="528135"/>
              </w:rPr>
              <w:t>Напустило</w:t>
            </w:r>
          </w:p>
        </w:tc>
        <w:tc>
          <w:tcPr>
            <w:tcW w:w="972" w:type="dxa"/>
            <w:shd w:val="clear" w:color="auto" w:fill="C5DFB3"/>
          </w:tcPr>
          <w:p w:rsidR="000C59B4" w:rsidRPr="00195A6A" w:rsidRDefault="000C59B4" w:rsidP="000C59B4">
            <w:pPr>
              <w:pStyle w:val="TableParagraph"/>
              <w:spacing w:line="265" w:lineRule="exact"/>
              <w:ind w:left="108"/>
              <w:rPr>
                <w:rFonts w:ascii="Times New Roman" w:hAnsi="Times New Roman" w:cs="Times New Roman"/>
              </w:rPr>
            </w:pPr>
            <w:r w:rsidRPr="00195A6A">
              <w:rPr>
                <w:rFonts w:ascii="Times New Roman" w:hAnsi="Times New Roman" w:cs="Times New Roman"/>
                <w:color w:val="528135"/>
              </w:rPr>
              <w:t>Укупно</w:t>
            </w:r>
          </w:p>
          <w:p w:rsidR="000C59B4" w:rsidRPr="00195A6A" w:rsidRDefault="000C59B4" w:rsidP="000C59B4">
            <w:pPr>
              <w:pStyle w:val="TableParagraph"/>
              <w:spacing w:line="249" w:lineRule="exact"/>
              <w:ind w:left="108"/>
              <w:rPr>
                <w:rFonts w:ascii="Times New Roman" w:hAnsi="Times New Roman" w:cs="Times New Roman"/>
              </w:rPr>
            </w:pPr>
            <w:r w:rsidRPr="00195A6A">
              <w:rPr>
                <w:rFonts w:ascii="Times New Roman" w:hAnsi="Times New Roman" w:cs="Times New Roman"/>
                <w:color w:val="528135"/>
              </w:rPr>
              <w:t>ученика</w:t>
            </w:r>
          </w:p>
        </w:tc>
        <w:tc>
          <w:tcPr>
            <w:tcW w:w="1152" w:type="dxa"/>
            <w:shd w:val="clear" w:color="auto" w:fill="C5DFB3"/>
          </w:tcPr>
          <w:p w:rsidR="000C59B4" w:rsidRPr="00195A6A" w:rsidRDefault="000C59B4" w:rsidP="000C59B4">
            <w:pPr>
              <w:pStyle w:val="TableParagraph"/>
              <w:spacing w:before="131"/>
              <w:ind w:left="108"/>
              <w:rPr>
                <w:rFonts w:ascii="Times New Roman" w:hAnsi="Times New Roman" w:cs="Times New Roman"/>
              </w:rPr>
            </w:pPr>
            <w:r w:rsidRPr="00195A6A">
              <w:rPr>
                <w:rFonts w:ascii="Times New Roman" w:hAnsi="Times New Roman" w:cs="Times New Roman"/>
                <w:color w:val="528135"/>
              </w:rPr>
              <w:t>Одличних</w:t>
            </w:r>
          </w:p>
        </w:tc>
        <w:tc>
          <w:tcPr>
            <w:tcW w:w="1192" w:type="dxa"/>
            <w:shd w:val="clear" w:color="auto" w:fill="C5DFB3"/>
          </w:tcPr>
          <w:p w:rsidR="000C59B4" w:rsidRPr="00195A6A" w:rsidRDefault="000C59B4" w:rsidP="000C59B4">
            <w:pPr>
              <w:pStyle w:val="TableParagraph"/>
              <w:spacing w:before="131"/>
              <w:ind w:left="109"/>
              <w:rPr>
                <w:rFonts w:ascii="Times New Roman" w:hAnsi="Times New Roman" w:cs="Times New Roman"/>
              </w:rPr>
            </w:pPr>
            <w:r w:rsidRPr="00195A6A">
              <w:rPr>
                <w:rFonts w:ascii="Times New Roman" w:hAnsi="Times New Roman" w:cs="Times New Roman"/>
                <w:color w:val="528135"/>
              </w:rPr>
              <w:t>Вр.добрих</w:t>
            </w:r>
          </w:p>
        </w:tc>
        <w:tc>
          <w:tcPr>
            <w:tcW w:w="921" w:type="dxa"/>
            <w:shd w:val="clear" w:color="auto" w:fill="C5DFB3"/>
          </w:tcPr>
          <w:p w:rsidR="000C59B4" w:rsidRPr="00195A6A" w:rsidRDefault="000C59B4" w:rsidP="000C59B4">
            <w:pPr>
              <w:pStyle w:val="TableParagraph"/>
              <w:spacing w:before="131"/>
              <w:ind w:left="109"/>
              <w:rPr>
                <w:rFonts w:ascii="Times New Roman" w:hAnsi="Times New Roman" w:cs="Times New Roman"/>
              </w:rPr>
            </w:pPr>
            <w:r w:rsidRPr="00195A6A">
              <w:rPr>
                <w:rFonts w:ascii="Times New Roman" w:hAnsi="Times New Roman" w:cs="Times New Roman"/>
                <w:color w:val="528135"/>
              </w:rPr>
              <w:t>Добрих</w:t>
            </w:r>
          </w:p>
        </w:tc>
        <w:tc>
          <w:tcPr>
            <w:tcW w:w="1192" w:type="dxa"/>
            <w:shd w:val="clear" w:color="auto" w:fill="C5DFB3"/>
          </w:tcPr>
          <w:p w:rsidR="000C59B4" w:rsidRPr="00195A6A" w:rsidRDefault="000C59B4" w:rsidP="000C59B4">
            <w:pPr>
              <w:pStyle w:val="TableParagraph"/>
              <w:spacing w:before="131"/>
              <w:ind w:left="111"/>
              <w:rPr>
                <w:rFonts w:ascii="Times New Roman" w:hAnsi="Times New Roman" w:cs="Times New Roman"/>
              </w:rPr>
            </w:pPr>
            <w:r w:rsidRPr="00195A6A">
              <w:rPr>
                <w:rFonts w:ascii="Times New Roman" w:hAnsi="Times New Roman" w:cs="Times New Roman"/>
                <w:color w:val="528135"/>
              </w:rPr>
              <w:t>Довољних</w:t>
            </w:r>
          </w:p>
        </w:tc>
        <w:tc>
          <w:tcPr>
            <w:tcW w:w="885" w:type="dxa"/>
            <w:shd w:val="clear" w:color="auto" w:fill="C5DFB3"/>
          </w:tcPr>
          <w:p w:rsidR="000C59B4" w:rsidRPr="00195A6A" w:rsidRDefault="000C59B4" w:rsidP="000C59B4">
            <w:pPr>
              <w:pStyle w:val="TableParagraph"/>
              <w:spacing w:line="265" w:lineRule="exact"/>
              <w:ind w:left="111"/>
              <w:rPr>
                <w:rFonts w:ascii="Times New Roman" w:hAnsi="Times New Roman" w:cs="Times New Roman"/>
              </w:rPr>
            </w:pPr>
            <w:r w:rsidRPr="00195A6A">
              <w:rPr>
                <w:rFonts w:ascii="Times New Roman" w:hAnsi="Times New Roman" w:cs="Times New Roman"/>
                <w:color w:val="528135"/>
              </w:rPr>
              <w:t>Успех</w:t>
            </w:r>
          </w:p>
          <w:p w:rsidR="000C59B4" w:rsidRPr="00195A6A" w:rsidRDefault="000C59B4" w:rsidP="000C59B4">
            <w:pPr>
              <w:pStyle w:val="TableParagraph"/>
              <w:spacing w:line="249" w:lineRule="exact"/>
              <w:ind w:left="111"/>
              <w:rPr>
                <w:rFonts w:ascii="Times New Roman" w:hAnsi="Times New Roman" w:cs="Times New Roman"/>
              </w:rPr>
            </w:pPr>
            <w:r w:rsidRPr="00195A6A">
              <w:rPr>
                <w:rFonts w:ascii="Times New Roman" w:hAnsi="Times New Roman" w:cs="Times New Roman"/>
                <w:color w:val="528135"/>
              </w:rPr>
              <w:t>имају</w:t>
            </w:r>
          </w:p>
        </w:tc>
        <w:tc>
          <w:tcPr>
            <w:tcW w:w="885" w:type="dxa"/>
            <w:shd w:val="clear" w:color="auto" w:fill="C5DFB3"/>
          </w:tcPr>
          <w:p w:rsidR="000C59B4" w:rsidRPr="00195A6A" w:rsidRDefault="000C59B4" w:rsidP="000C59B4">
            <w:pPr>
              <w:pStyle w:val="TableParagraph"/>
              <w:spacing w:line="265" w:lineRule="exact"/>
              <w:ind w:left="112"/>
              <w:rPr>
                <w:rFonts w:ascii="Times New Roman" w:hAnsi="Times New Roman" w:cs="Times New Roman"/>
              </w:rPr>
            </w:pPr>
            <w:r w:rsidRPr="00195A6A">
              <w:rPr>
                <w:rFonts w:ascii="Times New Roman" w:hAnsi="Times New Roman" w:cs="Times New Roman"/>
                <w:color w:val="528135"/>
              </w:rPr>
              <w:t>Без</w:t>
            </w:r>
          </w:p>
          <w:p w:rsidR="000C59B4" w:rsidRPr="00195A6A" w:rsidRDefault="000C59B4" w:rsidP="000C59B4">
            <w:pPr>
              <w:pStyle w:val="TableParagraph"/>
              <w:spacing w:line="249" w:lineRule="exact"/>
              <w:ind w:left="112"/>
              <w:rPr>
                <w:rFonts w:ascii="Times New Roman" w:hAnsi="Times New Roman" w:cs="Times New Roman"/>
              </w:rPr>
            </w:pPr>
            <w:r w:rsidRPr="00195A6A">
              <w:rPr>
                <w:rFonts w:ascii="Times New Roman" w:hAnsi="Times New Roman" w:cs="Times New Roman"/>
                <w:color w:val="528135"/>
              </w:rPr>
              <w:t>Успеха</w:t>
            </w:r>
          </w:p>
        </w:tc>
      </w:tr>
      <w:tr w:rsidR="000C59B4" w:rsidRPr="00195A6A" w:rsidTr="000C59B4">
        <w:trPr>
          <w:trHeight w:val="417"/>
        </w:trPr>
        <w:tc>
          <w:tcPr>
            <w:tcW w:w="10571" w:type="dxa"/>
            <w:gridSpan w:val="10"/>
            <w:shd w:val="clear" w:color="auto" w:fill="C4BB95"/>
          </w:tcPr>
          <w:p w:rsidR="000C59B4" w:rsidRPr="00195A6A" w:rsidRDefault="000C59B4" w:rsidP="000C59B4">
            <w:pPr>
              <w:pStyle w:val="TableParagraph"/>
              <w:spacing w:before="1"/>
              <w:ind w:left="107"/>
              <w:rPr>
                <w:rFonts w:ascii="Times New Roman" w:hAnsi="Times New Roman" w:cs="Times New Roman"/>
                <w:b/>
              </w:rPr>
            </w:pPr>
            <w:r w:rsidRPr="00195A6A">
              <w:rPr>
                <w:rFonts w:ascii="Times New Roman" w:hAnsi="Times New Roman" w:cs="Times New Roman"/>
                <w:b/>
                <w:color w:val="528135"/>
              </w:rPr>
              <w:t>КЛАВИР</w:t>
            </w:r>
          </w:p>
        </w:tc>
      </w:tr>
      <w:tr w:rsidR="000C59B4" w:rsidRPr="00195A6A" w:rsidTr="000C59B4">
        <w:trPr>
          <w:trHeight w:val="268"/>
        </w:trPr>
        <w:tc>
          <w:tcPr>
            <w:tcW w:w="1176"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color w:val="528135"/>
              </w:rPr>
              <w:t>укупно</w:t>
            </w:r>
          </w:p>
        </w:tc>
        <w:tc>
          <w:tcPr>
            <w:tcW w:w="99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83</w:t>
            </w:r>
          </w:p>
        </w:tc>
        <w:tc>
          <w:tcPr>
            <w:tcW w:w="119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2</w:t>
            </w:r>
          </w:p>
        </w:tc>
        <w:tc>
          <w:tcPr>
            <w:tcW w:w="97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81</w:t>
            </w:r>
          </w:p>
        </w:tc>
        <w:tc>
          <w:tcPr>
            <w:tcW w:w="115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42</w:t>
            </w:r>
          </w:p>
        </w:tc>
        <w:tc>
          <w:tcPr>
            <w:tcW w:w="1192"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18</w:t>
            </w:r>
          </w:p>
        </w:tc>
        <w:tc>
          <w:tcPr>
            <w:tcW w:w="921"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5</w:t>
            </w:r>
          </w:p>
        </w:tc>
        <w:tc>
          <w:tcPr>
            <w:tcW w:w="1192"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w:t>
            </w:r>
          </w:p>
        </w:tc>
        <w:tc>
          <w:tcPr>
            <w:tcW w:w="885"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65</w:t>
            </w:r>
          </w:p>
        </w:tc>
        <w:tc>
          <w:tcPr>
            <w:tcW w:w="885" w:type="dxa"/>
          </w:tcPr>
          <w:p w:rsidR="000C59B4" w:rsidRPr="00195A6A" w:rsidRDefault="000C59B4" w:rsidP="000C59B4">
            <w:pPr>
              <w:pStyle w:val="TableParagraph"/>
              <w:spacing w:line="248" w:lineRule="exact"/>
              <w:ind w:left="112"/>
              <w:rPr>
                <w:rFonts w:ascii="Times New Roman" w:hAnsi="Times New Roman" w:cs="Times New Roman"/>
              </w:rPr>
            </w:pPr>
            <w:r w:rsidRPr="00195A6A">
              <w:rPr>
                <w:rFonts w:ascii="Times New Roman" w:hAnsi="Times New Roman" w:cs="Times New Roman"/>
                <w:color w:val="528135"/>
              </w:rPr>
              <w:t>1</w:t>
            </w:r>
          </w:p>
        </w:tc>
      </w:tr>
      <w:tr w:rsidR="000C59B4" w:rsidRPr="00195A6A" w:rsidTr="000C59B4">
        <w:trPr>
          <w:trHeight w:val="268"/>
        </w:trPr>
        <w:tc>
          <w:tcPr>
            <w:tcW w:w="10571" w:type="dxa"/>
            <w:gridSpan w:val="10"/>
            <w:shd w:val="clear" w:color="auto" w:fill="C4BB95"/>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color w:val="528135"/>
              </w:rPr>
              <w:t>ГУДАЧИ</w:t>
            </w:r>
          </w:p>
        </w:tc>
      </w:tr>
      <w:tr w:rsidR="000C59B4" w:rsidRPr="00195A6A" w:rsidTr="000C59B4">
        <w:trPr>
          <w:trHeight w:val="268"/>
        </w:trPr>
        <w:tc>
          <w:tcPr>
            <w:tcW w:w="1176"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color w:val="528135"/>
              </w:rPr>
              <w:t>укупно</w:t>
            </w:r>
          </w:p>
        </w:tc>
        <w:tc>
          <w:tcPr>
            <w:tcW w:w="99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88</w:t>
            </w:r>
          </w:p>
        </w:tc>
        <w:tc>
          <w:tcPr>
            <w:tcW w:w="119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4</w:t>
            </w:r>
          </w:p>
        </w:tc>
        <w:tc>
          <w:tcPr>
            <w:tcW w:w="97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84</w:t>
            </w:r>
          </w:p>
        </w:tc>
        <w:tc>
          <w:tcPr>
            <w:tcW w:w="115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50</w:t>
            </w:r>
          </w:p>
        </w:tc>
        <w:tc>
          <w:tcPr>
            <w:tcW w:w="1192"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10</w:t>
            </w:r>
          </w:p>
        </w:tc>
        <w:tc>
          <w:tcPr>
            <w:tcW w:w="921"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3</w:t>
            </w:r>
          </w:p>
        </w:tc>
        <w:tc>
          <w:tcPr>
            <w:tcW w:w="1192"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w:t>
            </w:r>
          </w:p>
        </w:tc>
        <w:tc>
          <w:tcPr>
            <w:tcW w:w="885"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63</w:t>
            </w:r>
          </w:p>
        </w:tc>
        <w:tc>
          <w:tcPr>
            <w:tcW w:w="885" w:type="dxa"/>
          </w:tcPr>
          <w:p w:rsidR="000C59B4" w:rsidRPr="00195A6A" w:rsidRDefault="000C59B4" w:rsidP="000C59B4">
            <w:pPr>
              <w:pStyle w:val="TableParagraph"/>
              <w:spacing w:line="248" w:lineRule="exact"/>
              <w:ind w:left="112"/>
              <w:rPr>
                <w:rFonts w:ascii="Times New Roman" w:hAnsi="Times New Roman" w:cs="Times New Roman"/>
              </w:rPr>
            </w:pPr>
            <w:r w:rsidRPr="00195A6A">
              <w:rPr>
                <w:rFonts w:ascii="Times New Roman" w:hAnsi="Times New Roman" w:cs="Times New Roman"/>
                <w:color w:val="528135"/>
              </w:rPr>
              <w:t>-</w:t>
            </w:r>
          </w:p>
        </w:tc>
      </w:tr>
      <w:tr w:rsidR="000C59B4" w:rsidRPr="00195A6A" w:rsidTr="000C59B4">
        <w:trPr>
          <w:trHeight w:val="268"/>
        </w:trPr>
        <w:tc>
          <w:tcPr>
            <w:tcW w:w="10571" w:type="dxa"/>
            <w:gridSpan w:val="10"/>
            <w:shd w:val="clear" w:color="auto" w:fill="C4BB95"/>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color w:val="528135"/>
              </w:rPr>
              <w:t>ТРЗАЧИ</w:t>
            </w:r>
          </w:p>
        </w:tc>
      </w:tr>
      <w:tr w:rsidR="000C59B4" w:rsidRPr="00195A6A" w:rsidTr="000C59B4">
        <w:trPr>
          <w:trHeight w:val="269"/>
        </w:trPr>
        <w:tc>
          <w:tcPr>
            <w:tcW w:w="1176" w:type="dxa"/>
          </w:tcPr>
          <w:p w:rsidR="000C59B4" w:rsidRPr="00195A6A" w:rsidRDefault="000C59B4" w:rsidP="000C59B4">
            <w:pPr>
              <w:pStyle w:val="TableParagraph"/>
              <w:spacing w:line="249" w:lineRule="exact"/>
              <w:ind w:left="107"/>
              <w:rPr>
                <w:rFonts w:ascii="Times New Roman" w:hAnsi="Times New Roman" w:cs="Times New Roman"/>
              </w:rPr>
            </w:pPr>
            <w:r w:rsidRPr="00195A6A">
              <w:rPr>
                <w:rFonts w:ascii="Times New Roman" w:hAnsi="Times New Roman" w:cs="Times New Roman"/>
                <w:color w:val="528135"/>
              </w:rPr>
              <w:t>укупно</w:t>
            </w:r>
          </w:p>
        </w:tc>
        <w:tc>
          <w:tcPr>
            <w:tcW w:w="998" w:type="dxa"/>
          </w:tcPr>
          <w:p w:rsidR="000C59B4" w:rsidRPr="00195A6A" w:rsidRDefault="000C59B4" w:rsidP="000C59B4">
            <w:pPr>
              <w:pStyle w:val="TableParagraph"/>
              <w:spacing w:line="249" w:lineRule="exact"/>
              <w:ind w:left="108"/>
              <w:rPr>
                <w:rFonts w:ascii="Times New Roman" w:hAnsi="Times New Roman" w:cs="Times New Roman"/>
              </w:rPr>
            </w:pPr>
            <w:r w:rsidRPr="00195A6A">
              <w:rPr>
                <w:rFonts w:ascii="Times New Roman" w:hAnsi="Times New Roman" w:cs="Times New Roman"/>
                <w:color w:val="528135"/>
              </w:rPr>
              <w:t>50</w:t>
            </w:r>
          </w:p>
        </w:tc>
        <w:tc>
          <w:tcPr>
            <w:tcW w:w="1198" w:type="dxa"/>
          </w:tcPr>
          <w:p w:rsidR="000C59B4" w:rsidRPr="00195A6A" w:rsidRDefault="000C59B4" w:rsidP="000C59B4">
            <w:pPr>
              <w:pStyle w:val="TableParagraph"/>
              <w:spacing w:line="249" w:lineRule="exact"/>
              <w:ind w:left="108"/>
              <w:rPr>
                <w:rFonts w:ascii="Times New Roman" w:hAnsi="Times New Roman" w:cs="Times New Roman"/>
              </w:rPr>
            </w:pPr>
            <w:r w:rsidRPr="00195A6A">
              <w:rPr>
                <w:rFonts w:ascii="Times New Roman" w:hAnsi="Times New Roman" w:cs="Times New Roman"/>
                <w:color w:val="528135"/>
              </w:rPr>
              <w:t>1</w:t>
            </w:r>
          </w:p>
        </w:tc>
        <w:tc>
          <w:tcPr>
            <w:tcW w:w="972" w:type="dxa"/>
          </w:tcPr>
          <w:p w:rsidR="000C59B4" w:rsidRPr="00195A6A" w:rsidRDefault="000C59B4" w:rsidP="000C59B4">
            <w:pPr>
              <w:pStyle w:val="TableParagraph"/>
              <w:spacing w:line="249" w:lineRule="exact"/>
              <w:ind w:left="108"/>
              <w:rPr>
                <w:rFonts w:ascii="Times New Roman" w:hAnsi="Times New Roman" w:cs="Times New Roman"/>
              </w:rPr>
            </w:pPr>
            <w:r w:rsidRPr="00195A6A">
              <w:rPr>
                <w:rFonts w:ascii="Times New Roman" w:hAnsi="Times New Roman" w:cs="Times New Roman"/>
                <w:color w:val="528135"/>
              </w:rPr>
              <w:t>49</w:t>
            </w:r>
          </w:p>
        </w:tc>
        <w:tc>
          <w:tcPr>
            <w:tcW w:w="1152" w:type="dxa"/>
          </w:tcPr>
          <w:p w:rsidR="000C59B4" w:rsidRPr="00195A6A" w:rsidRDefault="000C59B4" w:rsidP="000C59B4">
            <w:pPr>
              <w:pStyle w:val="TableParagraph"/>
              <w:spacing w:line="249" w:lineRule="exact"/>
              <w:ind w:left="108"/>
              <w:rPr>
                <w:rFonts w:ascii="Times New Roman" w:hAnsi="Times New Roman" w:cs="Times New Roman"/>
              </w:rPr>
            </w:pPr>
            <w:r w:rsidRPr="00195A6A">
              <w:rPr>
                <w:rFonts w:ascii="Times New Roman" w:hAnsi="Times New Roman" w:cs="Times New Roman"/>
                <w:color w:val="528135"/>
              </w:rPr>
              <w:t>28</w:t>
            </w:r>
          </w:p>
        </w:tc>
        <w:tc>
          <w:tcPr>
            <w:tcW w:w="1192" w:type="dxa"/>
          </w:tcPr>
          <w:p w:rsidR="000C59B4" w:rsidRPr="00195A6A" w:rsidRDefault="000C59B4" w:rsidP="000C59B4">
            <w:pPr>
              <w:pStyle w:val="TableParagraph"/>
              <w:spacing w:line="249" w:lineRule="exact"/>
              <w:ind w:left="109"/>
              <w:rPr>
                <w:rFonts w:ascii="Times New Roman" w:hAnsi="Times New Roman" w:cs="Times New Roman"/>
              </w:rPr>
            </w:pPr>
            <w:r w:rsidRPr="00195A6A">
              <w:rPr>
                <w:rFonts w:ascii="Times New Roman" w:hAnsi="Times New Roman" w:cs="Times New Roman"/>
                <w:color w:val="528135"/>
              </w:rPr>
              <w:t>13</w:t>
            </w:r>
          </w:p>
        </w:tc>
        <w:tc>
          <w:tcPr>
            <w:tcW w:w="921" w:type="dxa"/>
          </w:tcPr>
          <w:p w:rsidR="000C59B4" w:rsidRPr="00195A6A" w:rsidRDefault="000C59B4" w:rsidP="000C59B4">
            <w:pPr>
              <w:pStyle w:val="TableParagraph"/>
              <w:spacing w:line="249" w:lineRule="exact"/>
              <w:ind w:left="109"/>
              <w:rPr>
                <w:rFonts w:ascii="Times New Roman" w:hAnsi="Times New Roman" w:cs="Times New Roman"/>
              </w:rPr>
            </w:pPr>
            <w:r w:rsidRPr="00195A6A">
              <w:rPr>
                <w:rFonts w:ascii="Times New Roman" w:hAnsi="Times New Roman" w:cs="Times New Roman"/>
                <w:color w:val="528135"/>
              </w:rPr>
              <w:t>-</w:t>
            </w:r>
          </w:p>
        </w:tc>
        <w:tc>
          <w:tcPr>
            <w:tcW w:w="1192" w:type="dxa"/>
          </w:tcPr>
          <w:p w:rsidR="000C59B4" w:rsidRPr="00195A6A" w:rsidRDefault="000C59B4" w:rsidP="000C59B4">
            <w:pPr>
              <w:pStyle w:val="TableParagraph"/>
              <w:spacing w:line="249" w:lineRule="exact"/>
              <w:ind w:left="111"/>
              <w:rPr>
                <w:rFonts w:ascii="Times New Roman" w:hAnsi="Times New Roman" w:cs="Times New Roman"/>
              </w:rPr>
            </w:pPr>
            <w:r w:rsidRPr="00195A6A">
              <w:rPr>
                <w:rFonts w:ascii="Times New Roman" w:hAnsi="Times New Roman" w:cs="Times New Roman"/>
                <w:color w:val="528135"/>
              </w:rPr>
              <w:t>-</w:t>
            </w:r>
          </w:p>
        </w:tc>
        <w:tc>
          <w:tcPr>
            <w:tcW w:w="885" w:type="dxa"/>
          </w:tcPr>
          <w:p w:rsidR="000C59B4" w:rsidRPr="00195A6A" w:rsidRDefault="000C59B4" w:rsidP="000C59B4">
            <w:pPr>
              <w:pStyle w:val="TableParagraph"/>
              <w:spacing w:line="249" w:lineRule="exact"/>
              <w:ind w:left="111"/>
              <w:rPr>
                <w:rFonts w:ascii="Times New Roman" w:hAnsi="Times New Roman" w:cs="Times New Roman"/>
              </w:rPr>
            </w:pPr>
            <w:r w:rsidRPr="00195A6A">
              <w:rPr>
                <w:rFonts w:ascii="Times New Roman" w:hAnsi="Times New Roman" w:cs="Times New Roman"/>
                <w:color w:val="528135"/>
              </w:rPr>
              <w:t>41</w:t>
            </w:r>
          </w:p>
        </w:tc>
        <w:tc>
          <w:tcPr>
            <w:tcW w:w="885" w:type="dxa"/>
          </w:tcPr>
          <w:p w:rsidR="000C59B4" w:rsidRPr="00195A6A" w:rsidRDefault="000C59B4" w:rsidP="000C59B4">
            <w:pPr>
              <w:pStyle w:val="TableParagraph"/>
              <w:spacing w:line="249" w:lineRule="exact"/>
              <w:ind w:left="112"/>
              <w:rPr>
                <w:rFonts w:ascii="Times New Roman" w:hAnsi="Times New Roman" w:cs="Times New Roman"/>
              </w:rPr>
            </w:pPr>
            <w:r w:rsidRPr="00195A6A">
              <w:rPr>
                <w:rFonts w:ascii="Times New Roman" w:hAnsi="Times New Roman" w:cs="Times New Roman"/>
                <w:color w:val="528135"/>
              </w:rPr>
              <w:t>-</w:t>
            </w:r>
          </w:p>
        </w:tc>
      </w:tr>
      <w:tr w:rsidR="000C59B4" w:rsidRPr="00195A6A" w:rsidTr="000C59B4">
        <w:trPr>
          <w:trHeight w:val="268"/>
        </w:trPr>
        <w:tc>
          <w:tcPr>
            <w:tcW w:w="10571" w:type="dxa"/>
            <w:gridSpan w:val="10"/>
            <w:shd w:val="clear" w:color="auto" w:fill="C4BB95"/>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color w:val="528135"/>
              </w:rPr>
              <w:t>ДУВАЧИ</w:t>
            </w:r>
          </w:p>
        </w:tc>
      </w:tr>
      <w:tr w:rsidR="000C59B4" w:rsidRPr="00195A6A" w:rsidTr="000C59B4">
        <w:trPr>
          <w:trHeight w:val="268"/>
        </w:trPr>
        <w:tc>
          <w:tcPr>
            <w:tcW w:w="1176"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color w:val="528135"/>
              </w:rPr>
              <w:t>укупно</w:t>
            </w:r>
          </w:p>
        </w:tc>
        <w:tc>
          <w:tcPr>
            <w:tcW w:w="99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68</w:t>
            </w:r>
          </w:p>
        </w:tc>
        <w:tc>
          <w:tcPr>
            <w:tcW w:w="119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4</w:t>
            </w:r>
          </w:p>
        </w:tc>
        <w:tc>
          <w:tcPr>
            <w:tcW w:w="97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63</w:t>
            </w:r>
          </w:p>
        </w:tc>
        <w:tc>
          <w:tcPr>
            <w:tcW w:w="115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26</w:t>
            </w:r>
          </w:p>
        </w:tc>
        <w:tc>
          <w:tcPr>
            <w:tcW w:w="1192"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8</w:t>
            </w:r>
          </w:p>
        </w:tc>
        <w:tc>
          <w:tcPr>
            <w:tcW w:w="921"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2</w:t>
            </w:r>
          </w:p>
        </w:tc>
        <w:tc>
          <w:tcPr>
            <w:tcW w:w="1192"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1</w:t>
            </w:r>
          </w:p>
        </w:tc>
        <w:tc>
          <w:tcPr>
            <w:tcW w:w="885"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37</w:t>
            </w:r>
          </w:p>
        </w:tc>
        <w:tc>
          <w:tcPr>
            <w:tcW w:w="885" w:type="dxa"/>
          </w:tcPr>
          <w:p w:rsidR="000C59B4" w:rsidRPr="00195A6A" w:rsidRDefault="000C59B4" w:rsidP="000C59B4">
            <w:pPr>
              <w:pStyle w:val="TableParagraph"/>
              <w:spacing w:line="248" w:lineRule="exact"/>
              <w:ind w:left="112"/>
              <w:rPr>
                <w:rFonts w:ascii="Times New Roman" w:hAnsi="Times New Roman" w:cs="Times New Roman"/>
              </w:rPr>
            </w:pPr>
            <w:r w:rsidRPr="00195A6A">
              <w:rPr>
                <w:rFonts w:ascii="Times New Roman" w:hAnsi="Times New Roman" w:cs="Times New Roman"/>
                <w:color w:val="528135"/>
              </w:rPr>
              <w:t>3</w:t>
            </w:r>
          </w:p>
        </w:tc>
      </w:tr>
      <w:tr w:rsidR="000C59B4" w:rsidRPr="00195A6A" w:rsidTr="000C59B4">
        <w:trPr>
          <w:trHeight w:val="268"/>
        </w:trPr>
        <w:tc>
          <w:tcPr>
            <w:tcW w:w="10571" w:type="dxa"/>
            <w:gridSpan w:val="10"/>
            <w:shd w:val="clear" w:color="auto" w:fill="C4BB95"/>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color w:val="528135"/>
              </w:rPr>
              <w:t>ХАРМОНИКА</w:t>
            </w:r>
          </w:p>
        </w:tc>
      </w:tr>
      <w:tr w:rsidR="000C59B4" w:rsidRPr="00195A6A" w:rsidTr="000C59B4">
        <w:trPr>
          <w:trHeight w:val="268"/>
        </w:trPr>
        <w:tc>
          <w:tcPr>
            <w:tcW w:w="1176"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color w:val="528135"/>
              </w:rPr>
              <w:t>укупно</w:t>
            </w:r>
          </w:p>
        </w:tc>
        <w:tc>
          <w:tcPr>
            <w:tcW w:w="99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29</w:t>
            </w:r>
          </w:p>
        </w:tc>
        <w:tc>
          <w:tcPr>
            <w:tcW w:w="119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3</w:t>
            </w:r>
          </w:p>
        </w:tc>
        <w:tc>
          <w:tcPr>
            <w:tcW w:w="97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26</w:t>
            </w:r>
          </w:p>
        </w:tc>
        <w:tc>
          <w:tcPr>
            <w:tcW w:w="115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4</w:t>
            </w:r>
          </w:p>
        </w:tc>
        <w:tc>
          <w:tcPr>
            <w:tcW w:w="1192"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6</w:t>
            </w:r>
          </w:p>
        </w:tc>
        <w:tc>
          <w:tcPr>
            <w:tcW w:w="921"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w:t>
            </w:r>
          </w:p>
        </w:tc>
        <w:tc>
          <w:tcPr>
            <w:tcW w:w="1192"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w:t>
            </w:r>
          </w:p>
        </w:tc>
        <w:tc>
          <w:tcPr>
            <w:tcW w:w="885"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10</w:t>
            </w:r>
          </w:p>
        </w:tc>
        <w:tc>
          <w:tcPr>
            <w:tcW w:w="885" w:type="dxa"/>
          </w:tcPr>
          <w:p w:rsidR="000C59B4" w:rsidRPr="00195A6A" w:rsidRDefault="000C59B4" w:rsidP="000C59B4">
            <w:pPr>
              <w:pStyle w:val="TableParagraph"/>
              <w:spacing w:line="248" w:lineRule="exact"/>
              <w:ind w:left="112"/>
              <w:rPr>
                <w:rFonts w:ascii="Times New Roman" w:hAnsi="Times New Roman" w:cs="Times New Roman"/>
              </w:rPr>
            </w:pPr>
            <w:r w:rsidRPr="00195A6A">
              <w:rPr>
                <w:rFonts w:ascii="Times New Roman" w:hAnsi="Times New Roman" w:cs="Times New Roman"/>
                <w:color w:val="528135"/>
              </w:rPr>
              <w:t>-</w:t>
            </w:r>
          </w:p>
        </w:tc>
      </w:tr>
      <w:tr w:rsidR="000C59B4" w:rsidRPr="00195A6A" w:rsidTr="000C59B4">
        <w:trPr>
          <w:trHeight w:val="268"/>
        </w:trPr>
        <w:tc>
          <w:tcPr>
            <w:tcW w:w="10571" w:type="dxa"/>
            <w:gridSpan w:val="10"/>
            <w:shd w:val="clear" w:color="auto" w:fill="C4BB95"/>
          </w:tcPr>
          <w:p w:rsidR="000C59B4" w:rsidRPr="00195A6A" w:rsidRDefault="000C59B4" w:rsidP="000C59B4">
            <w:pPr>
              <w:pStyle w:val="TableParagraph"/>
              <w:spacing w:line="248" w:lineRule="exact"/>
              <w:ind w:left="107"/>
              <w:rPr>
                <w:rFonts w:ascii="Times New Roman" w:hAnsi="Times New Roman" w:cs="Times New Roman"/>
                <w:b/>
              </w:rPr>
            </w:pPr>
            <w:r w:rsidRPr="00195A6A">
              <w:rPr>
                <w:rFonts w:ascii="Times New Roman" w:hAnsi="Times New Roman" w:cs="Times New Roman"/>
                <w:b/>
                <w:color w:val="528135"/>
              </w:rPr>
              <w:t>СОЛО ПЕВАЧИ</w:t>
            </w:r>
          </w:p>
        </w:tc>
      </w:tr>
      <w:tr w:rsidR="000C59B4" w:rsidRPr="00195A6A" w:rsidTr="000C59B4">
        <w:trPr>
          <w:trHeight w:val="268"/>
        </w:trPr>
        <w:tc>
          <w:tcPr>
            <w:tcW w:w="1176" w:type="dxa"/>
          </w:tcPr>
          <w:p w:rsidR="000C59B4" w:rsidRPr="00195A6A" w:rsidRDefault="000C59B4" w:rsidP="000C59B4">
            <w:pPr>
              <w:pStyle w:val="TableParagraph"/>
              <w:spacing w:line="248" w:lineRule="exact"/>
              <w:ind w:left="107"/>
              <w:rPr>
                <w:rFonts w:ascii="Times New Roman" w:hAnsi="Times New Roman" w:cs="Times New Roman"/>
              </w:rPr>
            </w:pPr>
            <w:r w:rsidRPr="00195A6A">
              <w:rPr>
                <w:rFonts w:ascii="Times New Roman" w:hAnsi="Times New Roman" w:cs="Times New Roman"/>
                <w:color w:val="528135"/>
              </w:rPr>
              <w:t>укупно</w:t>
            </w:r>
          </w:p>
        </w:tc>
        <w:tc>
          <w:tcPr>
            <w:tcW w:w="99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27</w:t>
            </w:r>
          </w:p>
        </w:tc>
        <w:tc>
          <w:tcPr>
            <w:tcW w:w="119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1</w:t>
            </w:r>
          </w:p>
        </w:tc>
        <w:tc>
          <w:tcPr>
            <w:tcW w:w="97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26</w:t>
            </w:r>
          </w:p>
        </w:tc>
        <w:tc>
          <w:tcPr>
            <w:tcW w:w="115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4</w:t>
            </w:r>
          </w:p>
        </w:tc>
        <w:tc>
          <w:tcPr>
            <w:tcW w:w="1192"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6</w:t>
            </w:r>
          </w:p>
        </w:tc>
        <w:tc>
          <w:tcPr>
            <w:tcW w:w="921"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w:t>
            </w:r>
          </w:p>
        </w:tc>
        <w:tc>
          <w:tcPr>
            <w:tcW w:w="1192"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w:t>
            </w:r>
          </w:p>
        </w:tc>
        <w:tc>
          <w:tcPr>
            <w:tcW w:w="885"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10</w:t>
            </w:r>
          </w:p>
        </w:tc>
        <w:tc>
          <w:tcPr>
            <w:tcW w:w="885" w:type="dxa"/>
          </w:tcPr>
          <w:p w:rsidR="000C59B4" w:rsidRPr="00195A6A" w:rsidRDefault="000C59B4" w:rsidP="000C59B4">
            <w:pPr>
              <w:pStyle w:val="TableParagraph"/>
              <w:spacing w:line="248" w:lineRule="exact"/>
              <w:ind w:left="112"/>
              <w:rPr>
                <w:rFonts w:ascii="Times New Roman" w:hAnsi="Times New Roman" w:cs="Times New Roman"/>
              </w:rPr>
            </w:pPr>
            <w:r w:rsidRPr="00195A6A">
              <w:rPr>
                <w:rFonts w:ascii="Times New Roman" w:hAnsi="Times New Roman" w:cs="Times New Roman"/>
                <w:color w:val="528135"/>
              </w:rPr>
              <w:t>-</w:t>
            </w:r>
          </w:p>
        </w:tc>
      </w:tr>
      <w:tr w:rsidR="000C59B4" w:rsidRPr="00195A6A" w:rsidTr="000C59B4">
        <w:trPr>
          <w:trHeight w:val="270"/>
        </w:trPr>
        <w:tc>
          <w:tcPr>
            <w:tcW w:w="10571" w:type="dxa"/>
            <w:gridSpan w:val="10"/>
            <w:shd w:val="clear" w:color="auto" w:fill="C4BB95"/>
          </w:tcPr>
          <w:p w:rsidR="000C59B4" w:rsidRPr="00195A6A" w:rsidRDefault="000C59B4" w:rsidP="000C59B4">
            <w:pPr>
              <w:pStyle w:val="TableParagraph"/>
              <w:spacing w:line="251" w:lineRule="exact"/>
              <w:ind w:left="107"/>
              <w:rPr>
                <w:rFonts w:ascii="Times New Roman" w:hAnsi="Times New Roman" w:cs="Times New Roman"/>
                <w:b/>
              </w:rPr>
            </w:pPr>
            <w:r w:rsidRPr="00195A6A">
              <w:rPr>
                <w:rFonts w:ascii="Times New Roman" w:hAnsi="Times New Roman" w:cs="Times New Roman"/>
                <w:b/>
                <w:color w:val="528135"/>
              </w:rPr>
              <w:t>УКУПНО ЂАКА</w:t>
            </w:r>
          </w:p>
        </w:tc>
      </w:tr>
      <w:tr w:rsidR="000C59B4" w:rsidRPr="00195A6A" w:rsidTr="000C59B4">
        <w:trPr>
          <w:trHeight w:val="268"/>
        </w:trPr>
        <w:tc>
          <w:tcPr>
            <w:tcW w:w="1176" w:type="dxa"/>
          </w:tcPr>
          <w:p w:rsidR="000C59B4" w:rsidRPr="00195A6A" w:rsidRDefault="000C59B4" w:rsidP="000C59B4">
            <w:pPr>
              <w:pStyle w:val="TableParagraph"/>
              <w:rPr>
                <w:rFonts w:ascii="Times New Roman" w:hAnsi="Times New Roman" w:cs="Times New Roman"/>
              </w:rPr>
            </w:pPr>
          </w:p>
        </w:tc>
        <w:tc>
          <w:tcPr>
            <w:tcW w:w="998" w:type="dxa"/>
          </w:tcPr>
          <w:p w:rsidR="000C59B4" w:rsidRPr="00195A6A" w:rsidRDefault="000C59B4" w:rsidP="000C59B4">
            <w:pPr>
              <w:pStyle w:val="TableParagraph"/>
              <w:spacing w:line="248" w:lineRule="exact"/>
              <w:ind w:left="108"/>
              <w:rPr>
                <w:rFonts w:ascii="Times New Roman" w:hAnsi="Times New Roman" w:cs="Times New Roman"/>
                <w:b/>
              </w:rPr>
            </w:pPr>
            <w:r w:rsidRPr="00195A6A">
              <w:rPr>
                <w:rFonts w:ascii="Times New Roman" w:hAnsi="Times New Roman" w:cs="Times New Roman"/>
                <w:b/>
                <w:color w:val="528135"/>
              </w:rPr>
              <w:t>345</w:t>
            </w:r>
          </w:p>
        </w:tc>
        <w:tc>
          <w:tcPr>
            <w:tcW w:w="1198"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16</w:t>
            </w:r>
          </w:p>
        </w:tc>
        <w:tc>
          <w:tcPr>
            <w:tcW w:w="97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329</w:t>
            </w:r>
          </w:p>
        </w:tc>
        <w:tc>
          <w:tcPr>
            <w:tcW w:w="1152" w:type="dxa"/>
          </w:tcPr>
          <w:p w:rsidR="000C59B4" w:rsidRPr="00195A6A" w:rsidRDefault="000C59B4" w:rsidP="000C59B4">
            <w:pPr>
              <w:pStyle w:val="TableParagraph"/>
              <w:spacing w:line="248" w:lineRule="exact"/>
              <w:ind w:left="108"/>
              <w:rPr>
                <w:rFonts w:ascii="Times New Roman" w:hAnsi="Times New Roman" w:cs="Times New Roman"/>
              </w:rPr>
            </w:pPr>
            <w:r w:rsidRPr="00195A6A">
              <w:rPr>
                <w:rFonts w:ascii="Times New Roman" w:hAnsi="Times New Roman" w:cs="Times New Roman"/>
                <w:color w:val="528135"/>
              </w:rPr>
              <w:t>154</w:t>
            </w:r>
          </w:p>
        </w:tc>
        <w:tc>
          <w:tcPr>
            <w:tcW w:w="1192"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61</w:t>
            </w:r>
          </w:p>
        </w:tc>
        <w:tc>
          <w:tcPr>
            <w:tcW w:w="921" w:type="dxa"/>
          </w:tcPr>
          <w:p w:rsidR="000C59B4" w:rsidRPr="00195A6A" w:rsidRDefault="000C59B4" w:rsidP="000C59B4">
            <w:pPr>
              <w:pStyle w:val="TableParagraph"/>
              <w:spacing w:line="248" w:lineRule="exact"/>
              <w:ind w:left="109"/>
              <w:rPr>
                <w:rFonts w:ascii="Times New Roman" w:hAnsi="Times New Roman" w:cs="Times New Roman"/>
              </w:rPr>
            </w:pPr>
            <w:r w:rsidRPr="00195A6A">
              <w:rPr>
                <w:rFonts w:ascii="Times New Roman" w:hAnsi="Times New Roman" w:cs="Times New Roman"/>
                <w:color w:val="528135"/>
              </w:rPr>
              <w:t>10</w:t>
            </w:r>
          </w:p>
        </w:tc>
        <w:tc>
          <w:tcPr>
            <w:tcW w:w="1192"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1</w:t>
            </w:r>
          </w:p>
        </w:tc>
        <w:tc>
          <w:tcPr>
            <w:tcW w:w="885" w:type="dxa"/>
          </w:tcPr>
          <w:p w:rsidR="000C59B4" w:rsidRPr="00195A6A" w:rsidRDefault="000C59B4" w:rsidP="000C59B4">
            <w:pPr>
              <w:pStyle w:val="TableParagraph"/>
              <w:spacing w:line="248" w:lineRule="exact"/>
              <w:ind w:left="111"/>
              <w:rPr>
                <w:rFonts w:ascii="Times New Roman" w:hAnsi="Times New Roman" w:cs="Times New Roman"/>
              </w:rPr>
            </w:pPr>
            <w:r w:rsidRPr="00195A6A">
              <w:rPr>
                <w:rFonts w:ascii="Times New Roman" w:hAnsi="Times New Roman" w:cs="Times New Roman"/>
                <w:color w:val="528135"/>
              </w:rPr>
              <w:t>226</w:t>
            </w:r>
          </w:p>
        </w:tc>
        <w:tc>
          <w:tcPr>
            <w:tcW w:w="885" w:type="dxa"/>
          </w:tcPr>
          <w:p w:rsidR="000C59B4" w:rsidRPr="00195A6A" w:rsidRDefault="000C59B4" w:rsidP="000C59B4">
            <w:pPr>
              <w:pStyle w:val="TableParagraph"/>
              <w:spacing w:line="248" w:lineRule="exact"/>
              <w:ind w:left="112"/>
              <w:rPr>
                <w:rFonts w:ascii="Times New Roman" w:hAnsi="Times New Roman" w:cs="Times New Roman"/>
              </w:rPr>
            </w:pPr>
            <w:r w:rsidRPr="00195A6A">
              <w:rPr>
                <w:rFonts w:ascii="Times New Roman" w:hAnsi="Times New Roman" w:cs="Times New Roman"/>
                <w:color w:val="528135"/>
              </w:rPr>
              <w:t>-</w:t>
            </w:r>
          </w:p>
        </w:tc>
      </w:tr>
    </w:tbl>
    <w:p w:rsidR="000C59B4" w:rsidRPr="00195A6A" w:rsidRDefault="000C59B4" w:rsidP="000C59B4">
      <w:pPr>
        <w:pStyle w:val="BodyText"/>
        <w:rPr>
          <w:rFonts w:ascii="Times New Roman" w:hAnsi="Times New Roman" w:cs="Times New Roman"/>
          <w:b/>
          <w:i/>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42"/>
        <w:gridCol w:w="1003"/>
        <w:gridCol w:w="758"/>
        <w:gridCol w:w="866"/>
        <w:gridCol w:w="689"/>
        <w:gridCol w:w="689"/>
        <w:gridCol w:w="910"/>
        <w:gridCol w:w="863"/>
        <w:gridCol w:w="596"/>
        <w:gridCol w:w="1009"/>
        <w:gridCol w:w="844"/>
        <w:gridCol w:w="652"/>
      </w:tblGrid>
      <w:tr w:rsidR="000C59B4" w:rsidRPr="00195A6A" w:rsidTr="000C59B4">
        <w:trPr>
          <w:trHeight w:val="388"/>
        </w:trPr>
        <w:tc>
          <w:tcPr>
            <w:tcW w:w="10638" w:type="dxa"/>
            <w:gridSpan w:val="13"/>
            <w:shd w:val="clear" w:color="auto" w:fill="CCCCFF"/>
          </w:tcPr>
          <w:p w:rsidR="000C59B4" w:rsidRPr="00195A6A" w:rsidRDefault="000C59B4" w:rsidP="000C59B4">
            <w:pPr>
              <w:pStyle w:val="TableParagraph"/>
              <w:spacing w:line="243" w:lineRule="exact"/>
              <w:ind w:left="4563" w:right="4560"/>
              <w:jc w:val="center"/>
              <w:rPr>
                <w:rFonts w:ascii="Times New Roman" w:hAnsi="Times New Roman" w:cs="Times New Roman"/>
                <w:b/>
              </w:rPr>
            </w:pPr>
            <w:r w:rsidRPr="00195A6A">
              <w:rPr>
                <w:rFonts w:ascii="Times New Roman" w:hAnsi="Times New Roman" w:cs="Times New Roman"/>
                <w:b/>
                <w:color w:val="6F2F9F"/>
              </w:rPr>
              <w:t>СРЕДЊА ШКОЛА</w:t>
            </w:r>
          </w:p>
        </w:tc>
      </w:tr>
      <w:tr w:rsidR="000C59B4" w:rsidRPr="00195A6A" w:rsidTr="000C59B4">
        <w:trPr>
          <w:trHeight w:val="386"/>
        </w:trPr>
        <w:tc>
          <w:tcPr>
            <w:tcW w:w="917" w:type="dxa"/>
            <w:vMerge w:val="restart"/>
            <w:shd w:val="clear" w:color="auto" w:fill="CCCCFF"/>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41"/>
              <w:ind w:left="110"/>
              <w:rPr>
                <w:rFonts w:ascii="Times New Roman" w:hAnsi="Times New Roman" w:cs="Times New Roman"/>
                <w:b/>
              </w:rPr>
            </w:pPr>
            <w:r w:rsidRPr="00195A6A">
              <w:rPr>
                <w:rFonts w:ascii="Times New Roman" w:hAnsi="Times New Roman" w:cs="Times New Roman"/>
                <w:b/>
                <w:color w:val="6F2F9F"/>
              </w:rPr>
              <w:t>2019/20</w:t>
            </w:r>
          </w:p>
        </w:tc>
        <w:tc>
          <w:tcPr>
            <w:tcW w:w="2603" w:type="dxa"/>
            <w:gridSpan w:val="3"/>
            <w:tcBorders>
              <w:bottom w:val="single" w:sz="6" w:space="0" w:color="000000"/>
            </w:tcBorders>
            <w:shd w:val="clear" w:color="auto" w:fill="CCCCFF"/>
          </w:tcPr>
          <w:p w:rsidR="000C59B4" w:rsidRPr="00195A6A" w:rsidRDefault="000C59B4" w:rsidP="000C59B4">
            <w:pPr>
              <w:pStyle w:val="TableParagraph"/>
              <w:spacing w:line="243" w:lineRule="exact"/>
              <w:ind w:left="367"/>
              <w:rPr>
                <w:rFonts w:ascii="Times New Roman" w:hAnsi="Times New Roman" w:cs="Times New Roman"/>
              </w:rPr>
            </w:pPr>
            <w:r w:rsidRPr="00195A6A">
              <w:rPr>
                <w:rFonts w:ascii="Times New Roman" w:hAnsi="Times New Roman" w:cs="Times New Roman"/>
                <w:color w:val="6F2F9F"/>
              </w:rPr>
              <w:t>бројно стање ученика</w:t>
            </w:r>
          </w:p>
        </w:tc>
        <w:tc>
          <w:tcPr>
            <w:tcW w:w="4017" w:type="dxa"/>
            <w:gridSpan w:val="5"/>
            <w:tcBorders>
              <w:bottom w:val="single" w:sz="6" w:space="0" w:color="000000"/>
            </w:tcBorders>
          </w:tcPr>
          <w:p w:rsidR="000C59B4" w:rsidRPr="00195A6A" w:rsidRDefault="000C59B4" w:rsidP="000C59B4">
            <w:pPr>
              <w:pStyle w:val="TableParagraph"/>
              <w:spacing w:line="243" w:lineRule="exact"/>
              <w:ind w:left="707"/>
              <w:rPr>
                <w:rFonts w:ascii="Times New Roman" w:hAnsi="Times New Roman" w:cs="Times New Roman"/>
              </w:rPr>
            </w:pPr>
            <w:r w:rsidRPr="00195A6A">
              <w:rPr>
                <w:rFonts w:ascii="Times New Roman" w:hAnsi="Times New Roman" w:cs="Times New Roman"/>
                <w:color w:val="6F2F9F"/>
              </w:rPr>
              <w:t>успех на крају школске године</w:t>
            </w:r>
          </w:p>
        </w:tc>
        <w:tc>
          <w:tcPr>
            <w:tcW w:w="2449" w:type="dxa"/>
            <w:gridSpan w:val="3"/>
            <w:tcBorders>
              <w:bottom w:val="single" w:sz="6" w:space="0" w:color="000000"/>
            </w:tcBorders>
            <w:shd w:val="clear" w:color="auto" w:fill="CCCCFF"/>
          </w:tcPr>
          <w:p w:rsidR="000C59B4" w:rsidRPr="00195A6A" w:rsidRDefault="000C59B4" w:rsidP="000C59B4">
            <w:pPr>
              <w:pStyle w:val="TableParagraph"/>
              <w:spacing w:line="243" w:lineRule="exact"/>
              <w:ind w:left="773"/>
              <w:rPr>
                <w:rFonts w:ascii="Times New Roman" w:hAnsi="Times New Roman" w:cs="Times New Roman"/>
              </w:rPr>
            </w:pPr>
            <w:r w:rsidRPr="00195A6A">
              <w:rPr>
                <w:rFonts w:ascii="Times New Roman" w:hAnsi="Times New Roman" w:cs="Times New Roman"/>
                <w:color w:val="6F2F9F"/>
              </w:rPr>
              <w:t>без успеха</w:t>
            </w:r>
          </w:p>
        </w:tc>
        <w:tc>
          <w:tcPr>
            <w:tcW w:w="652" w:type="dxa"/>
            <w:tcBorders>
              <w:bottom w:val="single" w:sz="6" w:space="0" w:color="000000"/>
            </w:tcBorders>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762"/>
        </w:trPr>
        <w:tc>
          <w:tcPr>
            <w:tcW w:w="917" w:type="dxa"/>
            <w:vMerge/>
            <w:tcBorders>
              <w:top w:val="nil"/>
            </w:tcBorders>
            <w:shd w:val="clear" w:color="auto" w:fill="CCCCFF"/>
          </w:tcPr>
          <w:p w:rsidR="000C59B4" w:rsidRPr="00195A6A" w:rsidRDefault="000C59B4" w:rsidP="000C59B4">
            <w:pPr>
              <w:rPr>
                <w:rFonts w:ascii="Times New Roman" w:hAnsi="Times New Roman" w:cs="Times New Roman"/>
              </w:rPr>
            </w:pPr>
          </w:p>
        </w:tc>
        <w:tc>
          <w:tcPr>
            <w:tcW w:w="842" w:type="dxa"/>
            <w:tcBorders>
              <w:top w:val="single" w:sz="6" w:space="0" w:color="000000"/>
            </w:tcBorders>
          </w:tcPr>
          <w:p w:rsidR="000C59B4" w:rsidRPr="00195A6A" w:rsidRDefault="000C59B4" w:rsidP="000C59B4">
            <w:pPr>
              <w:pStyle w:val="TableParagraph"/>
              <w:spacing w:before="4"/>
              <w:rPr>
                <w:rFonts w:ascii="Times New Roman" w:hAnsi="Times New Roman" w:cs="Times New Roman"/>
                <w:b/>
                <w:i/>
              </w:rPr>
            </w:pPr>
          </w:p>
          <w:p w:rsidR="000C59B4" w:rsidRPr="00195A6A" w:rsidRDefault="000C59B4" w:rsidP="000C59B4">
            <w:pPr>
              <w:pStyle w:val="TableParagraph"/>
              <w:spacing w:before="1"/>
              <w:ind w:left="136"/>
              <w:rPr>
                <w:rFonts w:ascii="Times New Roman" w:hAnsi="Times New Roman" w:cs="Times New Roman"/>
                <w:b/>
              </w:rPr>
            </w:pPr>
            <w:r w:rsidRPr="00195A6A">
              <w:rPr>
                <w:rFonts w:ascii="Times New Roman" w:hAnsi="Times New Roman" w:cs="Times New Roman"/>
                <w:b/>
                <w:color w:val="6F2F9F"/>
              </w:rPr>
              <w:t>уписано</w:t>
            </w:r>
          </w:p>
        </w:tc>
        <w:tc>
          <w:tcPr>
            <w:tcW w:w="1003" w:type="dxa"/>
            <w:tcBorders>
              <w:top w:val="single" w:sz="6" w:space="0" w:color="000000"/>
            </w:tcBorders>
          </w:tcPr>
          <w:p w:rsidR="000C59B4" w:rsidRPr="00195A6A" w:rsidRDefault="000C59B4" w:rsidP="000C59B4">
            <w:pPr>
              <w:pStyle w:val="TableParagraph"/>
              <w:spacing w:before="4"/>
              <w:rPr>
                <w:rFonts w:ascii="Times New Roman" w:hAnsi="Times New Roman" w:cs="Times New Roman"/>
                <w:b/>
                <w:i/>
              </w:rPr>
            </w:pPr>
          </w:p>
          <w:p w:rsidR="000C59B4" w:rsidRPr="00195A6A" w:rsidRDefault="000C59B4" w:rsidP="000C59B4">
            <w:pPr>
              <w:pStyle w:val="TableParagraph"/>
              <w:spacing w:before="1"/>
              <w:ind w:left="151"/>
              <w:rPr>
                <w:rFonts w:ascii="Times New Roman" w:hAnsi="Times New Roman" w:cs="Times New Roman"/>
              </w:rPr>
            </w:pPr>
            <w:r w:rsidRPr="00195A6A">
              <w:rPr>
                <w:rFonts w:ascii="Times New Roman" w:hAnsi="Times New Roman" w:cs="Times New Roman"/>
              </w:rPr>
              <w:t>напустило</w:t>
            </w:r>
          </w:p>
        </w:tc>
        <w:tc>
          <w:tcPr>
            <w:tcW w:w="758" w:type="dxa"/>
            <w:tcBorders>
              <w:top w:val="single" w:sz="6" w:space="0" w:color="000000"/>
            </w:tcBorders>
          </w:tcPr>
          <w:p w:rsidR="000C59B4" w:rsidRPr="00195A6A" w:rsidRDefault="000C59B4" w:rsidP="000C59B4">
            <w:pPr>
              <w:pStyle w:val="TableParagraph"/>
              <w:spacing w:before="104" w:line="261" w:lineRule="auto"/>
              <w:ind w:left="217" w:right="105" w:hanging="84"/>
              <w:rPr>
                <w:rFonts w:ascii="Times New Roman" w:hAnsi="Times New Roman" w:cs="Times New Roman"/>
                <w:b/>
              </w:rPr>
            </w:pPr>
            <w:r w:rsidRPr="00195A6A">
              <w:rPr>
                <w:rFonts w:ascii="Times New Roman" w:hAnsi="Times New Roman" w:cs="Times New Roman"/>
                <w:b/>
              </w:rPr>
              <w:t>укупно ђака</w:t>
            </w:r>
          </w:p>
        </w:tc>
        <w:tc>
          <w:tcPr>
            <w:tcW w:w="866" w:type="dxa"/>
            <w:tcBorders>
              <w:top w:val="single" w:sz="6" w:space="0" w:color="000000"/>
            </w:tcBorders>
          </w:tcPr>
          <w:p w:rsidR="000C59B4" w:rsidRPr="00195A6A" w:rsidRDefault="000C59B4" w:rsidP="000C59B4">
            <w:pPr>
              <w:pStyle w:val="TableParagraph"/>
              <w:spacing w:before="4"/>
              <w:rPr>
                <w:rFonts w:ascii="Times New Roman" w:hAnsi="Times New Roman" w:cs="Times New Roman"/>
                <w:b/>
                <w:i/>
              </w:rPr>
            </w:pPr>
          </w:p>
          <w:p w:rsidR="000C59B4" w:rsidRPr="00195A6A" w:rsidRDefault="000C59B4" w:rsidP="000C59B4">
            <w:pPr>
              <w:pStyle w:val="TableParagraph"/>
              <w:spacing w:before="1"/>
              <w:ind w:left="145"/>
              <w:rPr>
                <w:rFonts w:ascii="Times New Roman" w:hAnsi="Times New Roman" w:cs="Times New Roman"/>
              </w:rPr>
            </w:pPr>
            <w:r w:rsidRPr="00195A6A">
              <w:rPr>
                <w:rFonts w:ascii="Times New Roman" w:hAnsi="Times New Roman" w:cs="Times New Roman"/>
              </w:rPr>
              <w:t>одличан</w:t>
            </w:r>
          </w:p>
        </w:tc>
        <w:tc>
          <w:tcPr>
            <w:tcW w:w="689" w:type="dxa"/>
            <w:tcBorders>
              <w:top w:val="single" w:sz="6" w:space="0" w:color="000000"/>
            </w:tcBorders>
          </w:tcPr>
          <w:p w:rsidR="000C59B4" w:rsidRPr="00195A6A" w:rsidRDefault="000C59B4" w:rsidP="000C59B4">
            <w:pPr>
              <w:pStyle w:val="TableParagraph"/>
              <w:spacing w:before="104" w:line="261" w:lineRule="auto"/>
              <w:ind w:left="136" w:right="103" w:firstLine="108"/>
              <w:rPr>
                <w:rFonts w:ascii="Times New Roman" w:hAnsi="Times New Roman" w:cs="Times New Roman"/>
              </w:rPr>
            </w:pPr>
            <w:r w:rsidRPr="00195A6A">
              <w:rPr>
                <w:rFonts w:ascii="Times New Roman" w:hAnsi="Times New Roman" w:cs="Times New Roman"/>
              </w:rPr>
              <w:t>вр. добар</w:t>
            </w:r>
          </w:p>
        </w:tc>
        <w:tc>
          <w:tcPr>
            <w:tcW w:w="689" w:type="dxa"/>
            <w:tcBorders>
              <w:top w:val="single" w:sz="6" w:space="0" w:color="000000"/>
            </w:tcBorders>
          </w:tcPr>
          <w:p w:rsidR="000C59B4" w:rsidRPr="00195A6A" w:rsidRDefault="000C59B4" w:rsidP="000C59B4">
            <w:pPr>
              <w:pStyle w:val="TableParagraph"/>
              <w:spacing w:before="4"/>
              <w:rPr>
                <w:rFonts w:ascii="Times New Roman" w:hAnsi="Times New Roman" w:cs="Times New Roman"/>
                <w:b/>
                <w:i/>
              </w:rPr>
            </w:pPr>
          </w:p>
          <w:p w:rsidR="000C59B4" w:rsidRPr="00195A6A" w:rsidRDefault="000C59B4" w:rsidP="000C59B4">
            <w:pPr>
              <w:pStyle w:val="TableParagraph"/>
              <w:spacing w:before="1"/>
              <w:ind w:left="136"/>
              <w:rPr>
                <w:rFonts w:ascii="Times New Roman" w:hAnsi="Times New Roman" w:cs="Times New Roman"/>
              </w:rPr>
            </w:pPr>
            <w:r w:rsidRPr="00195A6A">
              <w:rPr>
                <w:rFonts w:ascii="Times New Roman" w:hAnsi="Times New Roman" w:cs="Times New Roman"/>
              </w:rPr>
              <w:t>добар</w:t>
            </w:r>
          </w:p>
        </w:tc>
        <w:tc>
          <w:tcPr>
            <w:tcW w:w="910" w:type="dxa"/>
            <w:tcBorders>
              <w:top w:val="single" w:sz="6" w:space="0" w:color="000000"/>
            </w:tcBorders>
          </w:tcPr>
          <w:p w:rsidR="000C59B4" w:rsidRPr="00195A6A" w:rsidRDefault="000C59B4" w:rsidP="000C59B4">
            <w:pPr>
              <w:pStyle w:val="TableParagraph"/>
              <w:spacing w:before="4"/>
              <w:rPr>
                <w:rFonts w:ascii="Times New Roman" w:hAnsi="Times New Roman" w:cs="Times New Roman"/>
                <w:b/>
                <w:i/>
              </w:rPr>
            </w:pPr>
          </w:p>
          <w:p w:rsidR="000C59B4" w:rsidRPr="00195A6A" w:rsidRDefault="000C59B4" w:rsidP="000C59B4">
            <w:pPr>
              <w:pStyle w:val="TableParagraph"/>
              <w:spacing w:before="1"/>
              <w:ind w:left="148"/>
              <w:rPr>
                <w:rFonts w:ascii="Times New Roman" w:hAnsi="Times New Roman" w:cs="Times New Roman"/>
              </w:rPr>
            </w:pPr>
            <w:r w:rsidRPr="00195A6A">
              <w:rPr>
                <w:rFonts w:ascii="Times New Roman" w:hAnsi="Times New Roman" w:cs="Times New Roman"/>
              </w:rPr>
              <w:t>довољан</w:t>
            </w:r>
          </w:p>
        </w:tc>
        <w:tc>
          <w:tcPr>
            <w:tcW w:w="863" w:type="dxa"/>
            <w:tcBorders>
              <w:top w:val="single" w:sz="6" w:space="0" w:color="000000"/>
            </w:tcBorders>
          </w:tcPr>
          <w:p w:rsidR="000C59B4" w:rsidRPr="00195A6A" w:rsidRDefault="000C59B4" w:rsidP="000C59B4">
            <w:pPr>
              <w:pStyle w:val="TableParagraph"/>
              <w:spacing w:before="104" w:line="261" w:lineRule="auto"/>
              <w:ind w:left="140" w:right="110" w:firstLine="218"/>
              <w:rPr>
                <w:rFonts w:ascii="Times New Roman" w:hAnsi="Times New Roman" w:cs="Times New Roman"/>
                <w:b/>
              </w:rPr>
            </w:pPr>
            <w:r w:rsidRPr="00195A6A">
              <w:rPr>
                <w:rFonts w:ascii="Times New Roman" w:hAnsi="Times New Roman" w:cs="Times New Roman"/>
                <w:b/>
              </w:rPr>
              <w:t>са успехом</w:t>
            </w:r>
          </w:p>
        </w:tc>
        <w:tc>
          <w:tcPr>
            <w:tcW w:w="596" w:type="dxa"/>
            <w:tcBorders>
              <w:top w:val="single" w:sz="6" w:space="0" w:color="000000"/>
            </w:tcBorders>
          </w:tcPr>
          <w:p w:rsidR="000C59B4" w:rsidRPr="00195A6A" w:rsidRDefault="000C59B4" w:rsidP="000C59B4">
            <w:pPr>
              <w:pStyle w:val="TableParagraph"/>
              <w:spacing w:before="4"/>
              <w:rPr>
                <w:rFonts w:ascii="Times New Roman" w:hAnsi="Times New Roman" w:cs="Times New Roman"/>
                <w:b/>
                <w:i/>
              </w:rPr>
            </w:pPr>
          </w:p>
          <w:p w:rsidR="000C59B4" w:rsidRPr="00195A6A" w:rsidRDefault="000C59B4" w:rsidP="000C59B4">
            <w:pPr>
              <w:pStyle w:val="TableParagraph"/>
              <w:spacing w:before="1"/>
              <w:ind w:left="108"/>
              <w:rPr>
                <w:rFonts w:ascii="Times New Roman" w:hAnsi="Times New Roman" w:cs="Times New Roman"/>
              </w:rPr>
            </w:pPr>
            <w:r w:rsidRPr="00195A6A">
              <w:rPr>
                <w:rFonts w:ascii="Times New Roman" w:hAnsi="Times New Roman" w:cs="Times New Roman"/>
              </w:rPr>
              <w:t>неоц.</w:t>
            </w:r>
          </w:p>
        </w:tc>
        <w:tc>
          <w:tcPr>
            <w:tcW w:w="1009" w:type="dxa"/>
            <w:tcBorders>
              <w:top w:val="single" w:sz="6" w:space="0" w:color="000000"/>
            </w:tcBorders>
          </w:tcPr>
          <w:p w:rsidR="000C59B4" w:rsidRPr="00195A6A" w:rsidRDefault="000C59B4" w:rsidP="000C59B4">
            <w:pPr>
              <w:pStyle w:val="TableParagraph"/>
              <w:spacing w:before="4"/>
              <w:rPr>
                <w:rFonts w:ascii="Times New Roman" w:hAnsi="Times New Roman" w:cs="Times New Roman"/>
                <w:b/>
                <w:i/>
              </w:rPr>
            </w:pPr>
          </w:p>
          <w:p w:rsidR="000C59B4" w:rsidRPr="00195A6A" w:rsidRDefault="000C59B4" w:rsidP="000C59B4">
            <w:pPr>
              <w:pStyle w:val="TableParagraph"/>
              <w:spacing w:before="1"/>
              <w:ind w:left="105"/>
              <w:rPr>
                <w:rFonts w:ascii="Times New Roman" w:hAnsi="Times New Roman" w:cs="Times New Roman"/>
              </w:rPr>
            </w:pPr>
            <w:r w:rsidRPr="00195A6A">
              <w:rPr>
                <w:rFonts w:ascii="Times New Roman" w:hAnsi="Times New Roman" w:cs="Times New Roman"/>
              </w:rPr>
              <w:t>недовољни</w:t>
            </w:r>
          </w:p>
        </w:tc>
        <w:tc>
          <w:tcPr>
            <w:tcW w:w="844" w:type="dxa"/>
            <w:tcBorders>
              <w:top w:val="single" w:sz="6" w:space="0" w:color="000000"/>
            </w:tcBorders>
          </w:tcPr>
          <w:p w:rsidR="000C59B4" w:rsidRPr="00195A6A" w:rsidRDefault="000C59B4" w:rsidP="000C59B4">
            <w:pPr>
              <w:pStyle w:val="TableParagraph"/>
              <w:spacing w:line="264" w:lineRule="auto"/>
              <w:ind w:left="107" w:right="98" w:hanging="3"/>
              <w:jc w:val="center"/>
              <w:rPr>
                <w:rFonts w:ascii="Times New Roman" w:hAnsi="Times New Roman" w:cs="Times New Roman"/>
              </w:rPr>
            </w:pPr>
            <w:r w:rsidRPr="00195A6A">
              <w:rPr>
                <w:rFonts w:ascii="Times New Roman" w:hAnsi="Times New Roman" w:cs="Times New Roman"/>
              </w:rPr>
              <w:t>мл. узраст оцењени</w:t>
            </w:r>
          </w:p>
        </w:tc>
        <w:tc>
          <w:tcPr>
            <w:tcW w:w="652" w:type="dxa"/>
            <w:tcBorders>
              <w:top w:val="single" w:sz="6" w:space="0" w:color="000000"/>
            </w:tcBorders>
          </w:tcPr>
          <w:p w:rsidR="000C59B4" w:rsidRPr="00195A6A" w:rsidRDefault="000C59B4" w:rsidP="000C59B4">
            <w:pPr>
              <w:pStyle w:val="TableParagraph"/>
              <w:spacing w:before="104" w:line="261" w:lineRule="auto"/>
              <w:ind w:left="105" w:right="83" w:firstLine="28"/>
              <w:rPr>
                <w:rFonts w:ascii="Times New Roman" w:hAnsi="Times New Roman" w:cs="Times New Roman"/>
              </w:rPr>
            </w:pPr>
            <w:r w:rsidRPr="00195A6A">
              <w:rPr>
                <w:rFonts w:ascii="Times New Roman" w:hAnsi="Times New Roman" w:cs="Times New Roman"/>
              </w:rPr>
              <w:t>друга школа</w:t>
            </w:r>
          </w:p>
        </w:tc>
      </w:tr>
      <w:tr w:rsidR="000C59B4" w:rsidRPr="00195A6A" w:rsidTr="000C59B4">
        <w:trPr>
          <w:trHeight w:val="388"/>
        </w:trPr>
        <w:tc>
          <w:tcPr>
            <w:tcW w:w="917" w:type="dxa"/>
            <w:shd w:val="clear" w:color="auto" w:fill="CCCCFF"/>
          </w:tcPr>
          <w:p w:rsidR="000C59B4" w:rsidRPr="00195A6A" w:rsidRDefault="000C59B4" w:rsidP="000C59B4">
            <w:pPr>
              <w:pStyle w:val="TableParagraph"/>
              <w:spacing w:line="243" w:lineRule="exact"/>
              <w:ind w:left="107"/>
              <w:rPr>
                <w:rFonts w:ascii="Times New Roman" w:hAnsi="Times New Roman" w:cs="Times New Roman"/>
                <w:b/>
              </w:rPr>
            </w:pPr>
            <w:r w:rsidRPr="00195A6A">
              <w:rPr>
                <w:rFonts w:ascii="Times New Roman" w:hAnsi="Times New Roman" w:cs="Times New Roman"/>
                <w:b/>
                <w:color w:val="6F2F9F"/>
              </w:rPr>
              <w:t>ВИ</w:t>
            </w:r>
          </w:p>
        </w:tc>
        <w:tc>
          <w:tcPr>
            <w:tcW w:w="842" w:type="dxa"/>
          </w:tcPr>
          <w:p w:rsidR="000C59B4" w:rsidRPr="00195A6A" w:rsidRDefault="000C59B4" w:rsidP="000C59B4">
            <w:pPr>
              <w:pStyle w:val="TableParagraph"/>
              <w:spacing w:line="243" w:lineRule="exact"/>
              <w:ind w:left="108"/>
              <w:rPr>
                <w:rFonts w:ascii="Times New Roman" w:hAnsi="Times New Roman" w:cs="Times New Roman"/>
                <w:b/>
              </w:rPr>
            </w:pPr>
            <w:r w:rsidRPr="00195A6A">
              <w:rPr>
                <w:rFonts w:ascii="Times New Roman" w:hAnsi="Times New Roman" w:cs="Times New Roman"/>
                <w:b/>
                <w:color w:val="6F2F9F"/>
              </w:rPr>
              <w:t>69</w:t>
            </w:r>
          </w:p>
        </w:tc>
        <w:tc>
          <w:tcPr>
            <w:tcW w:w="1003"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7</w:t>
            </w:r>
          </w:p>
        </w:tc>
        <w:tc>
          <w:tcPr>
            <w:tcW w:w="758" w:type="dxa"/>
          </w:tcPr>
          <w:p w:rsidR="000C59B4" w:rsidRPr="00195A6A" w:rsidRDefault="000C59B4" w:rsidP="000C59B4">
            <w:pPr>
              <w:pStyle w:val="TableParagraph"/>
              <w:spacing w:line="243" w:lineRule="exact"/>
              <w:ind w:left="109"/>
              <w:rPr>
                <w:rFonts w:ascii="Times New Roman" w:hAnsi="Times New Roman" w:cs="Times New Roman"/>
                <w:b/>
              </w:rPr>
            </w:pPr>
            <w:r w:rsidRPr="00195A6A">
              <w:rPr>
                <w:rFonts w:ascii="Times New Roman" w:hAnsi="Times New Roman" w:cs="Times New Roman"/>
                <w:b/>
              </w:rPr>
              <w:t>62</w:t>
            </w:r>
          </w:p>
        </w:tc>
        <w:tc>
          <w:tcPr>
            <w:tcW w:w="866" w:type="dxa"/>
          </w:tcPr>
          <w:p w:rsidR="000C59B4" w:rsidRPr="00195A6A" w:rsidRDefault="000C59B4" w:rsidP="000C59B4">
            <w:pPr>
              <w:pStyle w:val="TableParagraph"/>
              <w:spacing w:line="243" w:lineRule="exact"/>
              <w:ind w:left="109"/>
              <w:rPr>
                <w:rFonts w:ascii="Times New Roman" w:hAnsi="Times New Roman" w:cs="Times New Roman"/>
              </w:rPr>
            </w:pPr>
            <w:r w:rsidRPr="00195A6A">
              <w:rPr>
                <w:rFonts w:ascii="Times New Roman" w:hAnsi="Times New Roman" w:cs="Times New Roman"/>
              </w:rPr>
              <w:t>34</w:t>
            </w:r>
          </w:p>
        </w:tc>
        <w:tc>
          <w:tcPr>
            <w:tcW w:w="689" w:type="dxa"/>
          </w:tcPr>
          <w:p w:rsidR="000C59B4" w:rsidRPr="00195A6A" w:rsidRDefault="000C59B4" w:rsidP="000C59B4">
            <w:pPr>
              <w:pStyle w:val="TableParagraph"/>
              <w:spacing w:line="243" w:lineRule="exact"/>
              <w:ind w:left="110"/>
              <w:rPr>
                <w:rFonts w:ascii="Times New Roman" w:hAnsi="Times New Roman" w:cs="Times New Roman"/>
              </w:rPr>
            </w:pPr>
            <w:r w:rsidRPr="00195A6A">
              <w:rPr>
                <w:rFonts w:ascii="Times New Roman" w:hAnsi="Times New Roman" w:cs="Times New Roman"/>
              </w:rPr>
              <w:t>11</w:t>
            </w:r>
          </w:p>
        </w:tc>
        <w:tc>
          <w:tcPr>
            <w:tcW w:w="689" w:type="dxa"/>
          </w:tcPr>
          <w:p w:rsidR="000C59B4" w:rsidRPr="00195A6A" w:rsidRDefault="000C59B4" w:rsidP="000C59B4">
            <w:pPr>
              <w:pStyle w:val="TableParagraph"/>
              <w:spacing w:line="243" w:lineRule="exact"/>
              <w:ind w:left="110"/>
              <w:rPr>
                <w:rFonts w:ascii="Times New Roman" w:hAnsi="Times New Roman" w:cs="Times New Roman"/>
              </w:rPr>
            </w:pPr>
            <w:r w:rsidRPr="00195A6A">
              <w:rPr>
                <w:rFonts w:ascii="Times New Roman" w:hAnsi="Times New Roman" w:cs="Times New Roman"/>
                <w:w w:val="99"/>
              </w:rPr>
              <w:t>2</w:t>
            </w:r>
          </w:p>
        </w:tc>
        <w:tc>
          <w:tcPr>
            <w:tcW w:w="910" w:type="dxa"/>
          </w:tcPr>
          <w:p w:rsidR="000C59B4" w:rsidRPr="00195A6A" w:rsidRDefault="000C59B4" w:rsidP="000C59B4">
            <w:pPr>
              <w:pStyle w:val="TableParagraph"/>
              <w:spacing w:line="243" w:lineRule="exact"/>
              <w:ind w:left="110"/>
              <w:rPr>
                <w:rFonts w:ascii="Times New Roman" w:hAnsi="Times New Roman" w:cs="Times New Roman"/>
              </w:rPr>
            </w:pPr>
            <w:r w:rsidRPr="00195A6A">
              <w:rPr>
                <w:rFonts w:ascii="Times New Roman" w:hAnsi="Times New Roman" w:cs="Times New Roman"/>
                <w:w w:val="99"/>
              </w:rPr>
              <w:t>0</w:t>
            </w:r>
          </w:p>
        </w:tc>
        <w:tc>
          <w:tcPr>
            <w:tcW w:w="863" w:type="dxa"/>
          </w:tcPr>
          <w:p w:rsidR="000C59B4" w:rsidRPr="00195A6A" w:rsidRDefault="000C59B4" w:rsidP="000C59B4">
            <w:pPr>
              <w:pStyle w:val="TableParagraph"/>
              <w:spacing w:line="243" w:lineRule="exact"/>
              <w:ind w:left="109"/>
              <w:rPr>
                <w:rFonts w:ascii="Times New Roman" w:hAnsi="Times New Roman" w:cs="Times New Roman"/>
                <w:b/>
              </w:rPr>
            </w:pPr>
            <w:r w:rsidRPr="00195A6A">
              <w:rPr>
                <w:rFonts w:ascii="Times New Roman" w:hAnsi="Times New Roman" w:cs="Times New Roman"/>
                <w:b/>
              </w:rPr>
              <w:t>47</w:t>
            </w:r>
          </w:p>
        </w:tc>
        <w:tc>
          <w:tcPr>
            <w:tcW w:w="596"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7</w:t>
            </w:r>
          </w:p>
        </w:tc>
        <w:tc>
          <w:tcPr>
            <w:tcW w:w="1009" w:type="dxa"/>
          </w:tcPr>
          <w:p w:rsidR="000C59B4" w:rsidRPr="00195A6A" w:rsidRDefault="000C59B4" w:rsidP="000C59B4">
            <w:pPr>
              <w:pStyle w:val="TableParagraph"/>
              <w:spacing w:line="243" w:lineRule="exact"/>
              <w:ind w:left="105"/>
              <w:rPr>
                <w:rFonts w:ascii="Times New Roman" w:hAnsi="Times New Roman" w:cs="Times New Roman"/>
              </w:rPr>
            </w:pPr>
            <w:r w:rsidRPr="00195A6A">
              <w:rPr>
                <w:rFonts w:ascii="Times New Roman" w:hAnsi="Times New Roman" w:cs="Times New Roman"/>
                <w:w w:val="99"/>
              </w:rPr>
              <w:t>0</w:t>
            </w:r>
          </w:p>
        </w:tc>
        <w:tc>
          <w:tcPr>
            <w:tcW w:w="844"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w w:val="99"/>
              </w:rPr>
              <w:t>8</w:t>
            </w:r>
          </w:p>
        </w:tc>
        <w:tc>
          <w:tcPr>
            <w:tcW w:w="652" w:type="dxa"/>
          </w:tcPr>
          <w:p w:rsidR="000C59B4" w:rsidRPr="00195A6A" w:rsidRDefault="000C59B4" w:rsidP="000C59B4">
            <w:pPr>
              <w:pStyle w:val="TableParagraph"/>
              <w:spacing w:line="243" w:lineRule="exact"/>
              <w:ind w:left="10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88"/>
        </w:trPr>
        <w:tc>
          <w:tcPr>
            <w:tcW w:w="917" w:type="dxa"/>
            <w:shd w:val="clear" w:color="auto" w:fill="CCCCFF"/>
          </w:tcPr>
          <w:p w:rsidR="000C59B4" w:rsidRPr="00195A6A" w:rsidRDefault="000C59B4" w:rsidP="000C59B4">
            <w:pPr>
              <w:pStyle w:val="TableParagraph"/>
              <w:spacing w:line="243" w:lineRule="exact"/>
              <w:ind w:left="107"/>
              <w:rPr>
                <w:rFonts w:ascii="Times New Roman" w:hAnsi="Times New Roman" w:cs="Times New Roman"/>
                <w:b/>
              </w:rPr>
            </w:pPr>
            <w:r w:rsidRPr="00195A6A">
              <w:rPr>
                <w:rFonts w:ascii="Times New Roman" w:hAnsi="Times New Roman" w:cs="Times New Roman"/>
                <w:b/>
                <w:color w:val="6F2F9F"/>
              </w:rPr>
              <w:t>ТО</w:t>
            </w:r>
          </w:p>
        </w:tc>
        <w:tc>
          <w:tcPr>
            <w:tcW w:w="842" w:type="dxa"/>
          </w:tcPr>
          <w:p w:rsidR="000C59B4" w:rsidRPr="00195A6A" w:rsidRDefault="000C59B4" w:rsidP="000C59B4">
            <w:pPr>
              <w:pStyle w:val="TableParagraph"/>
              <w:spacing w:line="243" w:lineRule="exact"/>
              <w:ind w:left="108"/>
              <w:rPr>
                <w:rFonts w:ascii="Times New Roman" w:hAnsi="Times New Roman" w:cs="Times New Roman"/>
                <w:b/>
              </w:rPr>
            </w:pPr>
            <w:r w:rsidRPr="00195A6A">
              <w:rPr>
                <w:rFonts w:ascii="Times New Roman" w:hAnsi="Times New Roman" w:cs="Times New Roman"/>
                <w:b/>
                <w:color w:val="6F2F9F"/>
              </w:rPr>
              <w:t>19</w:t>
            </w:r>
          </w:p>
        </w:tc>
        <w:tc>
          <w:tcPr>
            <w:tcW w:w="1003"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1</w:t>
            </w:r>
          </w:p>
        </w:tc>
        <w:tc>
          <w:tcPr>
            <w:tcW w:w="758" w:type="dxa"/>
          </w:tcPr>
          <w:p w:rsidR="000C59B4" w:rsidRPr="00195A6A" w:rsidRDefault="000C59B4" w:rsidP="000C59B4">
            <w:pPr>
              <w:pStyle w:val="TableParagraph"/>
              <w:spacing w:line="243" w:lineRule="exact"/>
              <w:ind w:left="109"/>
              <w:rPr>
                <w:rFonts w:ascii="Times New Roman" w:hAnsi="Times New Roman" w:cs="Times New Roman"/>
                <w:b/>
              </w:rPr>
            </w:pPr>
            <w:r w:rsidRPr="00195A6A">
              <w:rPr>
                <w:rFonts w:ascii="Times New Roman" w:hAnsi="Times New Roman" w:cs="Times New Roman"/>
                <w:b/>
              </w:rPr>
              <w:t>18</w:t>
            </w:r>
          </w:p>
        </w:tc>
        <w:tc>
          <w:tcPr>
            <w:tcW w:w="866" w:type="dxa"/>
          </w:tcPr>
          <w:p w:rsidR="000C59B4" w:rsidRPr="00195A6A" w:rsidRDefault="000C59B4" w:rsidP="000C59B4">
            <w:pPr>
              <w:pStyle w:val="TableParagraph"/>
              <w:spacing w:line="243" w:lineRule="exact"/>
              <w:ind w:left="109"/>
              <w:rPr>
                <w:rFonts w:ascii="Times New Roman" w:hAnsi="Times New Roman" w:cs="Times New Roman"/>
              </w:rPr>
            </w:pPr>
            <w:r w:rsidRPr="00195A6A">
              <w:rPr>
                <w:rFonts w:ascii="Times New Roman" w:hAnsi="Times New Roman" w:cs="Times New Roman"/>
                <w:w w:val="99"/>
              </w:rPr>
              <w:t>7</w:t>
            </w:r>
          </w:p>
        </w:tc>
        <w:tc>
          <w:tcPr>
            <w:tcW w:w="689" w:type="dxa"/>
          </w:tcPr>
          <w:p w:rsidR="000C59B4" w:rsidRPr="00195A6A" w:rsidRDefault="000C59B4" w:rsidP="000C59B4">
            <w:pPr>
              <w:pStyle w:val="TableParagraph"/>
              <w:spacing w:line="243" w:lineRule="exact"/>
              <w:ind w:left="110"/>
              <w:rPr>
                <w:rFonts w:ascii="Times New Roman" w:hAnsi="Times New Roman" w:cs="Times New Roman"/>
              </w:rPr>
            </w:pPr>
            <w:r w:rsidRPr="00195A6A">
              <w:rPr>
                <w:rFonts w:ascii="Times New Roman" w:hAnsi="Times New Roman" w:cs="Times New Roman"/>
                <w:w w:val="99"/>
              </w:rPr>
              <w:t>6</w:t>
            </w:r>
          </w:p>
        </w:tc>
        <w:tc>
          <w:tcPr>
            <w:tcW w:w="689" w:type="dxa"/>
          </w:tcPr>
          <w:p w:rsidR="000C59B4" w:rsidRPr="00195A6A" w:rsidRDefault="000C59B4" w:rsidP="000C59B4">
            <w:pPr>
              <w:pStyle w:val="TableParagraph"/>
              <w:spacing w:line="243" w:lineRule="exact"/>
              <w:ind w:left="110"/>
              <w:rPr>
                <w:rFonts w:ascii="Times New Roman" w:hAnsi="Times New Roman" w:cs="Times New Roman"/>
              </w:rPr>
            </w:pPr>
            <w:r w:rsidRPr="00195A6A">
              <w:rPr>
                <w:rFonts w:ascii="Times New Roman" w:hAnsi="Times New Roman" w:cs="Times New Roman"/>
                <w:w w:val="99"/>
              </w:rPr>
              <w:t>0</w:t>
            </w:r>
          </w:p>
        </w:tc>
        <w:tc>
          <w:tcPr>
            <w:tcW w:w="910" w:type="dxa"/>
          </w:tcPr>
          <w:p w:rsidR="000C59B4" w:rsidRPr="00195A6A" w:rsidRDefault="000C59B4" w:rsidP="000C59B4">
            <w:pPr>
              <w:pStyle w:val="TableParagraph"/>
              <w:spacing w:line="243" w:lineRule="exact"/>
              <w:ind w:left="110"/>
              <w:rPr>
                <w:rFonts w:ascii="Times New Roman" w:hAnsi="Times New Roman" w:cs="Times New Roman"/>
              </w:rPr>
            </w:pPr>
            <w:r w:rsidRPr="00195A6A">
              <w:rPr>
                <w:rFonts w:ascii="Times New Roman" w:hAnsi="Times New Roman" w:cs="Times New Roman"/>
                <w:w w:val="99"/>
              </w:rPr>
              <w:t>0</w:t>
            </w:r>
          </w:p>
        </w:tc>
        <w:tc>
          <w:tcPr>
            <w:tcW w:w="863" w:type="dxa"/>
          </w:tcPr>
          <w:p w:rsidR="000C59B4" w:rsidRPr="00195A6A" w:rsidRDefault="000C59B4" w:rsidP="000C59B4">
            <w:pPr>
              <w:pStyle w:val="TableParagraph"/>
              <w:spacing w:line="243" w:lineRule="exact"/>
              <w:ind w:left="109"/>
              <w:rPr>
                <w:rFonts w:ascii="Times New Roman" w:hAnsi="Times New Roman" w:cs="Times New Roman"/>
                <w:b/>
              </w:rPr>
            </w:pPr>
            <w:r w:rsidRPr="00195A6A">
              <w:rPr>
                <w:rFonts w:ascii="Times New Roman" w:hAnsi="Times New Roman" w:cs="Times New Roman"/>
                <w:b/>
              </w:rPr>
              <w:t>13</w:t>
            </w:r>
          </w:p>
        </w:tc>
        <w:tc>
          <w:tcPr>
            <w:tcW w:w="596"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3</w:t>
            </w:r>
          </w:p>
        </w:tc>
        <w:tc>
          <w:tcPr>
            <w:tcW w:w="1009" w:type="dxa"/>
          </w:tcPr>
          <w:p w:rsidR="000C59B4" w:rsidRPr="00195A6A" w:rsidRDefault="000C59B4" w:rsidP="000C59B4">
            <w:pPr>
              <w:pStyle w:val="TableParagraph"/>
              <w:spacing w:line="243" w:lineRule="exact"/>
              <w:ind w:left="105"/>
              <w:rPr>
                <w:rFonts w:ascii="Times New Roman" w:hAnsi="Times New Roman" w:cs="Times New Roman"/>
              </w:rPr>
            </w:pPr>
            <w:r w:rsidRPr="00195A6A">
              <w:rPr>
                <w:rFonts w:ascii="Times New Roman" w:hAnsi="Times New Roman" w:cs="Times New Roman"/>
                <w:w w:val="99"/>
              </w:rPr>
              <w:t>0</w:t>
            </w:r>
          </w:p>
        </w:tc>
        <w:tc>
          <w:tcPr>
            <w:tcW w:w="844"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w w:val="99"/>
              </w:rPr>
              <w:t>2</w:t>
            </w:r>
          </w:p>
        </w:tc>
        <w:tc>
          <w:tcPr>
            <w:tcW w:w="652" w:type="dxa"/>
          </w:tcPr>
          <w:p w:rsidR="000C59B4" w:rsidRPr="00195A6A" w:rsidRDefault="000C59B4" w:rsidP="000C59B4">
            <w:pPr>
              <w:pStyle w:val="TableParagraph"/>
              <w:spacing w:line="243" w:lineRule="exact"/>
              <w:ind w:left="10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88"/>
        </w:trPr>
        <w:tc>
          <w:tcPr>
            <w:tcW w:w="917" w:type="dxa"/>
            <w:shd w:val="clear" w:color="auto" w:fill="CCCCFF"/>
          </w:tcPr>
          <w:p w:rsidR="000C59B4" w:rsidRPr="00195A6A" w:rsidRDefault="000C59B4" w:rsidP="000C59B4">
            <w:pPr>
              <w:pStyle w:val="TableParagraph"/>
              <w:spacing w:line="243" w:lineRule="exact"/>
              <w:ind w:left="107"/>
              <w:rPr>
                <w:rFonts w:ascii="Times New Roman" w:hAnsi="Times New Roman" w:cs="Times New Roman"/>
                <w:b/>
              </w:rPr>
            </w:pPr>
            <w:r w:rsidRPr="00195A6A">
              <w:rPr>
                <w:rFonts w:ascii="Times New Roman" w:hAnsi="Times New Roman" w:cs="Times New Roman"/>
                <w:b/>
                <w:color w:val="6F2F9F"/>
              </w:rPr>
              <w:t>укупно</w:t>
            </w:r>
          </w:p>
        </w:tc>
        <w:tc>
          <w:tcPr>
            <w:tcW w:w="842" w:type="dxa"/>
          </w:tcPr>
          <w:p w:rsidR="000C59B4" w:rsidRPr="00195A6A" w:rsidRDefault="000C59B4" w:rsidP="000C59B4">
            <w:pPr>
              <w:pStyle w:val="TableParagraph"/>
              <w:spacing w:line="243" w:lineRule="exact"/>
              <w:ind w:left="108"/>
              <w:rPr>
                <w:rFonts w:ascii="Times New Roman" w:hAnsi="Times New Roman" w:cs="Times New Roman"/>
                <w:b/>
              </w:rPr>
            </w:pPr>
            <w:r w:rsidRPr="00195A6A">
              <w:rPr>
                <w:rFonts w:ascii="Times New Roman" w:hAnsi="Times New Roman" w:cs="Times New Roman"/>
                <w:b/>
                <w:color w:val="6F2F9F"/>
              </w:rPr>
              <w:t>88</w:t>
            </w:r>
          </w:p>
        </w:tc>
        <w:tc>
          <w:tcPr>
            <w:tcW w:w="1003"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8</w:t>
            </w:r>
          </w:p>
        </w:tc>
        <w:tc>
          <w:tcPr>
            <w:tcW w:w="758" w:type="dxa"/>
          </w:tcPr>
          <w:p w:rsidR="000C59B4" w:rsidRPr="00195A6A" w:rsidRDefault="000C59B4" w:rsidP="000C59B4">
            <w:pPr>
              <w:pStyle w:val="TableParagraph"/>
              <w:spacing w:line="243" w:lineRule="exact"/>
              <w:ind w:left="109"/>
              <w:rPr>
                <w:rFonts w:ascii="Times New Roman" w:hAnsi="Times New Roman" w:cs="Times New Roman"/>
                <w:b/>
              </w:rPr>
            </w:pPr>
            <w:r w:rsidRPr="00195A6A">
              <w:rPr>
                <w:rFonts w:ascii="Times New Roman" w:hAnsi="Times New Roman" w:cs="Times New Roman"/>
                <w:b/>
              </w:rPr>
              <w:t>80</w:t>
            </w:r>
          </w:p>
        </w:tc>
        <w:tc>
          <w:tcPr>
            <w:tcW w:w="866" w:type="dxa"/>
          </w:tcPr>
          <w:p w:rsidR="000C59B4" w:rsidRPr="00195A6A" w:rsidRDefault="000C59B4" w:rsidP="000C59B4">
            <w:pPr>
              <w:pStyle w:val="TableParagraph"/>
              <w:spacing w:line="243" w:lineRule="exact"/>
              <w:ind w:left="109"/>
              <w:rPr>
                <w:rFonts w:ascii="Times New Roman" w:hAnsi="Times New Roman" w:cs="Times New Roman"/>
              </w:rPr>
            </w:pPr>
            <w:r w:rsidRPr="00195A6A">
              <w:rPr>
                <w:rFonts w:ascii="Times New Roman" w:hAnsi="Times New Roman" w:cs="Times New Roman"/>
              </w:rPr>
              <w:t>41</w:t>
            </w:r>
          </w:p>
        </w:tc>
        <w:tc>
          <w:tcPr>
            <w:tcW w:w="689" w:type="dxa"/>
          </w:tcPr>
          <w:p w:rsidR="000C59B4" w:rsidRPr="00195A6A" w:rsidRDefault="000C59B4" w:rsidP="000C59B4">
            <w:pPr>
              <w:pStyle w:val="TableParagraph"/>
              <w:spacing w:line="243" w:lineRule="exact"/>
              <w:ind w:left="110"/>
              <w:rPr>
                <w:rFonts w:ascii="Times New Roman" w:hAnsi="Times New Roman" w:cs="Times New Roman"/>
              </w:rPr>
            </w:pPr>
            <w:r w:rsidRPr="00195A6A">
              <w:rPr>
                <w:rFonts w:ascii="Times New Roman" w:hAnsi="Times New Roman" w:cs="Times New Roman"/>
              </w:rPr>
              <w:t>17</w:t>
            </w:r>
          </w:p>
        </w:tc>
        <w:tc>
          <w:tcPr>
            <w:tcW w:w="689" w:type="dxa"/>
          </w:tcPr>
          <w:p w:rsidR="000C59B4" w:rsidRPr="00195A6A" w:rsidRDefault="000C59B4" w:rsidP="000C59B4">
            <w:pPr>
              <w:pStyle w:val="TableParagraph"/>
              <w:spacing w:line="243" w:lineRule="exact"/>
              <w:ind w:left="110"/>
              <w:rPr>
                <w:rFonts w:ascii="Times New Roman" w:hAnsi="Times New Roman" w:cs="Times New Roman"/>
              </w:rPr>
            </w:pPr>
            <w:r w:rsidRPr="00195A6A">
              <w:rPr>
                <w:rFonts w:ascii="Times New Roman" w:hAnsi="Times New Roman" w:cs="Times New Roman"/>
                <w:w w:val="99"/>
              </w:rPr>
              <w:t>2</w:t>
            </w:r>
          </w:p>
        </w:tc>
        <w:tc>
          <w:tcPr>
            <w:tcW w:w="910" w:type="dxa"/>
          </w:tcPr>
          <w:p w:rsidR="000C59B4" w:rsidRPr="00195A6A" w:rsidRDefault="000C59B4" w:rsidP="000C59B4">
            <w:pPr>
              <w:pStyle w:val="TableParagraph"/>
              <w:spacing w:line="243" w:lineRule="exact"/>
              <w:ind w:left="110"/>
              <w:rPr>
                <w:rFonts w:ascii="Times New Roman" w:hAnsi="Times New Roman" w:cs="Times New Roman"/>
              </w:rPr>
            </w:pPr>
            <w:r w:rsidRPr="00195A6A">
              <w:rPr>
                <w:rFonts w:ascii="Times New Roman" w:hAnsi="Times New Roman" w:cs="Times New Roman"/>
                <w:w w:val="99"/>
              </w:rPr>
              <w:t>0</w:t>
            </w:r>
          </w:p>
        </w:tc>
        <w:tc>
          <w:tcPr>
            <w:tcW w:w="863" w:type="dxa"/>
          </w:tcPr>
          <w:p w:rsidR="000C59B4" w:rsidRPr="00195A6A" w:rsidRDefault="000C59B4" w:rsidP="000C59B4">
            <w:pPr>
              <w:pStyle w:val="TableParagraph"/>
              <w:spacing w:line="243" w:lineRule="exact"/>
              <w:ind w:left="109"/>
              <w:rPr>
                <w:rFonts w:ascii="Times New Roman" w:hAnsi="Times New Roman" w:cs="Times New Roman"/>
                <w:b/>
              </w:rPr>
            </w:pPr>
            <w:r w:rsidRPr="00195A6A">
              <w:rPr>
                <w:rFonts w:ascii="Times New Roman" w:hAnsi="Times New Roman" w:cs="Times New Roman"/>
                <w:b/>
              </w:rPr>
              <w:t>60</w:t>
            </w:r>
          </w:p>
        </w:tc>
        <w:tc>
          <w:tcPr>
            <w:tcW w:w="596"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10*</w:t>
            </w:r>
          </w:p>
        </w:tc>
        <w:tc>
          <w:tcPr>
            <w:tcW w:w="1009" w:type="dxa"/>
          </w:tcPr>
          <w:p w:rsidR="000C59B4" w:rsidRPr="00195A6A" w:rsidRDefault="000C59B4" w:rsidP="000C59B4">
            <w:pPr>
              <w:pStyle w:val="TableParagraph"/>
              <w:spacing w:line="243" w:lineRule="exact"/>
              <w:ind w:left="105"/>
              <w:rPr>
                <w:rFonts w:ascii="Times New Roman" w:hAnsi="Times New Roman" w:cs="Times New Roman"/>
              </w:rPr>
            </w:pPr>
            <w:r w:rsidRPr="00195A6A">
              <w:rPr>
                <w:rFonts w:ascii="Times New Roman" w:hAnsi="Times New Roman" w:cs="Times New Roman"/>
                <w:w w:val="99"/>
              </w:rPr>
              <w:t>-</w:t>
            </w:r>
          </w:p>
        </w:tc>
        <w:tc>
          <w:tcPr>
            <w:tcW w:w="844"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10*</w:t>
            </w:r>
          </w:p>
        </w:tc>
        <w:tc>
          <w:tcPr>
            <w:tcW w:w="652" w:type="dxa"/>
          </w:tcPr>
          <w:p w:rsidR="000C59B4" w:rsidRPr="00195A6A" w:rsidRDefault="000C59B4" w:rsidP="000C59B4">
            <w:pPr>
              <w:pStyle w:val="TableParagraph"/>
              <w:spacing w:line="243" w:lineRule="exact"/>
              <w:ind w:left="105"/>
              <w:rPr>
                <w:rFonts w:ascii="Times New Roman" w:hAnsi="Times New Roman" w:cs="Times New Roman"/>
              </w:rPr>
            </w:pPr>
            <w:r w:rsidRPr="00195A6A">
              <w:rPr>
                <w:rFonts w:ascii="Times New Roman" w:hAnsi="Times New Roman" w:cs="Times New Roman"/>
                <w:w w:val="99"/>
              </w:rPr>
              <w:t>-</w:t>
            </w:r>
          </w:p>
        </w:tc>
      </w:tr>
    </w:tbl>
    <w:p w:rsidR="000C59B4" w:rsidRPr="00195A6A" w:rsidRDefault="000C59B4" w:rsidP="000C59B4">
      <w:pPr>
        <w:pStyle w:val="BodyText"/>
        <w:spacing w:before="2"/>
        <w:rPr>
          <w:rFonts w:ascii="Times New Roman" w:hAnsi="Times New Roman" w:cs="Times New Roman"/>
          <w:b/>
          <w:i/>
        </w:rPr>
      </w:pPr>
    </w:p>
    <w:p w:rsidR="000C59B4" w:rsidRPr="00195A6A" w:rsidRDefault="000C59B4" w:rsidP="000C59B4">
      <w:pPr>
        <w:pStyle w:val="BodyText"/>
        <w:spacing w:before="56"/>
        <w:rPr>
          <w:rFonts w:ascii="Times New Roman" w:hAnsi="Times New Roman" w:cs="Times New Roman"/>
        </w:rPr>
      </w:pPr>
      <w:r w:rsidRPr="00195A6A">
        <w:rPr>
          <w:rFonts w:ascii="Times New Roman" w:hAnsi="Times New Roman" w:cs="Times New Roman"/>
        </w:rPr>
        <w:t>-М. С. је убрзано напредовала из 1. у 2. разред средње школе.</w:t>
      </w:r>
    </w:p>
    <w:p w:rsidR="000C59B4" w:rsidRPr="00195A6A" w:rsidRDefault="000C59B4" w:rsidP="000C59B4">
      <w:pPr>
        <w:pStyle w:val="BodyText"/>
        <w:spacing w:before="3"/>
        <w:rPr>
          <w:rFonts w:ascii="Times New Roman" w:hAnsi="Times New Roman" w:cs="Times New Roman"/>
        </w:rPr>
      </w:pPr>
    </w:p>
    <w:p w:rsidR="000C59B4" w:rsidRPr="00195A6A" w:rsidRDefault="000C59B4" w:rsidP="000C59B4">
      <w:pPr>
        <w:pStyle w:val="Heading3"/>
        <w:rPr>
          <w:rFonts w:ascii="Times New Roman" w:hAnsi="Times New Roman" w:cs="Times New Roman"/>
          <w:sz w:val="22"/>
          <w:szCs w:val="22"/>
        </w:rPr>
      </w:pPr>
      <w:r w:rsidRPr="00195A6A">
        <w:rPr>
          <w:rFonts w:ascii="Times New Roman" w:hAnsi="Times New Roman" w:cs="Times New Roman"/>
          <w:color w:val="1F4E79"/>
          <w:sz w:val="22"/>
          <w:szCs w:val="22"/>
        </w:rPr>
        <w:t>Екстерни чланови на пријемном испиту за први разред средње школе:</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Члан комисије за трзачке инструменте: Ненад Петровић</w:t>
      </w:r>
    </w:p>
    <w:p w:rsidR="000C59B4" w:rsidRPr="00195A6A" w:rsidRDefault="000C59B4" w:rsidP="000C59B4">
      <w:pPr>
        <w:pStyle w:val="BodyText"/>
        <w:ind w:right="4832"/>
        <w:rPr>
          <w:rFonts w:ascii="Times New Roman" w:hAnsi="Times New Roman" w:cs="Times New Roman"/>
        </w:rPr>
      </w:pPr>
      <w:r w:rsidRPr="00195A6A">
        <w:rPr>
          <w:rFonts w:ascii="Times New Roman" w:hAnsi="Times New Roman" w:cs="Times New Roman"/>
        </w:rPr>
        <w:t>Члан комисије за клавир: Катарина регина Стојковић Трифуновић Члан комисије за соло певање: Маја Ђокић</w:t>
      </w:r>
    </w:p>
    <w:p w:rsidR="000C59B4" w:rsidRPr="00195A6A" w:rsidRDefault="000C59B4" w:rsidP="000C59B4">
      <w:pPr>
        <w:pStyle w:val="BodyText"/>
        <w:ind w:right="5752"/>
        <w:rPr>
          <w:rFonts w:ascii="Times New Roman" w:hAnsi="Times New Roman" w:cs="Times New Roman"/>
        </w:rPr>
      </w:pPr>
      <w:r w:rsidRPr="00195A6A">
        <w:rPr>
          <w:rFonts w:ascii="Times New Roman" w:hAnsi="Times New Roman" w:cs="Times New Roman"/>
        </w:rPr>
        <w:t>Члан комисије за дувачке инструменте: Иван Јовановић Члан комисије за хармонику: ДРаган Радосављевић</w:t>
      </w:r>
    </w:p>
    <w:p w:rsidR="000C59B4" w:rsidRPr="00195A6A" w:rsidRDefault="000C59B4" w:rsidP="000C59B4">
      <w:pPr>
        <w:pStyle w:val="BodyText"/>
        <w:ind w:right="6045"/>
        <w:rPr>
          <w:rFonts w:ascii="Times New Roman" w:hAnsi="Times New Roman" w:cs="Times New Roman"/>
        </w:rPr>
      </w:pPr>
      <w:r w:rsidRPr="00195A6A">
        <w:rPr>
          <w:rFonts w:ascii="Times New Roman" w:hAnsi="Times New Roman" w:cs="Times New Roman"/>
        </w:rPr>
        <w:t>Члан комисије за гудачке инструменте: Ивана Кукољ Члан комисије за солфеђо: Милица Копривица</w:t>
      </w:r>
    </w:p>
    <w:p w:rsidR="000C59B4" w:rsidRPr="00195A6A" w:rsidRDefault="000C59B4" w:rsidP="000C59B4">
      <w:pPr>
        <w:pStyle w:val="BodyText"/>
        <w:spacing w:line="480" w:lineRule="auto"/>
        <w:ind w:right="4832"/>
        <w:rPr>
          <w:rFonts w:ascii="Times New Roman" w:hAnsi="Times New Roman" w:cs="Times New Roman"/>
        </w:rPr>
      </w:pPr>
      <w:r w:rsidRPr="00195A6A">
        <w:rPr>
          <w:rFonts w:ascii="Times New Roman" w:hAnsi="Times New Roman" w:cs="Times New Roman"/>
        </w:rPr>
        <w:t>Члан за вокалноиснтрументални одсек, солфеђо: Ана Поповић Супервизор је била Теодора Ристић.</w:t>
      </w:r>
    </w:p>
    <w:p w:rsidR="000C59B4" w:rsidRPr="00195A6A" w:rsidRDefault="000C59B4" w:rsidP="000C59B4">
      <w:pPr>
        <w:pStyle w:val="Heading3"/>
        <w:spacing w:before="44"/>
        <w:rPr>
          <w:rFonts w:ascii="Times New Roman" w:hAnsi="Times New Roman" w:cs="Times New Roman"/>
          <w:sz w:val="22"/>
          <w:szCs w:val="22"/>
        </w:rPr>
      </w:pPr>
      <w:r w:rsidRPr="00195A6A">
        <w:rPr>
          <w:rFonts w:ascii="Times New Roman" w:hAnsi="Times New Roman" w:cs="Times New Roman"/>
          <w:color w:val="1F4E79"/>
          <w:sz w:val="22"/>
          <w:szCs w:val="22"/>
        </w:rPr>
        <w:t>Матуранти</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-Матурски испити одржани су у јунском испитном року. Ток полагања пратио је испитни одбор и комисије.</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lastRenderedPageBreak/>
        <w:t>Чланове испитног одбора директор је именовао решењем. Испити су текли по унапред утврђеном и</w:t>
      </w:r>
    </w:p>
    <w:p w:rsidR="000C59B4" w:rsidRPr="00195A6A" w:rsidRDefault="000C59B4" w:rsidP="000C59B4">
      <w:pPr>
        <w:pStyle w:val="BodyText"/>
        <w:ind w:right="609"/>
        <w:rPr>
          <w:rFonts w:ascii="Times New Roman" w:hAnsi="Times New Roman" w:cs="Times New Roman"/>
        </w:rPr>
      </w:pPr>
      <w:r w:rsidRPr="00195A6A">
        <w:rPr>
          <w:rFonts w:ascii="Times New Roman" w:hAnsi="Times New Roman" w:cs="Times New Roman"/>
        </w:rPr>
        <w:t>објављеном распореду, а ученици су благовремено упознати са начином полагања. На рад испитног одбора и комисија није било приговора од стране ученика или родитеља. Уредно је вођена потребна документација.</w:t>
      </w:r>
    </w:p>
    <w:p w:rsidR="000C59B4" w:rsidRPr="00195A6A" w:rsidRDefault="000C59B4" w:rsidP="000C59B4">
      <w:pPr>
        <w:pStyle w:val="BodyText"/>
        <w:spacing w:before="1"/>
        <w:ind w:right="636"/>
        <w:rPr>
          <w:rFonts w:ascii="Times New Roman" w:hAnsi="Times New Roman" w:cs="Times New Roman"/>
        </w:rPr>
      </w:pPr>
      <w:r w:rsidRPr="00195A6A">
        <w:rPr>
          <w:rFonts w:ascii="Times New Roman" w:hAnsi="Times New Roman" w:cs="Times New Roman"/>
        </w:rPr>
        <w:t>-Матурски одбор састао се два пута: ( избор тема за матурски писмени рад из српског језика) (успех ученика на матурским испитима).</w:t>
      </w:r>
    </w:p>
    <w:p w:rsidR="000C59B4" w:rsidRPr="00195A6A" w:rsidRDefault="000C59B4" w:rsidP="000C59B4">
      <w:pPr>
        <w:pStyle w:val="BodyText"/>
        <w:rPr>
          <w:rFonts w:ascii="Times New Roman" w:hAnsi="Times New Roman" w:cs="Times New Roman"/>
          <w:b/>
        </w:rPr>
      </w:pPr>
      <w:r w:rsidRPr="00195A6A">
        <w:rPr>
          <w:rFonts w:ascii="Times New Roman" w:hAnsi="Times New Roman" w:cs="Times New Roman"/>
        </w:rPr>
        <w:t xml:space="preserve">На седници Наставничког већа. за „ученика генерације” изабран је ученик ВИ одсека </w:t>
      </w:r>
      <w:r w:rsidRPr="00195A6A">
        <w:rPr>
          <w:rFonts w:ascii="Times New Roman" w:hAnsi="Times New Roman" w:cs="Times New Roman"/>
          <w:b/>
        </w:rPr>
        <w:t>Дамир Прањковић</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(тамбура).</w:t>
      </w:r>
    </w:p>
    <w:p w:rsidR="000C59B4" w:rsidRPr="00001633" w:rsidRDefault="000B2138" w:rsidP="00001633">
      <w:pPr>
        <w:pStyle w:val="BodyText"/>
        <w:ind w:right="1038"/>
        <w:rPr>
          <w:rFonts w:ascii="Times New Roman" w:hAnsi="Times New Roman" w:cs="Times New Roman"/>
        </w:rPr>
      </w:pPr>
      <w:r>
        <w:rPr>
          <w:rFonts w:ascii="Times New Roman" w:hAnsi="Times New Roman" w:cs="Times New Roman"/>
          <w:noProof/>
          <w:lang w:eastAsia="en-US"/>
        </w:rPr>
        <w:pict>
          <v:rect id="Rectangle 10" o:spid="_x0000_s1026" style="position:absolute;margin-left:355.75pt;margin-top:11.65pt;width:2.5pt;height:.7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" fillcolor="black" stroked="f">
            <w10:wrap anchorx="page"/>
          </v:rect>
        </w:pict>
      </w:r>
      <w:r w:rsidR="000C59B4" w:rsidRPr="00195A6A">
        <w:rPr>
          <w:rFonts w:ascii="Times New Roman" w:hAnsi="Times New Roman" w:cs="Times New Roman"/>
        </w:rPr>
        <w:t>-Сви матуранти су положили матурски испит са одличном оценом. Средњу музичку школу завршило је 14 ученика – 12 са ВИ одсека и 2 са ТО одсека.</w:t>
      </w:r>
    </w:p>
    <w:p w:rsidR="000C59B4" w:rsidRPr="00195A6A" w:rsidRDefault="000C59B4" w:rsidP="00D1109E">
      <w:pPr>
        <w:spacing w:after="0"/>
        <w:ind w:left="475"/>
        <w:rPr>
          <w:rFonts w:ascii="Times New Roman" w:hAnsi="Times New Roman" w:cs="Times New Roman"/>
        </w:rPr>
      </w:pPr>
      <w:r w:rsidRPr="00195A6A">
        <w:rPr>
          <w:rFonts w:ascii="Times New Roman" w:hAnsi="Times New Roman" w:cs="Times New Roman"/>
          <w:b/>
          <w:i/>
        </w:rPr>
        <w:t>Проходност на факултетима</w:t>
      </w:r>
      <w:r w:rsidRPr="00195A6A">
        <w:rPr>
          <w:rFonts w:ascii="Times New Roman" w:hAnsi="Times New Roman" w:cs="Times New Roman"/>
        </w:rPr>
        <w:t>: Школа је испратила 14 матураната:</w:t>
      </w:r>
    </w:p>
    <w:p w:rsidR="000C59B4" w:rsidRPr="00195A6A" w:rsidRDefault="000C59B4" w:rsidP="00D1109E">
      <w:pPr>
        <w:spacing w:after="0"/>
        <w:ind w:left="475"/>
        <w:rPr>
          <w:rFonts w:ascii="Times New Roman" w:hAnsi="Times New Roman" w:cs="Times New Roman"/>
        </w:rPr>
      </w:pPr>
      <w:r w:rsidRPr="00195A6A">
        <w:rPr>
          <w:rFonts w:ascii="Times New Roman" w:hAnsi="Times New Roman" w:cs="Times New Roman"/>
        </w:rPr>
        <w:t xml:space="preserve">-Софија Кузмановић је уписала </w:t>
      </w:r>
      <w:r w:rsidRPr="00195A6A">
        <w:rPr>
          <w:rFonts w:ascii="Times New Roman" w:hAnsi="Times New Roman" w:cs="Times New Roman"/>
          <w:b/>
        </w:rPr>
        <w:t>ФДУ у Београду</w:t>
      </w:r>
      <w:r w:rsidRPr="00195A6A">
        <w:rPr>
          <w:rFonts w:ascii="Times New Roman" w:hAnsi="Times New Roman" w:cs="Times New Roman"/>
        </w:rPr>
        <w:t>;</w:t>
      </w:r>
    </w:p>
    <w:p w:rsidR="000C59B4" w:rsidRPr="00195A6A" w:rsidRDefault="000C59B4" w:rsidP="00D1109E">
      <w:pPr>
        <w:pStyle w:val="BodyText"/>
        <w:spacing w:after="0"/>
        <w:rPr>
          <w:rFonts w:ascii="Times New Roman" w:hAnsi="Times New Roman" w:cs="Times New Roman"/>
          <w:b/>
        </w:rPr>
      </w:pPr>
      <w:r w:rsidRPr="00195A6A">
        <w:rPr>
          <w:rFonts w:ascii="Times New Roman" w:hAnsi="Times New Roman" w:cs="Times New Roman"/>
        </w:rPr>
        <w:t xml:space="preserve">-Митевски Андреј, Доситеј Новаковић, Сташа Вукадиновић, Маријана Гаврановић - уписали </w:t>
      </w:r>
      <w:r w:rsidRPr="00195A6A">
        <w:rPr>
          <w:rFonts w:ascii="Times New Roman" w:hAnsi="Times New Roman" w:cs="Times New Roman"/>
          <w:b/>
        </w:rPr>
        <w:t>ФМУ у Београду;</w:t>
      </w:r>
    </w:p>
    <w:p w:rsidR="000C59B4" w:rsidRPr="00195A6A" w:rsidRDefault="000C59B4" w:rsidP="00D1109E">
      <w:pPr>
        <w:spacing w:after="0"/>
        <w:ind w:left="475"/>
        <w:rPr>
          <w:rFonts w:ascii="Times New Roman" w:hAnsi="Times New Roman" w:cs="Times New Roman"/>
        </w:rPr>
      </w:pPr>
      <w:r w:rsidRPr="00195A6A">
        <w:rPr>
          <w:rFonts w:ascii="Times New Roman" w:hAnsi="Times New Roman" w:cs="Times New Roman"/>
        </w:rPr>
        <w:t xml:space="preserve">-Прањковић Дамир и Поповић Марија – уписали </w:t>
      </w:r>
      <w:r w:rsidRPr="00195A6A">
        <w:rPr>
          <w:rFonts w:ascii="Times New Roman" w:hAnsi="Times New Roman" w:cs="Times New Roman"/>
          <w:b/>
        </w:rPr>
        <w:t>Академију уметности у Новом Саду</w:t>
      </w:r>
      <w:r w:rsidRPr="00195A6A">
        <w:rPr>
          <w:rFonts w:ascii="Times New Roman" w:hAnsi="Times New Roman" w:cs="Times New Roman"/>
        </w:rPr>
        <w:t>;</w:t>
      </w:r>
    </w:p>
    <w:p w:rsidR="000C59B4" w:rsidRPr="00195A6A" w:rsidRDefault="000C59B4" w:rsidP="00D1109E">
      <w:pPr>
        <w:spacing w:after="0"/>
        <w:ind w:left="475"/>
        <w:rPr>
          <w:rFonts w:ascii="Times New Roman" w:hAnsi="Times New Roman" w:cs="Times New Roman"/>
        </w:rPr>
      </w:pPr>
      <w:r w:rsidRPr="00195A6A">
        <w:rPr>
          <w:rFonts w:ascii="Times New Roman" w:hAnsi="Times New Roman" w:cs="Times New Roman"/>
        </w:rPr>
        <w:t xml:space="preserve">-Првуљ Невена - </w:t>
      </w:r>
      <w:r w:rsidRPr="00195A6A">
        <w:rPr>
          <w:rFonts w:ascii="Times New Roman" w:hAnsi="Times New Roman" w:cs="Times New Roman"/>
          <w:b/>
        </w:rPr>
        <w:t>Академију савремене уметности у Београд</w:t>
      </w:r>
      <w:r w:rsidRPr="00195A6A">
        <w:rPr>
          <w:rFonts w:ascii="Times New Roman" w:hAnsi="Times New Roman" w:cs="Times New Roman"/>
        </w:rPr>
        <w:t>,</w:t>
      </w:r>
    </w:p>
    <w:p w:rsidR="000C59B4" w:rsidRPr="00195A6A" w:rsidRDefault="000C59B4" w:rsidP="00D1109E">
      <w:pPr>
        <w:spacing w:after="0"/>
        <w:ind w:left="475"/>
        <w:rPr>
          <w:rFonts w:ascii="Times New Roman" w:hAnsi="Times New Roman" w:cs="Times New Roman"/>
          <w:b/>
        </w:rPr>
      </w:pPr>
      <w:r w:rsidRPr="00195A6A">
        <w:rPr>
          <w:rFonts w:ascii="Times New Roman" w:hAnsi="Times New Roman" w:cs="Times New Roman"/>
        </w:rPr>
        <w:t xml:space="preserve">-Чукановић Сања - </w:t>
      </w:r>
      <w:r w:rsidRPr="00195A6A">
        <w:rPr>
          <w:rFonts w:ascii="Times New Roman" w:hAnsi="Times New Roman" w:cs="Times New Roman"/>
          <w:b/>
        </w:rPr>
        <w:t>Академију у Крагујевцу,</w:t>
      </w:r>
    </w:p>
    <w:p w:rsidR="000C59B4" w:rsidRPr="00195A6A" w:rsidRDefault="000C59B4" w:rsidP="00D1109E">
      <w:pPr>
        <w:spacing w:after="0"/>
        <w:ind w:left="475"/>
        <w:rPr>
          <w:rFonts w:ascii="Times New Roman" w:hAnsi="Times New Roman" w:cs="Times New Roman"/>
          <w:b/>
        </w:rPr>
      </w:pPr>
      <w:r w:rsidRPr="00195A6A">
        <w:rPr>
          <w:rFonts w:ascii="Times New Roman" w:hAnsi="Times New Roman" w:cs="Times New Roman"/>
        </w:rPr>
        <w:t xml:space="preserve">-Бабин Огњен - </w:t>
      </w:r>
      <w:r w:rsidRPr="00195A6A">
        <w:rPr>
          <w:rFonts w:ascii="Times New Roman" w:hAnsi="Times New Roman" w:cs="Times New Roman"/>
          <w:b/>
        </w:rPr>
        <w:t>ФТН у Београду,</w:t>
      </w:r>
    </w:p>
    <w:p w:rsidR="000C59B4" w:rsidRPr="00195A6A" w:rsidRDefault="000C59B4" w:rsidP="00D1109E">
      <w:pPr>
        <w:spacing w:after="0"/>
        <w:ind w:left="475"/>
        <w:rPr>
          <w:rFonts w:ascii="Times New Roman" w:hAnsi="Times New Roman" w:cs="Times New Roman"/>
          <w:b/>
        </w:rPr>
      </w:pPr>
      <w:r w:rsidRPr="00195A6A">
        <w:rPr>
          <w:rFonts w:ascii="Times New Roman" w:hAnsi="Times New Roman" w:cs="Times New Roman"/>
        </w:rPr>
        <w:t xml:space="preserve">-Јованов Дарко - </w:t>
      </w:r>
      <w:r w:rsidRPr="00195A6A">
        <w:rPr>
          <w:rFonts w:ascii="Times New Roman" w:hAnsi="Times New Roman" w:cs="Times New Roman"/>
          <w:b/>
        </w:rPr>
        <w:t>уписао Правни факултет у Београду</w:t>
      </w:r>
    </w:p>
    <w:p w:rsidR="000C59B4" w:rsidRPr="00195A6A" w:rsidRDefault="000C59B4" w:rsidP="00D1109E">
      <w:pPr>
        <w:spacing w:after="0"/>
        <w:ind w:left="475"/>
        <w:rPr>
          <w:rFonts w:ascii="Times New Roman" w:hAnsi="Times New Roman" w:cs="Times New Roman"/>
          <w:b/>
        </w:rPr>
      </w:pPr>
      <w:r w:rsidRPr="00195A6A">
        <w:rPr>
          <w:rFonts w:ascii="Times New Roman" w:hAnsi="Times New Roman" w:cs="Times New Roman"/>
        </w:rPr>
        <w:t xml:space="preserve">-Потежица Владимир – </w:t>
      </w:r>
      <w:r w:rsidRPr="00195A6A">
        <w:rPr>
          <w:rFonts w:ascii="Times New Roman" w:hAnsi="Times New Roman" w:cs="Times New Roman"/>
          <w:b/>
        </w:rPr>
        <w:t>Саобраћајни факултет</w:t>
      </w:r>
    </w:p>
    <w:p w:rsidR="000C59B4" w:rsidRPr="00195A6A" w:rsidRDefault="000C59B4" w:rsidP="00D1109E">
      <w:pPr>
        <w:spacing w:after="0"/>
        <w:ind w:left="475"/>
        <w:rPr>
          <w:rFonts w:ascii="Times New Roman" w:hAnsi="Times New Roman" w:cs="Times New Roman"/>
          <w:b/>
        </w:rPr>
      </w:pPr>
      <w:r w:rsidRPr="00195A6A">
        <w:rPr>
          <w:rFonts w:ascii="Times New Roman" w:hAnsi="Times New Roman" w:cs="Times New Roman"/>
        </w:rPr>
        <w:t xml:space="preserve">-Арбутина Огњен </w:t>
      </w:r>
      <w:r w:rsidRPr="00195A6A">
        <w:rPr>
          <w:rFonts w:ascii="Times New Roman" w:hAnsi="Times New Roman" w:cs="Times New Roman"/>
          <w:b/>
        </w:rPr>
        <w:t>– ЕТФ у Београду</w:t>
      </w:r>
    </w:p>
    <w:p w:rsidR="00D1109E" w:rsidRPr="00195A6A" w:rsidRDefault="00D1109E" w:rsidP="00D1109E">
      <w:pPr>
        <w:spacing w:after="0"/>
        <w:ind w:left="475"/>
        <w:rPr>
          <w:rFonts w:ascii="Times New Roman" w:hAnsi="Times New Roman" w:cs="Times New Roman"/>
          <w:b/>
        </w:rPr>
      </w:pPr>
    </w:p>
    <w:p w:rsidR="000C59B4" w:rsidRPr="00195A6A" w:rsidRDefault="000C59B4" w:rsidP="000C59B4">
      <w:pPr>
        <w:pStyle w:val="Heading1"/>
        <w:ind w:right="3309"/>
        <w:rPr>
          <w:sz w:val="22"/>
        </w:rPr>
      </w:pPr>
      <w:r w:rsidRPr="00195A6A">
        <w:rPr>
          <w:color w:val="2E5395"/>
          <w:sz w:val="22"/>
        </w:rPr>
        <w:t>ИЗВЕШТАЈИ АКТИВА</w:t>
      </w:r>
    </w:p>
    <w:p w:rsidR="000C59B4" w:rsidRPr="00195A6A" w:rsidRDefault="000C59B4" w:rsidP="00D1109E">
      <w:pPr>
        <w:pStyle w:val="BodyText"/>
        <w:spacing w:before="154" w:after="0" w:line="264" w:lineRule="auto"/>
        <w:ind w:right="796"/>
        <w:rPr>
          <w:rFonts w:ascii="Times New Roman" w:hAnsi="Times New Roman" w:cs="Times New Roman"/>
        </w:rPr>
      </w:pPr>
      <w:r w:rsidRPr="00195A6A">
        <w:rPr>
          <w:rFonts w:ascii="Times New Roman" w:hAnsi="Times New Roman" w:cs="Times New Roman"/>
        </w:rPr>
        <w:t>Сваки извештај актива садржи: број састанака актива, број интерних часова, извештај о концертним , јавним наступима ђака, целовечерњим концертима, наградама, семинарима – стручно усавршавање; као и</w:t>
      </w:r>
    </w:p>
    <w:p w:rsidR="000C59B4" w:rsidRPr="00195A6A" w:rsidRDefault="000C59B4" w:rsidP="00D1109E">
      <w:pPr>
        <w:pStyle w:val="BodyText"/>
        <w:spacing w:line="268" w:lineRule="exact"/>
        <w:rPr>
          <w:rFonts w:ascii="Times New Roman" w:hAnsi="Times New Roman" w:cs="Times New Roman"/>
        </w:rPr>
      </w:pPr>
      <w:r w:rsidRPr="00195A6A">
        <w:rPr>
          <w:rFonts w:ascii="Times New Roman" w:hAnsi="Times New Roman" w:cs="Times New Roman"/>
        </w:rPr>
        <w:t>реализацију наставе на свом активу. Извештаје су предали руководиоци Актива.</w:t>
      </w:r>
    </w:p>
    <w:p w:rsidR="00D1109E" w:rsidRPr="00195A6A" w:rsidRDefault="00D1109E" w:rsidP="000C59B4">
      <w:pPr>
        <w:pStyle w:val="Heading6"/>
        <w:rPr>
          <w:rFonts w:ascii="Times New Roman" w:hAnsi="Times New Roman" w:cs="Times New Roman"/>
          <w:color w:val="2E5395"/>
        </w:rPr>
      </w:pPr>
    </w:p>
    <w:p w:rsidR="000C59B4" w:rsidRPr="00195A6A" w:rsidRDefault="000C59B4" w:rsidP="000C59B4">
      <w:pPr>
        <w:pStyle w:val="Heading6"/>
        <w:rPr>
          <w:rFonts w:ascii="Times New Roman" w:hAnsi="Times New Roman" w:cs="Times New Roman"/>
        </w:rPr>
      </w:pPr>
      <w:r w:rsidRPr="00195A6A">
        <w:rPr>
          <w:rFonts w:ascii="Times New Roman" w:hAnsi="Times New Roman" w:cs="Times New Roman"/>
          <w:color w:val="2E5395"/>
        </w:rPr>
        <w:t>ИЗВЕШТАЈ АКТИВА ЗА ОПШТЕОБРАЗОВНЕ ПРЕДМЕТЕ ЗА 2019/20. ГОДИНУ</w:t>
      </w:r>
    </w:p>
    <w:p w:rsidR="000C59B4" w:rsidRPr="00195A6A" w:rsidRDefault="000C59B4" w:rsidP="000C59B4">
      <w:pPr>
        <w:pStyle w:val="ListParagraph"/>
        <w:widowControl w:val="0"/>
        <w:numPr>
          <w:ilvl w:val="0"/>
          <w:numId w:val="72"/>
        </w:numPr>
        <w:tabs>
          <w:tab w:val="left" w:pos="1196"/>
        </w:tabs>
        <w:suppressAutoHyphens w:val="0"/>
        <w:autoSpaceDE w:val="0"/>
        <w:autoSpaceDN w:val="0"/>
        <w:spacing w:before="121" w:after="0" w:line="240" w:lineRule="auto"/>
        <w:ind w:hanging="361"/>
        <w:contextualSpacing w:val="0"/>
        <w:jc w:val="left"/>
        <w:rPr>
          <w:rFonts w:ascii="Times New Roman" w:hAnsi="Times New Roman" w:cs="Times New Roman"/>
        </w:rPr>
      </w:pPr>
      <w:r w:rsidRPr="00195A6A">
        <w:rPr>
          <w:rFonts w:ascii="Times New Roman" w:hAnsi="Times New Roman" w:cs="Times New Roman"/>
        </w:rPr>
        <w:t>Број састанакаактива</w:t>
      </w:r>
    </w:p>
    <w:p w:rsidR="000C59B4" w:rsidRPr="00195A6A" w:rsidRDefault="000C59B4" w:rsidP="00D1109E">
      <w:pPr>
        <w:pStyle w:val="BodyText"/>
        <w:tabs>
          <w:tab w:val="left" w:pos="3356"/>
        </w:tabs>
        <w:ind w:left="1195"/>
        <w:rPr>
          <w:rFonts w:ascii="Times New Roman" w:hAnsi="Times New Roman" w:cs="Times New Roman"/>
        </w:rPr>
      </w:pPr>
      <w:r w:rsidRPr="00195A6A">
        <w:rPr>
          <w:rFonts w:ascii="Times New Roman" w:hAnsi="Times New Roman" w:cs="Times New Roman"/>
        </w:rPr>
        <w:t>Планирано:4</w:t>
      </w:r>
      <w:r w:rsidRPr="00195A6A">
        <w:rPr>
          <w:rFonts w:ascii="Times New Roman" w:hAnsi="Times New Roman" w:cs="Times New Roman"/>
        </w:rPr>
        <w:tab/>
        <w:t>Одржано:5</w:t>
      </w:r>
    </w:p>
    <w:p w:rsidR="000C59B4" w:rsidRPr="00195A6A" w:rsidRDefault="000C59B4" w:rsidP="000C59B4">
      <w:pPr>
        <w:pStyle w:val="ListParagraph"/>
        <w:widowControl w:val="0"/>
        <w:numPr>
          <w:ilvl w:val="0"/>
          <w:numId w:val="72"/>
        </w:numPr>
        <w:tabs>
          <w:tab w:val="left" w:pos="1196"/>
        </w:tabs>
        <w:suppressAutoHyphens w:val="0"/>
        <w:autoSpaceDE w:val="0"/>
        <w:autoSpaceDN w:val="0"/>
        <w:spacing w:after="0" w:line="240" w:lineRule="auto"/>
        <w:ind w:hanging="361"/>
        <w:contextualSpacing w:val="0"/>
        <w:jc w:val="left"/>
        <w:rPr>
          <w:rFonts w:ascii="Times New Roman" w:hAnsi="Times New Roman" w:cs="Times New Roman"/>
        </w:rPr>
      </w:pPr>
      <w:r w:rsidRPr="00195A6A">
        <w:rPr>
          <w:rFonts w:ascii="Times New Roman" w:hAnsi="Times New Roman" w:cs="Times New Roman"/>
        </w:rPr>
        <w:t>Такмичења/учешћа/награде</w:t>
      </w:r>
    </w:p>
    <w:p w:rsidR="000C59B4" w:rsidRPr="00195A6A" w:rsidRDefault="000C59B4" w:rsidP="000C59B4">
      <w:pPr>
        <w:pStyle w:val="BodyText"/>
        <w:spacing w:before="1"/>
        <w:ind w:left="1195" w:right="1286"/>
        <w:rPr>
          <w:rFonts w:ascii="Times New Roman" w:hAnsi="Times New Roman" w:cs="Times New Roman"/>
        </w:rPr>
      </w:pPr>
      <w:r w:rsidRPr="00195A6A">
        <w:rPr>
          <w:rFonts w:ascii="Times New Roman" w:hAnsi="Times New Roman" w:cs="Times New Roman"/>
        </w:rPr>
        <w:t>Проф. Љиљана Радосављевић – Учешће (онлајн) на Међународном такмичењу из рачунарске и информатичке писмености „Дабар“ (I, II, III и IV разред СШ)</w:t>
      </w:r>
    </w:p>
    <w:p w:rsidR="000C59B4" w:rsidRPr="00195A6A" w:rsidRDefault="000C59B4" w:rsidP="00D1109E">
      <w:pPr>
        <w:pStyle w:val="BodyText"/>
        <w:spacing w:before="1"/>
        <w:ind w:left="1195" w:right="512"/>
        <w:rPr>
          <w:rFonts w:ascii="Times New Roman" w:hAnsi="Times New Roman" w:cs="Times New Roman"/>
        </w:rPr>
      </w:pPr>
      <w:r w:rsidRPr="00195A6A">
        <w:rPr>
          <w:rFonts w:ascii="Times New Roman" w:hAnsi="Times New Roman" w:cs="Times New Roman"/>
        </w:rPr>
        <w:t>Проф. Светлана Вучићевић – Међународно такмичење KGL Contest , I круг такмичења за ниво знања С1, постигнуће 95% (3, разред СШ)</w:t>
      </w:r>
    </w:p>
    <w:p w:rsidR="000C59B4" w:rsidRPr="00195A6A" w:rsidRDefault="000C59B4" w:rsidP="000C59B4">
      <w:pPr>
        <w:pStyle w:val="ListParagraph"/>
        <w:widowControl w:val="0"/>
        <w:numPr>
          <w:ilvl w:val="0"/>
          <w:numId w:val="72"/>
        </w:numPr>
        <w:tabs>
          <w:tab w:val="left" w:pos="1196"/>
        </w:tabs>
        <w:suppressAutoHyphens w:val="0"/>
        <w:autoSpaceDE w:val="0"/>
        <w:autoSpaceDN w:val="0"/>
        <w:spacing w:after="0" w:line="240" w:lineRule="auto"/>
        <w:ind w:hanging="361"/>
        <w:contextualSpacing w:val="0"/>
        <w:jc w:val="left"/>
        <w:rPr>
          <w:rFonts w:ascii="Times New Roman" w:hAnsi="Times New Roman" w:cs="Times New Roman"/>
        </w:rPr>
      </w:pPr>
      <w:r w:rsidRPr="00195A6A">
        <w:rPr>
          <w:rFonts w:ascii="Times New Roman" w:hAnsi="Times New Roman" w:cs="Times New Roman"/>
        </w:rPr>
        <w:t>Стручно усавршавање-</w:t>
      </w:r>
    </w:p>
    <w:p w:rsidR="000C59B4" w:rsidRPr="00195A6A" w:rsidRDefault="000C59B4" w:rsidP="000C59B4">
      <w:pPr>
        <w:pStyle w:val="BodyText"/>
        <w:spacing w:before="1"/>
        <w:ind w:left="1195"/>
        <w:rPr>
          <w:rFonts w:ascii="Times New Roman" w:hAnsi="Times New Roman" w:cs="Times New Roman"/>
        </w:rPr>
      </w:pPr>
      <w:r w:rsidRPr="00195A6A">
        <w:rPr>
          <w:rFonts w:ascii="Times New Roman" w:hAnsi="Times New Roman" w:cs="Times New Roman"/>
        </w:rPr>
        <w:t>Проф.Љиљана Радосављевић –</w:t>
      </w:r>
    </w:p>
    <w:p w:rsidR="000C59B4" w:rsidRPr="00195A6A" w:rsidRDefault="000C59B4" w:rsidP="000C59B4">
      <w:pPr>
        <w:pStyle w:val="BodyText"/>
        <w:spacing w:line="267" w:lineRule="exact"/>
        <w:ind w:left="1195"/>
        <w:rPr>
          <w:rFonts w:ascii="Times New Roman" w:hAnsi="Times New Roman" w:cs="Times New Roman"/>
        </w:rPr>
      </w:pPr>
      <w:r w:rsidRPr="00195A6A">
        <w:rPr>
          <w:rFonts w:ascii="Times New Roman" w:hAnsi="Times New Roman" w:cs="Times New Roman"/>
        </w:rPr>
        <w:t>-Присуство на предавању Др Ранка Рајовића „Предности и замке нових технологија“</w:t>
      </w:r>
    </w:p>
    <w:p w:rsidR="000C59B4" w:rsidRPr="00195A6A" w:rsidRDefault="000C59B4" w:rsidP="000C59B4">
      <w:pPr>
        <w:pStyle w:val="ListParagraph"/>
        <w:widowControl w:val="0"/>
        <w:numPr>
          <w:ilvl w:val="1"/>
          <w:numId w:val="72"/>
        </w:numPr>
        <w:tabs>
          <w:tab w:val="left" w:pos="1314"/>
        </w:tabs>
        <w:suppressAutoHyphens w:val="0"/>
        <w:autoSpaceDE w:val="0"/>
        <w:autoSpaceDN w:val="0"/>
        <w:spacing w:after="0" w:line="240" w:lineRule="auto"/>
        <w:ind w:right="566" w:firstLine="0"/>
        <w:contextualSpacing w:val="0"/>
        <w:rPr>
          <w:rFonts w:ascii="Times New Roman" w:hAnsi="Times New Roman" w:cs="Times New Roman"/>
        </w:rPr>
      </w:pPr>
      <w:r w:rsidRPr="00195A6A">
        <w:rPr>
          <w:rFonts w:ascii="Times New Roman" w:hAnsi="Times New Roman" w:cs="Times New Roman"/>
        </w:rPr>
        <w:t>Учешће на онлајн вебинару „Савладајте вештине израде динамичних презентација и задатака уз Prezi I Learning App”, Клетт (1сат)</w:t>
      </w:r>
    </w:p>
    <w:p w:rsidR="000C59B4" w:rsidRPr="00195A6A" w:rsidRDefault="000C59B4" w:rsidP="000C59B4">
      <w:pPr>
        <w:pStyle w:val="ListParagraph"/>
        <w:widowControl w:val="0"/>
        <w:numPr>
          <w:ilvl w:val="1"/>
          <w:numId w:val="72"/>
        </w:numPr>
        <w:tabs>
          <w:tab w:val="left" w:pos="1314"/>
        </w:tabs>
        <w:suppressAutoHyphens w:val="0"/>
        <w:autoSpaceDE w:val="0"/>
        <w:autoSpaceDN w:val="0"/>
        <w:spacing w:after="0" w:line="240" w:lineRule="auto"/>
        <w:ind w:right="1045" w:firstLine="0"/>
        <w:contextualSpacing w:val="0"/>
        <w:rPr>
          <w:rFonts w:ascii="Times New Roman" w:hAnsi="Times New Roman" w:cs="Times New Roman"/>
        </w:rPr>
      </w:pPr>
      <w:r w:rsidRPr="00195A6A">
        <w:rPr>
          <w:rFonts w:ascii="Times New Roman" w:hAnsi="Times New Roman" w:cs="Times New Roman"/>
        </w:rPr>
        <w:t>Учешће на онлајн вебинару „Примена алата Google Forms, Kahoot, Quizizz у реализацији часова и тестирању ученика“, Клетт (1сат)</w:t>
      </w:r>
    </w:p>
    <w:p w:rsidR="000C59B4" w:rsidRPr="00195A6A" w:rsidRDefault="000C59B4" w:rsidP="000C59B4">
      <w:pPr>
        <w:pStyle w:val="ListParagraph"/>
        <w:widowControl w:val="0"/>
        <w:numPr>
          <w:ilvl w:val="1"/>
          <w:numId w:val="72"/>
        </w:numPr>
        <w:tabs>
          <w:tab w:val="left" w:pos="1314"/>
        </w:tabs>
        <w:suppressAutoHyphens w:val="0"/>
        <w:autoSpaceDE w:val="0"/>
        <w:autoSpaceDN w:val="0"/>
        <w:spacing w:after="0" w:line="240" w:lineRule="auto"/>
        <w:ind w:left="1313" w:hanging="119"/>
        <w:contextualSpacing w:val="0"/>
        <w:rPr>
          <w:rFonts w:ascii="Times New Roman" w:hAnsi="Times New Roman" w:cs="Times New Roman"/>
        </w:rPr>
      </w:pPr>
      <w:r w:rsidRPr="00195A6A">
        <w:rPr>
          <w:rFonts w:ascii="Times New Roman" w:hAnsi="Times New Roman" w:cs="Times New Roman"/>
        </w:rPr>
        <w:t>Учешће на онлајнвебинару „Безбедни у дигиталу“ ( EUINFONET) (1сат)</w:t>
      </w:r>
    </w:p>
    <w:p w:rsidR="000C59B4" w:rsidRPr="00195A6A" w:rsidRDefault="000C59B4" w:rsidP="00D1109E">
      <w:pPr>
        <w:pStyle w:val="ListParagraph"/>
        <w:widowControl w:val="0"/>
        <w:numPr>
          <w:ilvl w:val="1"/>
          <w:numId w:val="72"/>
        </w:numPr>
        <w:tabs>
          <w:tab w:val="left" w:pos="1314"/>
        </w:tabs>
        <w:suppressAutoHyphens w:val="0"/>
        <w:autoSpaceDE w:val="0"/>
        <w:autoSpaceDN w:val="0"/>
        <w:spacing w:after="0" w:line="240" w:lineRule="auto"/>
        <w:ind w:right="722" w:firstLine="0"/>
        <w:contextualSpacing w:val="0"/>
        <w:rPr>
          <w:rFonts w:ascii="Times New Roman" w:hAnsi="Times New Roman" w:cs="Times New Roman"/>
        </w:rPr>
      </w:pPr>
      <w:r w:rsidRPr="00195A6A">
        <w:rPr>
          <w:rFonts w:ascii="Times New Roman" w:hAnsi="Times New Roman" w:cs="Times New Roman"/>
        </w:rPr>
        <w:t>Учешће у онлајн дебати „EU info mreža”: “Да ли је праведније полагати испите усмено или писмено“ (1 сат)</w:t>
      </w:r>
    </w:p>
    <w:p w:rsidR="000C59B4" w:rsidRPr="00195A6A" w:rsidRDefault="000C59B4" w:rsidP="000C59B4">
      <w:pPr>
        <w:pStyle w:val="ListParagraph"/>
        <w:widowControl w:val="0"/>
        <w:numPr>
          <w:ilvl w:val="0"/>
          <w:numId w:val="72"/>
        </w:numPr>
        <w:tabs>
          <w:tab w:val="left" w:pos="694"/>
        </w:tabs>
        <w:suppressAutoHyphens w:val="0"/>
        <w:autoSpaceDE w:val="0"/>
        <w:autoSpaceDN w:val="0"/>
        <w:spacing w:after="0" w:line="240" w:lineRule="auto"/>
        <w:ind w:left="693" w:hanging="219"/>
        <w:contextualSpacing w:val="0"/>
        <w:jc w:val="left"/>
        <w:rPr>
          <w:rFonts w:ascii="Times New Roman" w:hAnsi="Times New Roman" w:cs="Times New Roman"/>
        </w:rPr>
      </w:pPr>
      <w:r w:rsidRPr="00195A6A">
        <w:rPr>
          <w:rFonts w:ascii="Times New Roman" w:hAnsi="Times New Roman" w:cs="Times New Roman"/>
          <w:u w:val="single"/>
        </w:rPr>
        <w:t>РЕАЛИЗАЦИЈА НАСТАВЕ – број одржаних часова на крају школскегодине</w:t>
      </w:r>
    </w:p>
    <w:p w:rsidR="000C59B4" w:rsidRPr="00195A6A" w:rsidRDefault="000C59B4" w:rsidP="000C59B4">
      <w:pPr>
        <w:pStyle w:val="BodyText"/>
        <w:spacing w:before="1"/>
        <w:rPr>
          <w:rFonts w:ascii="Times New Roman" w:hAnsi="Times New Roman" w:cs="Times New Roman"/>
        </w:rPr>
      </w:pPr>
    </w:p>
    <w:tbl>
      <w:tblPr>
        <w:tblW w:w="0" w:type="auto"/>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12"/>
        <w:gridCol w:w="2045"/>
        <w:gridCol w:w="787"/>
        <w:gridCol w:w="784"/>
        <w:gridCol w:w="767"/>
        <w:gridCol w:w="710"/>
        <w:gridCol w:w="745"/>
        <w:gridCol w:w="875"/>
      </w:tblGrid>
      <w:tr w:rsidR="000C59B4" w:rsidRPr="00195A6A" w:rsidTr="000C59B4">
        <w:trPr>
          <w:trHeight w:val="359"/>
        </w:trPr>
        <w:tc>
          <w:tcPr>
            <w:tcW w:w="2412" w:type="dxa"/>
            <w:vMerge w:val="restart"/>
          </w:tcPr>
          <w:p w:rsidR="000C59B4" w:rsidRPr="00195A6A" w:rsidRDefault="000C59B4" w:rsidP="000C59B4">
            <w:pPr>
              <w:pStyle w:val="TableParagraph"/>
              <w:spacing w:before="56"/>
              <w:ind w:left="57"/>
              <w:rPr>
                <w:rFonts w:ascii="Times New Roman" w:hAnsi="Times New Roman" w:cs="Times New Roman"/>
              </w:rPr>
            </w:pPr>
            <w:r w:rsidRPr="00195A6A">
              <w:rPr>
                <w:rFonts w:ascii="Times New Roman" w:hAnsi="Times New Roman" w:cs="Times New Roman"/>
              </w:rPr>
              <w:t>Наставник</w:t>
            </w:r>
          </w:p>
        </w:tc>
        <w:tc>
          <w:tcPr>
            <w:tcW w:w="2045" w:type="dxa"/>
            <w:vMerge w:val="restart"/>
          </w:tcPr>
          <w:p w:rsidR="000C59B4" w:rsidRPr="00195A6A" w:rsidRDefault="000C59B4" w:rsidP="000C59B4">
            <w:pPr>
              <w:pStyle w:val="TableParagraph"/>
              <w:spacing w:before="56"/>
              <w:ind w:left="57"/>
              <w:rPr>
                <w:rFonts w:ascii="Times New Roman" w:hAnsi="Times New Roman" w:cs="Times New Roman"/>
              </w:rPr>
            </w:pPr>
            <w:r w:rsidRPr="00195A6A">
              <w:rPr>
                <w:rFonts w:ascii="Times New Roman" w:hAnsi="Times New Roman" w:cs="Times New Roman"/>
              </w:rPr>
              <w:t>Наставни предмет</w:t>
            </w:r>
          </w:p>
        </w:tc>
        <w:tc>
          <w:tcPr>
            <w:tcW w:w="1571" w:type="dxa"/>
            <w:gridSpan w:val="2"/>
          </w:tcPr>
          <w:p w:rsidR="000C59B4" w:rsidRPr="00195A6A" w:rsidRDefault="000C59B4" w:rsidP="000C59B4">
            <w:pPr>
              <w:pStyle w:val="TableParagraph"/>
              <w:spacing w:before="56"/>
              <w:ind w:left="58" w:right="-15"/>
              <w:rPr>
                <w:rFonts w:ascii="Times New Roman" w:hAnsi="Times New Roman" w:cs="Times New Roman"/>
              </w:rPr>
            </w:pPr>
            <w:r w:rsidRPr="00195A6A">
              <w:rPr>
                <w:rFonts w:ascii="Times New Roman" w:hAnsi="Times New Roman" w:cs="Times New Roman"/>
              </w:rPr>
              <w:t>Обавезна</w:t>
            </w:r>
            <w:r w:rsidRPr="00195A6A">
              <w:rPr>
                <w:rFonts w:ascii="Times New Roman" w:hAnsi="Times New Roman" w:cs="Times New Roman"/>
                <w:spacing w:val="-3"/>
              </w:rPr>
              <w:t>настава</w:t>
            </w:r>
          </w:p>
        </w:tc>
        <w:tc>
          <w:tcPr>
            <w:tcW w:w="1477" w:type="dxa"/>
            <w:gridSpan w:val="2"/>
          </w:tcPr>
          <w:p w:rsidR="000C59B4" w:rsidRPr="00195A6A" w:rsidRDefault="000C59B4" w:rsidP="000C59B4">
            <w:pPr>
              <w:pStyle w:val="TableParagraph"/>
              <w:spacing w:before="56"/>
              <w:ind w:left="59" w:right="-15"/>
              <w:rPr>
                <w:rFonts w:ascii="Times New Roman" w:hAnsi="Times New Roman" w:cs="Times New Roman"/>
              </w:rPr>
            </w:pPr>
            <w:r w:rsidRPr="00195A6A">
              <w:rPr>
                <w:rFonts w:ascii="Times New Roman" w:hAnsi="Times New Roman" w:cs="Times New Roman"/>
              </w:rPr>
              <w:t>Додатна</w:t>
            </w:r>
            <w:r w:rsidRPr="00195A6A">
              <w:rPr>
                <w:rFonts w:ascii="Times New Roman" w:hAnsi="Times New Roman" w:cs="Times New Roman"/>
                <w:spacing w:val="-3"/>
              </w:rPr>
              <w:t>настава</w:t>
            </w:r>
          </w:p>
        </w:tc>
        <w:tc>
          <w:tcPr>
            <w:tcW w:w="1620" w:type="dxa"/>
            <w:gridSpan w:val="2"/>
          </w:tcPr>
          <w:p w:rsidR="000C59B4" w:rsidRPr="00195A6A" w:rsidRDefault="000C59B4" w:rsidP="000C59B4">
            <w:pPr>
              <w:pStyle w:val="TableParagraph"/>
              <w:spacing w:before="56"/>
              <w:ind w:left="61"/>
              <w:rPr>
                <w:rFonts w:ascii="Times New Roman" w:hAnsi="Times New Roman" w:cs="Times New Roman"/>
              </w:rPr>
            </w:pPr>
            <w:r w:rsidRPr="00195A6A">
              <w:rPr>
                <w:rFonts w:ascii="Times New Roman" w:hAnsi="Times New Roman" w:cs="Times New Roman"/>
              </w:rPr>
              <w:t>Допунска настава</w:t>
            </w:r>
          </w:p>
        </w:tc>
      </w:tr>
      <w:tr w:rsidR="000C59B4" w:rsidRPr="00195A6A" w:rsidTr="000C59B4">
        <w:trPr>
          <w:trHeight w:val="316"/>
        </w:trPr>
        <w:tc>
          <w:tcPr>
            <w:tcW w:w="2412" w:type="dxa"/>
            <w:vMerge/>
            <w:tcBorders>
              <w:top w:val="nil"/>
            </w:tcBorders>
          </w:tcPr>
          <w:p w:rsidR="000C59B4" w:rsidRPr="00195A6A" w:rsidRDefault="000C59B4" w:rsidP="000C59B4">
            <w:pPr>
              <w:rPr>
                <w:rFonts w:ascii="Times New Roman" w:hAnsi="Times New Roman" w:cs="Times New Roman"/>
              </w:rPr>
            </w:pPr>
          </w:p>
        </w:tc>
        <w:tc>
          <w:tcPr>
            <w:tcW w:w="2045" w:type="dxa"/>
            <w:vMerge/>
            <w:tcBorders>
              <w:top w:val="nil"/>
            </w:tcBorders>
          </w:tcPr>
          <w:p w:rsidR="000C59B4" w:rsidRPr="00195A6A" w:rsidRDefault="000C59B4" w:rsidP="000C59B4">
            <w:pPr>
              <w:rPr>
                <w:rFonts w:ascii="Times New Roman" w:hAnsi="Times New Roman" w:cs="Times New Roman"/>
              </w:rPr>
            </w:pPr>
          </w:p>
        </w:tc>
        <w:tc>
          <w:tcPr>
            <w:tcW w:w="787" w:type="dxa"/>
          </w:tcPr>
          <w:p w:rsidR="000C59B4" w:rsidRPr="00195A6A" w:rsidRDefault="000C59B4" w:rsidP="000C59B4">
            <w:pPr>
              <w:pStyle w:val="TableParagraph"/>
              <w:spacing w:before="13"/>
              <w:ind w:left="58"/>
              <w:rPr>
                <w:rFonts w:ascii="Times New Roman" w:hAnsi="Times New Roman" w:cs="Times New Roman"/>
              </w:rPr>
            </w:pPr>
            <w:r w:rsidRPr="00195A6A">
              <w:rPr>
                <w:rFonts w:ascii="Times New Roman" w:hAnsi="Times New Roman" w:cs="Times New Roman"/>
              </w:rPr>
              <w:t>ОШ</w:t>
            </w:r>
          </w:p>
        </w:tc>
        <w:tc>
          <w:tcPr>
            <w:tcW w:w="784" w:type="dxa"/>
          </w:tcPr>
          <w:p w:rsidR="000C59B4" w:rsidRPr="00195A6A" w:rsidRDefault="000C59B4" w:rsidP="000C59B4">
            <w:pPr>
              <w:pStyle w:val="TableParagraph"/>
              <w:spacing w:before="13"/>
              <w:ind w:left="58"/>
              <w:rPr>
                <w:rFonts w:ascii="Times New Roman" w:hAnsi="Times New Roman" w:cs="Times New Roman"/>
              </w:rPr>
            </w:pPr>
            <w:r w:rsidRPr="00195A6A">
              <w:rPr>
                <w:rFonts w:ascii="Times New Roman" w:hAnsi="Times New Roman" w:cs="Times New Roman"/>
              </w:rPr>
              <w:t>СШ</w:t>
            </w:r>
          </w:p>
        </w:tc>
        <w:tc>
          <w:tcPr>
            <w:tcW w:w="767" w:type="dxa"/>
          </w:tcPr>
          <w:p w:rsidR="000C59B4" w:rsidRPr="00195A6A" w:rsidRDefault="000C59B4" w:rsidP="000C59B4">
            <w:pPr>
              <w:pStyle w:val="TableParagraph"/>
              <w:spacing w:before="13"/>
              <w:ind w:left="59"/>
              <w:rPr>
                <w:rFonts w:ascii="Times New Roman" w:hAnsi="Times New Roman" w:cs="Times New Roman"/>
              </w:rPr>
            </w:pPr>
            <w:r w:rsidRPr="00195A6A">
              <w:rPr>
                <w:rFonts w:ascii="Times New Roman" w:hAnsi="Times New Roman" w:cs="Times New Roman"/>
              </w:rPr>
              <w:t>ОШ</w:t>
            </w:r>
          </w:p>
        </w:tc>
        <w:tc>
          <w:tcPr>
            <w:tcW w:w="710" w:type="dxa"/>
          </w:tcPr>
          <w:p w:rsidR="000C59B4" w:rsidRPr="00195A6A" w:rsidRDefault="000C59B4" w:rsidP="000C59B4">
            <w:pPr>
              <w:pStyle w:val="TableParagraph"/>
              <w:spacing w:before="13"/>
              <w:ind w:left="60"/>
              <w:rPr>
                <w:rFonts w:ascii="Times New Roman" w:hAnsi="Times New Roman" w:cs="Times New Roman"/>
              </w:rPr>
            </w:pPr>
            <w:r w:rsidRPr="00195A6A">
              <w:rPr>
                <w:rFonts w:ascii="Times New Roman" w:hAnsi="Times New Roman" w:cs="Times New Roman"/>
              </w:rPr>
              <w:t>СШ</w:t>
            </w:r>
          </w:p>
        </w:tc>
        <w:tc>
          <w:tcPr>
            <w:tcW w:w="745" w:type="dxa"/>
          </w:tcPr>
          <w:p w:rsidR="000C59B4" w:rsidRPr="00195A6A" w:rsidRDefault="000C59B4" w:rsidP="000C59B4">
            <w:pPr>
              <w:pStyle w:val="TableParagraph"/>
              <w:spacing w:before="13"/>
              <w:ind w:left="61"/>
              <w:rPr>
                <w:rFonts w:ascii="Times New Roman" w:hAnsi="Times New Roman" w:cs="Times New Roman"/>
              </w:rPr>
            </w:pPr>
            <w:r w:rsidRPr="00195A6A">
              <w:rPr>
                <w:rFonts w:ascii="Times New Roman" w:hAnsi="Times New Roman" w:cs="Times New Roman"/>
              </w:rPr>
              <w:t>СШ</w:t>
            </w:r>
          </w:p>
        </w:tc>
        <w:tc>
          <w:tcPr>
            <w:tcW w:w="875" w:type="dxa"/>
          </w:tcPr>
          <w:p w:rsidR="000C59B4" w:rsidRPr="00195A6A" w:rsidRDefault="000C59B4" w:rsidP="000C59B4">
            <w:pPr>
              <w:pStyle w:val="TableParagraph"/>
              <w:spacing w:before="13"/>
              <w:ind w:left="65"/>
              <w:rPr>
                <w:rFonts w:ascii="Times New Roman" w:hAnsi="Times New Roman" w:cs="Times New Roman"/>
              </w:rPr>
            </w:pPr>
            <w:r w:rsidRPr="00195A6A">
              <w:rPr>
                <w:rFonts w:ascii="Times New Roman" w:hAnsi="Times New Roman" w:cs="Times New Roman"/>
              </w:rPr>
              <w:t>СШ</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Љиљана Радосављевић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Физика</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70</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9</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6</w:t>
            </w:r>
          </w:p>
        </w:tc>
      </w:tr>
      <w:tr w:rsidR="000C59B4" w:rsidRPr="00195A6A" w:rsidTr="000C59B4">
        <w:trPr>
          <w:trHeight w:val="301"/>
        </w:trPr>
        <w:tc>
          <w:tcPr>
            <w:tcW w:w="2412" w:type="dxa"/>
          </w:tcPr>
          <w:p w:rsidR="000C59B4" w:rsidRPr="00195A6A" w:rsidRDefault="000C59B4" w:rsidP="000C59B4">
            <w:pPr>
              <w:pStyle w:val="TableParagraph"/>
              <w:spacing w:before="1"/>
              <w:ind w:left="57"/>
              <w:rPr>
                <w:rFonts w:ascii="Times New Roman" w:hAnsi="Times New Roman" w:cs="Times New Roman"/>
              </w:rPr>
            </w:pPr>
            <w:r w:rsidRPr="00195A6A">
              <w:rPr>
                <w:rFonts w:ascii="Times New Roman" w:hAnsi="Times New Roman" w:cs="Times New Roman"/>
              </w:rPr>
              <w:t>Љиљана Радосављевић</w:t>
            </w:r>
          </w:p>
        </w:tc>
        <w:tc>
          <w:tcPr>
            <w:tcW w:w="2045" w:type="dxa"/>
          </w:tcPr>
          <w:p w:rsidR="000C59B4" w:rsidRPr="00195A6A" w:rsidRDefault="000C59B4" w:rsidP="000C59B4">
            <w:pPr>
              <w:pStyle w:val="TableParagraph"/>
              <w:spacing w:before="1"/>
              <w:ind w:left="57"/>
              <w:rPr>
                <w:rFonts w:ascii="Times New Roman" w:hAnsi="Times New Roman" w:cs="Times New Roman"/>
              </w:rPr>
            </w:pPr>
            <w:r w:rsidRPr="00195A6A">
              <w:rPr>
                <w:rFonts w:ascii="Times New Roman" w:hAnsi="Times New Roman" w:cs="Times New Roman"/>
              </w:rPr>
              <w:t>Информатика I</w:t>
            </w:r>
          </w:p>
        </w:tc>
        <w:tc>
          <w:tcPr>
            <w:tcW w:w="787" w:type="dxa"/>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rPr>
              <w:t>140</w:t>
            </w:r>
          </w:p>
        </w:tc>
        <w:tc>
          <w:tcPr>
            <w:tcW w:w="767" w:type="dxa"/>
          </w:tcPr>
          <w:p w:rsidR="000C59B4" w:rsidRPr="00195A6A" w:rsidRDefault="000C59B4" w:rsidP="000C59B4">
            <w:pPr>
              <w:pStyle w:val="TableParagraph"/>
              <w:spacing w:before="1"/>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before="1"/>
              <w:ind w:left="60"/>
              <w:rPr>
                <w:rFonts w:ascii="Times New Roman" w:hAnsi="Times New Roman" w:cs="Times New Roman"/>
              </w:rPr>
            </w:pPr>
            <w:r w:rsidRPr="00195A6A">
              <w:rPr>
                <w:rFonts w:ascii="Times New Roman" w:hAnsi="Times New Roman" w:cs="Times New Roman"/>
                <w:w w:val="99"/>
              </w:rPr>
              <w:t>7</w:t>
            </w:r>
          </w:p>
        </w:tc>
        <w:tc>
          <w:tcPr>
            <w:tcW w:w="745" w:type="dxa"/>
          </w:tcPr>
          <w:p w:rsidR="000C59B4" w:rsidRPr="00195A6A" w:rsidRDefault="000C59B4" w:rsidP="000C59B4">
            <w:pPr>
              <w:pStyle w:val="TableParagraph"/>
              <w:spacing w:before="1"/>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before="1"/>
              <w:ind w:left="65"/>
              <w:rPr>
                <w:rFonts w:ascii="Times New Roman" w:hAnsi="Times New Roman" w:cs="Times New Roman"/>
              </w:rPr>
            </w:pPr>
            <w:r w:rsidRPr="00195A6A">
              <w:rPr>
                <w:rFonts w:ascii="Times New Roman" w:hAnsi="Times New Roman" w:cs="Times New Roman"/>
                <w:w w:val="99"/>
              </w:rPr>
              <w:t>1</w:t>
            </w:r>
          </w:p>
        </w:tc>
      </w:tr>
      <w:tr w:rsidR="000C59B4" w:rsidRPr="00195A6A" w:rsidTr="000C59B4">
        <w:trPr>
          <w:trHeight w:val="304"/>
        </w:trPr>
        <w:tc>
          <w:tcPr>
            <w:tcW w:w="2412" w:type="dxa"/>
          </w:tcPr>
          <w:p w:rsidR="000C59B4" w:rsidRPr="00195A6A" w:rsidRDefault="000C59B4" w:rsidP="000C59B4">
            <w:pPr>
              <w:pStyle w:val="TableParagraph"/>
              <w:spacing w:before="1"/>
              <w:ind w:left="57"/>
              <w:rPr>
                <w:rFonts w:ascii="Times New Roman" w:hAnsi="Times New Roman" w:cs="Times New Roman"/>
              </w:rPr>
            </w:pPr>
            <w:r w:rsidRPr="00195A6A">
              <w:rPr>
                <w:rFonts w:ascii="Times New Roman" w:hAnsi="Times New Roman" w:cs="Times New Roman"/>
              </w:rPr>
              <w:lastRenderedPageBreak/>
              <w:t>Љиљана Радосављевић</w:t>
            </w:r>
          </w:p>
        </w:tc>
        <w:tc>
          <w:tcPr>
            <w:tcW w:w="2045" w:type="dxa"/>
          </w:tcPr>
          <w:p w:rsidR="000C59B4" w:rsidRPr="00195A6A" w:rsidRDefault="000C59B4" w:rsidP="000C59B4">
            <w:pPr>
              <w:pStyle w:val="TableParagraph"/>
              <w:spacing w:before="1"/>
              <w:ind w:left="57"/>
              <w:rPr>
                <w:rFonts w:ascii="Times New Roman" w:hAnsi="Times New Roman" w:cs="Times New Roman"/>
              </w:rPr>
            </w:pPr>
            <w:r w:rsidRPr="00195A6A">
              <w:rPr>
                <w:rFonts w:ascii="Times New Roman" w:hAnsi="Times New Roman" w:cs="Times New Roman"/>
              </w:rPr>
              <w:t>Информатика II</w:t>
            </w:r>
          </w:p>
        </w:tc>
        <w:tc>
          <w:tcPr>
            <w:tcW w:w="787" w:type="dxa"/>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rPr>
              <w:t>140</w:t>
            </w:r>
          </w:p>
        </w:tc>
        <w:tc>
          <w:tcPr>
            <w:tcW w:w="767" w:type="dxa"/>
          </w:tcPr>
          <w:p w:rsidR="000C59B4" w:rsidRPr="00195A6A" w:rsidRDefault="000C59B4" w:rsidP="000C59B4">
            <w:pPr>
              <w:pStyle w:val="TableParagraph"/>
              <w:spacing w:before="1"/>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before="1"/>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before="1"/>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Љиљана Радосављевић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Информатика III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136</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4</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Љиљана Радосављевић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Информатика IV</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132</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5</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Љиљана Радосављевић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Аудиовиз.техника</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33</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rPr>
              <w:t>34</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2"/>
        </w:trPr>
        <w:tc>
          <w:tcPr>
            <w:tcW w:w="2412" w:type="dxa"/>
            <w:tcBorders>
              <w:bottom w:val="single" w:sz="12" w:space="0" w:color="000000"/>
            </w:tcBorders>
            <w:shd w:val="clear" w:color="auto" w:fill="F1F1F1"/>
          </w:tcPr>
          <w:p w:rsidR="000C59B4" w:rsidRPr="00195A6A" w:rsidRDefault="000C59B4" w:rsidP="000C59B4">
            <w:pPr>
              <w:pStyle w:val="TableParagraph"/>
              <w:spacing w:line="244" w:lineRule="exact"/>
              <w:ind w:left="57"/>
              <w:rPr>
                <w:rFonts w:ascii="Times New Roman" w:hAnsi="Times New Roman" w:cs="Times New Roman"/>
              </w:rPr>
            </w:pPr>
            <w:r w:rsidRPr="00195A6A">
              <w:rPr>
                <w:rFonts w:ascii="Times New Roman" w:hAnsi="Times New Roman" w:cs="Times New Roman"/>
              </w:rPr>
              <w:t>Љиљана Радосављевић</w:t>
            </w:r>
          </w:p>
        </w:tc>
        <w:tc>
          <w:tcPr>
            <w:tcW w:w="2045" w:type="dxa"/>
            <w:tcBorders>
              <w:bottom w:val="single" w:sz="12" w:space="0" w:color="000000"/>
            </w:tcBorders>
            <w:shd w:val="clear" w:color="auto" w:fill="F1F1F1"/>
          </w:tcPr>
          <w:p w:rsidR="000C59B4" w:rsidRPr="00195A6A" w:rsidRDefault="000C59B4" w:rsidP="000C59B4">
            <w:pPr>
              <w:pStyle w:val="TableParagraph"/>
              <w:spacing w:line="244" w:lineRule="exact"/>
              <w:ind w:left="57"/>
              <w:rPr>
                <w:rFonts w:ascii="Times New Roman" w:hAnsi="Times New Roman" w:cs="Times New Roman"/>
              </w:rPr>
            </w:pPr>
            <w:r w:rsidRPr="00195A6A">
              <w:rPr>
                <w:rFonts w:ascii="Times New Roman" w:hAnsi="Times New Roman" w:cs="Times New Roman"/>
              </w:rPr>
              <w:t>Укупно</w:t>
            </w:r>
          </w:p>
        </w:tc>
        <w:tc>
          <w:tcPr>
            <w:tcW w:w="787" w:type="dxa"/>
            <w:tcBorders>
              <w:bottom w:val="single" w:sz="12" w:space="0" w:color="000000"/>
            </w:tcBorders>
            <w:shd w:val="clear" w:color="auto" w:fill="F1F1F1"/>
          </w:tcPr>
          <w:p w:rsidR="000C59B4" w:rsidRPr="00195A6A" w:rsidRDefault="000C59B4" w:rsidP="000C59B4">
            <w:pPr>
              <w:pStyle w:val="TableParagraph"/>
              <w:spacing w:line="244" w:lineRule="exact"/>
              <w:ind w:left="58"/>
              <w:rPr>
                <w:rFonts w:ascii="Times New Roman" w:hAnsi="Times New Roman" w:cs="Times New Roman"/>
              </w:rPr>
            </w:pPr>
            <w:r w:rsidRPr="00195A6A">
              <w:rPr>
                <w:rFonts w:ascii="Times New Roman" w:hAnsi="Times New Roman" w:cs="Times New Roman"/>
                <w:w w:val="99"/>
              </w:rPr>
              <w:t>/</w:t>
            </w:r>
          </w:p>
        </w:tc>
        <w:tc>
          <w:tcPr>
            <w:tcW w:w="784" w:type="dxa"/>
            <w:tcBorders>
              <w:bottom w:val="single" w:sz="12" w:space="0" w:color="000000"/>
            </w:tcBorders>
            <w:shd w:val="clear" w:color="auto" w:fill="F1F1F1"/>
          </w:tcPr>
          <w:p w:rsidR="000C59B4" w:rsidRPr="00195A6A" w:rsidRDefault="000C59B4" w:rsidP="000C59B4">
            <w:pPr>
              <w:pStyle w:val="TableParagraph"/>
              <w:spacing w:line="244" w:lineRule="exact"/>
              <w:ind w:left="58"/>
              <w:rPr>
                <w:rFonts w:ascii="Times New Roman" w:hAnsi="Times New Roman" w:cs="Times New Roman"/>
              </w:rPr>
            </w:pPr>
            <w:r w:rsidRPr="00195A6A">
              <w:rPr>
                <w:rFonts w:ascii="Times New Roman" w:hAnsi="Times New Roman" w:cs="Times New Roman"/>
              </w:rPr>
              <w:t>651</w:t>
            </w:r>
          </w:p>
        </w:tc>
        <w:tc>
          <w:tcPr>
            <w:tcW w:w="767" w:type="dxa"/>
            <w:tcBorders>
              <w:bottom w:val="single" w:sz="12" w:space="0" w:color="000000"/>
            </w:tcBorders>
            <w:shd w:val="clear" w:color="auto" w:fill="F1F1F1"/>
          </w:tcPr>
          <w:p w:rsidR="000C59B4" w:rsidRPr="00195A6A" w:rsidRDefault="000C59B4" w:rsidP="000C59B4">
            <w:pPr>
              <w:pStyle w:val="TableParagraph"/>
              <w:spacing w:line="244" w:lineRule="exact"/>
              <w:ind w:left="59"/>
              <w:rPr>
                <w:rFonts w:ascii="Times New Roman" w:hAnsi="Times New Roman" w:cs="Times New Roman"/>
              </w:rPr>
            </w:pPr>
            <w:r w:rsidRPr="00195A6A">
              <w:rPr>
                <w:rFonts w:ascii="Times New Roman" w:hAnsi="Times New Roman" w:cs="Times New Roman"/>
                <w:w w:val="99"/>
              </w:rPr>
              <w:t>/</w:t>
            </w:r>
          </w:p>
        </w:tc>
        <w:tc>
          <w:tcPr>
            <w:tcW w:w="710" w:type="dxa"/>
            <w:tcBorders>
              <w:bottom w:val="single" w:sz="12" w:space="0" w:color="000000"/>
            </w:tcBorders>
            <w:shd w:val="clear" w:color="auto" w:fill="F1F1F1"/>
          </w:tcPr>
          <w:p w:rsidR="000C59B4" w:rsidRPr="00195A6A" w:rsidRDefault="000C59B4" w:rsidP="000C59B4">
            <w:pPr>
              <w:pStyle w:val="TableParagraph"/>
              <w:spacing w:line="244" w:lineRule="exact"/>
              <w:ind w:left="60"/>
              <w:rPr>
                <w:rFonts w:ascii="Times New Roman" w:hAnsi="Times New Roman" w:cs="Times New Roman"/>
              </w:rPr>
            </w:pPr>
            <w:r w:rsidRPr="00195A6A">
              <w:rPr>
                <w:rFonts w:ascii="Times New Roman" w:hAnsi="Times New Roman" w:cs="Times New Roman"/>
              </w:rPr>
              <w:t>59</w:t>
            </w:r>
          </w:p>
        </w:tc>
        <w:tc>
          <w:tcPr>
            <w:tcW w:w="745" w:type="dxa"/>
            <w:tcBorders>
              <w:bottom w:val="single" w:sz="12" w:space="0" w:color="000000"/>
            </w:tcBorders>
            <w:shd w:val="clear" w:color="auto" w:fill="F1F1F1"/>
          </w:tcPr>
          <w:p w:rsidR="000C59B4" w:rsidRPr="00195A6A" w:rsidRDefault="000C59B4" w:rsidP="000C59B4">
            <w:pPr>
              <w:pStyle w:val="TableParagraph"/>
              <w:spacing w:line="244" w:lineRule="exact"/>
              <w:ind w:left="61"/>
              <w:rPr>
                <w:rFonts w:ascii="Times New Roman" w:hAnsi="Times New Roman" w:cs="Times New Roman"/>
              </w:rPr>
            </w:pPr>
            <w:r w:rsidRPr="00195A6A">
              <w:rPr>
                <w:rFonts w:ascii="Times New Roman" w:hAnsi="Times New Roman" w:cs="Times New Roman"/>
                <w:w w:val="99"/>
              </w:rPr>
              <w:t>/</w:t>
            </w:r>
          </w:p>
        </w:tc>
        <w:tc>
          <w:tcPr>
            <w:tcW w:w="875" w:type="dxa"/>
            <w:tcBorders>
              <w:bottom w:val="single" w:sz="12" w:space="0" w:color="000000"/>
            </w:tcBorders>
            <w:shd w:val="clear" w:color="auto" w:fill="F1F1F1"/>
          </w:tcPr>
          <w:p w:rsidR="000C59B4" w:rsidRPr="00195A6A" w:rsidRDefault="000C59B4" w:rsidP="000C59B4">
            <w:pPr>
              <w:pStyle w:val="TableParagraph"/>
              <w:spacing w:line="244" w:lineRule="exact"/>
              <w:ind w:left="65"/>
              <w:rPr>
                <w:rFonts w:ascii="Times New Roman" w:hAnsi="Times New Roman" w:cs="Times New Roman"/>
              </w:rPr>
            </w:pPr>
            <w:r w:rsidRPr="00195A6A">
              <w:rPr>
                <w:rFonts w:ascii="Times New Roman" w:hAnsi="Times New Roman" w:cs="Times New Roman"/>
                <w:w w:val="99"/>
              </w:rPr>
              <w:t>7</w:t>
            </w:r>
          </w:p>
        </w:tc>
      </w:tr>
      <w:tr w:rsidR="000C59B4" w:rsidRPr="00195A6A" w:rsidTr="000C59B4">
        <w:trPr>
          <w:trHeight w:val="361"/>
        </w:trPr>
        <w:tc>
          <w:tcPr>
            <w:tcW w:w="2412"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Татјана Ковјанић</w:t>
            </w:r>
          </w:p>
        </w:tc>
        <w:tc>
          <w:tcPr>
            <w:tcW w:w="2045"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Српски језик и књиж. I</w:t>
            </w:r>
          </w:p>
        </w:tc>
        <w:tc>
          <w:tcPr>
            <w:tcW w:w="787"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w w:val="99"/>
              </w:rPr>
              <w:t>/</w:t>
            </w:r>
          </w:p>
        </w:tc>
        <w:tc>
          <w:tcPr>
            <w:tcW w:w="784"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rPr>
              <w:t>105</w:t>
            </w:r>
          </w:p>
        </w:tc>
        <w:tc>
          <w:tcPr>
            <w:tcW w:w="767" w:type="dxa"/>
            <w:tcBorders>
              <w:top w:val="single" w:sz="12" w:space="0" w:color="000000"/>
            </w:tcBorders>
          </w:tcPr>
          <w:p w:rsidR="000C59B4" w:rsidRPr="00195A6A" w:rsidRDefault="000C59B4" w:rsidP="000C59B4">
            <w:pPr>
              <w:pStyle w:val="TableParagraph"/>
              <w:spacing w:before="58"/>
              <w:ind w:left="59"/>
              <w:rPr>
                <w:rFonts w:ascii="Times New Roman" w:hAnsi="Times New Roman" w:cs="Times New Roman"/>
              </w:rPr>
            </w:pPr>
            <w:r w:rsidRPr="00195A6A">
              <w:rPr>
                <w:rFonts w:ascii="Times New Roman" w:hAnsi="Times New Roman" w:cs="Times New Roman"/>
                <w:w w:val="99"/>
              </w:rPr>
              <w:t>/</w:t>
            </w:r>
          </w:p>
        </w:tc>
        <w:tc>
          <w:tcPr>
            <w:tcW w:w="710" w:type="dxa"/>
            <w:tcBorders>
              <w:top w:val="single" w:sz="12" w:space="0" w:color="000000"/>
            </w:tcBorders>
          </w:tcPr>
          <w:p w:rsidR="000C59B4" w:rsidRPr="00195A6A" w:rsidRDefault="000C59B4" w:rsidP="000C59B4">
            <w:pPr>
              <w:pStyle w:val="TableParagraph"/>
              <w:spacing w:before="58"/>
              <w:ind w:left="60"/>
              <w:rPr>
                <w:rFonts w:ascii="Times New Roman" w:hAnsi="Times New Roman" w:cs="Times New Roman"/>
              </w:rPr>
            </w:pPr>
            <w:r w:rsidRPr="00195A6A">
              <w:rPr>
                <w:rFonts w:ascii="Times New Roman" w:hAnsi="Times New Roman" w:cs="Times New Roman"/>
                <w:w w:val="99"/>
              </w:rPr>
              <w:t>/</w:t>
            </w:r>
          </w:p>
        </w:tc>
        <w:tc>
          <w:tcPr>
            <w:tcW w:w="745" w:type="dxa"/>
            <w:tcBorders>
              <w:top w:val="single" w:sz="12" w:space="0" w:color="000000"/>
            </w:tcBorders>
          </w:tcPr>
          <w:p w:rsidR="000C59B4" w:rsidRPr="00195A6A" w:rsidRDefault="000C59B4" w:rsidP="000C59B4">
            <w:pPr>
              <w:pStyle w:val="TableParagraph"/>
              <w:spacing w:before="58"/>
              <w:ind w:left="61"/>
              <w:rPr>
                <w:rFonts w:ascii="Times New Roman" w:hAnsi="Times New Roman" w:cs="Times New Roman"/>
              </w:rPr>
            </w:pPr>
            <w:r w:rsidRPr="00195A6A">
              <w:rPr>
                <w:rFonts w:ascii="Times New Roman" w:hAnsi="Times New Roman" w:cs="Times New Roman"/>
                <w:w w:val="99"/>
              </w:rPr>
              <w:t>/</w:t>
            </w:r>
          </w:p>
        </w:tc>
        <w:tc>
          <w:tcPr>
            <w:tcW w:w="875" w:type="dxa"/>
            <w:tcBorders>
              <w:top w:val="single" w:sz="12" w:space="0" w:color="000000"/>
            </w:tcBorders>
          </w:tcPr>
          <w:p w:rsidR="000C59B4" w:rsidRPr="00195A6A" w:rsidRDefault="000C59B4" w:rsidP="000C59B4">
            <w:pPr>
              <w:pStyle w:val="TableParagraph"/>
              <w:spacing w:before="58"/>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Татјана Ковјанић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Српски језик и књиж. 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105</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Татјана Ковјанић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Српски јез. и књиж. III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105</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Татјана Ковјанић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Српски јез. и књиж. IV</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96</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6</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493"/>
        </w:trPr>
        <w:tc>
          <w:tcPr>
            <w:tcW w:w="2412" w:type="dxa"/>
            <w:tcBorders>
              <w:bottom w:val="single" w:sz="12" w:space="0" w:color="000000"/>
            </w:tcBorders>
            <w:shd w:val="clear" w:color="auto" w:fill="F1F1F1"/>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Татјана Ковјанић</w:t>
            </w:r>
          </w:p>
        </w:tc>
        <w:tc>
          <w:tcPr>
            <w:tcW w:w="2045" w:type="dxa"/>
            <w:tcBorders>
              <w:bottom w:val="single" w:sz="12" w:space="0" w:color="000000"/>
            </w:tcBorders>
            <w:shd w:val="clear" w:color="auto" w:fill="F1F1F1"/>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Укупно</w:t>
            </w:r>
          </w:p>
        </w:tc>
        <w:tc>
          <w:tcPr>
            <w:tcW w:w="787" w:type="dxa"/>
            <w:tcBorders>
              <w:bottom w:val="single" w:sz="12" w:space="0" w:color="000000"/>
            </w:tcBorders>
            <w:shd w:val="clear" w:color="auto" w:fill="F1F1F1"/>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Borders>
              <w:bottom w:val="single" w:sz="12" w:space="0" w:color="000000"/>
            </w:tcBorders>
            <w:shd w:val="clear" w:color="auto" w:fill="F1F1F1"/>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411</w:t>
            </w:r>
          </w:p>
        </w:tc>
        <w:tc>
          <w:tcPr>
            <w:tcW w:w="767" w:type="dxa"/>
            <w:tcBorders>
              <w:bottom w:val="single" w:sz="12" w:space="0" w:color="000000"/>
            </w:tcBorders>
            <w:shd w:val="clear" w:color="auto" w:fill="F1F1F1"/>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Borders>
              <w:bottom w:val="single" w:sz="12" w:space="0" w:color="000000"/>
            </w:tcBorders>
            <w:shd w:val="clear" w:color="auto" w:fill="F1F1F1"/>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6</w:t>
            </w:r>
          </w:p>
        </w:tc>
        <w:tc>
          <w:tcPr>
            <w:tcW w:w="745" w:type="dxa"/>
            <w:tcBorders>
              <w:bottom w:val="single" w:sz="12" w:space="0" w:color="000000"/>
            </w:tcBorders>
            <w:shd w:val="clear" w:color="auto" w:fill="F1F1F1"/>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Borders>
              <w:bottom w:val="single" w:sz="12" w:space="0" w:color="000000"/>
            </w:tcBorders>
            <w:shd w:val="clear" w:color="auto" w:fill="F1F1F1"/>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9"/>
        </w:trPr>
        <w:tc>
          <w:tcPr>
            <w:tcW w:w="2412"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Светлана Вучићевић</w:t>
            </w:r>
          </w:p>
        </w:tc>
        <w:tc>
          <w:tcPr>
            <w:tcW w:w="2045"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Енглески језик I</w:t>
            </w:r>
          </w:p>
        </w:tc>
        <w:tc>
          <w:tcPr>
            <w:tcW w:w="787"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w w:val="99"/>
              </w:rPr>
              <w:t>/</w:t>
            </w:r>
          </w:p>
        </w:tc>
        <w:tc>
          <w:tcPr>
            <w:tcW w:w="784"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rPr>
              <w:t>70</w:t>
            </w:r>
          </w:p>
        </w:tc>
        <w:tc>
          <w:tcPr>
            <w:tcW w:w="767" w:type="dxa"/>
            <w:tcBorders>
              <w:top w:val="single" w:sz="12" w:space="0" w:color="000000"/>
            </w:tcBorders>
          </w:tcPr>
          <w:p w:rsidR="000C59B4" w:rsidRPr="00195A6A" w:rsidRDefault="000C59B4" w:rsidP="000C59B4">
            <w:pPr>
              <w:pStyle w:val="TableParagraph"/>
              <w:spacing w:before="58"/>
              <w:ind w:left="59"/>
              <w:rPr>
                <w:rFonts w:ascii="Times New Roman" w:hAnsi="Times New Roman" w:cs="Times New Roman"/>
              </w:rPr>
            </w:pPr>
            <w:r w:rsidRPr="00195A6A">
              <w:rPr>
                <w:rFonts w:ascii="Times New Roman" w:hAnsi="Times New Roman" w:cs="Times New Roman"/>
                <w:w w:val="99"/>
              </w:rPr>
              <w:t>/</w:t>
            </w:r>
          </w:p>
        </w:tc>
        <w:tc>
          <w:tcPr>
            <w:tcW w:w="710" w:type="dxa"/>
            <w:tcBorders>
              <w:top w:val="single" w:sz="12" w:space="0" w:color="000000"/>
            </w:tcBorders>
          </w:tcPr>
          <w:p w:rsidR="000C59B4" w:rsidRPr="00195A6A" w:rsidRDefault="000C59B4" w:rsidP="000C59B4">
            <w:pPr>
              <w:pStyle w:val="TableParagraph"/>
              <w:spacing w:before="58"/>
              <w:ind w:left="60"/>
              <w:rPr>
                <w:rFonts w:ascii="Times New Roman" w:hAnsi="Times New Roman" w:cs="Times New Roman"/>
              </w:rPr>
            </w:pPr>
            <w:r w:rsidRPr="00195A6A">
              <w:rPr>
                <w:rFonts w:ascii="Times New Roman" w:hAnsi="Times New Roman" w:cs="Times New Roman"/>
                <w:w w:val="99"/>
              </w:rPr>
              <w:t>7</w:t>
            </w:r>
          </w:p>
        </w:tc>
        <w:tc>
          <w:tcPr>
            <w:tcW w:w="745" w:type="dxa"/>
            <w:tcBorders>
              <w:top w:val="single" w:sz="12" w:space="0" w:color="000000"/>
            </w:tcBorders>
          </w:tcPr>
          <w:p w:rsidR="000C59B4" w:rsidRPr="00195A6A" w:rsidRDefault="000C59B4" w:rsidP="000C59B4">
            <w:pPr>
              <w:pStyle w:val="TableParagraph"/>
              <w:spacing w:before="58"/>
              <w:ind w:left="61"/>
              <w:rPr>
                <w:rFonts w:ascii="Times New Roman" w:hAnsi="Times New Roman" w:cs="Times New Roman"/>
              </w:rPr>
            </w:pPr>
            <w:r w:rsidRPr="00195A6A">
              <w:rPr>
                <w:rFonts w:ascii="Times New Roman" w:hAnsi="Times New Roman" w:cs="Times New Roman"/>
                <w:w w:val="99"/>
              </w:rPr>
              <w:t>/</w:t>
            </w:r>
          </w:p>
        </w:tc>
        <w:tc>
          <w:tcPr>
            <w:tcW w:w="875" w:type="dxa"/>
            <w:tcBorders>
              <w:top w:val="single" w:sz="12" w:space="0" w:color="000000"/>
            </w:tcBorders>
          </w:tcPr>
          <w:p w:rsidR="000C59B4" w:rsidRPr="00195A6A" w:rsidRDefault="000C59B4" w:rsidP="000C59B4">
            <w:pPr>
              <w:pStyle w:val="TableParagraph"/>
              <w:spacing w:before="58"/>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4"/>
        </w:trPr>
        <w:tc>
          <w:tcPr>
            <w:tcW w:w="2412" w:type="dxa"/>
          </w:tcPr>
          <w:p w:rsidR="000C59B4" w:rsidRPr="00195A6A" w:rsidRDefault="000C59B4" w:rsidP="000C59B4">
            <w:pPr>
              <w:pStyle w:val="TableParagraph"/>
              <w:spacing w:before="1"/>
              <w:ind w:left="57"/>
              <w:rPr>
                <w:rFonts w:ascii="Times New Roman" w:hAnsi="Times New Roman" w:cs="Times New Roman"/>
              </w:rPr>
            </w:pPr>
            <w:r w:rsidRPr="00195A6A">
              <w:rPr>
                <w:rFonts w:ascii="Times New Roman" w:hAnsi="Times New Roman" w:cs="Times New Roman"/>
              </w:rPr>
              <w:t>Светлана Вучићевић</w:t>
            </w:r>
          </w:p>
        </w:tc>
        <w:tc>
          <w:tcPr>
            <w:tcW w:w="2045" w:type="dxa"/>
          </w:tcPr>
          <w:p w:rsidR="000C59B4" w:rsidRPr="00195A6A" w:rsidRDefault="000C59B4" w:rsidP="000C59B4">
            <w:pPr>
              <w:pStyle w:val="TableParagraph"/>
              <w:spacing w:before="1"/>
              <w:ind w:left="57"/>
              <w:rPr>
                <w:rFonts w:ascii="Times New Roman" w:hAnsi="Times New Roman" w:cs="Times New Roman"/>
              </w:rPr>
            </w:pPr>
            <w:r w:rsidRPr="00195A6A">
              <w:rPr>
                <w:rFonts w:ascii="Times New Roman" w:hAnsi="Times New Roman" w:cs="Times New Roman"/>
              </w:rPr>
              <w:t>Енглески језик II</w:t>
            </w:r>
          </w:p>
        </w:tc>
        <w:tc>
          <w:tcPr>
            <w:tcW w:w="787" w:type="dxa"/>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rPr>
              <w:t>70</w:t>
            </w:r>
          </w:p>
        </w:tc>
        <w:tc>
          <w:tcPr>
            <w:tcW w:w="767" w:type="dxa"/>
          </w:tcPr>
          <w:p w:rsidR="000C59B4" w:rsidRPr="00195A6A" w:rsidRDefault="000C59B4" w:rsidP="000C59B4">
            <w:pPr>
              <w:pStyle w:val="TableParagraph"/>
              <w:spacing w:before="1"/>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before="1"/>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before="1"/>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before="1"/>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Светлана Вучићевић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Енглески језик III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70</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2"/>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Светлана Вучићевић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Енглески језик IV</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64</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Borders>
              <w:bottom w:val="single" w:sz="12" w:space="0" w:color="000000"/>
            </w:tcBorders>
            <w:shd w:val="clear" w:color="auto" w:fill="F1F1F1"/>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Светлана Вучићевић</w:t>
            </w:r>
          </w:p>
        </w:tc>
        <w:tc>
          <w:tcPr>
            <w:tcW w:w="2045" w:type="dxa"/>
            <w:tcBorders>
              <w:bottom w:val="single" w:sz="12" w:space="0" w:color="000000"/>
            </w:tcBorders>
            <w:shd w:val="clear" w:color="auto" w:fill="F1F1F1"/>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Укупно</w:t>
            </w:r>
          </w:p>
        </w:tc>
        <w:tc>
          <w:tcPr>
            <w:tcW w:w="787" w:type="dxa"/>
            <w:tcBorders>
              <w:bottom w:val="single" w:sz="12" w:space="0" w:color="000000"/>
            </w:tcBorders>
            <w:shd w:val="clear" w:color="auto" w:fill="F1F1F1"/>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Borders>
              <w:bottom w:val="single" w:sz="12" w:space="0" w:color="000000"/>
            </w:tcBorders>
            <w:shd w:val="clear" w:color="auto" w:fill="F1F1F1"/>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274</w:t>
            </w:r>
          </w:p>
        </w:tc>
        <w:tc>
          <w:tcPr>
            <w:tcW w:w="767" w:type="dxa"/>
            <w:tcBorders>
              <w:bottom w:val="single" w:sz="12" w:space="0" w:color="000000"/>
            </w:tcBorders>
            <w:shd w:val="clear" w:color="auto" w:fill="F1F1F1"/>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Borders>
              <w:bottom w:val="single" w:sz="12" w:space="0" w:color="000000"/>
            </w:tcBorders>
            <w:shd w:val="clear" w:color="auto" w:fill="F1F1F1"/>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7</w:t>
            </w:r>
          </w:p>
        </w:tc>
        <w:tc>
          <w:tcPr>
            <w:tcW w:w="745" w:type="dxa"/>
            <w:tcBorders>
              <w:bottom w:val="single" w:sz="12" w:space="0" w:color="000000"/>
            </w:tcBorders>
            <w:shd w:val="clear" w:color="auto" w:fill="F1F1F1"/>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Borders>
              <w:bottom w:val="single" w:sz="12" w:space="0" w:color="000000"/>
            </w:tcBorders>
            <w:shd w:val="clear" w:color="auto" w:fill="F1F1F1"/>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61"/>
        </w:trPr>
        <w:tc>
          <w:tcPr>
            <w:tcW w:w="2412"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Сања Остојић</w:t>
            </w:r>
          </w:p>
        </w:tc>
        <w:tc>
          <w:tcPr>
            <w:tcW w:w="2045"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Италијанскијез. I</w:t>
            </w:r>
          </w:p>
        </w:tc>
        <w:tc>
          <w:tcPr>
            <w:tcW w:w="787"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w w:val="99"/>
              </w:rPr>
              <w:t>/</w:t>
            </w:r>
          </w:p>
        </w:tc>
        <w:tc>
          <w:tcPr>
            <w:tcW w:w="784"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rPr>
              <w:t>70</w:t>
            </w:r>
          </w:p>
        </w:tc>
        <w:tc>
          <w:tcPr>
            <w:tcW w:w="767" w:type="dxa"/>
            <w:tcBorders>
              <w:top w:val="single" w:sz="12" w:space="0" w:color="000000"/>
            </w:tcBorders>
          </w:tcPr>
          <w:p w:rsidR="000C59B4" w:rsidRPr="00195A6A" w:rsidRDefault="000C59B4" w:rsidP="000C59B4">
            <w:pPr>
              <w:pStyle w:val="TableParagraph"/>
              <w:spacing w:before="58"/>
              <w:ind w:left="59"/>
              <w:rPr>
                <w:rFonts w:ascii="Times New Roman" w:hAnsi="Times New Roman" w:cs="Times New Roman"/>
              </w:rPr>
            </w:pPr>
            <w:r w:rsidRPr="00195A6A">
              <w:rPr>
                <w:rFonts w:ascii="Times New Roman" w:hAnsi="Times New Roman" w:cs="Times New Roman"/>
                <w:w w:val="99"/>
              </w:rPr>
              <w:t>/</w:t>
            </w:r>
          </w:p>
        </w:tc>
        <w:tc>
          <w:tcPr>
            <w:tcW w:w="710" w:type="dxa"/>
            <w:tcBorders>
              <w:top w:val="single" w:sz="12" w:space="0" w:color="000000"/>
            </w:tcBorders>
          </w:tcPr>
          <w:p w:rsidR="000C59B4" w:rsidRPr="00195A6A" w:rsidRDefault="000C59B4" w:rsidP="000C59B4">
            <w:pPr>
              <w:pStyle w:val="TableParagraph"/>
              <w:spacing w:before="58"/>
              <w:ind w:left="60"/>
              <w:rPr>
                <w:rFonts w:ascii="Times New Roman" w:hAnsi="Times New Roman" w:cs="Times New Roman"/>
              </w:rPr>
            </w:pPr>
            <w:r w:rsidRPr="00195A6A">
              <w:rPr>
                <w:rFonts w:ascii="Times New Roman" w:hAnsi="Times New Roman" w:cs="Times New Roman"/>
                <w:w w:val="99"/>
              </w:rPr>
              <w:t>7</w:t>
            </w:r>
          </w:p>
        </w:tc>
        <w:tc>
          <w:tcPr>
            <w:tcW w:w="745" w:type="dxa"/>
            <w:tcBorders>
              <w:top w:val="single" w:sz="12" w:space="0" w:color="000000"/>
            </w:tcBorders>
          </w:tcPr>
          <w:p w:rsidR="000C59B4" w:rsidRPr="00195A6A" w:rsidRDefault="000C59B4" w:rsidP="000C59B4">
            <w:pPr>
              <w:pStyle w:val="TableParagraph"/>
              <w:spacing w:before="58"/>
              <w:ind w:left="61"/>
              <w:rPr>
                <w:rFonts w:ascii="Times New Roman" w:hAnsi="Times New Roman" w:cs="Times New Roman"/>
              </w:rPr>
            </w:pPr>
            <w:r w:rsidRPr="00195A6A">
              <w:rPr>
                <w:rFonts w:ascii="Times New Roman" w:hAnsi="Times New Roman" w:cs="Times New Roman"/>
                <w:w w:val="99"/>
              </w:rPr>
              <w:t>/</w:t>
            </w:r>
          </w:p>
        </w:tc>
        <w:tc>
          <w:tcPr>
            <w:tcW w:w="875" w:type="dxa"/>
            <w:tcBorders>
              <w:top w:val="single" w:sz="12" w:space="0" w:color="000000"/>
            </w:tcBorders>
          </w:tcPr>
          <w:p w:rsidR="000C59B4" w:rsidRPr="00195A6A" w:rsidRDefault="000C59B4" w:rsidP="000C59B4">
            <w:pPr>
              <w:pStyle w:val="TableParagraph"/>
              <w:spacing w:before="58"/>
              <w:ind w:left="65"/>
              <w:rPr>
                <w:rFonts w:ascii="Times New Roman" w:hAnsi="Times New Roman" w:cs="Times New Roman"/>
              </w:rPr>
            </w:pPr>
            <w:r w:rsidRPr="00195A6A">
              <w:rPr>
                <w:rFonts w:ascii="Times New Roman" w:hAnsi="Times New Roman" w:cs="Times New Roman"/>
                <w:w w:val="99"/>
              </w:rPr>
              <w:t>2</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Сања Остојић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Италијански јез. 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70</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2</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Сања Остојић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Италијански јез. III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70</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4</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Сања Остојић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Италијански јез. IV</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66</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6</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Borders>
              <w:bottom w:val="single" w:sz="12" w:space="0" w:color="000000"/>
            </w:tcBorders>
            <w:shd w:val="clear" w:color="auto" w:fill="F1F1F1"/>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Сања Остојић</w:t>
            </w:r>
          </w:p>
        </w:tc>
        <w:tc>
          <w:tcPr>
            <w:tcW w:w="2045" w:type="dxa"/>
            <w:tcBorders>
              <w:bottom w:val="single" w:sz="12" w:space="0" w:color="000000"/>
            </w:tcBorders>
            <w:shd w:val="clear" w:color="auto" w:fill="F1F1F1"/>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Укупно</w:t>
            </w:r>
          </w:p>
        </w:tc>
        <w:tc>
          <w:tcPr>
            <w:tcW w:w="787" w:type="dxa"/>
            <w:tcBorders>
              <w:bottom w:val="single" w:sz="12" w:space="0" w:color="000000"/>
            </w:tcBorders>
            <w:shd w:val="clear" w:color="auto" w:fill="F1F1F1"/>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Borders>
              <w:bottom w:val="single" w:sz="12" w:space="0" w:color="000000"/>
            </w:tcBorders>
            <w:shd w:val="clear" w:color="auto" w:fill="F1F1F1"/>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276</w:t>
            </w:r>
          </w:p>
        </w:tc>
        <w:tc>
          <w:tcPr>
            <w:tcW w:w="767" w:type="dxa"/>
            <w:tcBorders>
              <w:bottom w:val="single" w:sz="12" w:space="0" w:color="000000"/>
            </w:tcBorders>
            <w:shd w:val="clear" w:color="auto" w:fill="F1F1F1"/>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Borders>
              <w:bottom w:val="single" w:sz="12" w:space="0" w:color="000000"/>
            </w:tcBorders>
            <w:shd w:val="clear" w:color="auto" w:fill="F1F1F1"/>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rPr>
              <w:t>17</w:t>
            </w:r>
          </w:p>
        </w:tc>
        <w:tc>
          <w:tcPr>
            <w:tcW w:w="745" w:type="dxa"/>
            <w:tcBorders>
              <w:bottom w:val="single" w:sz="12" w:space="0" w:color="000000"/>
            </w:tcBorders>
            <w:shd w:val="clear" w:color="auto" w:fill="F1F1F1"/>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Borders>
              <w:bottom w:val="single" w:sz="12" w:space="0" w:color="000000"/>
            </w:tcBorders>
            <w:shd w:val="clear" w:color="auto" w:fill="F1F1F1"/>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4</w:t>
            </w:r>
          </w:p>
        </w:tc>
      </w:tr>
      <w:tr w:rsidR="000C59B4" w:rsidRPr="00195A6A" w:rsidTr="000C59B4">
        <w:trPr>
          <w:trHeight w:val="361"/>
        </w:trPr>
        <w:tc>
          <w:tcPr>
            <w:tcW w:w="2412"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Марко Опачић</w:t>
            </w:r>
          </w:p>
        </w:tc>
        <w:tc>
          <w:tcPr>
            <w:tcW w:w="2045"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Историја I</w:t>
            </w:r>
          </w:p>
        </w:tc>
        <w:tc>
          <w:tcPr>
            <w:tcW w:w="787"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w w:val="99"/>
              </w:rPr>
              <w:t>/</w:t>
            </w:r>
          </w:p>
        </w:tc>
        <w:tc>
          <w:tcPr>
            <w:tcW w:w="784"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rPr>
              <w:t>70</w:t>
            </w:r>
          </w:p>
        </w:tc>
        <w:tc>
          <w:tcPr>
            <w:tcW w:w="767" w:type="dxa"/>
            <w:tcBorders>
              <w:top w:val="single" w:sz="12" w:space="0" w:color="000000"/>
            </w:tcBorders>
          </w:tcPr>
          <w:p w:rsidR="000C59B4" w:rsidRPr="00195A6A" w:rsidRDefault="000C59B4" w:rsidP="000C59B4">
            <w:pPr>
              <w:pStyle w:val="TableParagraph"/>
              <w:spacing w:before="58"/>
              <w:ind w:left="59"/>
              <w:rPr>
                <w:rFonts w:ascii="Times New Roman" w:hAnsi="Times New Roman" w:cs="Times New Roman"/>
              </w:rPr>
            </w:pPr>
            <w:r w:rsidRPr="00195A6A">
              <w:rPr>
                <w:rFonts w:ascii="Times New Roman" w:hAnsi="Times New Roman" w:cs="Times New Roman"/>
                <w:w w:val="99"/>
              </w:rPr>
              <w:t>/</w:t>
            </w:r>
          </w:p>
        </w:tc>
        <w:tc>
          <w:tcPr>
            <w:tcW w:w="710" w:type="dxa"/>
            <w:tcBorders>
              <w:top w:val="single" w:sz="12" w:space="0" w:color="000000"/>
            </w:tcBorders>
          </w:tcPr>
          <w:p w:rsidR="000C59B4" w:rsidRPr="00195A6A" w:rsidRDefault="000C59B4" w:rsidP="000C59B4">
            <w:pPr>
              <w:pStyle w:val="TableParagraph"/>
              <w:spacing w:before="58"/>
              <w:ind w:left="60"/>
              <w:rPr>
                <w:rFonts w:ascii="Times New Roman" w:hAnsi="Times New Roman" w:cs="Times New Roman"/>
              </w:rPr>
            </w:pPr>
            <w:r w:rsidRPr="00195A6A">
              <w:rPr>
                <w:rFonts w:ascii="Times New Roman" w:hAnsi="Times New Roman" w:cs="Times New Roman"/>
                <w:w w:val="99"/>
              </w:rPr>
              <w:t>/</w:t>
            </w:r>
          </w:p>
        </w:tc>
        <w:tc>
          <w:tcPr>
            <w:tcW w:w="745" w:type="dxa"/>
            <w:tcBorders>
              <w:top w:val="single" w:sz="12" w:space="0" w:color="000000"/>
            </w:tcBorders>
          </w:tcPr>
          <w:p w:rsidR="000C59B4" w:rsidRPr="00195A6A" w:rsidRDefault="000C59B4" w:rsidP="000C59B4">
            <w:pPr>
              <w:pStyle w:val="TableParagraph"/>
              <w:spacing w:before="58"/>
              <w:ind w:left="61"/>
              <w:rPr>
                <w:rFonts w:ascii="Times New Roman" w:hAnsi="Times New Roman" w:cs="Times New Roman"/>
              </w:rPr>
            </w:pPr>
            <w:r w:rsidRPr="00195A6A">
              <w:rPr>
                <w:rFonts w:ascii="Times New Roman" w:hAnsi="Times New Roman" w:cs="Times New Roman"/>
                <w:w w:val="99"/>
              </w:rPr>
              <w:t>/</w:t>
            </w:r>
          </w:p>
        </w:tc>
        <w:tc>
          <w:tcPr>
            <w:tcW w:w="875" w:type="dxa"/>
            <w:tcBorders>
              <w:top w:val="single" w:sz="12" w:space="0" w:color="000000"/>
            </w:tcBorders>
          </w:tcPr>
          <w:p w:rsidR="000C59B4" w:rsidRPr="00195A6A" w:rsidRDefault="000C59B4" w:rsidP="000C59B4">
            <w:pPr>
              <w:pStyle w:val="TableParagraph"/>
              <w:spacing w:before="58"/>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Марко Опачић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Историја 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70</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Марко Опачић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Историја III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35</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Borders>
              <w:bottom w:val="single" w:sz="12" w:space="0" w:color="000000"/>
            </w:tcBorders>
            <w:shd w:val="clear" w:color="auto" w:fill="F1F1F1"/>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Марко Опачић</w:t>
            </w:r>
          </w:p>
        </w:tc>
        <w:tc>
          <w:tcPr>
            <w:tcW w:w="2045" w:type="dxa"/>
            <w:tcBorders>
              <w:bottom w:val="single" w:sz="12" w:space="0" w:color="000000"/>
            </w:tcBorders>
            <w:shd w:val="clear" w:color="auto" w:fill="F1F1F1"/>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Укупно</w:t>
            </w:r>
          </w:p>
        </w:tc>
        <w:tc>
          <w:tcPr>
            <w:tcW w:w="787" w:type="dxa"/>
            <w:tcBorders>
              <w:bottom w:val="single" w:sz="12" w:space="0" w:color="000000"/>
            </w:tcBorders>
            <w:shd w:val="clear" w:color="auto" w:fill="F1F1F1"/>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Borders>
              <w:bottom w:val="single" w:sz="12" w:space="0" w:color="000000"/>
            </w:tcBorders>
            <w:shd w:val="clear" w:color="auto" w:fill="F1F1F1"/>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175</w:t>
            </w:r>
          </w:p>
        </w:tc>
        <w:tc>
          <w:tcPr>
            <w:tcW w:w="767" w:type="dxa"/>
            <w:tcBorders>
              <w:bottom w:val="single" w:sz="12" w:space="0" w:color="000000"/>
            </w:tcBorders>
            <w:shd w:val="clear" w:color="auto" w:fill="F1F1F1"/>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Borders>
              <w:bottom w:val="single" w:sz="12" w:space="0" w:color="000000"/>
            </w:tcBorders>
            <w:shd w:val="clear" w:color="auto" w:fill="F1F1F1"/>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Borders>
              <w:bottom w:val="single" w:sz="12" w:space="0" w:color="000000"/>
            </w:tcBorders>
            <w:shd w:val="clear" w:color="auto" w:fill="F1F1F1"/>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Borders>
              <w:bottom w:val="single" w:sz="12" w:space="0" w:color="000000"/>
            </w:tcBorders>
            <w:shd w:val="clear" w:color="auto" w:fill="F1F1F1"/>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551"/>
        </w:trPr>
        <w:tc>
          <w:tcPr>
            <w:tcW w:w="2412"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9"/>
              <w:ind w:left="57"/>
              <w:rPr>
                <w:rFonts w:ascii="Times New Roman" w:hAnsi="Times New Roman" w:cs="Times New Roman"/>
              </w:rPr>
            </w:pPr>
            <w:r w:rsidRPr="00195A6A">
              <w:rPr>
                <w:rFonts w:ascii="Times New Roman" w:hAnsi="Times New Roman" w:cs="Times New Roman"/>
              </w:rPr>
              <w:t>Бранислав Милојков</w:t>
            </w:r>
          </w:p>
        </w:tc>
        <w:tc>
          <w:tcPr>
            <w:tcW w:w="2045"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9"/>
              <w:ind w:left="57"/>
              <w:rPr>
                <w:rFonts w:ascii="Times New Roman" w:hAnsi="Times New Roman" w:cs="Times New Roman"/>
              </w:rPr>
            </w:pPr>
            <w:r w:rsidRPr="00195A6A">
              <w:rPr>
                <w:rFonts w:ascii="Times New Roman" w:hAnsi="Times New Roman" w:cs="Times New Roman"/>
              </w:rPr>
              <w:t>Биологија</w:t>
            </w:r>
          </w:p>
        </w:tc>
        <w:tc>
          <w:tcPr>
            <w:tcW w:w="787"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9"/>
              <w:ind w:left="58"/>
              <w:rPr>
                <w:rFonts w:ascii="Times New Roman" w:hAnsi="Times New Roman" w:cs="Times New Roman"/>
              </w:rPr>
            </w:pPr>
            <w:r w:rsidRPr="00195A6A">
              <w:rPr>
                <w:rFonts w:ascii="Times New Roman" w:hAnsi="Times New Roman" w:cs="Times New Roman"/>
                <w:w w:val="99"/>
              </w:rPr>
              <w:t>/</w:t>
            </w:r>
          </w:p>
        </w:tc>
        <w:tc>
          <w:tcPr>
            <w:tcW w:w="784"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9"/>
              <w:ind w:left="58"/>
              <w:rPr>
                <w:rFonts w:ascii="Times New Roman" w:hAnsi="Times New Roman" w:cs="Times New Roman"/>
              </w:rPr>
            </w:pPr>
            <w:r w:rsidRPr="00195A6A">
              <w:rPr>
                <w:rFonts w:ascii="Times New Roman" w:hAnsi="Times New Roman" w:cs="Times New Roman"/>
              </w:rPr>
              <w:t>70</w:t>
            </w:r>
          </w:p>
        </w:tc>
        <w:tc>
          <w:tcPr>
            <w:tcW w:w="767"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9"/>
              <w:ind w:left="59"/>
              <w:rPr>
                <w:rFonts w:ascii="Times New Roman" w:hAnsi="Times New Roman" w:cs="Times New Roman"/>
              </w:rPr>
            </w:pPr>
            <w:r w:rsidRPr="00195A6A">
              <w:rPr>
                <w:rFonts w:ascii="Times New Roman" w:hAnsi="Times New Roman" w:cs="Times New Roman"/>
                <w:w w:val="99"/>
              </w:rPr>
              <w:t>/</w:t>
            </w:r>
          </w:p>
        </w:tc>
        <w:tc>
          <w:tcPr>
            <w:tcW w:w="710"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9"/>
              <w:ind w:left="60"/>
              <w:rPr>
                <w:rFonts w:ascii="Times New Roman" w:hAnsi="Times New Roman" w:cs="Times New Roman"/>
              </w:rPr>
            </w:pPr>
            <w:r w:rsidRPr="00195A6A">
              <w:rPr>
                <w:rFonts w:ascii="Times New Roman" w:hAnsi="Times New Roman" w:cs="Times New Roman"/>
                <w:w w:val="99"/>
              </w:rPr>
              <w:t>/</w:t>
            </w:r>
          </w:p>
        </w:tc>
        <w:tc>
          <w:tcPr>
            <w:tcW w:w="745"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9"/>
              <w:ind w:left="61"/>
              <w:rPr>
                <w:rFonts w:ascii="Times New Roman" w:hAnsi="Times New Roman" w:cs="Times New Roman"/>
              </w:rPr>
            </w:pPr>
            <w:r w:rsidRPr="00195A6A">
              <w:rPr>
                <w:rFonts w:ascii="Times New Roman" w:hAnsi="Times New Roman" w:cs="Times New Roman"/>
                <w:w w:val="99"/>
              </w:rPr>
              <w:t>/</w:t>
            </w:r>
          </w:p>
        </w:tc>
        <w:tc>
          <w:tcPr>
            <w:tcW w:w="875"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9"/>
              <w:ind w:left="65"/>
              <w:rPr>
                <w:rFonts w:ascii="Times New Roman" w:hAnsi="Times New Roman" w:cs="Times New Roman"/>
              </w:rPr>
            </w:pPr>
            <w:r w:rsidRPr="00195A6A">
              <w:rPr>
                <w:rFonts w:ascii="Times New Roman" w:hAnsi="Times New Roman" w:cs="Times New Roman"/>
                <w:w w:val="99"/>
              </w:rPr>
              <w:t>1</w:t>
            </w:r>
          </w:p>
        </w:tc>
      </w:tr>
      <w:tr w:rsidR="000C59B4" w:rsidRPr="00195A6A" w:rsidTr="000C59B4">
        <w:trPr>
          <w:trHeight w:val="361"/>
        </w:trPr>
        <w:tc>
          <w:tcPr>
            <w:tcW w:w="2412"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Ивица Новинић</w:t>
            </w:r>
          </w:p>
        </w:tc>
        <w:tc>
          <w:tcPr>
            <w:tcW w:w="2045"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Физичко васпитање I</w:t>
            </w:r>
          </w:p>
        </w:tc>
        <w:tc>
          <w:tcPr>
            <w:tcW w:w="787"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w w:val="99"/>
              </w:rPr>
              <w:t>/</w:t>
            </w:r>
          </w:p>
        </w:tc>
        <w:tc>
          <w:tcPr>
            <w:tcW w:w="784"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rPr>
              <w:t>70</w:t>
            </w:r>
          </w:p>
        </w:tc>
        <w:tc>
          <w:tcPr>
            <w:tcW w:w="767" w:type="dxa"/>
            <w:tcBorders>
              <w:top w:val="single" w:sz="12" w:space="0" w:color="000000"/>
            </w:tcBorders>
          </w:tcPr>
          <w:p w:rsidR="000C59B4" w:rsidRPr="00195A6A" w:rsidRDefault="000C59B4" w:rsidP="000C59B4">
            <w:pPr>
              <w:pStyle w:val="TableParagraph"/>
              <w:spacing w:before="58"/>
              <w:ind w:left="59"/>
              <w:rPr>
                <w:rFonts w:ascii="Times New Roman" w:hAnsi="Times New Roman" w:cs="Times New Roman"/>
              </w:rPr>
            </w:pPr>
            <w:r w:rsidRPr="00195A6A">
              <w:rPr>
                <w:rFonts w:ascii="Times New Roman" w:hAnsi="Times New Roman" w:cs="Times New Roman"/>
                <w:w w:val="99"/>
              </w:rPr>
              <w:t>/</w:t>
            </w:r>
          </w:p>
        </w:tc>
        <w:tc>
          <w:tcPr>
            <w:tcW w:w="710" w:type="dxa"/>
            <w:tcBorders>
              <w:top w:val="single" w:sz="12" w:space="0" w:color="000000"/>
            </w:tcBorders>
          </w:tcPr>
          <w:p w:rsidR="000C59B4" w:rsidRPr="00195A6A" w:rsidRDefault="000C59B4" w:rsidP="000C59B4">
            <w:pPr>
              <w:pStyle w:val="TableParagraph"/>
              <w:spacing w:before="58"/>
              <w:ind w:left="60"/>
              <w:rPr>
                <w:rFonts w:ascii="Times New Roman" w:hAnsi="Times New Roman" w:cs="Times New Roman"/>
              </w:rPr>
            </w:pPr>
            <w:r w:rsidRPr="00195A6A">
              <w:rPr>
                <w:rFonts w:ascii="Times New Roman" w:hAnsi="Times New Roman" w:cs="Times New Roman"/>
                <w:w w:val="99"/>
              </w:rPr>
              <w:t>/</w:t>
            </w:r>
          </w:p>
        </w:tc>
        <w:tc>
          <w:tcPr>
            <w:tcW w:w="745" w:type="dxa"/>
            <w:tcBorders>
              <w:top w:val="single" w:sz="12" w:space="0" w:color="000000"/>
            </w:tcBorders>
          </w:tcPr>
          <w:p w:rsidR="000C59B4" w:rsidRPr="00195A6A" w:rsidRDefault="000C59B4" w:rsidP="000C59B4">
            <w:pPr>
              <w:pStyle w:val="TableParagraph"/>
              <w:spacing w:before="58"/>
              <w:ind w:left="61"/>
              <w:rPr>
                <w:rFonts w:ascii="Times New Roman" w:hAnsi="Times New Roman" w:cs="Times New Roman"/>
              </w:rPr>
            </w:pPr>
            <w:r w:rsidRPr="00195A6A">
              <w:rPr>
                <w:rFonts w:ascii="Times New Roman" w:hAnsi="Times New Roman" w:cs="Times New Roman"/>
                <w:w w:val="99"/>
              </w:rPr>
              <w:t>/</w:t>
            </w:r>
          </w:p>
        </w:tc>
        <w:tc>
          <w:tcPr>
            <w:tcW w:w="875" w:type="dxa"/>
            <w:tcBorders>
              <w:top w:val="single" w:sz="12" w:space="0" w:color="000000"/>
            </w:tcBorders>
          </w:tcPr>
          <w:p w:rsidR="000C59B4" w:rsidRPr="00195A6A" w:rsidRDefault="000C59B4" w:rsidP="000C59B4">
            <w:pPr>
              <w:pStyle w:val="TableParagraph"/>
              <w:spacing w:before="58"/>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Ивица Новинић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Физичко васпитање 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70</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Ивица Новинић</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Физичко васпитањеIII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70</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before="1"/>
              <w:ind w:left="57"/>
              <w:rPr>
                <w:rFonts w:ascii="Times New Roman" w:hAnsi="Times New Roman" w:cs="Times New Roman"/>
              </w:rPr>
            </w:pPr>
            <w:r w:rsidRPr="00195A6A">
              <w:rPr>
                <w:rFonts w:ascii="Times New Roman" w:hAnsi="Times New Roman" w:cs="Times New Roman"/>
              </w:rPr>
              <w:t>Ивица Новинић</w:t>
            </w:r>
          </w:p>
        </w:tc>
        <w:tc>
          <w:tcPr>
            <w:tcW w:w="2045" w:type="dxa"/>
          </w:tcPr>
          <w:p w:rsidR="000C59B4" w:rsidRPr="00195A6A" w:rsidRDefault="000C59B4" w:rsidP="000C59B4">
            <w:pPr>
              <w:pStyle w:val="TableParagraph"/>
              <w:spacing w:before="1"/>
              <w:ind w:left="57"/>
              <w:rPr>
                <w:rFonts w:ascii="Times New Roman" w:hAnsi="Times New Roman" w:cs="Times New Roman"/>
              </w:rPr>
            </w:pPr>
            <w:r w:rsidRPr="00195A6A">
              <w:rPr>
                <w:rFonts w:ascii="Times New Roman" w:hAnsi="Times New Roman" w:cs="Times New Roman"/>
              </w:rPr>
              <w:t>Физичко васпитањеIV</w:t>
            </w:r>
          </w:p>
        </w:tc>
        <w:tc>
          <w:tcPr>
            <w:tcW w:w="787" w:type="dxa"/>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rPr>
              <w:t>64</w:t>
            </w:r>
          </w:p>
        </w:tc>
        <w:tc>
          <w:tcPr>
            <w:tcW w:w="767" w:type="dxa"/>
          </w:tcPr>
          <w:p w:rsidR="000C59B4" w:rsidRPr="00195A6A" w:rsidRDefault="000C59B4" w:rsidP="000C59B4">
            <w:pPr>
              <w:pStyle w:val="TableParagraph"/>
              <w:spacing w:before="1"/>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before="1"/>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before="1"/>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before="1"/>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493"/>
        </w:trPr>
        <w:tc>
          <w:tcPr>
            <w:tcW w:w="2412" w:type="dxa"/>
            <w:tcBorders>
              <w:bottom w:val="single" w:sz="12" w:space="0" w:color="000000"/>
            </w:tcBorders>
            <w:shd w:val="clear" w:color="auto" w:fill="F1F1F1"/>
          </w:tcPr>
          <w:p w:rsidR="000C59B4" w:rsidRPr="00195A6A" w:rsidRDefault="000C59B4" w:rsidP="000C59B4">
            <w:pPr>
              <w:pStyle w:val="TableParagraph"/>
              <w:spacing w:before="1"/>
              <w:ind w:left="57"/>
              <w:rPr>
                <w:rFonts w:ascii="Times New Roman" w:hAnsi="Times New Roman" w:cs="Times New Roman"/>
              </w:rPr>
            </w:pPr>
            <w:r w:rsidRPr="00195A6A">
              <w:rPr>
                <w:rFonts w:ascii="Times New Roman" w:hAnsi="Times New Roman" w:cs="Times New Roman"/>
              </w:rPr>
              <w:t>Ивица Новинић</w:t>
            </w:r>
          </w:p>
        </w:tc>
        <w:tc>
          <w:tcPr>
            <w:tcW w:w="2045" w:type="dxa"/>
            <w:tcBorders>
              <w:bottom w:val="single" w:sz="12" w:space="0" w:color="000000"/>
            </w:tcBorders>
            <w:shd w:val="clear" w:color="auto" w:fill="F1F1F1"/>
          </w:tcPr>
          <w:p w:rsidR="000C59B4" w:rsidRPr="00195A6A" w:rsidRDefault="000C59B4" w:rsidP="000C59B4">
            <w:pPr>
              <w:pStyle w:val="TableParagraph"/>
              <w:spacing w:before="1"/>
              <w:ind w:left="57"/>
              <w:rPr>
                <w:rFonts w:ascii="Times New Roman" w:hAnsi="Times New Roman" w:cs="Times New Roman"/>
              </w:rPr>
            </w:pPr>
            <w:r w:rsidRPr="00195A6A">
              <w:rPr>
                <w:rFonts w:ascii="Times New Roman" w:hAnsi="Times New Roman" w:cs="Times New Roman"/>
              </w:rPr>
              <w:t>Укупно</w:t>
            </w:r>
          </w:p>
        </w:tc>
        <w:tc>
          <w:tcPr>
            <w:tcW w:w="787" w:type="dxa"/>
            <w:tcBorders>
              <w:bottom w:val="single" w:sz="12" w:space="0" w:color="000000"/>
            </w:tcBorders>
            <w:shd w:val="clear" w:color="auto" w:fill="F1F1F1"/>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w w:val="99"/>
              </w:rPr>
              <w:t>/</w:t>
            </w:r>
          </w:p>
        </w:tc>
        <w:tc>
          <w:tcPr>
            <w:tcW w:w="784" w:type="dxa"/>
            <w:tcBorders>
              <w:bottom w:val="single" w:sz="12" w:space="0" w:color="000000"/>
            </w:tcBorders>
            <w:shd w:val="clear" w:color="auto" w:fill="F1F1F1"/>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rPr>
              <w:t>274</w:t>
            </w:r>
          </w:p>
        </w:tc>
        <w:tc>
          <w:tcPr>
            <w:tcW w:w="767" w:type="dxa"/>
            <w:tcBorders>
              <w:bottom w:val="single" w:sz="12" w:space="0" w:color="000000"/>
            </w:tcBorders>
            <w:shd w:val="clear" w:color="auto" w:fill="F1F1F1"/>
          </w:tcPr>
          <w:p w:rsidR="000C59B4" w:rsidRPr="00195A6A" w:rsidRDefault="000C59B4" w:rsidP="000C59B4">
            <w:pPr>
              <w:pStyle w:val="TableParagraph"/>
              <w:spacing w:before="1"/>
              <w:ind w:left="59"/>
              <w:rPr>
                <w:rFonts w:ascii="Times New Roman" w:hAnsi="Times New Roman" w:cs="Times New Roman"/>
              </w:rPr>
            </w:pPr>
            <w:r w:rsidRPr="00195A6A">
              <w:rPr>
                <w:rFonts w:ascii="Times New Roman" w:hAnsi="Times New Roman" w:cs="Times New Roman"/>
                <w:w w:val="99"/>
              </w:rPr>
              <w:t>/</w:t>
            </w:r>
          </w:p>
        </w:tc>
        <w:tc>
          <w:tcPr>
            <w:tcW w:w="710" w:type="dxa"/>
            <w:tcBorders>
              <w:bottom w:val="single" w:sz="12" w:space="0" w:color="000000"/>
            </w:tcBorders>
            <w:shd w:val="clear" w:color="auto" w:fill="F1F1F1"/>
          </w:tcPr>
          <w:p w:rsidR="000C59B4" w:rsidRPr="00195A6A" w:rsidRDefault="000C59B4" w:rsidP="000C59B4">
            <w:pPr>
              <w:pStyle w:val="TableParagraph"/>
              <w:spacing w:before="1"/>
              <w:ind w:left="60"/>
              <w:rPr>
                <w:rFonts w:ascii="Times New Roman" w:hAnsi="Times New Roman" w:cs="Times New Roman"/>
              </w:rPr>
            </w:pPr>
            <w:r w:rsidRPr="00195A6A">
              <w:rPr>
                <w:rFonts w:ascii="Times New Roman" w:hAnsi="Times New Roman" w:cs="Times New Roman"/>
                <w:w w:val="99"/>
              </w:rPr>
              <w:t>/</w:t>
            </w:r>
          </w:p>
        </w:tc>
        <w:tc>
          <w:tcPr>
            <w:tcW w:w="745" w:type="dxa"/>
            <w:tcBorders>
              <w:bottom w:val="single" w:sz="12" w:space="0" w:color="000000"/>
            </w:tcBorders>
            <w:shd w:val="clear" w:color="auto" w:fill="F1F1F1"/>
          </w:tcPr>
          <w:p w:rsidR="000C59B4" w:rsidRPr="00195A6A" w:rsidRDefault="000C59B4" w:rsidP="000C59B4">
            <w:pPr>
              <w:pStyle w:val="TableParagraph"/>
              <w:spacing w:before="1"/>
              <w:ind w:left="61"/>
              <w:rPr>
                <w:rFonts w:ascii="Times New Roman" w:hAnsi="Times New Roman" w:cs="Times New Roman"/>
              </w:rPr>
            </w:pPr>
            <w:r w:rsidRPr="00195A6A">
              <w:rPr>
                <w:rFonts w:ascii="Times New Roman" w:hAnsi="Times New Roman" w:cs="Times New Roman"/>
                <w:w w:val="99"/>
              </w:rPr>
              <w:t>/</w:t>
            </w:r>
          </w:p>
        </w:tc>
        <w:tc>
          <w:tcPr>
            <w:tcW w:w="875" w:type="dxa"/>
            <w:tcBorders>
              <w:bottom w:val="single" w:sz="12" w:space="0" w:color="000000"/>
            </w:tcBorders>
            <w:shd w:val="clear" w:color="auto" w:fill="F1F1F1"/>
          </w:tcPr>
          <w:p w:rsidR="000C59B4" w:rsidRPr="00195A6A" w:rsidRDefault="000C59B4" w:rsidP="000C59B4">
            <w:pPr>
              <w:pStyle w:val="TableParagraph"/>
              <w:spacing w:before="1"/>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61"/>
        </w:trPr>
        <w:tc>
          <w:tcPr>
            <w:tcW w:w="2412"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Зорица Брњеварац</w:t>
            </w:r>
          </w:p>
        </w:tc>
        <w:tc>
          <w:tcPr>
            <w:tcW w:w="2045"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Социологија</w:t>
            </w:r>
          </w:p>
        </w:tc>
        <w:tc>
          <w:tcPr>
            <w:tcW w:w="787"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w w:val="99"/>
              </w:rPr>
              <w:t>/</w:t>
            </w:r>
          </w:p>
        </w:tc>
        <w:tc>
          <w:tcPr>
            <w:tcW w:w="784"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rPr>
              <w:t>35</w:t>
            </w:r>
          </w:p>
        </w:tc>
        <w:tc>
          <w:tcPr>
            <w:tcW w:w="767" w:type="dxa"/>
            <w:tcBorders>
              <w:top w:val="single" w:sz="12" w:space="0" w:color="000000"/>
            </w:tcBorders>
          </w:tcPr>
          <w:p w:rsidR="000C59B4" w:rsidRPr="00195A6A" w:rsidRDefault="000C59B4" w:rsidP="000C59B4">
            <w:pPr>
              <w:pStyle w:val="TableParagraph"/>
              <w:spacing w:before="58"/>
              <w:ind w:left="59"/>
              <w:rPr>
                <w:rFonts w:ascii="Times New Roman" w:hAnsi="Times New Roman" w:cs="Times New Roman"/>
              </w:rPr>
            </w:pPr>
            <w:r w:rsidRPr="00195A6A">
              <w:rPr>
                <w:rFonts w:ascii="Times New Roman" w:hAnsi="Times New Roman" w:cs="Times New Roman"/>
                <w:w w:val="99"/>
              </w:rPr>
              <w:t>/</w:t>
            </w:r>
          </w:p>
        </w:tc>
        <w:tc>
          <w:tcPr>
            <w:tcW w:w="710" w:type="dxa"/>
            <w:tcBorders>
              <w:top w:val="single" w:sz="12" w:space="0" w:color="000000"/>
            </w:tcBorders>
          </w:tcPr>
          <w:p w:rsidR="000C59B4" w:rsidRPr="00195A6A" w:rsidRDefault="000C59B4" w:rsidP="000C59B4">
            <w:pPr>
              <w:pStyle w:val="TableParagraph"/>
              <w:spacing w:before="58"/>
              <w:ind w:left="60"/>
              <w:rPr>
                <w:rFonts w:ascii="Times New Roman" w:hAnsi="Times New Roman" w:cs="Times New Roman"/>
              </w:rPr>
            </w:pPr>
            <w:r w:rsidRPr="00195A6A">
              <w:rPr>
                <w:rFonts w:ascii="Times New Roman" w:hAnsi="Times New Roman" w:cs="Times New Roman"/>
                <w:w w:val="99"/>
              </w:rPr>
              <w:t>/</w:t>
            </w:r>
          </w:p>
        </w:tc>
        <w:tc>
          <w:tcPr>
            <w:tcW w:w="745" w:type="dxa"/>
            <w:tcBorders>
              <w:top w:val="single" w:sz="12" w:space="0" w:color="000000"/>
            </w:tcBorders>
          </w:tcPr>
          <w:p w:rsidR="000C59B4" w:rsidRPr="00195A6A" w:rsidRDefault="000C59B4" w:rsidP="000C59B4">
            <w:pPr>
              <w:pStyle w:val="TableParagraph"/>
              <w:spacing w:before="58"/>
              <w:ind w:left="61"/>
              <w:rPr>
                <w:rFonts w:ascii="Times New Roman" w:hAnsi="Times New Roman" w:cs="Times New Roman"/>
              </w:rPr>
            </w:pPr>
            <w:r w:rsidRPr="00195A6A">
              <w:rPr>
                <w:rFonts w:ascii="Times New Roman" w:hAnsi="Times New Roman" w:cs="Times New Roman"/>
                <w:w w:val="99"/>
              </w:rPr>
              <w:t>/</w:t>
            </w:r>
          </w:p>
        </w:tc>
        <w:tc>
          <w:tcPr>
            <w:tcW w:w="875" w:type="dxa"/>
            <w:tcBorders>
              <w:top w:val="single" w:sz="12" w:space="0" w:color="000000"/>
            </w:tcBorders>
          </w:tcPr>
          <w:p w:rsidR="000C59B4" w:rsidRPr="00195A6A" w:rsidRDefault="000C59B4" w:rsidP="000C59B4">
            <w:pPr>
              <w:pStyle w:val="TableParagraph"/>
              <w:spacing w:before="58"/>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Зорица Брњеварац</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Грађанско васпитање 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35</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Зорица Брњеварац</w:t>
            </w:r>
          </w:p>
        </w:tc>
        <w:tc>
          <w:tcPr>
            <w:tcW w:w="2045" w:type="dxa"/>
          </w:tcPr>
          <w:p w:rsidR="000C59B4" w:rsidRPr="00195A6A" w:rsidRDefault="000C59B4" w:rsidP="000C59B4">
            <w:pPr>
              <w:pStyle w:val="TableParagraph"/>
              <w:spacing w:line="243" w:lineRule="exact"/>
              <w:ind w:left="57" w:right="-15"/>
              <w:rPr>
                <w:rFonts w:ascii="Times New Roman" w:hAnsi="Times New Roman" w:cs="Times New Roman"/>
              </w:rPr>
            </w:pPr>
            <w:r w:rsidRPr="00195A6A">
              <w:rPr>
                <w:rFonts w:ascii="Times New Roman" w:hAnsi="Times New Roman" w:cs="Times New Roman"/>
              </w:rPr>
              <w:t>Грађанско васпитање</w:t>
            </w:r>
            <w:r w:rsidRPr="00195A6A">
              <w:rPr>
                <w:rFonts w:ascii="Times New Roman" w:hAnsi="Times New Roman" w:cs="Times New Roman"/>
                <w:spacing w:val="-6"/>
              </w:rPr>
              <w:t xml:space="preserve"> 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35</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2"/>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Зорица Брњеварац</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Грађанско васп. III</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35</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Зорица Брњеварац</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Грађанско васп. IV</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32</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Borders>
              <w:bottom w:val="single" w:sz="12" w:space="0" w:color="000000"/>
            </w:tcBorders>
            <w:shd w:val="clear" w:color="auto" w:fill="F1F1F1"/>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Зорица Брњеварац</w:t>
            </w:r>
          </w:p>
        </w:tc>
        <w:tc>
          <w:tcPr>
            <w:tcW w:w="2045" w:type="dxa"/>
            <w:tcBorders>
              <w:bottom w:val="single" w:sz="12" w:space="0" w:color="000000"/>
            </w:tcBorders>
            <w:shd w:val="clear" w:color="auto" w:fill="F1F1F1"/>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Укупно</w:t>
            </w:r>
          </w:p>
        </w:tc>
        <w:tc>
          <w:tcPr>
            <w:tcW w:w="787" w:type="dxa"/>
            <w:tcBorders>
              <w:bottom w:val="single" w:sz="12" w:space="0" w:color="000000"/>
            </w:tcBorders>
            <w:shd w:val="clear" w:color="auto" w:fill="F1F1F1"/>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Borders>
              <w:bottom w:val="single" w:sz="12" w:space="0" w:color="000000"/>
            </w:tcBorders>
            <w:shd w:val="clear" w:color="auto" w:fill="F1F1F1"/>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172</w:t>
            </w:r>
          </w:p>
        </w:tc>
        <w:tc>
          <w:tcPr>
            <w:tcW w:w="767" w:type="dxa"/>
            <w:tcBorders>
              <w:bottom w:val="single" w:sz="12" w:space="0" w:color="000000"/>
            </w:tcBorders>
            <w:shd w:val="clear" w:color="auto" w:fill="F1F1F1"/>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Borders>
              <w:bottom w:val="single" w:sz="12" w:space="0" w:color="000000"/>
            </w:tcBorders>
            <w:shd w:val="clear" w:color="auto" w:fill="F1F1F1"/>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Borders>
              <w:bottom w:val="single" w:sz="12" w:space="0" w:color="000000"/>
            </w:tcBorders>
            <w:shd w:val="clear" w:color="auto" w:fill="F1F1F1"/>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Borders>
              <w:bottom w:val="single" w:sz="12" w:space="0" w:color="000000"/>
            </w:tcBorders>
            <w:shd w:val="clear" w:color="auto" w:fill="F1F1F1"/>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61"/>
        </w:trPr>
        <w:tc>
          <w:tcPr>
            <w:tcW w:w="2412" w:type="dxa"/>
            <w:tcBorders>
              <w:top w:val="single" w:sz="12" w:space="0" w:color="000000"/>
            </w:tcBorders>
          </w:tcPr>
          <w:p w:rsidR="000C59B4" w:rsidRPr="00195A6A" w:rsidRDefault="000C59B4" w:rsidP="000C59B4">
            <w:pPr>
              <w:pStyle w:val="TableParagraph"/>
              <w:spacing w:before="58"/>
              <w:ind w:left="57" w:right="-15"/>
              <w:rPr>
                <w:rFonts w:ascii="Times New Roman" w:hAnsi="Times New Roman" w:cs="Times New Roman"/>
              </w:rPr>
            </w:pPr>
            <w:r w:rsidRPr="00195A6A">
              <w:rPr>
                <w:rFonts w:ascii="Times New Roman" w:hAnsi="Times New Roman" w:cs="Times New Roman"/>
              </w:rPr>
              <w:t>Љубица РадојчићМесарош</w:t>
            </w:r>
          </w:p>
        </w:tc>
        <w:tc>
          <w:tcPr>
            <w:tcW w:w="2045" w:type="dxa"/>
            <w:tcBorders>
              <w:top w:val="single" w:sz="12" w:space="0" w:color="000000"/>
            </w:tcBorders>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Верска настава СПЦ</w:t>
            </w:r>
          </w:p>
        </w:tc>
        <w:tc>
          <w:tcPr>
            <w:tcW w:w="787"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w w:val="99"/>
              </w:rPr>
              <w:t>/</w:t>
            </w:r>
          </w:p>
        </w:tc>
        <w:tc>
          <w:tcPr>
            <w:tcW w:w="784" w:type="dxa"/>
            <w:tcBorders>
              <w:top w:val="single" w:sz="12" w:space="0" w:color="000000"/>
            </w:tcBorders>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rPr>
              <w:t>36</w:t>
            </w:r>
          </w:p>
        </w:tc>
        <w:tc>
          <w:tcPr>
            <w:tcW w:w="767" w:type="dxa"/>
            <w:tcBorders>
              <w:top w:val="single" w:sz="12" w:space="0" w:color="000000"/>
            </w:tcBorders>
          </w:tcPr>
          <w:p w:rsidR="000C59B4" w:rsidRPr="00195A6A" w:rsidRDefault="000C59B4" w:rsidP="000C59B4">
            <w:pPr>
              <w:pStyle w:val="TableParagraph"/>
              <w:spacing w:before="58"/>
              <w:ind w:left="59"/>
              <w:rPr>
                <w:rFonts w:ascii="Times New Roman" w:hAnsi="Times New Roman" w:cs="Times New Roman"/>
              </w:rPr>
            </w:pPr>
            <w:r w:rsidRPr="00195A6A">
              <w:rPr>
                <w:rFonts w:ascii="Times New Roman" w:hAnsi="Times New Roman" w:cs="Times New Roman"/>
                <w:w w:val="99"/>
              </w:rPr>
              <w:t>/</w:t>
            </w:r>
          </w:p>
        </w:tc>
        <w:tc>
          <w:tcPr>
            <w:tcW w:w="710" w:type="dxa"/>
            <w:tcBorders>
              <w:top w:val="single" w:sz="12" w:space="0" w:color="000000"/>
            </w:tcBorders>
          </w:tcPr>
          <w:p w:rsidR="000C59B4" w:rsidRPr="00195A6A" w:rsidRDefault="000C59B4" w:rsidP="000C59B4">
            <w:pPr>
              <w:pStyle w:val="TableParagraph"/>
              <w:spacing w:before="58"/>
              <w:ind w:left="60"/>
              <w:rPr>
                <w:rFonts w:ascii="Times New Roman" w:hAnsi="Times New Roman" w:cs="Times New Roman"/>
              </w:rPr>
            </w:pPr>
            <w:r w:rsidRPr="00195A6A">
              <w:rPr>
                <w:rFonts w:ascii="Times New Roman" w:hAnsi="Times New Roman" w:cs="Times New Roman"/>
                <w:w w:val="99"/>
              </w:rPr>
              <w:t>/</w:t>
            </w:r>
          </w:p>
        </w:tc>
        <w:tc>
          <w:tcPr>
            <w:tcW w:w="745" w:type="dxa"/>
            <w:tcBorders>
              <w:top w:val="single" w:sz="12" w:space="0" w:color="000000"/>
            </w:tcBorders>
          </w:tcPr>
          <w:p w:rsidR="000C59B4" w:rsidRPr="00195A6A" w:rsidRDefault="000C59B4" w:rsidP="000C59B4">
            <w:pPr>
              <w:pStyle w:val="TableParagraph"/>
              <w:spacing w:before="58"/>
              <w:ind w:left="61"/>
              <w:rPr>
                <w:rFonts w:ascii="Times New Roman" w:hAnsi="Times New Roman" w:cs="Times New Roman"/>
              </w:rPr>
            </w:pPr>
            <w:r w:rsidRPr="00195A6A">
              <w:rPr>
                <w:rFonts w:ascii="Times New Roman" w:hAnsi="Times New Roman" w:cs="Times New Roman"/>
                <w:w w:val="99"/>
              </w:rPr>
              <w:t>/</w:t>
            </w:r>
          </w:p>
        </w:tc>
        <w:tc>
          <w:tcPr>
            <w:tcW w:w="875" w:type="dxa"/>
            <w:tcBorders>
              <w:top w:val="single" w:sz="12" w:space="0" w:color="000000"/>
            </w:tcBorders>
          </w:tcPr>
          <w:p w:rsidR="000C59B4" w:rsidRPr="00195A6A" w:rsidRDefault="000C59B4" w:rsidP="000C59B4">
            <w:pPr>
              <w:pStyle w:val="TableParagraph"/>
              <w:spacing w:before="58"/>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ight="-15"/>
              <w:rPr>
                <w:rFonts w:ascii="Times New Roman" w:hAnsi="Times New Roman" w:cs="Times New Roman"/>
              </w:rPr>
            </w:pPr>
            <w:r w:rsidRPr="00195A6A">
              <w:rPr>
                <w:rFonts w:ascii="Times New Roman" w:hAnsi="Times New Roman" w:cs="Times New Roman"/>
              </w:rPr>
              <w:lastRenderedPageBreak/>
              <w:t>Љубица РадојчићМесарош</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Верска настава СПЦ</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36</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ight="-15"/>
              <w:rPr>
                <w:rFonts w:ascii="Times New Roman" w:hAnsi="Times New Roman" w:cs="Times New Roman"/>
              </w:rPr>
            </w:pPr>
            <w:r w:rsidRPr="00195A6A">
              <w:rPr>
                <w:rFonts w:ascii="Times New Roman" w:hAnsi="Times New Roman" w:cs="Times New Roman"/>
              </w:rPr>
              <w:t>Љубица РадојчићМесарош</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Верска настава СПЦ</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35</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Pr>
          <w:p w:rsidR="000C59B4" w:rsidRPr="00195A6A" w:rsidRDefault="000C59B4" w:rsidP="000C59B4">
            <w:pPr>
              <w:pStyle w:val="TableParagraph"/>
              <w:spacing w:line="243" w:lineRule="exact"/>
              <w:ind w:left="57" w:right="-15"/>
              <w:rPr>
                <w:rFonts w:ascii="Times New Roman" w:hAnsi="Times New Roman" w:cs="Times New Roman"/>
              </w:rPr>
            </w:pPr>
            <w:r w:rsidRPr="00195A6A">
              <w:rPr>
                <w:rFonts w:ascii="Times New Roman" w:hAnsi="Times New Roman" w:cs="Times New Roman"/>
              </w:rPr>
              <w:t>Љубица РадојчићМесарош</w:t>
            </w:r>
          </w:p>
        </w:tc>
        <w:tc>
          <w:tcPr>
            <w:tcW w:w="2045" w:type="dxa"/>
          </w:tcPr>
          <w:p w:rsidR="000C59B4" w:rsidRPr="00195A6A" w:rsidRDefault="000C59B4" w:rsidP="000C59B4">
            <w:pPr>
              <w:pStyle w:val="TableParagraph"/>
              <w:spacing w:line="243" w:lineRule="exact"/>
              <w:ind w:left="57"/>
              <w:rPr>
                <w:rFonts w:ascii="Times New Roman" w:hAnsi="Times New Roman" w:cs="Times New Roman"/>
              </w:rPr>
            </w:pPr>
            <w:r w:rsidRPr="00195A6A">
              <w:rPr>
                <w:rFonts w:ascii="Times New Roman" w:hAnsi="Times New Roman" w:cs="Times New Roman"/>
              </w:rPr>
              <w:t>Верска настава СПЦ</w:t>
            </w:r>
          </w:p>
        </w:tc>
        <w:tc>
          <w:tcPr>
            <w:tcW w:w="787"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w w:val="99"/>
              </w:rPr>
              <w:t>/</w:t>
            </w:r>
          </w:p>
        </w:tc>
        <w:tc>
          <w:tcPr>
            <w:tcW w:w="784" w:type="dxa"/>
          </w:tcPr>
          <w:p w:rsidR="000C59B4" w:rsidRPr="00195A6A" w:rsidRDefault="000C59B4" w:rsidP="000C59B4">
            <w:pPr>
              <w:pStyle w:val="TableParagraph"/>
              <w:spacing w:line="243" w:lineRule="exact"/>
              <w:ind w:left="58"/>
              <w:rPr>
                <w:rFonts w:ascii="Times New Roman" w:hAnsi="Times New Roman" w:cs="Times New Roman"/>
              </w:rPr>
            </w:pPr>
            <w:r w:rsidRPr="00195A6A">
              <w:rPr>
                <w:rFonts w:ascii="Times New Roman" w:hAnsi="Times New Roman" w:cs="Times New Roman"/>
              </w:rPr>
              <w:t>32</w:t>
            </w:r>
          </w:p>
        </w:tc>
        <w:tc>
          <w:tcPr>
            <w:tcW w:w="767" w:type="dxa"/>
          </w:tcPr>
          <w:p w:rsidR="000C59B4" w:rsidRPr="00195A6A" w:rsidRDefault="000C59B4" w:rsidP="000C59B4">
            <w:pPr>
              <w:pStyle w:val="TableParagraph"/>
              <w:spacing w:line="243" w:lineRule="exact"/>
              <w:ind w:left="59"/>
              <w:rPr>
                <w:rFonts w:ascii="Times New Roman" w:hAnsi="Times New Roman" w:cs="Times New Roman"/>
              </w:rPr>
            </w:pPr>
            <w:r w:rsidRPr="00195A6A">
              <w:rPr>
                <w:rFonts w:ascii="Times New Roman" w:hAnsi="Times New Roman" w:cs="Times New Roman"/>
                <w:w w:val="99"/>
              </w:rPr>
              <w:t>/</w:t>
            </w:r>
          </w:p>
        </w:tc>
        <w:tc>
          <w:tcPr>
            <w:tcW w:w="710" w:type="dxa"/>
          </w:tcPr>
          <w:p w:rsidR="000C59B4" w:rsidRPr="00195A6A" w:rsidRDefault="000C59B4" w:rsidP="000C59B4">
            <w:pPr>
              <w:pStyle w:val="TableParagraph"/>
              <w:spacing w:line="243" w:lineRule="exact"/>
              <w:ind w:left="60"/>
              <w:rPr>
                <w:rFonts w:ascii="Times New Roman" w:hAnsi="Times New Roman" w:cs="Times New Roman"/>
              </w:rPr>
            </w:pPr>
            <w:r w:rsidRPr="00195A6A">
              <w:rPr>
                <w:rFonts w:ascii="Times New Roman" w:hAnsi="Times New Roman" w:cs="Times New Roman"/>
                <w:w w:val="99"/>
              </w:rPr>
              <w:t>/</w:t>
            </w:r>
          </w:p>
        </w:tc>
        <w:tc>
          <w:tcPr>
            <w:tcW w:w="745" w:type="dxa"/>
          </w:tcPr>
          <w:p w:rsidR="000C59B4" w:rsidRPr="00195A6A" w:rsidRDefault="000C59B4" w:rsidP="000C59B4">
            <w:pPr>
              <w:pStyle w:val="TableParagraph"/>
              <w:spacing w:line="243" w:lineRule="exact"/>
              <w:ind w:left="61"/>
              <w:rPr>
                <w:rFonts w:ascii="Times New Roman" w:hAnsi="Times New Roman" w:cs="Times New Roman"/>
              </w:rPr>
            </w:pPr>
            <w:r w:rsidRPr="00195A6A">
              <w:rPr>
                <w:rFonts w:ascii="Times New Roman" w:hAnsi="Times New Roman" w:cs="Times New Roman"/>
                <w:w w:val="99"/>
              </w:rPr>
              <w:t>/</w:t>
            </w:r>
          </w:p>
        </w:tc>
        <w:tc>
          <w:tcPr>
            <w:tcW w:w="875" w:type="dxa"/>
          </w:tcPr>
          <w:p w:rsidR="000C59B4" w:rsidRPr="00195A6A" w:rsidRDefault="000C59B4" w:rsidP="000C59B4">
            <w:pPr>
              <w:pStyle w:val="TableParagraph"/>
              <w:spacing w:line="243" w:lineRule="exact"/>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01"/>
        </w:trPr>
        <w:tc>
          <w:tcPr>
            <w:tcW w:w="2412" w:type="dxa"/>
            <w:tcBorders>
              <w:bottom w:val="single" w:sz="12" w:space="0" w:color="000000"/>
            </w:tcBorders>
            <w:shd w:val="clear" w:color="auto" w:fill="F1F1F1"/>
          </w:tcPr>
          <w:p w:rsidR="000C59B4" w:rsidRPr="00195A6A" w:rsidRDefault="000C59B4" w:rsidP="000C59B4">
            <w:pPr>
              <w:pStyle w:val="TableParagraph"/>
              <w:spacing w:before="1"/>
              <w:ind w:left="57" w:right="-15"/>
              <w:rPr>
                <w:rFonts w:ascii="Times New Roman" w:hAnsi="Times New Roman" w:cs="Times New Roman"/>
              </w:rPr>
            </w:pPr>
            <w:r w:rsidRPr="00195A6A">
              <w:rPr>
                <w:rFonts w:ascii="Times New Roman" w:hAnsi="Times New Roman" w:cs="Times New Roman"/>
              </w:rPr>
              <w:t>Љубица РадојчићМесарош</w:t>
            </w:r>
          </w:p>
        </w:tc>
        <w:tc>
          <w:tcPr>
            <w:tcW w:w="2045" w:type="dxa"/>
            <w:tcBorders>
              <w:bottom w:val="single" w:sz="12" w:space="0" w:color="000000"/>
            </w:tcBorders>
            <w:shd w:val="clear" w:color="auto" w:fill="F1F1F1"/>
          </w:tcPr>
          <w:p w:rsidR="000C59B4" w:rsidRPr="00195A6A" w:rsidRDefault="000C59B4" w:rsidP="000C59B4">
            <w:pPr>
              <w:pStyle w:val="TableParagraph"/>
              <w:spacing w:before="1"/>
              <w:ind w:left="57"/>
              <w:rPr>
                <w:rFonts w:ascii="Times New Roman" w:hAnsi="Times New Roman" w:cs="Times New Roman"/>
              </w:rPr>
            </w:pPr>
            <w:r w:rsidRPr="00195A6A">
              <w:rPr>
                <w:rFonts w:ascii="Times New Roman" w:hAnsi="Times New Roman" w:cs="Times New Roman"/>
              </w:rPr>
              <w:t>Укупно</w:t>
            </w:r>
          </w:p>
        </w:tc>
        <w:tc>
          <w:tcPr>
            <w:tcW w:w="787" w:type="dxa"/>
            <w:tcBorders>
              <w:bottom w:val="single" w:sz="12" w:space="0" w:color="000000"/>
            </w:tcBorders>
            <w:shd w:val="clear" w:color="auto" w:fill="F1F1F1"/>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w w:val="99"/>
              </w:rPr>
              <w:t>/</w:t>
            </w:r>
          </w:p>
        </w:tc>
        <w:tc>
          <w:tcPr>
            <w:tcW w:w="784" w:type="dxa"/>
            <w:tcBorders>
              <w:bottom w:val="single" w:sz="12" w:space="0" w:color="000000"/>
            </w:tcBorders>
            <w:shd w:val="clear" w:color="auto" w:fill="F1F1F1"/>
          </w:tcPr>
          <w:p w:rsidR="000C59B4" w:rsidRPr="00195A6A" w:rsidRDefault="000C59B4" w:rsidP="000C59B4">
            <w:pPr>
              <w:pStyle w:val="TableParagraph"/>
              <w:spacing w:before="1"/>
              <w:ind w:left="58"/>
              <w:rPr>
                <w:rFonts w:ascii="Times New Roman" w:hAnsi="Times New Roman" w:cs="Times New Roman"/>
              </w:rPr>
            </w:pPr>
            <w:r w:rsidRPr="00195A6A">
              <w:rPr>
                <w:rFonts w:ascii="Times New Roman" w:hAnsi="Times New Roman" w:cs="Times New Roman"/>
              </w:rPr>
              <w:t>137</w:t>
            </w:r>
          </w:p>
        </w:tc>
        <w:tc>
          <w:tcPr>
            <w:tcW w:w="767" w:type="dxa"/>
            <w:tcBorders>
              <w:bottom w:val="single" w:sz="12" w:space="0" w:color="000000"/>
            </w:tcBorders>
            <w:shd w:val="clear" w:color="auto" w:fill="F1F1F1"/>
          </w:tcPr>
          <w:p w:rsidR="000C59B4" w:rsidRPr="00195A6A" w:rsidRDefault="000C59B4" w:rsidP="000C59B4">
            <w:pPr>
              <w:pStyle w:val="TableParagraph"/>
              <w:spacing w:before="1"/>
              <w:ind w:left="59"/>
              <w:rPr>
                <w:rFonts w:ascii="Times New Roman" w:hAnsi="Times New Roman" w:cs="Times New Roman"/>
              </w:rPr>
            </w:pPr>
            <w:r w:rsidRPr="00195A6A">
              <w:rPr>
                <w:rFonts w:ascii="Times New Roman" w:hAnsi="Times New Roman" w:cs="Times New Roman"/>
                <w:w w:val="99"/>
              </w:rPr>
              <w:t>/</w:t>
            </w:r>
          </w:p>
        </w:tc>
        <w:tc>
          <w:tcPr>
            <w:tcW w:w="710" w:type="dxa"/>
            <w:tcBorders>
              <w:bottom w:val="single" w:sz="12" w:space="0" w:color="000000"/>
            </w:tcBorders>
            <w:shd w:val="clear" w:color="auto" w:fill="F1F1F1"/>
          </w:tcPr>
          <w:p w:rsidR="000C59B4" w:rsidRPr="00195A6A" w:rsidRDefault="000C59B4" w:rsidP="000C59B4">
            <w:pPr>
              <w:pStyle w:val="TableParagraph"/>
              <w:spacing w:before="1"/>
              <w:ind w:left="60"/>
              <w:rPr>
                <w:rFonts w:ascii="Times New Roman" w:hAnsi="Times New Roman" w:cs="Times New Roman"/>
              </w:rPr>
            </w:pPr>
            <w:r w:rsidRPr="00195A6A">
              <w:rPr>
                <w:rFonts w:ascii="Times New Roman" w:hAnsi="Times New Roman" w:cs="Times New Roman"/>
                <w:w w:val="99"/>
              </w:rPr>
              <w:t>/</w:t>
            </w:r>
          </w:p>
        </w:tc>
        <w:tc>
          <w:tcPr>
            <w:tcW w:w="745" w:type="dxa"/>
            <w:tcBorders>
              <w:bottom w:val="single" w:sz="12" w:space="0" w:color="000000"/>
            </w:tcBorders>
            <w:shd w:val="clear" w:color="auto" w:fill="F1F1F1"/>
          </w:tcPr>
          <w:p w:rsidR="000C59B4" w:rsidRPr="00195A6A" w:rsidRDefault="000C59B4" w:rsidP="000C59B4">
            <w:pPr>
              <w:pStyle w:val="TableParagraph"/>
              <w:spacing w:before="1"/>
              <w:ind w:left="61"/>
              <w:rPr>
                <w:rFonts w:ascii="Times New Roman" w:hAnsi="Times New Roman" w:cs="Times New Roman"/>
              </w:rPr>
            </w:pPr>
            <w:r w:rsidRPr="00195A6A">
              <w:rPr>
                <w:rFonts w:ascii="Times New Roman" w:hAnsi="Times New Roman" w:cs="Times New Roman"/>
                <w:w w:val="99"/>
              </w:rPr>
              <w:t>/</w:t>
            </w:r>
          </w:p>
        </w:tc>
        <w:tc>
          <w:tcPr>
            <w:tcW w:w="875" w:type="dxa"/>
            <w:tcBorders>
              <w:bottom w:val="single" w:sz="12" w:space="0" w:color="000000"/>
            </w:tcBorders>
            <w:shd w:val="clear" w:color="auto" w:fill="F1F1F1"/>
          </w:tcPr>
          <w:p w:rsidR="000C59B4" w:rsidRPr="00195A6A" w:rsidRDefault="000C59B4" w:rsidP="000C59B4">
            <w:pPr>
              <w:pStyle w:val="TableParagraph"/>
              <w:spacing w:before="1"/>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61"/>
        </w:trPr>
        <w:tc>
          <w:tcPr>
            <w:tcW w:w="2412"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Биљана Буквић</w:t>
            </w:r>
          </w:p>
        </w:tc>
        <w:tc>
          <w:tcPr>
            <w:tcW w:w="2045"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Психологија</w:t>
            </w:r>
          </w:p>
        </w:tc>
        <w:tc>
          <w:tcPr>
            <w:tcW w:w="787"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w w:val="99"/>
              </w:rPr>
              <w:t>/</w:t>
            </w:r>
          </w:p>
        </w:tc>
        <w:tc>
          <w:tcPr>
            <w:tcW w:w="784"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rPr>
              <w:t>70</w:t>
            </w:r>
          </w:p>
        </w:tc>
        <w:tc>
          <w:tcPr>
            <w:tcW w:w="767"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59"/>
              <w:rPr>
                <w:rFonts w:ascii="Times New Roman" w:hAnsi="Times New Roman" w:cs="Times New Roman"/>
              </w:rPr>
            </w:pPr>
            <w:r w:rsidRPr="00195A6A">
              <w:rPr>
                <w:rFonts w:ascii="Times New Roman" w:hAnsi="Times New Roman" w:cs="Times New Roman"/>
                <w:w w:val="99"/>
              </w:rPr>
              <w:t>/</w:t>
            </w:r>
          </w:p>
        </w:tc>
        <w:tc>
          <w:tcPr>
            <w:tcW w:w="710"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60"/>
              <w:rPr>
                <w:rFonts w:ascii="Times New Roman" w:hAnsi="Times New Roman" w:cs="Times New Roman"/>
              </w:rPr>
            </w:pPr>
            <w:r w:rsidRPr="00195A6A">
              <w:rPr>
                <w:rFonts w:ascii="Times New Roman" w:hAnsi="Times New Roman" w:cs="Times New Roman"/>
                <w:w w:val="99"/>
              </w:rPr>
              <w:t>/</w:t>
            </w:r>
          </w:p>
        </w:tc>
        <w:tc>
          <w:tcPr>
            <w:tcW w:w="745"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61"/>
              <w:rPr>
                <w:rFonts w:ascii="Times New Roman" w:hAnsi="Times New Roman" w:cs="Times New Roman"/>
              </w:rPr>
            </w:pPr>
            <w:r w:rsidRPr="00195A6A">
              <w:rPr>
                <w:rFonts w:ascii="Times New Roman" w:hAnsi="Times New Roman" w:cs="Times New Roman"/>
                <w:w w:val="99"/>
              </w:rPr>
              <w:t>/</w:t>
            </w:r>
          </w:p>
        </w:tc>
        <w:tc>
          <w:tcPr>
            <w:tcW w:w="875"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65"/>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61"/>
        </w:trPr>
        <w:tc>
          <w:tcPr>
            <w:tcW w:w="2412"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Емилијан Бека</w:t>
            </w:r>
          </w:p>
        </w:tc>
        <w:tc>
          <w:tcPr>
            <w:tcW w:w="2045"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57"/>
              <w:rPr>
                <w:rFonts w:ascii="Times New Roman" w:hAnsi="Times New Roman" w:cs="Times New Roman"/>
              </w:rPr>
            </w:pPr>
            <w:r w:rsidRPr="00195A6A">
              <w:rPr>
                <w:rFonts w:ascii="Times New Roman" w:hAnsi="Times New Roman" w:cs="Times New Roman"/>
              </w:rPr>
              <w:t>Филозофија</w:t>
            </w:r>
          </w:p>
        </w:tc>
        <w:tc>
          <w:tcPr>
            <w:tcW w:w="787"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w w:val="99"/>
              </w:rPr>
              <w:t>/</w:t>
            </w:r>
          </w:p>
        </w:tc>
        <w:tc>
          <w:tcPr>
            <w:tcW w:w="784"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58"/>
              <w:rPr>
                <w:rFonts w:ascii="Times New Roman" w:hAnsi="Times New Roman" w:cs="Times New Roman"/>
              </w:rPr>
            </w:pPr>
            <w:r w:rsidRPr="00195A6A">
              <w:rPr>
                <w:rFonts w:ascii="Times New Roman" w:hAnsi="Times New Roman" w:cs="Times New Roman"/>
              </w:rPr>
              <w:t>64</w:t>
            </w:r>
          </w:p>
        </w:tc>
        <w:tc>
          <w:tcPr>
            <w:tcW w:w="767"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59"/>
              <w:rPr>
                <w:rFonts w:ascii="Times New Roman" w:hAnsi="Times New Roman" w:cs="Times New Roman"/>
              </w:rPr>
            </w:pPr>
            <w:r w:rsidRPr="00195A6A">
              <w:rPr>
                <w:rFonts w:ascii="Times New Roman" w:hAnsi="Times New Roman" w:cs="Times New Roman"/>
                <w:w w:val="99"/>
              </w:rPr>
              <w:t>/</w:t>
            </w:r>
          </w:p>
        </w:tc>
        <w:tc>
          <w:tcPr>
            <w:tcW w:w="710"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60"/>
              <w:rPr>
                <w:rFonts w:ascii="Times New Roman" w:hAnsi="Times New Roman" w:cs="Times New Roman"/>
              </w:rPr>
            </w:pPr>
            <w:r w:rsidRPr="00195A6A">
              <w:rPr>
                <w:rFonts w:ascii="Times New Roman" w:hAnsi="Times New Roman" w:cs="Times New Roman"/>
                <w:w w:val="99"/>
              </w:rPr>
              <w:t>/</w:t>
            </w:r>
          </w:p>
        </w:tc>
        <w:tc>
          <w:tcPr>
            <w:tcW w:w="745"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61"/>
              <w:rPr>
                <w:rFonts w:ascii="Times New Roman" w:hAnsi="Times New Roman" w:cs="Times New Roman"/>
              </w:rPr>
            </w:pPr>
            <w:r w:rsidRPr="00195A6A">
              <w:rPr>
                <w:rFonts w:ascii="Times New Roman" w:hAnsi="Times New Roman" w:cs="Times New Roman"/>
                <w:w w:val="99"/>
              </w:rPr>
              <w:t>/</w:t>
            </w:r>
          </w:p>
        </w:tc>
        <w:tc>
          <w:tcPr>
            <w:tcW w:w="875" w:type="dxa"/>
            <w:tcBorders>
              <w:top w:val="single" w:sz="12" w:space="0" w:color="000000"/>
              <w:bottom w:val="single" w:sz="12" w:space="0" w:color="000000"/>
            </w:tcBorders>
            <w:shd w:val="clear" w:color="auto" w:fill="F1F1F1"/>
          </w:tcPr>
          <w:p w:rsidR="000C59B4" w:rsidRPr="00195A6A" w:rsidRDefault="000C59B4" w:rsidP="000C59B4">
            <w:pPr>
              <w:pStyle w:val="TableParagraph"/>
              <w:spacing w:before="58"/>
              <w:ind w:left="65"/>
              <w:rPr>
                <w:rFonts w:ascii="Times New Roman" w:hAnsi="Times New Roman" w:cs="Times New Roman"/>
              </w:rPr>
            </w:pPr>
            <w:r w:rsidRPr="00195A6A">
              <w:rPr>
                <w:rFonts w:ascii="Times New Roman" w:hAnsi="Times New Roman" w:cs="Times New Roman"/>
                <w:w w:val="99"/>
              </w:rPr>
              <w:t>/</w:t>
            </w:r>
          </w:p>
        </w:tc>
      </w:tr>
    </w:tbl>
    <w:p w:rsidR="000C59B4" w:rsidRPr="00195A6A" w:rsidRDefault="000C59B4" w:rsidP="000C59B4">
      <w:pPr>
        <w:pStyle w:val="BodyText"/>
        <w:spacing w:before="2"/>
        <w:rPr>
          <w:rFonts w:ascii="Times New Roman" w:hAnsi="Times New Roman" w:cs="Times New Roman"/>
        </w:rPr>
      </w:pPr>
    </w:p>
    <w:p w:rsidR="000C59B4" w:rsidRPr="00195A6A" w:rsidRDefault="000C59B4" w:rsidP="000C59B4">
      <w:pPr>
        <w:pStyle w:val="ListParagraph"/>
        <w:widowControl w:val="0"/>
        <w:numPr>
          <w:ilvl w:val="0"/>
          <w:numId w:val="72"/>
        </w:numPr>
        <w:tabs>
          <w:tab w:val="left" w:pos="694"/>
        </w:tabs>
        <w:suppressAutoHyphens w:val="0"/>
        <w:autoSpaceDE w:val="0"/>
        <w:autoSpaceDN w:val="0"/>
        <w:spacing w:before="57" w:after="0" w:line="240" w:lineRule="auto"/>
        <w:ind w:left="475" w:right="7319" w:firstLine="0"/>
        <w:contextualSpacing w:val="0"/>
        <w:jc w:val="left"/>
        <w:rPr>
          <w:rFonts w:ascii="Times New Roman" w:hAnsi="Times New Roman" w:cs="Times New Roman"/>
        </w:rPr>
      </w:pPr>
      <w:r w:rsidRPr="00195A6A">
        <w:rPr>
          <w:rFonts w:ascii="Times New Roman" w:hAnsi="Times New Roman" w:cs="Times New Roman"/>
        </w:rPr>
        <w:t>Остале активности/ ексурзије/посете Проф. ЉиљанаРадосављевић</w:t>
      </w:r>
    </w:p>
    <w:p w:rsidR="000C59B4" w:rsidRPr="00195A6A" w:rsidRDefault="000C59B4" w:rsidP="000C59B4">
      <w:pPr>
        <w:pStyle w:val="ListParagraph"/>
        <w:widowControl w:val="0"/>
        <w:numPr>
          <w:ilvl w:val="0"/>
          <w:numId w:val="71"/>
        </w:numPr>
        <w:tabs>
          <w:tab w:val="left" w:pos="636"/>
        </w:tabs>
        <w:suppressAutoHyphens w:val="0"/>
        <w:autoSpaceDE w:val="0"/>
        <w:autoSpaceDN w:val="0"/>
        <w:spacing w:after="0" w:line="240" w:lineRule="auto"/>
        <w:ind w:right="752" w:firstLine="0"/>
        <w:contextualSpacing w:val="0"/>
        <w:rPr>
          <w:rFonts w:ascii="Times New Roman" w:hAnsi="Times New Roman" w:cs="Times New Roman"/>
        </w:rPr>
      </w:pPr>
      <w:r w:rsidRPr="00195A6A">
        <w:rPr>
          <w:rFonts w:ascii="Times New Roman" w:hAnsi="Times New Roman" w:cs="Times New Roman"/>
        </w:rPr>
        <w:t>едукативна екскурзија ученика средње школе у оквиру предмета Аудиовизуелна техника и Информатика – посета Музичке школе „Петар Коњовић“ – одсек Дизајнерзвука</w:t>
      </w:r>
    </w:p>
    <w:p w:rsidR="000C59B4" w:rsidRPr="00195A6A" w:rsidRDefault="000C59B4" w:rsidP="000C59B4">
      <w:pPr>
        <w:pStyle w:val="ListParagraph"/>
        <w:widowControl w:val="0"/>
        <w:numPr>
          <w:ilvl w:val="1"/>
          <w:numId w:val="71"/>
        </w:numPr>
        <w:tabs>
          <w:tab w:val="left" w:pos="1195"/>
          <w:tab w:val="left" w:pos="1196"/>
        </w:tabs>
        <w:suppressAutoHyphens w:val="0"/>
        <w:autoSpaceDE w:val="0"/>
        <w:autoSpaceDN w:val="0"/>
        <w:spacing w:before="3" w:after="0" w:line="237" w:lineRule="auto"/>
        <w:ind w:right="760"/>
        <w:contextualSpacing w:val="0"/>
        <w:rPr>
          <w:rFonts w:ascii="Times New Roman" w:hAnsi="Times New Roman" w:cs="Times New Roman"/>
        </w:rPr>
      </w:pPr>
      <w:r w:rsidRPr="00195A6A">
        <w:rPr>
          <w:rFonts w:ascii="Times New Roman" w:hAnsi="Times New Roman" w:cs="Times New Roman"/>
        </w:rPr>
        <w:t>Посета катедри за дизајн звука и катедри за менаџмент и продукцију позоришта, радија и културе на Факултету драмских уметности уБеограду</w:t>
      </w:r>
    </w:p>
    <w:p w:rsidR="000C59B4" w:rsidRPr="00195A6A" w:rsidRDefault="000C59B4" w:rsidP="000C59B4">
      <w:pPr>
        <w:pStyle w:val="ListParagraph"/>
        <w:widowControl w:val="0"/>
        <w:numPr>
          <w:ilvl w:val="1"/>
          <w:numId w:val="71"/>
        </w:numPr>
        <w:tabs>
          <w:tab w:val="left" w:pos="1195"/>
          <w:tab w:val="left" w:pos="1196"/>
        </w:tabs>
        <w:suppressAutoHyphens w:val="0"/>
        <w:autoSpaceDE w:val="0"/>
        <w:autoSpaceDN w:val="0"/>
        <w:spacing w:before="1" w:after="0" w:line="240" w:lineRule="auto"/>
        <w:ind w:hanging="361"/>
        <w:contextualSpacing w:val="0"/>
        <w:rPr>
          <w:rFonts w:ascii="Times New Roman" w:hAnsi="Times New Roman" w:cs="Times New Roman"/>
        </w:rPr>
      </w:pPr>
      <w:r w:rsidRPr="00195A6A">
        <w:rPr>
          <w:rFonts w:ascii="Times New Roman" w:hAnsi="Times New Roman" w:cs="Times New Roman"/>
        </w:rPr>
        <w:t>Снимање јавног часа ученика Музичке школе „Јован Бандур“ у сарадњи са ЕТШ „НиколаТесла“</w:t>
      </w:r>
    </w:p>
    <w:p w:rsidR="000C59B4" w:rsidRPr="00195A6A" w:rsidRDefault="000C59B4" w:rsidP="000C59B4">
      <w:pPr>
        <w:pStyle w:val="BodyText"/>
        <w:rPr>
          <w:rFonts w:ascii="Times New Roman" w:hAnsi="Times New Roman" w:cs="Times New Roman"/>
        </w:rPr>
      </w:pPr>
    </w:p>
    <w:p w:rsidR="000C59B4" w:rsidRPr="00195A6A" w:rsidRDefault="000C59B4" w:rsidP="000C59B4">
      <w:pPr>
        <w:pStyle w:val="BodyText"/>
        <w:ind w:right="514"/>
        <w:jc w:val="right"/>
        <w:rPr>
          <w:rFonts w:ascii="Times New Roman" w:hAnsi="Times New Roman" w:cs="Times New Roman"/>
        </w:rPr>
      </w:pPr>
      <w:r w:rsidRPr="00195A6A">
        <w:rPr>
          <w:rFonts w:ascii="Times New Roman" w:hAnsi="Times New Roman" w:cs="Times New Roman"/>
        </w:rPr>
        <w:t>Руководилац Актива за општеобразовне предмете</w:t>
      </w:r>
    </w:p>
    <w:p w:rsidR="000C59B4" w:rsidRPr="00195A6A" w:rsidRDefault="000C59B4" w:rsidP="00D1109E">
      <w:pPr>
        <w:pStyle w:val="BodyText"/>
        <w:spacing w:before="121"/>
        <w:ind w:right="565"/>
        <w:jc w:val="right"/>
        <w:rPr>
          <w:rFonts w:ascii="Times New Roman" w:hAnsi="Times New Roman" w:cs="Times New Roman"/>
        </w:rPr>
      </w:pPr>
      <w:r w:rsidRPr="00195A6A">
        <w:rPr>
          <w:rFonts w:ascii="Times New Roman" w:hAnsi="Times New Roman" w:cs="Times New Roman"/>
        </w:rPr>
        <w:t>Татјана Ковјанић</w:t>
      </w:r>
    </w:p>
    <w:p w:rsidR="000C59B4" w:rsidRPr="00195A6A" w:rsidRDefault="000C59B4" w:rsidP="000C59B4">
      <w:pPr>
        <w:pStyle w:val="Heading6"/>
        <w:spacing w:before="56"/>
        <w:rPr>
          <w:rFonts w:ascii="Times New Roman" w:hAnsi="Times New Roman" w:cs="Times New Roman"/>
        </w:rPr>
      </w:pPr>
      <w:r w:rsidRPr="00195A6A">
        <w:rPr>
          <w:rFonts w:ascii="Times New Roman" w:hAnsi="Times New Roman" w:cs="Times New Roman"/>
          <w:color w:val="1F4E79"/>
        </w:rPr>
        <w:t>ИЗВЕШТАЈ ТЕОРЕТСКОГ ОДСЕКА ЗА 2019/20. ГОДИНУ</w:t>
      </w:r>
    </w:p>
    <w:p w:rsidR="000C59B4" w:rsidRPr="00195A6A" w:rsidRDefault="000C59B4" w:rsidP="000C59B4">
      <w:pPr>
        <w:pStyle w:val="BodyText"/>
        <w:spacing w:before="1"/>
        <w:rPr>
          <w:rFonts w:ascii="Times New Roman" w:hAnsi="Times New Roman" w:cs="Times New Roman"/>
          <w:b/>
          <w:i/>
        </w:rPr>
      </w:pPr>
    </w:p>
    <w:p w:rsidR="000C59B4" w:rsidRPr="00195A6A" w:rsidRDefault="000C59B4" w:rsidP="000C59B4">
      <w:pPr>
        <w:pStyle w:val="ListParagraph"/>
        <w:widowControl w:val="0"/>
        <w:numPr>
          <w:ilvl w:val="0"/>
          <w:numId w:val="70"/>
        </w:numPr>
        <w:tabs>
          <w:tab w:val="left" w:pos="698"/>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b/>
        </w:rPr>
        <w:t>Број састанака актива</w:t>
      </w:r>
      <w:r w:rsidRPr="00195A6A">
        <w:rPr>
          <w:rFonts w:ascii="Times New Roman" w:hAnsi="Times New Roman" w:cs="Times New Roman"/>
        </w:rPr>
        <w:t>8</w:t>
      </w:r>
    </w:p>
    <w:p w:rsidR="000C59B4" w:rsidRPr="00195A6A" w:rsidRDefault="000C59B4" w:rsidP="000C59B4">
      <w:pPr>
        <w:pStyle w:val="ListParagraph"/>
        <w:widowControl w:val="0"/>
        <w:numPr>
          <w:ilvl w:val="0"/>
          <w:numId w:val="70"/>
        </w:numPr>
        <w:tabs>
          <w:tab w:val="left" w:pos="698"/>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b/>
        </w:rPr>
        <w:t>Број концерата одсека</w:t>
      </w:r>
      <w:r w:rsidRPr="00195A6A">
        <w:rPr>
          <w:rFonts w:ascii="Times New Roman" w:hAnsi="Times New Roman" w:cs="Times New Roman"/>
        </w:rPr>
        <w:t>7</w:t>
      </w:r>
    </w:p>
    <w:p w:rsidR="000C59B4" w:rsidRPr="00195A6A" w:rsidRDefault="000C59B4" w:rsidP="000C59B4">
      <w:pPr>
        <w:pStyle w:val="ListParagraph"/>
        <w:widowControl w:val="0"/>
        <w:numPr>
          <w:ilvl w:val="0"/>
          <w:numId w:val="70"/>
        </w:numPr>
        <w:tabs>
          <w:tab w:val="left" w:pos="696"/>
        </w:tabs>
        <w:suppressAutoHyphens w:val="0"/>
        <w:autoSpaceDE w:val="0"/>
        <w:autoSpaceDN w:val="0"/>
        <w:spacing w:after="0" w:line="240" w:lineRule="auto"/>
        <w:ind w:left="695" w:hanging="221"/>
        <w:contextualSpacing w:val="0"/>
        <w:rPr>
          <w:rFonts w:ascii="Times New Roman" w:hAnsi="Times New Roman" w:cs="Times New Roman"/>
          <w:b/>
        </w:rPr>
      </w:pPr>
      <w:r w:rsidRPr="00195A6A">
        <w:rPr>
          <w:rFonts w:ascii="Times New Roman" w:hAnsi="Times New Roman" w:cs="Times New Roman"/>
          <w:b/>
        </w:rPr>
        <w:t>Концертнинаступи</w:t>
      </w:r>
    </w:p>
    <w:p w:rsidR="000C59B4" w:rsidRPr="00195A6A" w:rsidRDefault="000C59B4" w:rsidP="000C59B4">
      <w:pPr>
        <w:pStyle w:val="ListParagraph"/>
        <w:widowControl w:val="0"/>
        <w:numPr>
          <w:ilvl w:val="1"/>
          <w:numId w:val="70"/>
        </w:numPr>
        <w:tabs>
          <w:tab w:val="left" w:pos="1414"/>
        </w:tabs>
        <w:suppressAutoHyphens w:val="0"/>
        <w:autoSpaceDE w:val="0"/>
        <w:autoSpaceDN w:val="0"/>
        <w:spacing w:after="0" w:line="240" w:lineRule="auto"/>
        <w:ind w:right="1014" w:firstLine="0"/>
        <w:contextualSpacing w:val="0"/>
        <w:rPr>
          <w:rFonts w:ascii="Times New Roman" w:hAnsi="Times New Roman" w:cs="Times New Roman"/>
        </w:rPr>
      </w:pPr>
      <w:r w:rsidRPr="00195A6A">
        <w:rPr>
          <w:rFonts w:ascii="Times New Roman" w:hAnsi="Times New Roman" w:cs="Times New Roman"/>
        </w:rPr>
        <w:t>Наступ симфонијског оркестра школе на Новогодишњем концерту ансамбала сколе у Народном музеју уПА</w:t>
      </w:r>
    </w:p>
    <w:p w:rsidR="000C59B4" w:rsidRPr="00195A6A" w:rsidRDefault="000C59B4" w:rsidP="000C59B4">
      <w:pPr>
        <w:pStyle w:val="ListParagraph"/>
        <w:widowControl w:val="0"/>
        <w:numPr>
          <w:ilvl w:val="1"/>
          <w:numId w:val="70"/>
        </w:numPr>
        <w:tabs>
          <w:tab w:val="left" w:pos="1414"/>
        </w:tabs>
        <w:suppressAutoHyphens w:val="0"/>
        <w:autoSpaceDE w:val="0"/>
        <w:autoSpaceDN w:val="0"/>
        <w:spacing w:before="1" w:after="0" w:line="240" w:lineRule="auto"/>
        <w:ind w:left="1413"/>
        <w:contextualSpacing w:val="0"/>
        <w:rPr>
          <w:rFonts w:ascii="Times New Roman" w:hAnsi="Times New Roman" w:cs="Times New Roman"/>
        </w:rPr>
      </w:pPr>
      <w:r w:rsidRPr="00195A6A">
        <w:rPr>
          <w:rFonts w:ascii="Times New Roman" w:hAnsi="Times New Roman" w:cs="Times New Roman"/>
        </w:rPr>
        <w:t>Наступ хора СМШ на прослави поводом Дана града у Културном центру уПА</w:t>
      </w:r>
    </w:p>
    <w:p w:rsidR="000C59B4" w:rsidRPr="00195A6A" w:rsidRDefault="000C59B4" w:rsidP="000C59B4">
      <w:pPr>
        <w:pStyle w:val="ListParagraph"/>
        <w:widowControl w:val="0"/>
        <w:numPr>
          <w:ilvl w:val="1"/>
          <w:numId w:val="70"/>
        </w:numPr>
        <w:tabs>
          <w:tab w:val="left" w:pos="1414"/>
        </w:tabs>
        <w:suppressAutoHyphens w:val="0"/>
        <w:autoSpaceDE w:val="0"/>
        <w:autoSpaceDN w:val="0"/>
        <w:spacing w:after="0" w:line="240" w:lineRule="auto"/>
        <w:ind w:left="1413"/>
        <w:contextualSpacing w:val="0"/>
        <w:rPr>
          <w:rFonts w:ascii="Times New Roman" w:hAnsi="Times New Roman" w:cs="Times New Roman"/>
        </w:rPr>
      </w:pPr>
      <w:r w:rsidRPr="00195A6A">
        <w:rPr>
          <w:rFonts w:ascii="Times New Roman" w:hAnsi="Times New Roman" w:cs="Times New Roman"/>
        </w:rPr>
        <w:t>Наступ хора СМШ на прослави школске славе „Свети Сава“ ушколи</w:t>
      </w:r>
    </w:p>
    <w:p w:rsidR="000C59B4" w:rsidRPr="00195A6A" w:rsidRDefault="000C59B4" w:rsidP="000C59B4">
      <w:pPr>
        <w:pStyle w:val="ListParagraph"/>
        <w:widowControl w:val="0"/>
        <w:numPr>
          <w:ilvl w:val="1"/>
          <w:numId w:val="70"/>
        </w:numPr>
        <w:tabs>
          <w:tab w:val="left" w:pos="1414"/>
        </w:tabs>
        <w:suppressAutoHyphens w:val="0"/>
        <w:autoSpaceDE w:val="0"/>
        <w:autoSpaceDN w:val="0"/>
        <w:spacing w:after="0" w:line="267" w:lineRule="exact"/>
        <w:ind w:left="1413"/>
        <w:contextualSpacing w:val="0"/>
        <w:rPr>
          <w:rFonts w:ascii="Times New Roman" w:hAnsi="Times New Roman" w:cs="Times New Roman"/>
        </w:rPr>
      </w:pPr>
      <w:r w:rsidRPr="00195A6A">
        <w:rPr>
          <w:rFonts w:ascii="Times New Roman" w:hAnsi="Times New Roman" w:cs="Times New Roman"/>
        </w:rPr>
        <w:t>Наступ хора СМШ заједно са ПСЦПД на Светосавској академији у Културном центруПА</w:t>
      </w:r>
    </w:p>
    <w:p w:rsidR="000C59B4" w:rsidRPr="00195A6A" w:rsidRDefault="000C59B4" w:rsidP="000C59B4">
      <w:pPr>
        <w:pStyle w:val="ListParagraph"/>
        <w:widowControl w:val="0"/>
        <w:numPr>
          <w:ilvl w:val="1"/>
          <w:numId w:val="70"/>
        </w:numPr>
        <w:tabs>
          <w:tab w:val="left" w:pos="1414"/>
        </w:tabs>
        <w:suppressAutoHyphens w:val="0"/>
        <w:autoSpaceDE w:val="0"/>
        <w:autoSpaceDN w:val="0"/>
        <w:spacing w:after="0" w:line="267" w:lineRule="exact"/>
        <w:ind w:left="1413"/>
        <w:contextualSpacing w:val="0"/>
        <w:rPr>
          <w:rFonts w:ascii="Times New Roman" w:hAnsi="Times New Roman" w:cs="Times New Roman"/>
        </w:rPr>
      </w:pPr>
      <w:r w:rsidRPr="00195A6A">
        <w:rPr>
          <w:rFonts w:ascii="Times New Roman" w:hAnsi="Times New Roman" w:cs="Times New Roman"/>
        </w:rPr>
        <w:t>Наступ хора ОМС на Светосавској академији у Културномцентру</w:t>
      </w:r>
    </w:p>
    <w:p w:rsidR="000C59B4" w:rsidRPr="00195A6A" w:rsidRDefault="000C59B4" w:rsidP="000C59B4">
      <w:pPr>
        <w:pStyle w:val="ListParagraph"/>
        <w:widowControl w:val="0"/>
        <w:numPr>
          <w:ilvl w:val="1"/>
          <w:numId w:val="70"/>
        </w:numPr>
        <w:tabs>
          <w:tab w:val="left" w:pos="1414"/>
        </w:tabs>
        <w:suppressAutoHyphens w:val="0"/>
        <w:autoSpaceDE w:val="0"/>
        <w:autoSpaceDN w:val="0"/>
        <w:spacing w:before="1" w:after="0" w:line="240" w:lineRule="auto"/>
        <w:ind w:left="1413"/>
        <w:contextualSpacing w:val="0"/>
        <w:rPr>
          <w:rFonts w:ascii="Times New Roman" w:hAnsi="Times New Roman" w:cs="Times New Roman"/>
        </w:rPr>
      </w:pPr>
      <w:r w:rsidRPr="00195A6A">
        <w:rPr>
          <w:rFonts w:ascii="Times New Roman" w:hAnsi="Times New Roman" w:cs="Times New Roman"/>
        </w:rPr>
        <w:t>Наступ хора ОМШ на Коларцу у сарадњи са подмлаткомПСЦПД</w:t>
      </w:r>
    </w:p>
    <w:p w:rsidR="000C59B4" w:rsidRPr="00195A6A" w:rsidRDefault="000C59B4" w:rsidP="000C59B4">
      <w:pPr>
        <w:pStyle w:val="ListParagraph"/>
        <w:widowControl w:val="0"/>
        <w:numPr>
          <w:ilvl w:val="1"/>
          <w:numId w:val="70"/>
        </w:numPr>
        <w:tabs>
          <w:tab w:val="left" w:pos="1414"/>
        </w:tabs>
        <w:suppressAutoHyphens w:val="0"/>
        <w:autoSpaceDE w:val="0"/>
        <w:autoSpaceDN w:val="0"/>
        <w:spacing w:after="0" w:line="240" w:lineRule="auto"/>
        <w:ind w:left="1413"/>
        <w:contextualSpacing w:val="0"/>
        <w:rPr>
          <w:rFonts w:ascii="Times New Roman" w:hAnsi="Times New Roman" w:cs="Times New Roman"/>
        </w:rPr>
      </w:pPr>
      <w:r w:rsidRPr="00195A6A">
        <w:rPr>
          <w:rFonts w:ascii="Times New Roman" w:hAnsi="Times New Roman" w:cs="Times New Roman"/>
        </w:rPr>
        <w:t>Наступ хора СМШ на Федехо фестивалу/концерту на платоу испред ДКЦ уБеограду</w:t>
      </w:r>
    </w:p>
    <w:p w:rsidR="000C59B4" w:rsidRPr="00195A6A" w:rsidRDefault="000C59B4" w:rsidP="000C59B4">
      <w:pPr>
        <w:pStyle w:val="ListParagraph"/>
        <w:widowControl w:val="0"/>
        <w:numPr>
          <w:ilvl w:val="1"/>
          <w:numId w:val="70"/>
        </w:numPr>
        <w:tabs>
          <w:tab w:val="left" w:pos="1414"/>
        </w:tabs>
        <w:suppressAutoHyphens w:val="0"/>
        <w:autoSpaceDE w:val="0"/>
        <w:autoSpaceDN w:val="0"/>
        <w:spacing w:before="1" w:after="0" w:line="240" w:lineRule="auto"/>
        <w:ind w:left="1413"/>
        <w:contextualSpacing w:val="0"/>
        <w:rPr>
          <w:rFonts w:ascii="Times New Roman" w:hAnsi="Times New Roman" w:cs="Times New Roman"/>
        </w:rPr>
      </w:pPr>
      <w:r w:rsidRPr="00195A6A">
        <w:rPr>
          <w:rFonts w:ascii="Times New Roman" w:hAnsi="Times New Roman" w:cs="Times New Roman"/>
        </w:rPr>
        <w:t>Онлајн видео и пројекат са хоромСМШ</w:t>
      </w:r>
    </w:p>
    <w:p w:rsidR="000C59B4" w:rsidRPr="00195A6A" w:rsidRDefault="000C59B4" w:rsidP="000C59B4">
      <w:pPr>
        <w:pStyle w:val="ListParagraph"/>
        <w:widowControl w:val="0"/>
        <w:numPr>
          <w:ilvl w:val="0"/>
          <w:numId w:val="70"/>
        </w:numPr>
        <w:tabs>
          <w:tab w:val="left" w:pos="698"/>
        </w:tabs>
        <w:suppressAutoHyphens w:val="0"/>
        <w:autoSpaceDE w:val="0"/>
        <w:autoSpaceDN w:val="0"/>
        <w:spacing w:after="0" w:line="240" w:lineRule="auto"/>
        <w:ind w:left="475" w:right="531" w:firstLine="0"/>
        <w:contextualSpacing w:val="0"/>
        <w:rPr>
          <w:rFonts w:ascii="Times New Roman" w:hAnsi="Times New Roman" w:cs="Times New Roman"/>
        </w:rPr>
      </w:pPr>
      <w:r w:rsidRPr="00195A6A">
        <w:rPr>
          <w:rFonts w:ascii="Times New Roman" w:hAnsi="Times New Roman" w:cs="Times New Roman"/>
          <w:b/>
        </w:rPr>
        <w:t xml:space="preserve">Награде </w:t>
      </w:r>
      <w:r w:rsidRPr="00195A6A">
        <w:rPr>
          <w:rFonts w:ascii="Times New Roman" w:hAnsi="Times New Roman" w:cs="Times New Roman"/>
        </w:rPr>
        <w:t>(по класама, са именима ђака – односи се и на основну и на средњу школу- обавешно проверити са наставницима):</w:t>
      </w:r>
    </w:p>
    <w:p w:rsidR="000C59B4" w:rsidRPr="00195A6A" w:rsidRDefault="000C59B4" w:rsidP="000C59B4">
      <w:pPr>
        <w:spacing w:before="1"/>
        <w:ind w:left="475"/>
        <w:rPr>
          <w:rFonts w:ascii="Times New Roman" w:hAnsi="Times New Roman" w:cs="Times New Roman"/>
          <w:b/>
        </w:rPr>
      </w:pPr>
      <w:r w:rsidRPr="00195A6A">
        <w:rPr>
          <w:rFonts w:ascii="Times New Roman" w:hAnsi="Times New Roman" w:cs="Times New Roman"/>
          <w:b/>
        </w:rPr>
        <w:t>Награде :</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-На 27. Републичком такмичењу из солфеђа и теорије музике : освојених 15. првих награда:</w:t>
      </w:r>
    </w:p>
    <w:p w:rsidR="000C59B4" w:rsidRPr="00195A6A" w:rsidRDefault="000C59B4" w:rsidP="000C59B4">
      <w:pPr>
        <w:spacing w:line="267" w:lineRule="exact"/>
        <w:ind w:left="475"/>
        <w:rPr>
          <w:rFonts w:ascii="Times New Roman" w:hAnsi="Times New Roman" w:cs="Times New Roman"/>
          <w:i/>
        </w:rPr>
      </w:pPr>
      <w:r w:rsidRPr="00195A6A">
        <w:rPr>
          <w:rFonts w:ascii="Times New Roman" w:hAnsi="Times New Roman" w:cs="Times New Roman"/>
          <w:i/>
        </w:rPr>
        <w:t>Класа проф. Јелена Цветић:</w:t>
      </w:r>
    </w:p>
    <w:p w:rsidR="000C59B4" w:rsidRPr="00195A6A" w:rsidRDefault="000C59B4" w:rsidP="00D1109E">
      <w:pPr>
        <w:spacing w:before="1"/>
        <w:ind w:left="475"/>
        <w:rPr>
          <w:rFonts w:ascii="Times New Roman" w:hAnsi="Times New Roman" w:cs="Times New Roman"/>
        </w:rPr>
      </w:pPr>
      <w:r w:rsidRPr="00195A6A">
        <w:rPr>
          <w:rFonts w:ascii="Times New Roman" w:hAnsi="Times New Roman" w:cs="Times New Roman"/>
          <w:i/>
        </w:rPr>
        <w:t>Класа проф. Александра Станојевић:</w:t>
      </w:r>
      <w:r w:rsidRPr="00195A6A">
        <w:rPr>
          <w:rFonts w:ascii="Times New Roman" w:hAnsi="Times New Roman" w:cs="Times New Roman"/>
        </w:rPr>
        <w:t xml:space="preserve">прва награда из теорије музике ( 100 б.) </w:t>
      </w:r>
    </w:p>
    <w:p w:rsidR="000C59B4" w:rsidRPr="00195A6A" w:rsidRDefault="000C59B4" w:rsidP="00D1109E">
      <w:pPr>
        <w:spacing w:before="1"/>
        <w:ind w:left="475"/>
        <w:rPr>
          <w:rFonts w:ascii="Times New Roman" w:hAnsi="Times New Roman" w:cs="Times New Roman"/>
          <w:i/>
        </w:rPr>
      </w:pPr>
      <w:r w:rsidRPr="00195A6A">
        <w:rPr>
          <w:rFonts w:ascii="Times New Roman" w:hAnsi="Times New Roman" w:cs="Times New Roman"/>
          <w:i/>
        </w:rPr>
        <w:t>Класа: проф. Грацијан Петровић:</w:t>
      </w:r>
      <w:r w:rsidR="00D1109E" w:rsidRPr="00195A6A">
        <w:rPr>
          <w:rFonts w:ascii="Times New Roman" w:hAnsi="Times New Roman" w:cs="Times New Roman"/>
          <w:i/>
        </w:rPr>
        <w:t>две прве награде</w:t>
      </w:r>
    </w:p>
    <w:p w:rsidR="000C59B4" w:rsidRPr="00195A6A" w:rsidRDefault="000C59B4" w:rsidP="00D1109E">
      <w:pPr>
        <w:ind w:left="475"/>
        <w:rPr>
          <w:rFonts w:ascii="Times New Roman" w:hAnsi="Times New Roman" w:cs="Times New Roman"/>
          <w:i/>
        </w:rPr>
      </w:pPr>
      <w:r w:rsidRPr="00195A6A">
        <w:rPr>
          <w:rFonts w:ascii="Times New Roman" w:hAnsi="Times New Roman" w:cs="Times New Roman"/>
          <w:i/>
        </w:rPr>
        <w:t>Класа проф. Ивана Ј.Јовановски :</w:t>
      </w:r>
      <w:r w:rsidRPr="00195A6A">
        <w:rPr>
          <w:rFonts w:ascii="Times New Roman" w:hAnsi="Times New Roman" w:cs="Times New Roman"/>
        </w:rPr>
        <w:t xml:space="preserve">Прве награде из теорије музике су освојиле </w:t>
      </w:r>
      <w:r w:rsidR="00D1109E" w:rsidRPr="00195A6A">
        <w:rPr>
          <w:rFonts w:ascii="Times New Roman" w:hAnsi="Times New Roman" w:cs="Times New Roman"/>
        </w:rPr>
        <w:t>3 ученице</w:t>
      </w:r>
    </w:p>
    <w:p w:rsidR="000C59B4" w:rsidRPr="00195A6A" w:rsidRDefault="000C59B4" w:rsidP="000C59B4">
      <w:pPr>
        <w:pStyle w:val="BodyText"/>
        <w:ind w:left="525"/>
        <w:rPr>
          <w:rFonts w:ascii="Times New Roman" w:hAnsi="Times New Roman" w:cs="Times New Roman"/>
        </w:rPr>
      </w:pPr>
      <w:r w:rsidRPr="00195A6A">
        <w:rPr>
          <w:rFonts w:ascii="Times New Roman" w:hAnsi="Times New Roman" w:cs="Times New Roman"/>
        </w:rPr>
        <w:t>У раду жирија овог такмичења је био професор Грацијан Петровић.</w:t>
      </w:r>
    </w:p>
    <w:p w:rsidR="000C59B4" w:rsidRPr="00195A6A" w:rsidRDefault="000C59B4" w:rsidP="000C59B4">
      <w:pPr>
        <w:pStyle w:val="BodyText"/>
        <w:ind w:left="525" w:right="3728" w:hanging="51"/>
        <w:rPr>
          <w:rFonts w:ascii="Times New Roman" w:hAnsi="Times New Roman" w:cs="Times New Roman"/>
        </w:rPr>
      </w:pPr>
      <w:r w:rsidRPr="00195A6A">
        <w:rPr>
          <w:rFonts w:ascii="Times New Roman" w:hAnsi="Times New Roman" w:cs="Times New Roman"/>
        </w:rPr>
        <w:t xml:space="preserve">-5. Међународно такмичење солфеђа и теорије музике одржано </w:t>
      </w:r>
      <w:r w:rsidRPr="00195A6A">
        <w:rPr>
          <w:rFonts w:ascii="Times New Roman" w:hAnsi="Times New Roman" w:cs="Times New Roman"/>
          <w:i/>
        </w:rPr>
        <w:t xml:space="preserve">on line </w:t>
      </w:r>
      <w:r w:rsidRPr="00195A6A">
        <w:rPr>
          <w:rFonts w:ascii="Times New Roman" w:hAnsi="Times New Roman" w:cs="Times New Roman"/>
        </w:rPr>
        <w:t>. Освојено је укупно 14 првих награда.</w:t>
      </w:r>
    </w:p>
    <w:p w:rsidR="000C59B4" w:rsidRPr="00195A6A" w:rsidRDefault="000C59B4" w:rsidP="00D1109E">
      <w:pPr>
        <w:ind w:left="626"/>
        <w:rPr>
          <w:rFonts w:ascii="Times New Roman" w:hAnsi="Times New Roman" w:cs="Times New Roman"/>
        </w:rPr>
      </w:pPr>
      <w:r w:rsidRPr="00195A6A">
        <w:rPr>
          <w:rFonts w:ascii="Times New Roman" w:hAnsi="Times New Roman" w:cs="Times New Roman"/>
          <w:i/>
        </w:rPr>
        <w:t xml:space="preserve">*Класа проф.Јелена Цветић, - </w:t>
      </w:r>
      <w:r w:rsidRPr="00195A6A">
        <w:rPr>
          <w:rFonts w:ascii="Times New Roman" w:hAnsi="Times New Roman" w:cs="Times New Roman"/>
        </w:rPr>
        <w:t>Солфеђо</w:t>
      </w:r>
    </w:p>
    <w:p w:rsidR="000C59B4" w:rsidRPr="00195A6A" w:rsidRDefault="000C59B4" w:rsidP="000C59B4">
      <w:pPr>
        <w:spacing w:line="267" w:lineRule="exact"/>
        <w:ind w:left="575"/>
        <w:rPr>
          <w:rFonts w:ascii="Times New Roman" w:hAnsi="Times New Roman" w:cs="Times New Roman"/>
        </w:rPr>
      </w:pPr>
      <w:r w:rsidRPr="00195A6A">
        <w:rPr>
          <w:rFonts w:ascii="Times New Roman" w:hAnsi="Times New Roman" w:cs="Times New Roman"/>
          <w:i/>
        </w:rPr>
        <w:t xml:space="preserve">* Класа проф.Ивана Ј.Јовановски – </w:t>
      </w:r>
      <w:r w:rsidRPr="00195A6A">
        <w:rPr>
          <w:rFonts w:ascii="Times New Roman" w:hAnsi="Times New Roman" w:cs="Times New Roman"/>
        </w:rPr>
        <w:t>Теорија музике</w:t>
      </w:r>
    </w:p>
    <w:p w:rsidR="000C59B4" w:rsidRPr="00195A6A" w:rsidRDefault="000C59B4" w:rsidP="00D1109E">
      <w:pPr>
        <w:spacing w:before="1"/>
        <w:ind w:left="475"/>
        <w:rPr>
          <w:rFonts w:ascii="Times New Roman" w:hAnsi="Times New Roman" w:cs="Times New Roman"/>
          <w:i/>
        </w:rPr>
      </w:pPr>
      <w:r w:rsidRPr="00195A6A">
        <w:rPr>
          <w:rFonts w:ascii="Times New Roman" w:hAnsi="Times New Roman" w:cs="Times New Roman"/>
          <w:i/>
        </w:rPr>
        <w:t>*Класа Јелене Цветић – Теорија музике,</w:t>
      </w:r>
    </w:p>
    <w:p w:rsidR="000C59B4" w:rsidRPr="00001633" w:rsidRDefault="000C59B4" w:rsidP="000C59B4">
      <w:pPr>
        <w:pStyle w:val="BodyText"/>
        <w:rPr>
          <w:rFonts w:ascii="Times New Roman" w:hAnsi="Times New Roman" w:cs="Times New Roman"/>
        </w:rPr>
      </w:pPr>
      <w:r w:rsidRPr="00195A6A">
        <w:rPr>
          <w:rFonts w:ascii="Times New Roman" w:hAnsi="Times New Roman" w:cs="Times New Roman"/>
        </w:rPr>
        <w:lastRenderedPageBreak/>
        <w:t>*У раду жирија је учетвовала у дисциплини солфеђо, била је проф. Јелена Цветић .</w:t>
      </w:r>
    </w:p>
    <w:p w:rsidR="000C59B4" w:rsidRPr="00195A6A" w:rsidRDefault="000C59B4" w:rsidP="000C59B4">
      <w:pPr>
        <w:pStyle w:val="Heading6"/>
        <w:numPr>
          <w:ilvl w:val="0"/>
          <w:numId w:val="70"/>
        </w:numPr>
        <w:tabs>
          <w:tab w:val="left" w:pos="696"/>
        </w:tabs>
        <w:spacing w:before="6"/>
        <w:ind w:left="695" w:hanging="221"/>
        <w:rPr>
          <w:rFonts w:ascii="Times New Roman" w:hAnsi="Times New Roman" w:cs="Times New Roman"/>
        </w:rPr>
      </w:pPr>
      <w:r w:rsidRPr="00195A6A">
        <w:rPr>
          <w:rFonts w:ascii="Times New Roman" w:hAnsi="Times New Roman" w:cs="Times New Roman"/>
        </w:rPr>
        <w:t>Семинари (за свенаставнике)</w:t>
      </w:r>
    </w:p>
    <w:p w:rsidR="000C59B4" w:rsidRPr="00195A6A" w:rsidRDefault="000C59B4" w:rsidP="000C59B4">
      <w:pPr>
        <w:pStyle w:val="BodyText"/>
        <w:spacing w:before="56"/>
        <w:rPr>
          <w:rFonts w:ascii="Times New Roman" w:hAnsi="Times New Roman" w:cs="Times New Roman"/>
        </w:rPr>
      </w:pPr>
      <w:r w:rsidRPr="00195A6A">
        <w:rPr>
          <w:rFonts w:ascii="Times New Roman" w:hAnsi="Times New Roman" w:cs="Times New Roman"/>
        </w:rPr>
        <w:t>Миљана Небригић, Ана Ђурић и Ивана Ј.Јовановски су биле на семинару :</w:t>
      </w:r>
    </w:p>
    <w:p w:rsidR="000C59B4" w:rsidRPr="00195A6A" w:rsidRDefault="000C59B4" w:rsidP="000C59B4">
      <w:pPr>
        <w:pStyle w:val="BodyText"/>
        <w:ind w:left="1195"/>
        <w:rPr>
          <w:rFonts w:ascii="Times New Roman" w:hAnsi="Times New Roman" w:cs="Times New Roman"/>
        </w:rPr>
      </w:pPr>
      <w:r w:rsidRPr="00195A6A">
        <w:rPr>
          <w:rFonts w:ascii="Times New Roman" w:hAnsi="Times New Roman" w:cs="Times New Roman"/>
          <w:u w:val="single"/>
        </w:rPr>
        <w:t>НТЦ и рана музичка стимулација“</w:t>
      </w:r>
    </w:p>
    <w:p w:rsidR="000C59B4" w:rsidRPr="00195A6A" w:rsidRDefault="000C59B4" w:rsidP="000C59B4">
      <w:pPr>
        <w:pStyle w:val="BodyText"/>
        <w:spacing w:before="1"/>
        <w:ind w:left="1195"/>
        <w:rPr>
          <w:rFonts w:ascii="Times New Roman" w:hAnsi="Times New Roman" w:cs="Times New Roman"/>
        </w:rPr>
      </w:pPr>
      <w:r w:rsidRPr="00195A6A">
        <w:rPr>
          <w:rFonts w:ascii="Times New Roman" w:hAnsi="Times New Roman" w:cs="Times New Roman"/>
          <w:u w:val="single"/>
        </w:rPr>
        <w:t>27.12. и 28.12.2019.у муз.школи „Ј.Бандур“</w:t>
      </w:r>
    </w:p>
    <w:p w:rsidR="000C59B4" w:rsidRPr="00195A6A" w:rsidRDefault="000C59B4" w:rsidP="000C59B4">
      <w:pPr>
        <w:pStyle w:val="BodyText"/>
        <w:ind w:left="1195"/>
        <w:rPr>
          <w:rFonts w:ascii="Times New Roman" w:hAnsi="Times New Roman" w:cs="Times New Roman"/>
        </w:rPr>
      </w:pPr>
      <w:r w:rsidRPr="00195A6A">
        <w:rPr>
          <w:rFonts w:ascii="Times New Roman" w:hAnsi="Times New Roman" w:cs="Times New Roman"/>
          <w:u w:val="single"/>
        </w:rPr>
        <w:t>К1 16 бодова</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Грацијан Петровић, Тања Барабаш и Миљана Небригић су били на семинару :</w:t>
      </w:r>
    </w:p>
    <w:p w:rsidR="000C59B4" w:rsidRPr="00195A6A" w:rsidRDefault="000C59B4" w:rsidP="000C59B4">
      <w:pPr>
        <w:pStyle w:val="BodyText"/>
        <w:spacing w:line="267" w:lineRule="exact"/>
        <w:ind w:left="1195"/>
        <w:rPr>
          <w:rFonts w:ascii="Times New Roman" w:hAnsi="Times New Roman" w:cs="Times New Roman"/>
        </w:rPr>
      </w:pPr>
      <w:r w:rsidRPr="00195A6A">
        <w:rPr>
          <w:rFonts w:ascii="Times New Roman" w:hAnsi="Times New Roman" w:cs="Times New Roman"/>
          <w:u w:val="single"/>
        </w:rPr>
        <w:t>„Савремене методе учења музике у различитим развојним фазама детета“</w:t>
      </w:r>
    </w:p>
    <w:p w:rsidR="000C59B4" w:rsidRPr="00195A6A" w:rsidRDefault="000C59B4" w:rsidP="000C59B4">
      <w:pPr>
        <w:pStyle w:val="BodyText"/>
        <w:ind w:left="1195"/>
        <w:rPr>
          <w:rFonts w:ascii="Times New Roman" w:hAnsi="Times New Roman" w:cs="Times New Roman"/>
        </w:rPr>
      </w:pPr>
      <w:r w:rsidRPr="00195A6A">
        <w:rPr>
          <w:rFonts w:ascii="Times New Roman" w:hAnsi="Times New Roman" w:cs="Times New Roman"/>
          <w:u w:val="single"/>
        </w:rPr>
        <w:t xml:space="preserve"> 01.02.2020 и 02.02.2020. у музичкој школи „Ј.Бандур“</w:t>
      </w:r>
    </w:p>
    <w:p w:rsidR="000C59B4" w:rsidRPr="00195A6A" w:rsidRDefault="000C59B4" w:rsidP="000C59B4">
      <w:pPr>
        <w:pStyle w:val="BodyText"/>
        <w:spacing w:before="1"/>
        <w:ind w:left="1195"/>
        <w:rPr>
          <w:rFonts w:ascii="Times New Roman" w:hAnsi="Times New Roman" w:cs="Times New Roman"/>
        </w:rPr>
      </w:pPr>
      <w:r w:rsidRPr="00195A6A">
        <w:rPr>
          <w:rFonts w:ascii="Times New Roman" w:hAnsi="Times New Roman" w:cs="Times New Roman"/>
          <w:u w:val="single"/>
        </w:rPr>
        <w:t>957 к1 п3 8 бодова</w:t>
      </w:r>
    </w:p>
    <w:p w:rsidR="000C59B4" w:rsidRPr="00195A6A" w:rsidRDefault="000C59B4" w:rsidP="000C59B4">
      <w:pPr>
        <w:pStyle w:val="BodyText"/>
        <w:spacing w:before="4"/>
        <w:rPr>
          <w:rFonts w:ascii="Times New Roman" w:hAnsi="Times New Roman" w:cs="Times New Roman"/>
        </w:rPr>
      </w:pPr>
    </w:p>
    <w:p w:rsidR="000C59B4" w:rsidRPr="00195A6A" w:rsidRDefault="000C59B4" w:rsidP="00D1109E">
      <w:pPr>
        <w:pStyle w:val="ListParagraph"/>
        <w:widowControl w:val="0"/>
        <w:numPr>
          <w:ilvl w:val="0"/>
          <w:numId w:val="70"/>
        </w:numPr>
        <w:tabs>
          <w:tab w:val="left" w:pos="675"/>
        </w:tabs>
        <w:suppressAutoHyphens w:val="0"/>
        <w:autoSpaceDE w:val="0"/>
        <w:autoSpaceDN w:val="0"/>
        <w:spacing w:before="59" w:after="0" w:line="240" w:lineRule="auto"/>
        <w:ind w:left="674" w:hanging="200"/>
        <w:contextualSpacing w:val="0"/>
        <w:rPr>
          <w:rFonts w:ascii="Times New Roman" w:hAnsi="Times New Roman" w:cs="Times New Roman"/>
          <w:b/>
          <w:i/>
        </w:rPr>
      </w:pPr>
      <w:r w:rsidRPr="00195A6A">
        <w:rPr>
          <w:rFonts w:ascii="Times New Roman" w:hAnsi="Times New Roman" w:cs="Times New Roman"/>
          <w:b/>
          <w:i/>
        </w:rPr>
        <w:t>РЕАЛИЗАЦИЈА НАСТАВЕ – број одржаних часова на крају школскегодине</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42"/>
        <w:gridCol w:w="2408"/>
        <w:gridCol w:w="1004"/>
        <w:gridCol w:w="901"/>
        <w:gridCol w:w="810"/>
        <w:gridCol w:w="992"/>
        <w:gridCol w:w="901"/>
        <w:gridCol w:w="809"/>
      </w:tblGrid>
      <w:tr w:rsidR="000C59B4" w:rsidRPr="00195A6A" w:rsidTr="000C59B4">
        <w:trPr>
          <w:trHeight w:val="354"/>
        </w:trPr>
        <w:tc>
          <w:tcPr>
            <w:tcW w:w="2742" w:type="dxa"/>
            <w:vMerge w:val="restart"/>
          </w:tcPr>
          <w:p w:rsidR="000C59B4" w:rsidRPr="00195A6A" w:rsidRDefault="000C59B4" w:rsidP="000C59B4">
            <w:pPr>
              <w:pStyle w:val="TableParagraph"/>
              <w:spacing w:before="4"/>
              <w:rPr>
                <w:rFonts w:ascii="Times New Roman" w:hAnsi="Times New Roman" w:cs="Times New Roman"/>
                <w:b/>
                <w:i/>
              </w:rPr>
            </w:pPr>
          </w:p>
          <w:p w:rsidR="000C59B4" w:rsidRPr="00195A6A" w:rsidRDefault="000C59B4" w:rsidP="000C59B4">
            <w:pPr>
              <w:pStyle w:val="TableParagraph"/>
              <w:ind w:left="898" w:right="893"/>
              <w:jc w:val="center"/>
              <w:rPr>
                <w:rFonts w:ascii="Times New Roman" w:hAnsi="Times New Roman" w:cs="Times New Roman"/>
              </w:rPr>
            </w:pPr>
            <w:r w:rsidRPr="00195A6A">
              <w:rPr>
                <w:rFonts w:ascii="Times New Roman" w:hAnsi="Times New Roman" w:cs="Times New Roman"/>
              </w:rPr>
              <w:t>наставник</w:t>
            </w:r>
          </w:p>
        </w:tc>
        <w:tc>
          <w:tcPr>
            <w:tcW w:w="2408" w:type="dxa"/>
            <w:vMerge w:val="restart"/>
          </w:tcPr>
          <w:p w:rsidR="000C59B4" w:rsidRPr="00195A6A" w:rsidRDefault="000C59B4" w:rsidP="000C59B4">
            <w:pPr>
              <w:pStyle w:val="TableParagraph"/>
              <w:spacing w:before="4"/>
              <w:rPr>
                <w:rFonts w:ascii="Times New Roman" w:hAnsi="Times New Roman" w:cs="Times New Roman"/>
                <w:b/>
                <w:i/>
              </w:rPr>
            </w:pPr>
          </w:p>
          <w:p w:rsidR="000C59B4" w:rsidRPr="00195A6A" w:rsidRDefault="000C59B4" w:rsidP="000C59B4">
            <w:pPr>
              <w:pStyle w:val="TableParagraph"/>
              <w:ind w:left="419"/>
              <w:rPr>
                <w:rFonts w:ascii="Times New Roman" w:hAnsi="Times New Roman" w:cs="Times New Roman"/>
              </w:rPr>
            </w:pPr>
            <w:r w:rsidRPr="00195A6A">
              <w:rPr>
                <w:rFonts w:ascii="Times New Roman" w:hAnsi="Times New Roman" w:cs="Times New Roman"/>
              </w:rPr>
              <w:t>Наставни предмет</w:t>
            </w:r>
          </w:p>
        </w:tc>
        <w:tc>
          <w:tcPr>
            <w:tcW w:w="1905" w:type="dxa"/>
            <w:gridSpan w:val="2"/>
          </w:tcPr>
          <w:p w:rsidR="000C59B4" w:rsidRPr="00195A6A" w:rsidRDefault="000C59B4" w:rsidP="000C59B4">
            <w:pPr>
              <w:pStyle w:val="TableParagraph"/>
              <w:spacing w:before="54"/>
              <w:ind w:left="193"/>
              <w:rPr>
                <w:rFonts w:ascii="Times New Roman" w:hAnsi="Times New Roman" w:cs="Times New Roman"/>
              </w:rPr>
            </w:pPr>
            <w:r w:rsidRPr="00195A6A">
              <w:rPr>
                <w:rFonts w:ascii="Times New Roman" w:hAnsi="Times New Roman" w:cs="Times New Roman"/>
              </w:rPr>
              <w:t>Обавезна настава</w:t>
            </w:r>
          </w:p>
        </w:tc>
        <w:tc>
          <w:tcPr>
            <w:tcW w:w="1802" w:type="dxa"/>
            <w:gridSpan w:val="2"/>
          </w:tcPr>
          <w:p w:rsidR="000C59B4" w:rsidRPr="00195A6A" w:rsidRDefault="000C59B4" w:rsidP="000C59B4">
            <w:pPr>
              <w:pStyle w:val="TableParagraph"/>
              <w:spacing w:before="54"/>
              <w:ind w:left="185"/>
              <w:rPr>
                <w:rFonts w:ascii="Times New Roman" w:hAnsi="Times New Roman" w:cs="Times New Roman"/>
              </w:rPr>
            </w:pPr>
            <w:r w:rsidRPr="00195A6A">
              <w:rPr>
                <w:rFonts w:ascii="Times New Roman" w:hAnsi="Times New Roman" w:cs="Times New Roman"/>
              </w:rPr>
              <w:t>Додатна настава</w:t>
            </w:r>
          </w:p>
        </w:tc>
        <w:tc>
          <w:tcPr>
            <w:tcW w:w="1710" w:type="dxa"/>
            <w:gridSpan w:val="2"/>
          </w:tcPr>
          <w:p w:rsidR="000C59B4" w:rsidRPr="00195A6A" w:rsidRDefault="000C59B4" w:rsidP="000C59B4">
            <w:pPr>
              <w:pStyle w:val="TableParagraph"/>
              <w:spacing w:before="54"/>
              <w:ind w:left="94"/>
              <w:rPr>
                <w:rFonts w:ascii="Times New Roman" w:hAnsi="Times New Roman" w:cs="Times New Roman"/>
              </w:rPr>
            </w:pPr>
            <w:r w:rsidRPr="00195A6A">
              <w:rPr>
                <w:rFonts w:ascii="Times New Roman" w:hAnsi="Times New Roman" w:cs="Times New Roman"/>
              </w:rPr>
              <w:t>Допунска настава</w:t>
            </w:r>
          </w:p>
        </w:tc>
      </w:tr>
      <w:tr w:rsidR="000C59B4" w:rsidRPr="00195A6A" w:rsidTr="000C59B4">
        <w:trPr>
          <w:trHeight w:val="355"/>
        </w:trPr>
        <w:tc>
          <w:tcPr>
            <w:tcW w:w="2742" w:type="dxa"/>
            <w:vMerge/>
            <w:tcBorders>
              <w:top w:val="nil"/>
            </w:tcBorders>
          </w:tcPr>
          <w:p w:rsidR="000C59B4" w:rsidRPr="00195A6A" w:rsidRDefault="000C59B4" w:rsidP="000C59B4">
            <w:pPr>
              <w:rPr>
                <w:rFonts w:ascii="Times New Roman" w:hAnsi="Times New Roman" w:cs="Times New Roman"/>
              </w:rPr>
            </w:pPr>
          </w:p>
        </w:tc>
        <w:tc>
          <w:tcPr>
            <w:tcW w:w="2408" w:type="dxa"/>
            <w:vMerge/>
            <w:tcBorders>
              <w:top w:val="nil"/>
            </w:tcBorders>
          </w:tcPr>
          <w:p w:rsidR="000C59B4" w:rsidRPr="00195A6A" w:rsidRDefault="000C59B4" w:rsidP="000C59B4">
            <w:pPr>
              <w:rPr>
                <w:rFonts w:ascii="Times New Roman" w:hAnsi="Times New Roman" w:cs="Times New Roman"/>
              </w:rPr>
            </w:pPr>
          </w:p>
        </w:tc>
        <w:tc>
          <w:tcPr>
            <w:tcW w:w="1004" w:type="dxa"/>
          </w:tcPr>
          <w:p w:rsidR="000C59B4" w:rsidRPr="00195A6A" w:rsidRDefault="000C59B4" w:rsidP="000C59B4">
            <w:pPr>
              <w:pStyle w:val="TableParagraph"/>
              <w:spacing w:before="54"/>
              <w:ind w:right="339"/>
              <w:jc w:val="right"/>
              <w:rPr>
                <w:rFonts w:ascii="Times New Roman" w:hAnsi="Times New Roman" w:cs="Times New Roman"/>
              </w:rPr>
            </w:pPr>
            <w:r w:rsidRPr="00195A6A">
              <w:rPr>
                <w:rFonts w:ascii="Times New Roman" w:hAnsi="Times New Roman" w:cs="Times New Roman"/>
                <w:w w:val="95"/>
              </w:rPr>
              <w:t>ОШ</w:t>
            </w:r>
          </w:p>
        </w:tc>
        <w:tc>
          <w:tcPr>
            <w:tcW w:w="901" w:type="dxa"/>
          </w:tcPr>
          <w:p w:rsidR="000C59B4" w:rsidRPr="00195A6A" w:rsidRDefault="000C59B4" w:rsidP="000C59B4">
            <w:pPr>
              <w:pStyle w:val="TableParagraph"/>
              <w:spacing w:before="54"/>
              <w:ind w:right="305"/>
              <w:jc w:val="right"/>
              <w:rPr>
                <w:rFonts w:ascii="Times New Roman" w:hAnsi="Times New Roman" w:cs="Times New Roman"/>
              </w:rPr>
            </w:pPr>
            <w:r w:rsidRPr="00195A6A">
              <w:rPr>
                <w:rFonts w:ascii="Times New Roman" w:hAnsi="Times New Roman" w:cs="Times New Roman"/>
                <w:w w:val="95"/>
              </w:rPr>
              <w:t>СШ</w:t>
            </w:r>
          </w:p>
        </w:tc>
        <w:tc>
          <w:tcPr>
            <w:tcW w:w="810" w:type="dxa"/>
          </w:tcPr>
          <w:p w:rsidR="000C59B4" w:rsidRPr="00195A6A" w:rsidRDefault="000C59B4" w:rsidP="000C59B4">
            <w:pPr>
              <w:pStyle w:val="TableParagraph"/>
              <w:spacing w:before="54"/>
              <w:ind w:left="226" w:right="226"/>
              <w:jc w:val="center"/>
              <w:rPr>
                <w:rFonts w:ascii="Times New Roman" w:hAnsi="Times New Roman" w:cs="Times New Roman"/>
              </w:rPr>
            </w:pPr>
            <w:r w:rsidRPr="00195A6A">
              <w:rPr>
                <w:rFonts w:ascii="Times New Roman" w:hAnsi="Times New Roman" w:cs="Times New Roman"/>
              </w:rPr>
              <w:t>ОШ</w:t>
            </w:r>
          </w:p>
        </w:tc>
        <w:tc>
          <w:tcPr>
            <w:tcW w:w="992" w:type="dxa"/>
          </w:tcPr>
          <w:p w:rsidR="000C59B4" w:rsidRPr="00195A6A" w:rsidRDefault="000C59B4" w:rsidP="000C59B4">
            <w:pPr>
              <w:pStyle w:val="TableParagraph"/>
              <w:spacing w:before="54"/>
              <w:ind w:left="330" w:right="330"/>
              <w:jc w:val="center"/>
              <w:rPr>
                <w:rFonts w:ascii="Times New Roman" w:hAnsi="Times New Roman" w:cs="Times New Roman"/>
              </w:rPr>
            </w:pPr>
            <w:r w:rsidRPr="00195A6A">
              <w:rPr>
                <w:rFonts w:ascii="Times New Roman" w:hAnsi="Times New Roman" w:cs="Times New Roman"/>
              </w:rPr>
              <w:t>СШ</w:t>
            </w:r>
          </w:p>
        </w:tc>
        <w:tc>
          <w:tcPr>
            <w:tcW w:w="901" w:type="dxa"/>
          </w:tcPr>
          <w:p w:rsidR="000C59B4" w:rsidRPr="00195A6A" w:rsidRDefault="000C59B4" w:rsidP="000C59B4">
            <w:pPr>
              <w:pStyle w:val="TableParagraph"/>
              <w:spacing w:before="54"/>
              <w:ind w:left="283" w:right="287"/>
              <w:jc w:val="center"/>
              <w:rPr>
                <w:rFonts w:ascii="Times New Roman" w:hAnsi="Times New Roman" w:cs="Times New Roman"/>
              </w:rPr>
            </w:pPr>
            <w:r w:rsidRPr="00195A6A">
              <w:rPr>
                <w:rFonts w:ascii="Times New Roman" w:hAnsi="Times New Roman" w:cs="Times New Roman"/>
              </w:rPr>
              <w:t>СШ</w:t>
            </w:r>
          </w:p>
        </w:tc>
        <w:tc>
          <w:tcPr>
            <w:tcW w:w="809" w:type="dxa"/>
          </w:tcPr>
          <w:p w:rsidR="000C59B4" w:rsidRPr="00195A6A" w:rsidRDefault="000C59B4" w:rsidP="000C59B4">
            <w:pPr>
              <w:pStyle w:val="TableParagraph"/>
              <w:spacing w:before="54"/>
              <w:ind w:left="257"/>
              <w:rPr>
                <w:rFonts w:ascii="Times New Roman" w:hAnsi="Times New Roman" w:cs="Times New Roman"/>
              </w:rPr>
            </w:pPr>
            <w:r w:rsidRPr="00195A6A">
              <w:rPr>
                <w:rFonts w:ascii="Times New Roman" w:hAnsi="Times New Roman" w:cs="Times New Roman"/>
              </w:rPr>
              <w:t>СШ</w:t>
            </w:r>
          </w:p>
        </w:tc>
      </w:tr>
      <w:tr w:rsidR="000C59B4" w:rsidRPr="00195A6A" w:rsidTr="000C59B4">
        <w:trPr>
          <w:trHeight w:val="352"/>
        </w:trPr>
        <w:tc>
          <w:tcPr>
            <w:tcW w:w="2742" w:type="dxa"/>
          </w:tcPr>
          <w:p w:rsidR="000C59B4" w:rsidRPr="00195A6A" w:rsidRDefault="000C59B4" w:rsidP="00001633">
            <w:pPr>
              <w:pStyle w:val="TableParagraph"/>
              <w:spacing w:before="54"/>
              <w:ind w:right="895"/>
              <w:rPr>
                <w:rFonts w:ascii="Times New Roman" w:hAnsi="Times New Roman" w:cs="Times New Roman"/>
              </w:rPr>
            </w:pPr>
            <w:r w:rsidRPr="00195A6A">
              <w:rPr>
                <w:rFonts w:ascii="Times New Roman" w:hAnsi="Times New Roman" w:cs="Times New Roman"/>
              </w:rPr>
              <w:t>Ђурић Ана</w:t>
            </w:r>
          </w:p>
        </w:tc>
        <w:tc>
          <w:tcPr>
            <w:tcW w:w="2408" w:type="dxa"/>
          </w:tcPr>
          <w:p w:rsidR="000C59B4" w:rsidRPr="00195A6A" w:rsidRDefault="000C59B4" w:rsidP="000C59B4">
            <w:pPr>
              <w:pStyle w:val="TableParagraph"/>
              <w:spacing w:before="54"/>
              <w:ind w:left="685"/>
              <w:rPr>
                <w:rFonts w:ascii="Times New Roman" w:hAnsi="Times New Roman" w:cs="Times New Roman"/>
              </w:rPr>
            </w:pPr>
            <w:r w:rsidRPr="00195A6A">
              <w:rPr>
                <w:rFonts w:ascii="Times New Roman" w:hAnsi="Times New Roman" w:cs="Times New Roman"/>
              </w:rPr>
              <w:t>хармонија II</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210</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48"/>
              <w:rPr>
                <w:rFonts w:ascii="Times New Roman" w:hAnsi="Times New Roman" w:cs="Times New Roman"/>
              </w:rPr>
            </w:pPr>
            <w:r w:rsidRPr="00195A6A">
              <w:rPr>
                <w:rFonts w:ascii="Times New Roman" w:hAnsi="Times New Roman" w:cs="Times New Roman"/>
                <w:w w:val="99"/>
              </w:rPr>
              <w:t>6</w:t>
            </w:r>
          </w:p>
        </w:tc>
      </w:tr>
      <w:tr w:rsidR="000C59B4" w:rsidRPr="00195A6A" w:rsidTr="000C59B4">
        <w:trPr>
          <w:trHeight w:val="354"/>
        </w:trPr>
        <w:tc>
          <w:tcPr>
            <w:tcW w:w="2742" w:type="dxa"/>
          </w:tcPr>
          <w:p w:rsidR="000C59B4" w:rsidRPr="00195A6A" w:rsidRDefault="000C59B4" w:rsidP="00001633">
            <w:pPr>
              <w:pStyle w:val="TableParagraph"/>
              <w:spacing w:before="54"/>
              <w:ind w:right="895"/>
              <w:rPr>
                <w:rFonts w:ascii="Times New Roman" w:hAnsi="Times New Roman" w:cs="Times New Roman"/>
              </w:rPr>
            </w:pPr>
            <w:r w:rsidRPr="00195A6A">
              <w:rPr>
                <w:rFonts w:ascii="Times New Roman" w:hAnsi="Times New Roman" w:cs="Times New Roman"/>
              </w:rPr>
              <w:t>Ђурић Ана</w:t>
            </w:r>
          </w:p>
        </w:tc>
        <w:tc>
          <w:tcPr>
            <w:tcW w:w="2408" w:type="dxa"/>
          </w:tcPr>
          <w:p w:rsidR="000C59B4" w:rsidRPr="00195A6A" w:rsidRDefault="000C59B4" w:rsidP="000C59B4">
            <w:pPr>
              <w:pStyle w:val="TableParagraph"/>
              <w:spacing w:before="54"/>
              <w:ind w:left="630"/>
              <w:rPr>
                <w:rFonts w:ascii="Times New Roman" w:hAnsi="Times New Roman" w:cs="Times New Roman"/>
              </w:rPr>
            </w:pPr>
            <w:r w:rsidRPr="00195A6A">
              <w:rPr>
                <w:rFonts w:ascii="Times New Roman" w:hAnsi="Times New Roman" w:cs="Times New Roman"/>
              </w:rPr>
              <w:t>Хармонија III</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140</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297"/>
              <w:rPr>
                <w:rFonts w:ascii="Times New Roman" w:hAnsi="Times New Roman" w:cs="Times New Roman"/>
              </w:rPr>
            </w:pPr>
            <w:r w:rsidRPr="00195A6A">
              <w:rPr>
                <w:rFonts w:ascii="Times New Roman" w:hAnsi="Times New Roman" w:cs="Times New Roman"/>
              </w:rPr>
              <w:t>13</w:t>
            </w:r>
          </w:p>
        </w:tc>
      </w:tr>
      <w:tr w:rsidR="000C59B4" w:rsidRPr="00195A6A" w:rsidTr="000C59B4">
        <w:trPr>
          <w:trHeight w:val="354"/>
        </w:trPr>
        <w:tc>
          <w:tcPr>
            <w:tcW w:w="2742" w:type="dxa"/>
          </w:tcPr>
          <w:p w:rsidR="000C59B4" w:rsidRPr="00195A6A" w:rsidRDefault="000C59B4" w:rsidP="00001633">
            <w:pPr>
              <w:pStyle w:val="TableParagraph"/>
              <w:spacing w:before="54"/>
              <w:ind w:right="895"/>
              <w:rPr>
                <w:rFonts w:ascii="Times New Roman" w:hAnsi="Times New Roman" w:cs="Times New Roman"/>
              </w:rPr>
            </w:pPr>
            <w:r w:rsidRPr="00195A6A">
              <w:rPr>
                <w:rFonts w:ascii="Times New Roman" w:hAnsi="Times New Roman" w:cs="Times New Roman"/>
              </w:rPr>
              <w:t>Ђурић Ана</w:t>
            </w:r>
          </w:p>
        </w:tc>
        <w:tc>
          <w:tcPr>
            <w:tcW w:w="2408" w:type="dxa"/>
          </w:tcPr>
          <w:p w:rsidR="000C59B4" w:rsidRPr="00195A6A" w:rsidRDefault="000C59B4" w:rsidP="000C59B4">
            <w:pPr>
              <w:pStyle w:val="TableParagraph"/>
              <w:spacing w:before="54"/>
              <w:ind w:left="453"/>
              <w:rPr>
                <w:rFonts w:ascii="Times New Roman" w:hAnsi="Times New Roman" w:cs="Times New Roman"/>
              </w:rPr>
            </w:pPr>
            <w:r w:rsidRPr="00195A6A">
              <w:rPr>
                <w:rFonts w:ascii="Times New Roman" w:hAnsi="Times New Roman" w:cs="Times New Roman"/>
              </w:rPr>
              <w:t>Увод у компонов.</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32</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4"/>
        </w:trPr>
        <w:tc>
          <w:tcPr>
            <w:tcW w:w="2742" w:type="dxa"/>
          </w:tcPr>
          <w:p w:rsidR="000C59B4" w:rsidRPr="00195A6A" w:rsidRDefault="000C59B4" w:rsidP="00001633">
            <w:pPr>
              <w:pStyle w:val="TableParagraph"/>
              <w:spacing w:before="54"/>
              <w:ind w:right="895"/>
              <w:rPr>
                <w:rFonts w:ascii="Times New Roman" w:hAnsi="Times New Roman" w:cs="Times New Roman"/>
              </w:rPr>
            </w:pPr>
            <w:r w:rsidRPr="00195A6A">
              <w:rPr>
                <w:rFonts w:ascii="Times New Roman" w:hAnsi="Times New Roman" w:cs="Times New Roman"/>
              </w:rPr>
              <w:t>Ђурић Ана</w:t>
            </w:r>
          </w:p>
        </w:tc>
        <w:tc>
          <w:tcPr>
            <w:tcW w:w="2408" w:type="dxa"/>
          </w:tcPr>
          <w:p w:rsidR="000C59B4" w:rsidRPr="00195A6A" w:rsidRDefault="000C59B4" w:rsidP="00001633">
            <w:pPr>
              <w:pStyle w:val="TableParagraph"/>
              <w:spacing w:before="54"/>
              <w:ind w:right="881"/>
              <w:rPr>
                <w:rFonts w:ascii="Times New Roman" w:hAnsi="Times New Roman" w:cs="Times New Roman"/>
              </w:rPr>
            </w:pPr>
            <w:r w:rsidRPr="00195A6A">
              <w:rPr>
                <w:rFonts w:ascii="Times New Roman" w:hAnsi="Times New Roman" w:cs="Times New Roman"/>
              </w:rPr>
              <w:t>укупно</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382</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297"/>
              <w:rPr>
                <w:rFonts w:ascii="Times New Roman" w:hAnsi="Times New Roman" w:cs="Times New Roman"/>
              </w:rPr>
            </w:pPr>
            <w:r w:rsidRPr="00195A6A">
              <w:rPr>
                <w:rFonts w:ascii="Times New Roman" w:hAnsi="Times New Roman" w:cs="Times New Roman"/>
              </w:rPr>
              <w:t>19</w:t>
            </w:r>
          </w:p>
        </w:tc>
      </w:tr>
      <w:tr w:rsidR="000C59B4" w:rsidRPr="00195A6A" w:rsidTr="000C59B4">
        <w:trPr>
          <w:trHeight w:val="352"/>
        </w:trPr>
        <w:tc>
          <w:tcPr>
            <w:tcW w:w="2742" w:type="dxa"/>
          </w:tcPr>
          <w:p w:rsidR="000C59B4" w:rsidRPr="00195A6A" w:rsidRDefault="000C59B4" w:rsidP="000C59B4">
            <w:pPr>
              <w:pStyle w:val="TableParagraph"/>
              <w:spacing w:before="54"/>
              <w:ind w:left="54"/>
              <w:rPr>
                <w:rFonts w:ascii="Times New Roman" w:hAnsi="Times New Roman" w:cs="Times New Roman"/>
              </w:rPr>
            </w:pPr>
            <w:r w:rsidRPr="00195A6A">
              <w:rPr>
                <w:rFonts w:ascii="Times New Roman" w:hAnsi="Times New Roman" w:cs="Times New Roman"/>
              </w:rPr>
              <w:t>Ивана Ј.Јовановски</w:t>
            </w:r>
          </w:p>
        </w:tc>
        <w:tc>
          <w:tcPr>
            <w:tcW w:w="2408" w:type="dxa"/>
          </w:tcPr>
          <w:p w:rsidR="000C59B4" w:rsidRPr="00195A6A" w:rsidRDefault="000C59B4" w:rsidP="000C59B4">
            <w:pPr>
              <w:pStyle w:val="TableParagraph"/>
              <w:spacing w:before="54"/>
              <w:ind w:left="54"/>
              <w:rPr>
                <w:rFonts w:ascii="Times New Roman" w:hAnsi="Times New Roman" w:cs="Times New Roman"/>
              </w:rPr>
            </w:pPr>
            <w:r w:rsidRPr="00195A6A">
              <w:rPr>
                <w:rFonts w:ascii="Times New Roman" w:hAnsi="Times New Roman" w:cs="Times New Roman"/>
              </w:rPr>
              <w:t>Солфеђо I OMШ</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552"/>
              <w:rPr>
                <w:rFonts w:ascii="Times New Roman" w:hAnsi="Times New Roman" w:cs="Times New Roman"/>
              </w:rPr>
            </w:pPr>
            <w:r w:rsidRPr="00195A6A">
              <w:rPr>
                <w:rFonts w:ascii="Times New Roman" w:hAnsi="Times New Roman" w:cs="Times New Roman"/>
              </w:rPr>
              <w:t>Ивана Ј.Јовановски</w:t>
            </w:r>
          </w:p>
        </w:tc>
        <w:tc>
          <w:tcPr>
            <w:tcW w:w="2408" w:type="dxa"/>
          </w:tcPr>
          <w:p w:rsidR="000C59B4" w:rsidRPr="00195A6A" w:rsidRDefault="000C59B4" w:rsidP="000C59B4">
            <w:pPr>
              <w:pStyle w:val="TableParagraph"/>
              <w:spacing w:before="54"/>
              <w:ind w:left="467"/>
              <w:rPr>
                <w:rFonts w:ascii="Times New Roman" w:hAnsi="Times New Roman" w:cs="Times New Roman"/>
              </w:rPr>
            </w:pPr>
            <w:r w:rsidRPr="00195A6A">
              <w:rPr>
                <w:rFonts w:ascii="Times New Roman" w:hAnsi="Times New Roman" w:cs="Times New Roman"/>
              </w:rPr>
              <w:t>Солфеђо III ОМШ</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280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552"/>
              <w:rPr>
                <w:rFonts w:ascii="Times New Roman" w:hAnsi="Times New Roman" w:cs="Times New Roman"/>
              </w:rPr>
            </w:pPr>
            <w:r w:rsidRPr="00195A6A">
              <w:rPr>
                <w:rFonts w:ascii="Times New Roman" w:hAnsi="Times New Roman" w:cs="Times New Roman"/>
              </w:rPr>
              <w:t>Ивана Ј.Јовановски</w:t>
            </w:r>
          </w:p>
        </w:tc>
        <w:tc>
          <w:tcPr>
            <w:tcW w:w="2408" w:type="dxa"/>
          </w:tcPr>
          <w:p w:rsidR="000C59B4" w:rsidRPr="00195A6A" w:rsidRDefault="000C59B4" w:rsidP="000C59B4">
            <w:pPr>
              <w:pStyle w:val="TableParagraph"/>
              <w:spacing w:before="54"/>
              <w:ind w:left="745"/>
              <w:rPr>
                <w:rFonts w:ascii="Times New Roman" w:hAnsi="Times New Roman" w:cs="Times New Roman"/>
              </w:rPr>
            </w:pPr>
            <w:r w:rsidRPr="00195A6A">
              <w:rPr>
                <w:rFonts w:ascii="Times New Roman" w:hAnsi="Times New Roman" w:cs="Times New Roman"/>
              </w:rPr>
              <w:t>Солфеђо V</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2"/>
        </w:trPr>
        <w:tc>
          <w:tcPr>
            <w:tcW w:w="2742" w:type="dxa"/>
          </w:tcPr>
          <w:p w:rsidR="000C59B4" w:rsidRPr="00195A6A" w:rsidRDefault="000C59B4" w:rsidP="000C59B4">
            <w:pPr>
              <w:pStyle w:val="TableParagraph"/>
              <w:spacing w:before="54"/>
              <w:ind w:left="552"/>
              <w:rPr>
                <w:rFonts w:ascii="Times New Roman" w:hAnsi="Times New Roman" w:cs="Times New Roman"/>
              </w:rPr>
            </w:pPr>
            <w:r w:rsidRPr="00195A6A">
              <w:rPr>
                <w:rFonts w:ascii="Times New Roman" w:hAnsi="Times New Roman" w:cs="Times New Roman"/>
              </w:rPr>
              <w:t>Ивана Ј.Јовановски</w:t>
            </w:r>
          </w:p>
        </w:tc>
        <w:tc>
          <w:tcPr>
            <w:tcW w:w="2408" w:type="dxa"/>
          </w:tcPr>
          <w:p w:rsidR="000C59B4" w:rsidRPr="00195A6A" w:rsidRDefault="000C59B4" w:rsidP="000C59B4">
            <w:pPr>
              <w:pStyle w:val="TableParagraph"/>
              <w:spacing w:before="54"/>
              <w:ind w:left="414"/>
              <w:rPr>
                <w:rFonts w:ascii="Times New Roman" w:hAnsi="Times New Roman" w:cs="Times New Roman"/>
              </w:rPr>
            </w:pPr>
            <w:r w:rsidRPr="00195A6A">
              <w:rPr>
                <w:rFonts w:ascii="Times New Roman" w:hAnsi="Times New Roman" w:cs="Times New Roman"/>
              </w:rPr>
              <w:t>Музички облици II</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70</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6"/>
              <w:ind w:left="643"/>
              <w:rPr>
                <w:rFonts w:ascii="Times New Roman" w:hAnsi="Times New Roman" w:cs="Times New Roman"/>
              </w:rPr>
            </w:pPr>
            <w:r w:rsidRPr="00195A6A">
              <w:rPr>
                <w:rFonts w:ascii="Times New Roman" w:hAnsi="Times New Roman" w:cs="Times New Roman"/>
              </w:rPr>
              <w:t>Ђокић Бранимир</w:t>
            </w:r>
          </w:p>
        </w:tc>
        <w:tc>
          <w:tcPr>
            <w:tcW w:w="2408" w:type="dxa"/>
          </w:tcPr>
          <w:p w:rsidR="000C59B4" w:rsidRPr="00195A6A" w:rsidRDefault="000C59B4" w:rsidP="000C59B4">
            <w:pPr>
              <w:pStyle w:val="TableParagraph"/>
              <w:spacing w:before="56"/>
              <w:ind w:left="54"/>
              <w:rPr>
                <w:rFonts w:ascii="Times New Roman" w:hAnsi="Times New Roman" w:cs="Times New Roman"/>
              </w:rPr>
            </w:pPr>
            <w:r w:rsidRPr="00195A6A">
              <w:rPr>
                <w:rFonts w:ascii="Times New Roman" w:hAnsi="Times New Roman" w:cs="Times New Roman"/>
              </w:rPr>
              <w:t>Солфеђо I ош дувачи</w:t>
            </w:r>
          </w:p>
        </w:tc>
        <w:tc>
          <w:tcPr>
            <w:tcW w:w="1004" w:type="dxa"/>
          </w:tcPr>
          <w:p w:rsidR="000C59B4" w:rsidRPr="00195A6A" w:rsidRDefault="000C59B4" w:rsidP="000C59B4">
            <w:pPr>
              <w:pStyle w:val="TableParagraph"/>
              <w:spacing w:before="56"/>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6"/>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6"/>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6"/>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6"/>
              <w:ind w:right="4"/>
              <w:jc w:val="center"/>
              <w:rPr>
                <w:rFonts w:ascii="Times New Roman" w:hAnsi="Times New Roman" w:cs="Times New Roman"/>
              </w:rPr>
            </w:pPr>
            <w:r w:rsidRPr="00195A6A">
              <w:rPr>
                <w:rFonts w:ascii="Times New Roman" w:hAnsi="Times New Roman" w:cs="Times New Roman"/>
                <w:w w:val="99"/>
              </w:rPr>
              <w:t>3</w:t>
            </w:r>
          </w:p>
        </w:tc>
        <w:tc>
          <w:tcPr>
            <w:tcW w:w="809" w:type="dxa"/>
          </w:tcPr>
          <w:p w:rsidR="000C59B4" w:rsidRPr="00195A6A" w:rsidRDefault="000C59B4" w:rsidP="000C59B4">
            <w:pPr>
              <w:pStyle w:val="TableParagraph"/>
              <w:spacing w:before="56"/>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5"/>
        </w:trPr>
        <w:tc>
          <w:tcPr>
            <w:tcW w:w="2742" w:type="dxa"/>
          </w:tcPr>
          <w:p w:rsidR="000C59B4" w:rsidRPr="00195A6A" w:rsidRDefault="000C59B4" w:rsidP="000C59B4">
            <w:pPr>
              <w:pStyle w:val="TableParagraph"/>
              <w:spacing w:before="54"/>
              <w:ind w:left="643"/>
              <w:rPr>
                <w:rFonts w:ascii="Times New Roman" w:hAnsi="Times New Roman" w:cs="Times New Roman"/>
              </w:rPr>
            </w:pPr>
            <w:r w:rsidRPr="00195A6A">
              <w:rPr>
                <w:rFonts w:ascii="Times New Roman" w:hAnsi="Times New Roman" w:cs="Times New Roman"/>
              </w:rPr>
              <w:t>Ђокић Бранимир</w:t>
            </w:r>
          </w:p>
        </w:tc>
        <w:tc>
          <w:tcPr>
            <w:tcW w:w="2408" w:type="dxa"/>
          </w:tcPr>
          <w:p w:rsidR="000C59B4" w:rsidRPr="00195A6A" w:rsidRDefault="000C59B4" w:rsidP="000C59B4">
            <w:pPr>
              <w:pStyle w:val="TableParagraph"/>
              <w:spacing w:before="54"/>
              <w:ind w:left="88"/>
              <w:rPr>
                <w:rFonts w:ascii="Times New Roman" w:hAnsi="Times New Roman" w:cs="Times New Roman"/>
              </w:rPr>
            </w:pPr>
            <w:r w:rsidRPr="00195A6A">
              <w:rPr>
                <w:rFonts w:ascii="Times New Roman" w:hAnsi="Times New Roman" w:cs="Times New Roman"/>
              </w:rPr>
              <w:t>Солфеђо I ош соло певачи</w:t>
            </w:r>
          </w:p>
        </w:tc>
        <w:tc>
          <w:tcPr>
            <w:tcW w:w="1004" w:type="dxa"/>
          </w:tcPr>
          <w:p w:rsidR="000C59B4" w:rsidRPr="00195A6A" w:rsidRDefault="000C59B4" w:rsidP="000C59B4">
            <w:pPr>
              <w:pStyle w:val="TableParagraph"/>
              <w:spacing w:before="54"/>
              <w:ind w:right="390"/>
              <w:jc w:val="right"/>
              <w:rPr>
                <w:rFonts w:ascii="Times New Roman" w:hAnsi="Times New Roman" w:cs="Times New Roman"/>
              </w:rPr>
            </w:pPr>
            <w:r w:rsidRPr="00195A6A">
              <w:rPr>
                <w:rFonts w:ascii="Times New Roman" w:hAnsi="Times New Roman" w:cs="Times New Roman"/>
                <w:w w:val="95"/>
              </w:rPr>
              <w:t>70</w:t>
            </w:r>
          </w:p>
        </w:tc>
        <w:tc>
          <w:tcPr>
            <w:tcW w:w="901" w:type="dxa"/>
          </w:tcPr>
          <w:p w:rsidR="000C59B4" w:rsidRPr="00195A6A" w:rsidRDefault="000C59B4" w:rsidP="000C59B4">
            <w:pPr>
              <w:pStyle w:val="TableParagraph"/>
              <w:rPr>
                <w:rFonts w:ascii="Times New Roman" w:hAnsi="Times New Roman" w:cs="Times New Roman"/>
              </w:rPr>
            </w:pP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2</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643"/>
              <w:rPr>
                <w:rFonts w:ascii="Times New Roman" w:hAnsi="Times New Roman" w:cs="Times New Roman"/>
              </w:rPr>
            </w:pPr>
            <w:r w:rsidRPr="00195A6A">
              <w:rPr>
                <w:rFonts w:ascii="Times New Roman" w:hAnsi="Times New Roman" w:cs="Times New Roman"/>
              </w:rPr>
              <w:t>Ђокић Бранимир</w:t>
            </w:r>
          </w:p>
        </w:tc>
        <w:tc>
          <w:tcPr>
            <w:tcW w:w="2408" w:type="dxa"/>
          </w:tcPr>
          <w:p w:rsidR="000C59B4" w:rsidRPr="00195A6A" w:rsidRDefault="000C59B4" w:rsidP="000C59B4">
            <w:pPr>
              <w:pStyle w:val="TableParagraph"/>
              <w:spacing w:before="54"/>
              <w:ind w:left="285"/>
              <w:rPr>
                <w:rFonts w:ascii="Times New Roman" w:hAnsi="Times New Roman" w:cs="Times New Roman"/>
              </w:rPr>
            </w:pPr>
            <w:r w:rsidRPr="00195A6A">
              <w:rPr>
                <w:rFonts w:ascii="Times New Roman" w:hAnsi="Times New Roman" w:cs="Times New Roman"/>
              </w:rPr>
              <w:t>Солфеђо II ош певачи</w:t>
            </w:r>
          </w:p>
        </w:tc>
        <w:tc>
          <w:tcPr>
            <w:tcW w:w="1004" w:type="dxa"/>
          </w:tcPr>
          <w:p w:rsidR="000C59B4" w:rsidRPr="00195A6A" w:rsidRDefault="000C59B4" w:rsidP="000C59B4">
            <w:pPr>
              <w:pStyle w:val="TableParagraph"/>
              <w:spacing w:before="54"/>
              <w:ind w:right="390"/>
              <w:jc w:val="right"/>
              <w:rPr>
                <w:rFonts w:ascii="Times New Roman" w:hAnsi="Times New Roman" w:cs="Times New Roman"/>
              </w:rPr>
            </w:pPr>
            <w:r w:rsidRPr="00195A6A">
              <w:rPr>
                <w:rFonts w:ascii="Times New Roman" w:hAnsi="Times New Roman" w:cs="Times New Roman"/>
                <w:w w:val="95"/>
              </w:rPr>
              <w:t>70</w:t>
            </w:r>
          </w:p>
        </w:tc>
        <w:tc>
          <w:tcPr>
            <w:tcW w:w="901" w:type="dxa"/>
          </w:tcPr>
          <w:p w:rsidR="000C59B4" w:rsidRPr="00195A6A" w:rsidRDefault="000C59B4" w:rsidP="000C59B4">
            <w:pPr>
              <w:pStyle w:val="TableParagraph"/>
              <w:rPr>
                <w:rFonts w:ascii="Times New Roman" w:hAnsi="Times New Roman" w:cs="Times New Roman"/>
              </w:rPr>
            </w:pP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2"/>
        </w:trPr>
        <w:tc>
          <w:tcPr>
            <w:tcW w:w="2742" w:type="dxa"/>
          </w:tcPr>
          <w:p w:rsidR="000C59B4" w:rsidRPr="00195A6A" w:rsidRDefault="000C59B4" w:rsidP="000C59B4">
            <w:pPr>
              <w:pStyle w:val="TableParagraph"/>
              <w:spacing w:before="54"/>
              <w:ind w:left="643"/>
              <w:rPr>
                <w:rFonts w:ascii="Times New Roman" w:hAnsi="Times New Roman" w:cs="Times New Roman"/>
              </w:rPr>
            </w:pPr>
            <w:r w:rsidRPr="00195A6A">
              <w:rPr>
                <w:rFonts w:ascii="Times New Roman" w:hAnsi="Times New Roman" w:cs="Times New Roman"/>
              </w:rPr>
              <w:t>Ђокић Бранимир</w:t>
            </w:r>
          </w:p>
        </w:tc>
        <w:tc>
          <w:tcPr>
            <w:tcW w:w="2408" w:type="dxa"/>
          </w:tcPr>
          <w:p w:rsidR="000C59B4" w:rsidRPr="00195A6A" w:rsidRDefault="000C59B4" w:rsidP="000C59B4">
            <w:pPr>
              <w:pStyle w:val="TableParagraph"/>
              <w:spacing w:before="54"/>
              <w:ind w:left="253"/>
              <w:rPr>
                <w:rFonts w:ascii="Times New Roman" w:hAnsi="Times New Roman" w:cs="Times New Roman"/>
              </w:rPr>
            </w:pPr>
            <w:r w:rsidRPr="00195A6A">
              <w:rPr>
                <w:rFonts w:ascii="Times New Roman" w:hAnsi="Times New Roman" w:cs="Times New Roman"/>
              </w:rPr>
              <w:t>Солфеђо IV ош дувачи</w:t>
            </w:r>
          </w:p>
        </w:tc>
        <w:tc>
          <w:tcPr>
            <w:tcW w:w="1004" w:type="dxa"/>
          </w:tcPr>
          <w:p w:rsidR="000C59B4" w:rsidRPr="00195A6A" w:rsidRDefault="000C59B4" w:rsidP="000C59B4">
            <w:pPr>
              <w:pStyle w:val="TableParagraph"/>
              <w:spacing w:before="54"/>
              <w:ind w:right="390"/>
              <w:jc w:val="right"/>
              <w:rPr>
                <w:rFonts w:ascii="Times New Roman" w:hAnsi="Times New Roman" w:cs="Times New Roman"/>
              </w:rPr>
            </w:pPr>
            <w:r w:rsidRPr="00195A6A">
              <w:rPr>
                <w:rFonts w:ascii="Times New Roman" w:hAnsi="Times New Roman" w:cs="Times New Roman"/>
                <w:w w:val="95"/>
              </w:rPr>
              <w:t>70</w:t>
            </w:r>
          </w:p>
        </w:tc>
        <w:tc>
          <w:tcPr>
            <w:tcW w:w="901" w:type="dxa"/>
          </w:tcPr>
          <w:p w:rsidR="000C59B4" w:rsidRPr="00195A6A" w:rsidRDefault="000C59B4" w:rsidP="000C59B4">
            <w:pPr>
              <w:pStyle w:val="TableParagraph"/>
              <w:rPr>
                <w:rFonts w:ascii="Times New Roman" w:hAnsi="Times New Roman" w:cs="Times New Roman"/>
              </w:rPr>
            </w:pP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643"/>
              <w:rPr>
                <w:rFonts w:ascii="Times New Roman" w:hAnsi="Times New Roman" w:cs="Times New Roman"/>
              </w:rPr>
            </w:pPr>
            <w:r w:rsidRPr="00195A6A">
              <w:rPr>
                <w:rFonts w:ascii="Times New Roman" w:hAnsi="Times New Roman" w:cs="Times New Roman"/>
              </w:rPr>
              <w:t>Ђокић Бранимир</w:t>
            </w:r>
          </w:p>
        </w:tc>
        <w:tc>
          <w:tcPr>
            <w:tcW w:w="2408" w:type="dxa"/>
          </w:tcPr>
          <w:p w:rsidR="000C59B4" w:rsidRPr="00195A6A" w:rsidRDefault="000C59B4" w:rsidP="000C59B4">
            <w:pPr>
              <w:pStyle w:val="TableParagraph"/>
              <w:spacing w:before="54"/>
              <w:ind w:right="141"/>
              <w:jc w:val="right"/>
              <w:rPr>
                <w:rFonts w:ascii="Times New Roman" w:hAnsi="Times New Roman" w:cs="Times New Roman"/>
              </w:rPr>
            </w:pPr>
            <w:r w:rsidRPr="00195A6A">
              <w:rPr>
                <w:rFonts w:ascii="Times New Roman" w:hAnsi="Times New Roman" w:cs="Times New Roman"/>
              </w:rPr>
              <w:t>Теорија музике II соло п.</w:t>
            </w:r>
          </w:p>
        </w:tc>
        <w:tc>
          <w:tcPr>
            <w:tcW w:w="1004" w:type="dxa"/>
          </w:tcPr>
          <w:p w:rsidR="000C59B4" w:rsidRPr="00195A6A" w:rsidRDefault="000C59B4" w:rsidP="000C59B4">
            <w:pPr>
              <w:pStyle w:val="TableParagraph"/>
              <w:spacing w:before="54"/>
              <w:ind w:right="390"/>
              <w:jc w:val="right"/>
              <w:rPr>
                <w:rFonts w:ascii="Times New Roman" w:hAnsi="Times New Roman" w:cs="Times New Roman"/>
              </w:rPr>
            </w:pPr>
            <w:r w:rsidRPr="00195A6A">
              <w:rPr>
                <w:rFonts w:ascii="Times New Roman" w:hAnsi="Times New Roman" w:cs="Times New Roman"/>
                <w:w w:val="95"/>
              </w:rPr>
              <w:t>35</w:t>
            </w:r>
          </w:p>
        </w:tc>
        <w:tc>
          <w:tcPr>
            <w:tcW w:w="901" w:type="dxa"/>
          </w:tcPr>
          <w:p w:rsidR="000C59B4" w:rsidRPr="00195A6A" w:rsidRDefault="000C59B4" w:rsidP="000C59B4">
            <w:pPr>
              <w:pStyle w:val="TableParagraph"/>
              <w:rPr>
                <w:rFonts w:ascii="Times New Roman" w:hAnsi="Times New Roman" w:cs="Times New Roman"/>
              </w:rPr>
            </w:pP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6</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4"/>
        </w:trPr>
        <w:tc>
          <w:tcPr>
            <w:tcW w:w="2742" w:type="dxa"/>
          </w:tcPr>
          <w:p w:rsidR="000C59B4" w:rsidRPr="00195A6A" w:rsidRDefault="000C59B4" w:rsidP="000C59B4">
            <w:pPr>
              <w:pStyle w:val="TableParagraph"/>
              <w:spacing w:before="54"/>
              <w:ind w:left="643"/>
              <w:rPr>
                <w:rFonts w:ascii="Times New Roman" w:hAnsi="Times New Roman" w:cs="Times New Roman"/>
              </w:rPr>
            </w:pPr>
            <w:r w:rsidRPr="00195A6A">
              <w:rPr>
                <w:rFonts w:ascii="Times New Roman" w:hAnsi="Times New Roman" w:cs="Times New Roman"/>
              </w:rPr>
              <w:t>Ђокић Бранимир</w:t>
            </w:r>
          </w:p>
        </w:tc>
        <w:tc>
          <w:tcPr>
            <w:tcW w:w="2408" w:type="dxa"/>
          </w:tcPr>
          <w:p w:rsidR="000C59B4" w:rsidRPr="00195A6A" w:rsidRDefault="000C59B4" w:rsidP="00001633">
            <w:pPr>
              <w:pStyle w:val="TableParagraph"/>
              <w:spacing w:before="54"/>
              <w:ind w:right="112"/>
              <w:rPr>
                <w:rFonts w:ascii="Times New Roman" w:hAnsi="Times New Roman" w:cs="Times New Roman"/>
              </w:rPr>
            </w:pPr>
            <w:r w:rsidRPr="00195A6A">
              <w:rPr>
                <w:rFonts w:ascii="Times New Roman" w:hAnsi="Times New Roman" w:cs="Times New Roman"/>
              </w:rPr>
              <w:t>Теорија музике IV дувачи</w:t>
            </w:r>
          </w:p>
        </w:tc>
        <w:tc>
          <w:tcPr>
            <w:tcW w:w="1004" w:type="dxa"/>
          </w:tcPr>
          <w:p w:rsidR="000C59B4" w:rsidRPr="00195A6A" w:rsidRDefault="000C59B4" w:rsidP="000C59B4">
            <w:pPr>
              <w:pStyle w:val="TableParagraph"/>
              <w:spacing w:before="54"/>
              <w:ind w:right="390"/>
              <w:jc w:val="right"/>
              <w:rPr>
                <w:rFonts w:ascii="Times New Roman" w:hAnsi="Times New Roman" w:cs="Times New Roman"/>
              </w:rPr>
            </w:pPr>
            <w:r w:rsidRPr="00195A6A">
              <w:rPr>
                <w:rFonts w:ascii="Times New Roman" w:hAnsi="Times New Roman" w:cs="Times New Roman"/>
                <w:w w:val="95"/>
              </w:rPr>
              <w:t>35</w:t>
            </w:r>
          </w:p>
        </w:tc>
        <w:tc>
          <w:tcPr>
            <w:tcW w:w="901" w:type="dxa"/>
          </w:tcPr>
          <w:p w:rsidR="000C59B4" w:rsidRPr="00195A6A" w:rsidRDefault="000C59B4" w:rsidP="000C59B4">
            <w:pPr>
              <w:pStyle w:val="TableParagraph"/>
              <w:rPr>
                <w:rFonts w:ascii="Times New Roman" w:hAnsi="Times New Roman" w:cs="Times New Roman"/>
              </w:rPr>
            </w:pP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spacing w:before="54"/>
              <w:ind w:right="45"/>
              <w:jc w:val="center"/>
              <w:rPr>
                <w:rFonts w:ascii="Times New Roman" w:hAnsi="Times New Roman" w:cs="Times New Roman"/>
              </w:rPr>
            </w:pPr>
            <w:r w:rsidRPr="00195A6A">
              <w:rPr>
                <w:rFonts w:ascii="Times New Roman" w:hAnsi="Times New Roman" w:cs="Times New Roman"/>
                <w:w w:val="99"/>
              </w:rPr>
              <w:t>6</w:t>
            </w: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4"/>
        </w:trPr>
        <w:tc>
          <w:tcPr>
            <w:tcW w:w="2742" w:type="dxa"/>
          </w:tcPr>
          <w:p w:rsidR="000C59B4" w:rsidRPr="00195A6A" w:rsidRDefault="000C59B4" w:rsidP="000C59B4">
            <w:pPr>
              <w:pStyle w:val="TableParagraph"/>
              <w:spacing w:before="54"/>
              <w:ind w:left="643"/>
              <w:rPr>
                <w:rFonts w:ascii="Times New Roman" w:hAnsi="Times New Roman" w:cs="Times New Roman"/>
              </w:rPr>
            </w:pPr>
            <w:r w:rsidRPr="00195A6A">
              <w:rPr>
                <w:rFonts w:ascii="Times New Roman" w:hAnsi="Times New Roman" w:cs="Times New Roman"/>
              </w:rPr>
              <w:t>Ђокић Бранимир</w:t>
            </w:r>
          </w:p>
        </w:tc>
        <w:tc>
          <w:tcPr>
            <w:tcW w:w="2408" w:type="dxa"/>
          </w:tcPr>
          <w:p w:rsidR="000C59B4" w:rsidRPr="00195A6A" w:rsidRDefault="000C59B4" w:rsidP="000C59B4">
            <w:pPr>
              <w:pStyle w:val="TableParagraph"/>
              <w:spacing w:before="54"/>
              <w:ind w:left="601"/>
              <w:rPr>
                <w:rFonts w:ascii="Times New Roman" w:hAnsi="Times New Roman" w:cs="Times New Roman"/>
              </w:rPr>
            </w:pPr>
            <w:r w:rsidRPr="00195A6A">
              <w:rPr>
                <w:rFonts w:ascii="Times New Roman" w:hAnsi="Times New Roman" w:cs="Times New Roman"/>
              </w:rPr>
              <w:t>Муз.облициIV</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132</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5</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2"/>
        </w:trPr>
        <w:tc>
          <w:tcPr>
            <w:tcW w:w="2742" w:type="dxa"/>
          </w:tcPr>
          <w:p w:rsidR="000C59B4" w:rsidRPr="00195A6A" w:rsidRDefault="000C59B4" w:rsidP="000C59B4">
            <w:pPr>
              <w:pStyle w:val="TableParagraph"/>
              <w:spacing w:before="54"/>
              <w:ind w:left="643"/>
              <w:rPr>
                <w:rFonts w:ascii="Times New Roman" w:hAnsi="Times New Roman" w:cs="Times New Roman"/>
              </w:rPr>
            </w:pPr>
            <w:r w:rsidRPr="00195A6A">
              <w:rPr>
                <w:rFonts w:ascii="Times New Roman" w:hAnsi="Times New Roman" w:cs="Times New Roman"/>
              </w:rPr>
              <w:t>Ђокић Бранимир</w:t>
            </w:r>
          </w:p>
        </w:tc>
        <w:tc>
          <w:tcPr>
            <w:tcW w:w="2408" w:type="dxa"/>
          </w:tcPr>
          <w:p w:rsidR="000C59B4" w:rsidRPr="00195A6A" w:rsidRDefault="000C59B4" w:rsidP="000C59B4">
            <w:pPr>
              <w:pStyle w:val="TableParagraph"/>
              <w:spacing w:before="54"/>
              <w:ind w:left="676"/>
              <w:rPr>
                <w:rFonts w:ascii="Times New Roman" w:hAnsi="Times New Roman" w:cs="Times New Roman"/>
              </w:rPr>
            </w:pPr>
            <w:r w:rsidRPr="00195A6A">
              <w:rPr>
                <w:rFonts w:ascii="Times New Roman" w:hAnsi="Times New Roman" w:cs="Times New Roman"/>
              </w:rPr>
              <w:t>хармонијаIV</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132</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5</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599"/>
        </w:trPr>
        <w:tc>
          <w:tcPr>
            <w:tcW w:w="2742" w:type="dxa"/>
          </w:tcPr>
          <w:p w:rsidR="000C59B4" w:rsidRPr="00195A6A" w:rsidRDefault="000C59B4" w:rsidP="000C59B4">
            <w:pPr>
              <w:pStyle w:val="TableParagraph"/>
              <w:spacing w:before="54"/>
              <w:ind w:left="621" w:right="280" w:hanging="317"/>
              <w:rPr>
                <w:rFonts w:ascii="Times New Roman" w:hAnsi="Times New Roman" w:cs="Times New Roman"/>
              </w:rPr>
            </w:pPr>
            <w:r w:rsidRPr="00195A6A">
              <w:rPr>
                <w:rFonts w:ascii="Times New Roman" w:hAnsi="Times New Roman" w:cs="Times New Roman"/>
              </w:rPr>
              <w:t>Александра Станојевић / Мирна Милевски</w:t>
            </w:r>
          </w:p>
        </w:tc>
        <w:tc>
          <w:tcPr>
            <w:tcW w:w="2408" w:type="dxa"/>
          </w:tcPr>
          <w:p w:rsidR="000C59B4" w:rsidRPr="00195A6A" w:rsidRDefault="000C59B4" w:rsidP="000C59B4">
            <w:pPr>
              <w:pStyle w:val="TableParagraph"/>
              <w:spacing w:before="54"/>
              <w:ind w:left="779"/>
              <w:rPr>
                <w:rFonts w:ascii="Times New Roman" w:hAnsi="Times New Roman" w:cs="Times New Roman"/>
              </w:rPr>
            </w:pPr>
            <w:r w:rsidRPr="00195A6A">
              <w:rPr>
                <w:rFonts w:ascii="Times New Roman" w:hAnsi="Times New Roman" w:cs="Times New Roman"/>
              </w:rPr>
              <w:t>Солфеђо I</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597"/>
        </w:trPr>
        <w:tc>
          <w:tcPr>
            <w:tcW w:w="2742" w:type="dxa"/>
          </w:tcPr>
          <w:p w:rsidR="000C59B4" w:rsidRPr="00195A6A" w:rsidRDefault="000C59B4" w:rsidP="000C59B4">
            <w:pPr>
              <w:pStyle w:val="TableParagraph"/>
              <w:spacing w:before="54"/>
              <w:ind w:left="621" w:right="301" w:hanging="293"/>
              <w:rPr>
                <w:rFonts w:ascii="Times New Roman" w:hAnsi="Times New Roman" w:cs="Times New Roman"/>
              </w:rPr>
            </w:pPr>
            <w:r w:rsidRPr="00195A6A">
              <w:rPr>
                <w:rFonts w:ascii="Times New Roman" w:hAnsi="Times New Roman" w:cs="Times New Roman"/>
              </w:rPr>
              <w:t>Александра Станојевић/ Мирна Милевски</w:t>
            </w:r>
          </w:p>
        </w:tc>
        <w:tc>
          <w:tcPr>
            <w:tcW w:w="2408" w:type="dxa"/>
          </w:tcPr>
          <w:p w:rsidR="000C59B4" w:rsidRPr="00195A6A" w:rsidRDefault="000C59B4" w:rsidP="000C59B4">
            <w:pPr>
              <w:pStyle w:val="TableParagraph"/>
              <w:spacing w:before="54"/>
              <w:ind w:left="755"/>
              <w:rPr>
                <w:rFonts w:ascii="Times New Roman" w:hAnsi="Times New Roman" w:cs="Times New Roman"/>
              </w:rPr>
            </w:pPr>
            <w:r w:rsidRPr="00195A6A">
              <w:rPr>
                <w:rFonts w:ascii="Times New Roman" w:hAnsi="Times New Roman" w:cs="Times New Roman"/>
              </w:rPr>
              <w:t>Солфеђо II</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599"/>
        </w:trPr>
        <w:tc>
          <w:tcPr>
            <w:tcW w:w="2742" w:type="dxa"/>
          </w:tcPr>
          <w:p w:rsidR="000C59B4" w:rsidRPr="00195A6A" w:rsidRDefault="000C59B4" w:rsidP="000C59B4">
            <w:pPr>
              <w:pStyle w:val="TableParagraph"/>
              <w:spacing w:before="54"/>
              <w:ind w:left="624" w:right="301" w:hanging="296"/>
              <w:rPr>
                <w:rFonts w:ascii="Times New Roman" w:hAnsi="Times New Roman" w:cs="Times New Roman"/>
              </w:rPr>
            </w:pPr>
            <w:r w:rsidRPr="00195A6A">
              <w:rPr>
                <w:rFonts w:ascii="Times New Roman" w:hAnsi="Times New Roman" w:cs="Times New Roman"/>
              </w:rPr>
              <w:t>Александра Станојевић/ Мирна Милевски</w:t>
            </w:r>
          </w:p>
        </w:tc>
        <w:tc>
          <w:tcPr>
            <w:tcW w:w="2408" w:type="dxa"/>
          </w:tcPr>
          <w:p w:rsidR="000C59B4" w:rsidRPr="00195A6A" w:rsidRDefault="000C59B4" w:rsidP="000C59B4">
            <w:pPr>
              <w:pStyle w:val="TableParagraph"/>
              <w:spacing w:before="54"/>
              <w:ind w:left="743"/>
              <w:rPr>
                <w:rFonts w:ascii="Times New Roman" w:hAnsi="Times New Roman" w:cs="Times New Roman"/>
              </w:rPr>
            </w:pPr>
            <w:r w:rsidRPr="00195A6A">
              <w:rPr>
                <w:rFonts w:ascii="Times New Roman" w:hAnsi="Times New Roman" w:cs="Times New Roman"/>
              </w:rPr>
              <w:t>СолфеђоIV</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4</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2"/>
        </w:trPr>
        <w:tc>
          <w:tcPr>
            <w:tcW w:w="2742"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rPr>
              <w:t>Александра Станојевић</w:t>
            </w:r>
          </w:p>
        </w:tc>
        <w:tc>
          <w:tcPr>
            <w:tcW w:w="2408" w:type="dxa"/>
          </w:tcPr>
          <w:p w:rsidR="000C59B4" w:rsidRPr="00195A6A" w:rsidRDefault="000C59B4" w:rsidP="000C59B4">
            <w:pPr>
              <w:pStyle w:val="TableParagraph"/>
              <w:spacing w:before="54"/>
              <w:ind w:left="743"/>
              <w:rPr>
                <w:rFonts w:ascii="Times New Roman" w:hAnsi="Times New Roman" w:cs="Times New Roman"/>
              </w:rPr>
            </w:pPr>
            <w:r w:rsidRPr="00195A6A">
              <w:rPr>
                <w:rFonts w:ascii="Times New Roman" w:hAnsi="Times New Roman" w:cs="Times New Roman"/>
              </w:rPr>
              <w:t>СолфеђоIV</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4</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rPr>
              <w:lastRenderedPageBreak/>
              <w:t>Александра Станојевић</w:t>
            </w:r>
          </w:p>
        </w:tc>
        <w:tc>
          <w:tcPr>
            <w:tcW w:w="2408" w:type="dxa"/>
          </w:tcPr>
          <w:p w:rsidR="000C59B4" w:rsidRPr="00195A6A" w:rsidRDefault="000C59B4" w:rsidP="000C59B4">
            <w:pPr>
              <w:pStyle w:val="TableParagraph"/>
              <w:spacing w:before="54"/>
              <w:ind w:left="770"/>
              <w:rPr>
                <w:rFonts w:ascii="Times New Roman" w:hAnsi="Times New Roman" w:cs="Times New Roman"/>
              </w:rPr>
            </w:pPr>
            <w:r w:rsidRPr="00195A6A">
              <w:rPr>
                <w:rFonts w:ascii="Times New Roman" w:hAnsi="Times New Roman" w:cs="Times New Roman"/>
              </w:rPr>
              <w:t>СолфеђоV</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2</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643"/>
              <w:rPr>
                <w:rFonts w:ascii="Times New Roman" w:hAnsi="Times New Roman" w:cs="Times New Roman"/>
              </w:rPr>
            </w:pPr>
            <w:r w:rsidRPr="00195A6A">
              <w:rPr>
                <w:rFonts w:ascii="Times New Roman" w:hAnsi="Times New Roman" w:cs="Times New Roman"/>
              </w:rPr>
              <w:t>Јелена Миљевић</w:t>
            </w:r>
          </w:p>
        </w:tc>
        <w:tc>
          <w:tcPr>
            <w:tcW w:w="2408" w:type="dxa"/>
          </w:tcPr>
          <w:p w:rsidR="000C59B4" w:rsidRPr="00195A6A" w:rsidRDefault="000C59B4" w:rsidP="000C59B4">
            <w:pPr>
              <w:pStyle w:val="TableParagraph"/>
              <w:spacing w:before="54"/>
              <w:ind w:left="772"/>
              <w:rPr>
                <w:rFonts w:ascii="Times New Roman" w:hAnsi="Times New Roman" w:cs="Times New Roman"/>
              </w:rPr>
            </w:pPr>
            <w:r w:rsidRPr="00195A6A">
              <w:rPr>
                <w:rFonts w:ascii="Times New Roman" w:hAnsi="Times New Roman" w:cs="Times New Roman"/>
              </w:rPr>
              <w:t>ХОР ОМШ</w:t>
            </w:r>
          </w:p>
        </w:tc>
        <w:tc>
          <w:tcPr>
            <w:tcW w:w="1004" w:type="dxa"/>
          </w:tcPr>
          <w:p w:rsidR="000C59B4" w:rsidRPr="00195A6A" w:rsidRDefault="000C59B4" w:rsidP="000C59B4">
            <w:pPr>
              <w:pStyle w:val="TableParagraph"/>
              <w:spacing w:before="54"/>
              <w:ind w:right="390"/>
              <w:jc w:val="right"/>
              <w:rPr>
                <w:rFonts w:ascii="Times New Roman" w:hAnsi="Times New Roman" w:cs="Times New Roman"/>
              </w:rPr>
            </w:pPr>
            <w:r w:rsidRPr="00195A6A">
              <w:rPr>
                <w:rFonts w:ascii="Times New Roman" w:hAnsi="Times New Roman" w:cs="Times New Roman"/>
                <w:w w:val="95"/>
              </w:rPr>
              <w:t>70</w:t>
            </w:r>
          </w:p>
        </w:tc>
        <w:tc>
          <w:tcPr>
            <w:tcW w:w="901" w:type="dxa"/>
          </w:tcPr>
          <w:p w:rsidR="000C59B4" w:rsidRPr="00195A6A" w:rsidRDefault="000C59B4" w:rsidP="000C59B4">
            <w:pPr>
              <w:pStyle w:val="TableParagraph"/>
              <w:rPr>
                <w:rFonts w:ascii="Times New Roman" w:hAnsi="Times New Roman" w:cs="Times New Roman"/>
              </w:rPr>
            </w:pP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643"/>
              <w:rPr>
                <w:rFonts w:ascii="Times New Roman" w:hAnsi="Times New Roman" w:cs="Times New Roman"/>
              </w:rPr>
            </w:pPr>
            <w:r w:rsidRPr="00195A6A">
              <w:rPr>
                <w:rFonts w:ascii="Times New Roman" w:hAnsi="Times New Roman" w:cs="Times New Roman"/>
              </w:rPr>
              <w:t>Јелена Миљевић</w:t>
            </w:r>
          </w:p>
        </w:tc>
        <w:tc>
          <w:tcPr>
            <w:tcW w:w="2408" w:type="dxa"/>
          </w:tcPr>
          <w:p w:rsidR="000C59B4" w:rsidRPr="00195A6A" w:rsidRDefault="000C59B4" w:rsidP="000C59B4">
            <w:pPr>
              <w:pStyle w:val="TableParagraph"/>
              <w:spacing w:before="54"/>
              <w:ind w:left="784"/>
              <w:rPr>
                <w:rFonts w:ascii="Times New Roman" w:hAnsi="Times New Roman" w:cs="Times New Roman"/>
              </w:rPr>
            </w:pPr>
            <w:r w:rsidRPr="00195A6A">
              <w:rPr>
                <w:rFonts w:ascii="Times New Roman" w:hAnsi="Times New Roman" w:cs="Times New Roman"/>
              </w:rPr>
              <w:t>ХОР СМШ</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140</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2"/>
        </w:trPr>
        <w:tc>
          <w:tcPr>
            <w:tcW w:w="2742" w:type="dxa"/>
          </w:tcPr>
          <w:p w:rsidR="000C59B4" w:rsidRPr="00195A6A" w:rsidRDefault="000C59B4" w:rsidP="000C59B4">
            <w:pPr>
              <w:pStyle w:val="TableParagraph"/>
              <w:spacing w:before="54"/>
              <w:ind w:left="643"/>
              <w:rPr>
                <w:rFonts w:ascii="Times New Roman" w:hAnsi="Times New Roman" w:cs="Times New Roman"/>
              </w:rPr>
            </w:pPr>
            <w:r w:rsidRPr="00195A6A">
              <w:rPr>
                <w:rFonts w:ascii="Times New Roman" w:hAnsi="Times New Roman" w:cs="Times New Roman"/>
              </w:rPr>
              <w:t>Јелена Миљевић</w:t>
            </w:r>
          </w:p>
        </w:tc>
        <w:tc>
          <w:tcPr>
            <w:tcW w:w="2408" w:type="dxa"/>
          </w:tcPr>
          <w:p w:rsidR="000C59B4" w:rsidRPr="00195A6A" w:rsidRDefault="000C59B4" w:rsidP="000C59B4">
            <w:pPr>
              <w:pStyle w:val="TableParagraph"/>
              <w:spacing w:before="54"/>
              <w:ind w:left="534"/>
              <w:rPr>
                <w:rFonts w:ascii="Times New Roman" w:hAnsi="Times New Roman" w:cs="Times New Roman"/>
              </w:rPr>
            </w:pPr>
            <w:r w:rsidRPr="00195A6A">
              <w:rPr>
                <w:rFonts w:ascii="Times New Roman" w:hAnsi="Times New Roman" w:cs="Times New Roman"/>
              </w:rPr>
              <w:t>Оркестар СМШ</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70</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left="360"/>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643"/>
              <w:rPr>
                <w:rFonts w:ascii="Times New Roman" w:hAnsi="Times New Roman" w:cs="Times New Roman"/>
              </w:rPr>
            </w:pPr>
            <w:r w:rsidRPr="00195A6A">
              <w:rPr>
                <w:rFonts w:ascii="Times New Roman" w:hAnsi="Times New Roman" w:cs="Times New Roman"/>
              </w:rPr>
              <w:t>Јелена Миљевић</w:t>
            </w:r>
          </w:p>
        </w:tc>
        <w:tc>
          <w:tcPr>
            <w:tcW w:w="2408" w:type="dxa"/>
          </w:tcPr>
          <w:p w:rsidR="000C59B4" w:rsidRPr="00195A6A" w:rsidRDefault="000C59B4" w:rsidP="000C59B4">
            <w:pPr>
              <w:pStyle w:val="TableParagraph"/>
              <w:spacing w:before="54"/>
              <w:ind w:left="570"/>
              <w:rPr>
                <w:rFonts w:ascii="Times New Roman" w:hAnsi="Times New Roman" w:cs="Times New Roman"/>
              </w:rPr>
            </w:pPr>
            <w:r w:rsidRPr="00195A6A">
              <w:rPr>
                <w:rFonts w:ascii="Times New Roman" w:hAnsi="Times New Roman" w:cs="Times New Roman"/>
              </w:rPr>
              <w:t>Дириговање III</w:t>
            </w:r>
          </w:p>
        </w:tc>
        <w:tc>
          <w:tcPr>
            <w:tcW w:w="1004" w:type="dxa"/>
          </w:tcPr>
          <w:p w:rsidR="000C59B4" w:rsidRPr="00195A6A" w:rsidRDefault="000C59B4" w:rsidP="000C59B4">
            <w:pPr>
              <w:pStyle w:val="TableParagraph"/>
              <w:spacing w:before="54"/>
              <w:ind w:right="385"/>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70</w:t>
            </w: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rPr>
                <w:rFonts w:ascii="Times New Roman" w:hAnsi="Times New Roman" w:cs="Times New Roman"/>
              </w:rPr>
            </w:pP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5"/>
        </w:trPr>
        <w:tc>
          <w:tcPr>
            <w:tcW w:w="2742" w:type="dxa"/>
          </w:tcPr>
          <w:p w:rsidR="000C59B4" w:rsidRPr="00195A6A" w:rsidRDefault="000C59B4" w:rsidP="000C59B4">
            <w:pPr>
              <w:pStyle w:val="TableParagraph"/>
              <w:spacing w:before="54"/>
              <w:ind w:right="637"/>
              <w:jc w:val="right"/>
              <w:rPr>
                <w:rFonts w:ascii="Times New Roman" w:hAnsi="Times New Roman" w:cs="Times New Roman"/>
              </w:rPr>
            </w:pPr>
            <w:r w:rsidRPr="00195A6A">
              <w:rPr>
                <w:rFonts w:ascii="Times New Roman" w:hAnsi="Times New Roman" w:cs="Times New Roman"/>
              </w:rPr>
              <w:t>Јелена Миљевић</w:t>
            </w:r>
          </w:p>
        </w:tc>
        <w:tc>
          <w:tcPr>
            <w:tcW w:w="2408" w:type="dxa"/>
          </w:tcPr>
          <w:p w:rsidR="000C59B4" w:rsidRPr="00195A6A" w:rsidRDefault="000C59B4" w:rsidP="000C59B4">
            <w:pPr>
              <w:pStyle w:val="TableParagraph"/>
              <w:spacing w:before="54"/>
              <w:ind w:left="563"/>
              <w:rPr>
                <w:rFonts w:ascii="Times New Roman" w:hAnsi="Times New Roman" w:cs="Times New Roman"/>
              </w:rPr>
            </w:pPr>
            <w:r w:rsidRPr="00195A6A">
              <w:rPr>
                <w:rFonts w:ascii="Times New Roman" w:hAnsi="Times New Roman" w:cs="Times New Roman"/>
              </w:rPr>
              <w:t>Дириговање IV</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66</w:t>
            </w: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rPr>
                <w:rFonts w:ascii="Times New Roman" w:hAnsi="Times New Roman" w:cs="Times New Roman"/>
              </w:rPr>
            </w:pP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2"/>
        </w:trPr>
        <w:tc>
          <w:tcPr>
            <w:tcW w:w="2742" w:type="dxa"/>
          </w:tcPr>
          <w:p w:rsidR="000C59B4" w:rsidRPr="00195A6A" w:rsidRDefault="000C59B4" w:rsidP="000C59B4">
            <w:pPr>
              <w:pStyle w:val="TableParagraph"/>
              <w:spacing w:before="54"/>
              <w:ind w:right="635"/>
              <w:jc w:val="right"/>
              <w:rPr>
                <w:rFonts w:ascii="Times New Roman" w:hAnsi="Times New Roman" w:cs="Times New Roman"/>
              </w:rPr>
            </w:pPr>
            <w:r w:rsidRPr="00195A6A">
              <w:rPr>
                <w:rFonts w:ascii="Times New Roman" w:hAnsi="Times New Roman" w:cs="Times New Roman"/>
              </w:rPr>
              <w:t>Јелена Миљевић</w:t>
            </w:r>
          </w:p>
        </w:tc>
        <w:tc>
          <w:tcPr>
            <w:tcW w:w="2408" w:type="dxa"/>
          </w:tcPr>
          <w:p w:rsidR="000C59B4" w:rsidRPr="00195A6A" w:rsidRDefault="000C59B4" w:rsidP="000C59B4">
            <w:pPr>
              <w:pStyle w:val="TableParagraph"/>
              <w:spacing w:before="54"/>
              <w:ind w:left="563"/>
              <w:rPr>
                <w:rFonts w:ascii="Times New Roman" w:hAnsi="Times New Roman" w:cs="Times New Roman"/>
              </w:rPr>
            </w:pPr>
            <w:r w:rsidRPr="00195A6A">
              <w:rPr>
                <w:rFonts w:ascii="Times New Roman" w:hAnsi="Times New Roman" w:cs="Times New Roman"/>
              </w:rPr>
              <w:t>Контрапункт IV</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66</w:t>
            </w: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rPr>
                <w:rFonts w:ascii="Times New Roman" w:hAnsi="Times New Roman" w:cs="Times New Roman"/>
              </w:rPr>
            </w:pP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4"/>
        </w:trPr>
        <w:tc>
          <w:tcPr>
            <w:tcW w:w="2742" w:type="dxa"/>
          </w:tcPr>
          <w:p w:rsidR="000C59B4" w:rsidRPr="00195A6A" w:rsidRDefault="000C59B4" w:rsidP="000C59B4">
            <w:pPr>
              <w:pStyle w:val="TableParagraph"/>
              <w:spacing w:before="54"/>
              <w:ind w:right="562"/>
              <w:jc w:val="right"/>
              <w:rPr>
                <w:rFonts w:ascii="Times New Roman" w:hAnsi="Times New Roman" w:cs="Times New Roman"/>
              </w:rPr>
            </w:pPr>
            <w:r w:rsidRPr="00195A6A">
              <w:rPr>
                <w:rFonts w:ascii="Times New Roman" w:hAnsi="Times New Roman" w:cs="Times New Roman"/>
              </w:rPr>
              <w:t>Небригић Миљaна</w:t>
            </w:r>
          </w:p>
        </w:tc>
        <w:tc>
          <w:tcPr>
            <w:tcW w:w="2408" w:type="dxa"/>
          </w:tcPr>
          <w:p w:rsidR="000C59B4" w:rsidRPr="00195A6A" w:rsidRDefault="000C59B4" w:rsidP="000C59B4">
            <w:pPr>
              <w:pStyle w:val="TableParagraph"/>
              <w:spacing w:before="54"/>
              <w:ind w:left="318"/>
              <w:rPr>
                <w:rFonts w:ascii="Times New Roman" w:hAnsi="Times New Roman" w:cs="Times New Roman"/>
              </w:rPr>
            </w:pPr>
            <w:r w:rsidRPr="00195A6A">
              <w:rPr>
                <w:rFonts w:ascii="Times New Roman" w:hAnsi="Times New Roman" w:cs="Times New Roman"/>
              </w:rPr>
              <w:t>Историја муз. 2. смш</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70</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right="564"/>
              <w:jc w:val="right"/>
              <w:rPr>
                <w:rFonts w:ascii="Times New Roman" w:hAnsi="Times New Roman" w:cs="Times New Roman"/>
              </w:rPr>
            </w:pPr>
            <w:r w:rsidRPr="00195A6A">
              <w:rPr>
                <w:rFonts w:ascii="Times New Roman" w:hAnsi="Times New Roman" w:cs="Times New Roman"/>
              </w:rPr>
              <w:t>Небригић Миљaна</w:t>
            </w:r>
          </w:p>
        </w:tc>
        <w:tc>
          <w:tcPr>
            <w:tcW w:w="2408" w:type="dxa"/>
          </w:tcPr>
          <w:p w:rsidR="000C59B4" w:rsidRPr="00195A6A" w:rsidRDefault="000C59B4" w:rsidP="000C59B4">
            <w:pPr>
              <w:pStyle w:val="TableParagraph"/>
              <w:spacing w:before="54"/>
              <w:ind w:left="318"/>
              <w:rPr>
                <w:rFonts w:ascii="Times New Roman" w:hAnsi="Times New Roman" w:cs="Times New Roman"/>
              </w:rPr>
            </w:pPr>
            <w:r w:rsidRPr="00195A6A">
              <w:rPr>
                <w:rFonts w:ascii="Times New Roman" w:hAnsi="Times New Roman" w:cs="Times New Roman"/>
              </w:rPr>
              <w:t>Историја муз. 3. смш</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105</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5</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right="564"/>
              <w:jc w:val="right"/>
              <w:rPr>
                <w:rFonts w:ascii="Times New Roman" w:hAnsi="Times New Roman" w:cs="Times New Roman"/>
              </w:rPr>
            </w:pPr>
            <w:r w:rsidRPr="00195A6A">
              <w:rPr>
                <w:rFonts w:ascii="Times New Roman" w:hAnsi="Times New Roman" w:cs="Times New Roman"/>
              </w:rPr>
              <w:t>Небригић Миљaна</w:t>
            </w:r>
          </w:p>
        </w:tc>
        <w:tc>
          <w:tcPr>
            <w:tcW w:w="2408" w:type="dxa"/>
          </w:tcPr>
          <w:p w:rsidR="000C59B4" w:rsidRPr="00195A6A" w:rsidRDefault="000C59B4" w:rsidP="000C59B4">
            <w:pPr>
              <w:pStyle w:val="TableParagraph"/>
              <w:spacing w:before="54"/>
              <w:ind w:left="431"/>
              <w:rPr>
                <w:rFonts w:ascii="Times New Roman" w:hAnsi="Times New Roman" w:cs="Times New Roman"/>
              </w:rPr>
            </w:pPr>
            <w:r w:rsidRPr="00195A6A">
              <w:rPr>
                <w:rFonts w:ascii="Times New Roman" w:hAnsi="Times New Roman" w:cs="Times New Roman"/>
              </w:rPr>
              <w:t>Муз. инструменти</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70</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2"/>
        </w:trPr>
        <w:tc>
          <w:tcPr>
            <w:tcW w:w="2742" w:type="dxa"/>
          </w:tcPr>
          <w:p w:rsidR="000C59B4" w:rsidRPr="00195A6A" w:rsidRDefault="000C59B4" w:rsidP="000C59B4">
            <w:pPr>
              <w:pStyle w:val="TableParagraph"/>
              <w:spacing w:before="54"/>
              <w:ind w:right="562"/>
              <w:jc w:val="right"/>
              <w:rPr>
                <w:rFonts w:ascii="Times New Roman" w:hAnsi="Times New Roman" w:cs="Times New Roman"/>
              </w:rPr>
            </w:pPr>
            <w:r w:rsidRPr="00195A6A">
              <w:rPr>
                <w:rFonts w:ascii="Times New Roman" w:hAnsi="Times New Roman" w:cs="Times New Roman"/>
              </w:rPr>
              <w:t>Небригић Миљaна</w:t>
            </w:r>
          </w:p>
        </w:tc>
        <w:tc>
          <w:tcPr>
            <w:tcW w:w="2408" w:type="dxa"/>
          </w:tcPr>
          <w:p w:rsidR="000C59B4" w:rsidRPr="00195A6A" w:rsidRDefault="000C59B4" w:rsidP="000C59B4">
            <w:pPr>
              <w:pStyle w:val="TableParagraph"/>
              <w:spacing w:before="54"/>
              <w:ind w:right="125"/>
              <w:jc w:val="right"/>
              <w:rPr>
                <w:rFonts w:ascii="Times New Roman" w:hAnsi="Times New Roman" w:cs="Times New Roman"/>
              </w:rPr>
            </w:pPr>
            <w:r w:rsidRPr="00195A6A">
              <w:rPr>
                <w:rFonts w:ascii="Times New Roman" w:hAnsi="Times New Roman" w:cs="Times New Roman"/>
              </w:rPr>
              <w:t>Етномузикологија 3.смш.</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35</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right="562"/>
              <w:jc w:val="right"/>
              <w:rPr>
                <w:rFonts w:ascii="Times New Roman" w:hAnsi="Times New Roman" w:cs="Times New Roman"/>
              </w:rPr>
            </w:pPr>
            <w:r w:rsidRPr="00195A6A">
              <w:rPr>
                <w:rFonts w:ascii="Times New Roman" w:hAnsi="Times New Roman" w:cs="Times New Roman"/>
              </w:rPr>
              <w:t>Небригић Миљaна</w:t>
            </w:r>
          </w:p>
        </w:tc>
        <w:tc>
          <w:tcPr>
            <w:tcW w:w="2408" w:type="dxa"/>
          </w:tcPr>
          <w:p w:rsidR="000C59B4" w:rsidRPr="00195A6A" w:rsidRDefault="000C59B4" w:rsidP="000C59B4">
            <w:pPr>
              <w:pStyle w:val="TableParagraph"/>
              <w:spacing w:before="54"/>
              <w:ind w:left="385"/>
              <w:rPr>
                <w:rFonts w:ascii="Times New Roman" w:hAnsi="Times New Roman" w:cs="Times New Roman"/>
              </w:rPr>
            </w:pPr>
            <w:r w:rsidRPr="00195A6A">
              <w:rPr>
                <w:rFonts w:ascii="Times New Roman" w:hAnsi="Times New Roman" w:cs="Times New Roman"/>
              </w:rPr>
              <w:t>Контрапункт 3.смш</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140</w:t>
            </w: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rPr>
                <w:rFonts w:ascii="Times New Roman" w:hAnsi="Times New Roman" w:cs="Times New Roman"/>
              </w:rPr>
            </w:pP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4"/>
        </w:trPr>
        <w:tc>
          <w:tcPr>
            <w:tcW w:w="2742" w:type="dxa"/>
          </w:tcPr>
          <w:p w:rsidR="000C59B4" w:rsidRPr="00195A6A" w:rsidRDefault="000C59B4" w:rsidP="000C59B4">
            <w:pPr>
              <w:pStyle w:val="TableParagraph"/>
              <w:spacing w:before="54"/>
              <w:ind w:right="562"/>
              <w:jc w:val="right"/>
              <w:rPr>
                <w:rFonts w:ascii="Times New Roman" w:hAnsi="Times New Roman" w:cs="Times New Roman"/>
              </w:rPr>
            </w:pPr>
            <w:r w:rsidRPr="00195A6A">
              <w:rPr>
                <w:rFonts w:ascii="Times New Roman" w:hAnsi="Times New Roman" w:cs="Times New Roman"/>
              </w:rPr>
              <w:t>Небригић Миљaна</w:t>
            </w:r>
          </w:p>
        </w:tc>
        <w:tc>
          <w:tcPr>
            <w:tcW w:w="2408" w:type="dxa"/>
          </w:tcPr>
          <w:p w:rsidR="000C59B4" w:rsidRPr="00195A6A" w:rsidRDefault="000C59B4" w:rsidP="000C59B4">
            <w:pPr>
              <w:pStyle w:val="TableParagraph"/>
              <w:spacing w:before="54"/>
              <w:ind w:left="390"/>
              <w:rPr>
                <w:rFonts w:ascii="Times New Roman" w:hAnsi="Times New Roman" w:cs="Times New Roman"/>
              </w:rPr>
            </w:pPr>
            <w:r w:rsidRPr="00195A6A">
              <w:rPr>
                <w:rFonts w:ascii="Times New Roman" w:hAnsi="Times New Roman" w:cs="Times New Roman"/>
              </w:rPr>
              <w:t>Муз.Облици 3.смш</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70</w:t>
            </w: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rPr>
                <w:rFonts w:ascii="Times New Roman" w:hAnsi="Times New Roman" w:cs="Times New Roman"/>
              </w:rPr>
            </w:pP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2"/>
        </w:trPr>
        <w:tc>
          <w:tcPr>
            <w:tcW w:w="2742" w:type="dxa"/>
          </w:tcPr>
          <w:p w:rsidR="000C59B4" w:rsidRPr="00195A6A" w:rsidRDefault="000C59B4" w:rsidP="000C59B4">
            <w:pPr>
              <w:pStyle w:val="TableParagraph"/>
              <w:spacing w:before="54"/>
              <w:ind w:right="562"/>
              <w:jc w:val="right"/>
              <w:rPr>
                <w:rFonts w:ascii="Times New Roman" w:hAnsi="Times New Roman" w:cs="Times New Roman"/>
              </w:rPr>
            </w:pPr>
            <w:r w:rsidRPr="00195A6A">
              <w:rPr>
                <w:rFonts w:ascii="Times New Roman" w:hAnsi="Times New Roman" w:cs="Times New Roman"/>
              </w:rPr>
              <w:t>Небригић Миљaна</w:t>
            </w:r>
          </w:p>
        </w:tc>
        <w:tc>
          <w:tcPr>
            <w:tcW w:w="2408" w:type="dxa"/>
          </w:tcPr>
          <w:p w:rsidR="000C59B4" w:rsidRPr="00195A6A" w:rsidRDefault="000C59B4" w:rsidP="000C59B4">
            <w:pPr>
              <w:pStyle w:val="TableParagraph"/>
              <w:spacing w:before="54"/>
              <w:ind w:left="54"/>
              <w:rPr>
                <w:rFonts w:ascii="Times New Roman" w:hAnsi="Times New Roman" w:cs="Times New Roman"/>
              </w:rPr>
            </w:pPr>
            <w:r w:rsidRPr="00195A6A">
              <w:rPr>
                <w:rFonts w:ascii="Times New Roman" w:hAnsi="Times New Roman" w:cs="Times New Roman"/>
              </w:rPr>
              <w:t>Историја муз. 4. смш</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66</w:t>
            </w: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rPr>
                <w:rFonts w:ascii="Times New Roman" w:hAnsi="Times New Roman" w:cs="Times New Roman"/>
              </w:rPr>
            </w:pP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4"/>
        </w:trPr>
        <w:tc>
          <w:tcPr>
            <w:tcW w:w="2742" w:type="dxa"/>
          </w:tcPr>
          <w:p w:rsidR="000C59B4" w:rsidRPr="00195A6A" w:rsidRDefault="000C59B4" w:rsidP="000C59B4">
            <w:pPr>
              <w:pStyle w:val="TableParagraph"/>
              <w:spacing w:before="56"/>
              <w:ind w:right="562"/>
              <w:jc w:val="right"/>
              <w:rPr>
                <w:rFonts w:ascii="Times New Roman" w:hAnsi="Times New Roman" w:cs="Times New Roman"/>
              </w:rPr>
            </w:pPr>
            <w:r w:rsidRPr="00195A6A">
              <w:rPr>
                <w:rFonts w:ascii="Times New Roman" w:hAnsi="Times New Roman" w:cs="Times New Roman"/>
              </w:rPr>
              <w:t>Небригић Миљaна</w:t>
            </w:r>
          </w:p>
        </w:tc>
        <w:tc>
          <w:tcPr>
            <w:tcW w:w="2408" w:type="dxa"/>
          </w:tcPr>
          <w:p w:rsidR="000C59B4" w:rsidRPr="00195A6A" w:rsidRDefault="000C59B4" w:rsidP="000C59B4">
            <w:pPr>
              <w:pStyle w:val="TableParagraph"/>
              <w:spacing w:before="56"/>
              <w:ind w:left="546"/>
              <w:rPr>
                <w:rFonts w:ascii="Times New Roman" w:hAnsi="Times New Roman" w:cs="Times New Roman"/>
              </w:rPr>
            </w:pPr>
            <w:r w:rsidRPr="00195A6A">
              <w:rPr>
                <w:rFonts w:ascii="Times New Roman" w:hAnsi="Times New Roman" w:cs="Times New Roman"/>
              </w:rPr>
              <w:t>Нац.ист.музике</w:t>
            </w:r>
          </w:p>
        </w:tc>
        <w:tc>
          <w:tcPr>
            <w:tcW w:w="1004" w:type="dxa"/>
          </w:tcPr>
          <w:p w:rsidR="000C59B4" w:rsidRPr="00195A6A" w:rsidRDefault="000C59B4" w:rsidP="000C59B4">
            <w:pPr>
              <w:pStyle w:val="TableParagraph"/>
              <w:spacing w:before="56"/>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6"/>
              <w:ind w:right="343"/>
              <w:jc w:val="right"/>
              <w:rPr>
                <w:rFonts w:ascii="Times New Roman" w:hAnsi="Times New Roman" w:cs="Times New Roman"/>
              </w:rPr>
            </w:pPr>
            <w:r w:rsidRPr="00195A6A">
              <w:rPr>
                <w:rFonts w:ascii="Times New Roman" w:hAnsi="Times New Roman" w:cs="Times New Roman"/>
                <w:w w:val="95"/>
              </w:rPr>
              <w:t>33</w:t>
            </w:r>
          </w:p>
        </w:tc>
        <w:tc>
          <w:tcPr>
            <w:tcW w:w="810" w:type="dxa"/>
          </w:tcPr>
          <w:p w:rsidR="000C59B4" w:rsidRPr="00195A6A" w:rsidRDefault="000C59B4" w:rsidP="000C59B4">
            <w:pPr>
              <w:pStyle w:val="TableParagraph"/>
              <w:spacing w:before="56"/>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6"/>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6"/>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6"/>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5"/>
        </w:trPr>
        <w:tc>
          <w:tcPr>
            <w:tcW w:w="2742" w:type="dxa"/>
          </w:tcPr>
          <w:p w:rsidR="000C59B4" w:rsidRPr="00195A6A" w:rsidRDefault="000C59B4" w:rsidP="000C59B4">
            <w:pPr>
              <w:pStyle w:val="TableParagraph"/>
              <w:spacing w:before="54"/>
              <w:ind w:right="562"/>
              <w:jc w:val="right"/>
              <w:rPr>
                <w:rFonts w:ascii="Times New Roman" w:hAnsi="Times New Roman" w:cs="Times New Roman"/>
              </w:rPr>
            </w:pPr>
            <w:r w:rsidRPr="00195A6A">
              <w:rPr>
                <w:rFonts w:ascii="Times New Roman" w:hAnsi="Times New Roman" w:cs="Times New Roman"/>
              </w:rPr>
              <w:t>Небригић Миљaна</w:t>
            </w:r>
          </w:p>
        </w:tc>
        <w:tc>
          <w:tcPr>
            <w:tcW w:w="2408" w:type="dxa"/>
          </w:tcPr>
          <w:p w:rsidR="000C59B4" w:rsidRPr="00195A6A" w:rsidRDefault="000C59B4" w:rsidP="000C59B4">
            <w:pPr>
              <w:pStyle w:val="TableParagraph"/>
              <w:spacing w:before="54"/>
              <w:ind w:left="361"/>
              <w:rPr>
                <w:rFonts w:ascii="Times New Roman" w:hAnsi="Times New Roman" w:cs="Times New Roman"/>
              </w:rPr>
            </w:pPr>
            <w:r w:rsidRPr="00195A6A">
              <w:rPr>
                <w:rFonts w:ascii="Times New Roman" w:hAnsi="Times New Roman" w:cs="Times New Roman"/>
              </w:rPr>
              <w:t>Контрапункт 4. смш</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66</w:t>
            </w: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rPr>
                <w:rFonts w:ascii="Times New Roman" w:hAnsi="Times New Roman" w:cs="Times New Roman"/>
              </w:rPr>
            </w:pP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4"/>
        </w:trPr>
        <w:tc>
          <w:tcPr>
            <w:tcW w:w="2742" w:type="dxa"/>
          </w:tcPr>
          <w:p w:rsidR="000C59B4" w:rsidRPr="00195A6A" w:rsidRDefault="000C59B4" w:rsidP="000C59B4">
            <w:pPr>
              <w:pStyle w:val="TableParagraph"/>
              <w:spacing w:before="54"/>
              <w:ind w:right="562"/>
              <w:jc w:val="right"/>
              <w:rPr>
                <w:rFonts w:ascii="Times New Roman" w:hAnsi="Times New Roman" w:cs="Times New Roman"/>
              </w:rPr>
            </w:pPr>
            <w:r w:rsidRPr="00195A6A">
              <w:rPr>
                <w:rFonts w:ascii="Times New Roman" w:hAnsi="Times New Roman" w:cs="Times New Roman"/>
              </w:rPr>
              <w:t>Небригић Миљaна</w:t>
            </w:r>
          </w:p>
        </w:tc>
        <w:tc>
          <w:tcPr>
            <w:tcW w:w="2408" w:type="dxa"/>
          </w:tcPr>
          <w:p w:rsidR="000C59B4" w:rsidRPr="00195A6A" w:rsidRDefault="000C59B4" w:rsidP="000C59B4">
            <w:pPr>
              <w:pStyle w:val="TableParagraph"/>
              <w:spacing w:before="54"/>
              <w:ind w:right="148"/>
              <w:jc w:val="right"/>
              <w:rPr>
                <w:rFonts w:ascii="Times New Roman" w:hAnsi="Times New Roman" w:cs="Times New Roman"/>
              </w:rPr>
            </w:pPr>
            <w:r w:rsidRPr="00195A6A">
              <w:rPr>
                <w:rFonts w:ascii="Times New Roman" w:hAnsi="Times New Roman" w:cs="Times New Roman"/>
              </w:rPr>
              <w:t>Етномузикологија 4.смш</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33</w:t>
            </w: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rPr>
                <w:rFonts w:ascii="Times New Roman" w:hAnsi="Times New Roman" w:cs="Times New Roman"/>
              </w:rPr>
            </w:pP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2"/>
        </w:trPr>
        <w:tc>
          <w:tcPr>
            <w:tcW w:w="2742" w:type="dxa"/>
          </w:tcPr>
          <w:p w:rsidR="000C59B4" w:rsidRPr="00195A6A" w:rsidRDefault="000C59B4" w:rsidP="000C59B4">
            <w:pPr>
              <w:pStyle w:val="TableParagraph"/>
              <w:spacing w:before="54"/>
              <w:ind w:right="551"/>
              <w:jc w:val="right"/>
              <w:rPr>
                <w:rFonts w:ascii="Times New Roman" w:hAnsi="Times New Roman" w:cs="Times New Roman"/>
              </w:rPr>
            </w:pPr>
            <w:r w:rsidRPr="00195A6A">
              <w:rPr>
                <w:rFonts w:ascii="Times New Roman" w:hAnsi="Times New Roman" w:cs="Times New Roman"/>
              </w:rPr>
              <w:t>Грацијан Петровић</w:t>
            </w:r>
          </w:p>
        </w:tc>
        <w:tc>
          <w:tcPr>
            <w:tcW w:w="2408" w:type="dxa"/>
          </w:tcPr>
          <w:p w:rsidR="000C59B4" w:rsidRPr="00195A6A" w:rsidRDefault="000C59B4" w:rsidP="000C59B4">
            <w:pPr>
              <w:pStyle w:val="TableParagraph"/>
              <w:spacing w:before="54"/>
              <w:ind w:left="765"/>
              <w:rPr>
                <w:rFonts w:ascii="Times New Roman" w:hAnsi="Times New Roman" w:cs="Times New Roman"/>
              </w:rPr>
            </w:pPr>
            <w:r w:rsidRPr="00195A6A">
              <w:rPr>
                <w:rFonts w:ascii="Times New Roman" w:hAnsi="Times New Roman" w:cs="Times New Roman"/>
              </w:rPr>
              <w:t>солфеђо II</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right="551"/>
              <w:jc w:val="right"/>
              <w:rPr>
                <w:rFonts w:ascii="Times New Roman" w:hAnsi="Times New Roman" w:cs="Times New Roman"/>
              </w:rPr>
            </w:pPr>
            <w:r w:rsidRPr="00195A6A">
              <w:rPr>
                <w:rFonts w:ascii="Times New Roman" w:hAnsi="Times New Roman" w:cs="Times New Roman"/>
              </w:rPr>
              <w:t>Грацијан Петровић</w:t>
            </w:r>
          </w:p>
        </w:tc>
        <w:tc>
          <w:tcPr>
            <w:tcW w:w="2408" w:type="dxa"/>
          </w:tcPr>
          <w:p w:rsidR="000C59B4" w:rsidRPr="00195A6A" w:rsidRDefault="000C59B4" w:rsidP="000C59B4">
            <w:pPr>
              <w:pStyle w:val="TableParagraph"/>
              <w:spacing w:before="54"/>
              <w:ind w:left="721"/>
              <w:rPr>
                <w:rFonts w:ascii="Times New Roman" w:hAnsi="Times New Roman" w:cs="Times New Roman"/>
              </w:rPr>
            </w:pPr>
            <w:r w:rsidRPr="00195A6A">
              <w:rPr>
                <w:rFonts w:ascii="Times New Roman" w:hAnsi="Times New Roman" w:cs="Times New Roman"/>
              </w:rPr>
              <w:t>Солфеђо IV</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right="550"/>
              <w:jc w:val="right"/>
              <w:rPr>
                <w:rFonts w:ascii="Times New Roman" w:hAnsi="Times New Roman" w:cs="Times New Roman"/>
              </w:rPr>
            </w:pPr>
            <w:r w:rsidRPr="00195A6A">
              <w:rPr>
                <w:rFonts w:ascii="Times New Roman" w:hAnsi="Times New Roman" w:cs="Times New Roman"/>
              </w:rPr>
              <w:t>Грацијан Петровић</w:t>
            </w:r>
          </w:p>
        </w:tc>
        <w:tc>
          <w:tcPr>
            <w:tcW w:w="2408" w:type="dxa"/>
          </w:tcPr>
          <w:p w:rsidR="000C59B4" w:rsidRPr="00195A6A" w:rsidRDefault="000C59B4" w:rsidP="000C59B4">
            <w:pPr>
              <w:pStyle w:val="TableParagraph"/>
              <w:spacing w:before="54"/>
              <w:ind w:left="721"/>
              <w:rPr>
                <w:rFonts w:ascii="Times New Roman" w:hAnsi="Times New Roman" w:cs="Times New Roman"/>
              </w:rPr>
            </w:pPr>
            <w:r w:rsidRPr="00195A6A">
              <w:rPr>
                <w:rFonts w:ascii="Times New Roman" w:hAnsi="Times New Roman" w:cs="Times New Roman"/>
              </w:rPr>
              <w:t>Солфеђо VI</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9</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right="551"/>
              <w:jc w:val="right"/>
              <w:rPr>
                <w:rFonts w:ascii="Times New Roman" w:hAnsi="Times New Roman" w:cs="Times New Roman"/>
              </w:rPr>
            </w:pPr>
            <w:r w:rsidRPr="00195A6A">
              <w:rPr>
                <w:rFonts w:ascii="Times New Roman" w:hAnsi="Times New Roman" w:cs="Times New Roman"/>
              </w:rPr>
              <w:t>Грацијан Петровић</w:t>
            </w:r>
          </w:p>
        </w:tc>
        <w:tc>
          <w:tcPr>
            <w:tcW w:w="2408" w:type="dxa"/>
          </w:tcPr>
          <w:p w:rsidR="000C59B4" w:rsidRPr="00195A6A" w:rsidRDefault="000C59B4" w:rsidP="000C59B4">
            <w:pPr>
              <w:pStyle w:val="TableParagraph"/>
              <w:spacing w:before="54"/>
              <w:ind w:left="565"/>
              <w:rPr>
                <w:rFonts w:ascii="Times New Roman" w:hAnsi="Times New Roman" w:cs="Times New Roman"/>
              </w:rPr>
            </w:pPr>
            <w:r w:rsidRPr="00195A6A">
              <w:rPr>
                <w:rFonts w:ascii="Times New Roman" w:hAnsi="Times New Roman" w:cs="Times New Roman"/>
              </w:rPr>
              <w:t>Теорија муз. VI</w:t>
            </w:r>
          </w:p>
        </w:tc>
        <w:tc>
          <w:tcPr>
            <w:tcW w:w="1004" w:type="dxa"/>
          </w:tcPr>
          <w:p w:rsidR="000C59B4" w:rsidRPr="00195A6A" w:rsidRDefault="000C59B4" w:rsidP="000C59B4">
            <w:pPr>
              <w:pStyle w:val="TableParagraph"/>
              <w:spacing w:before="54"/>
              <w:ind w:right="390"/>
              <w:jc w:val="right"/>
              <w:rPr>
                <w:rFonts w:ascii="Times New Roman" w:hAnsi="Times New Roman" w:cs="Times New Roman"/>
              </w:rPr>
            </w:pPr>
            <w:r w:rsidRPr="00195A6A">
              <w:rPr>
                <w:rFonts w:ascii="Times New Roman" w:hAnsi="Times New Roman" w:cs="Times New Roman"/>
                <w:w w:val="95"/>
              </w:rPr>
              <w:t>70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9</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1</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2"/>
        </w:trPr>
        <w:tc>
          <w:tcPr>
            <w:tcW w:w="2742" w:type="dxa"/>
          </w:tcPr>
          <w:p w:rsidR="000C59B4" w:rsidRPr="00195A6A" w:rsidRDefault="000C59B4" w:rsidP="000C59B4">
            <w:pPr>
              <w:pStyle w:val="TableParagraph"/>
              <w:spacing w:before="54"/>
              <w:ind w:right="551"/>
              <w:jc w:val="right"/>
              <w:rPr>
                <w:rFonts w:ascii="Times New Roman" w:hAnsi="Times New Roman" w:cs="Times New Roman"/>
              </w:rPr>
            </w:pPr>
            <w:r w:rsidRPr="00195A6A">
              <w:rPr>
                <w:rFonts w:ascii="Times New Roman" w:hAnsi="Times New Roman" w:cs="Times New Roman"/>
              </w:rPr>
              <w:t>Грацијан Петровић</w:t>
            </w:r>
          </w:p>
        </w:tc>
        <w:tc>
          <w:tcPr>
            <w:tcW w:w="2408" w:type="dxa"/>
          </w:tcPr>
          <w:p w:rsidR="000C59B4" w:rsidRPr="00195A6A" w:rsidRDefault="000C59B4" w:rsidP="000C59B4">
            <w:pPr>
              <w:pStyle w:val="TableParagraph"/>
              <w:spacing w:before="54"/>
              <w:ind w:left="470"/>
              <w:rPr>
                <w:rFonts w:ascii="Times New Roman" w:hAnsi="Times New Roman" w:cs="Times New Roman"/>
              </w:rPr>
            </w:pPr>
            <w:r w:rsidRPr="00195A6A">
              <w:rPr>
                <w:rFonts w:ascii="Times New Roman" w:hAnsi="Times New Roman" w:cs="Times New Roman"/>
              </w:rPr>
              <w:t>Хармонија 2.смш</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210</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spacing w:before="54"/>
              <w:ind w:right="347"/>
              <w:jc w:val="right"/>
              <w:rPr>
                <w:rFonts w:ascii="Times New Roman" w:hAnsi="Times New Roman" w:cs="Times New Roman"/>
              </w:rPr>
            </w:pPr>
            <w:r w:rsidRPr="00195A6A">
              <w:rPr>
                <w:rFonts w:ascii="Times New Roman" w:hAnsi="Times New Roman" w:cs="Times New Roman"/>
                <w:w w:val="99"/>
              </w:rPr>
              <w:t>3</w:t>
            </w:r>
          </w:p>
        </w:tc>
      </w:tr>
      <w:tr w:rsidR="000C59B4" w:rsidRPr="00195A6A" w:rsidTr="000C59B4">
        <w:trPr>
          <w:trHeight w:val="354"/>
        </w:trPr>
        <w:tc>
          <w:tcPr>
            <w:tcW w:w="2742" w:type="dxa"/>
          </w:tcPr>
          <w:p w:rsidR="000C59B4" w:rsidRPr="00195A6A" w:rsidRDefault="000C59B4" w:rsidP="000C59B4">
            <w:pPr>
              <w:pStyle w:val="TableParagraph"/>
              <w:spacing w:before="54"/>
              <w:ind w:left="773"/>
              <w:rPr>
                <w:rFonts w:ascii="Times New Roman" w:hAnsi="Times New Roman" w:cs="Times New Roman"/>
              </w:rPr>
            </w:pPr>
            <w:r w:rsidRPr="00195A6A">
              <w:rPr>
                <w:rFonts w:ascii="Times New Roman" w:hAnsi="Times New Roman" w:cs="Times New Roman"/>
              </w:rPr>
              <w:t>ТањаБарабаш</w:t>
            </w:r>
          </w:p>
        </w:tc>
        <w:tc>
          <w:tcPr>
            <w:tcW w:w="2408" w:type="dxa"/>
          </w:tcPr>
          <w:p w:rsidR="000C59B4" w:rsidRPr="00195A6A" w:rsidRDefault="000C59B4" w:rsidP="000C59B4">
            <w:pPr>
              <w:pStyle w:val="TableParagraph"/>
              <w:spacing w:before="54"/>
              <w:ind w:left="779"/>
              <w:rPr>
                <w:rFonts w:ascii="Times New Roman" w:hAnsi="Times New Roman" w:cs="Times New Roman"/>
              </w:rPr>
            </w:pPr>
            <w:r w:rsidRPr="00195A6A">
              <w:rPr>
                <w:rFonts w:ascii="Times New Roman" w:hAnsi="Times New Roman" w:cs="Times New Roman"/>
              </w:rPr>
              <w:t>Солфеђо I</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315</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749"/>
              <w:rPr>
                <w:rFonts w:ascii="Times New Roman" w:hAnsi="Times New Roman" w:cs="Times New Roman"/>
              </w:rPr>
            </w:pPr>
            <w:r w:rsidRPr="00195A6A">
              <w:rPr>
                <w:rFonts w:ascii="Times New Roman" w:hAnsi="Times New Roman" w:cs="Times New Roman"/>
              </w:rPr>
              <w:t>Тања Барабаш</w:t>
            </w:r>
          </w:p>
        </w:tc>
        <w:tc>
          <w:tcPr>
            <w:tcW w:w="2408" w:type="dxa"/>
          </w:tcPr>
          <w:p w:rsidR="000C59B4" w:rsidRPr="00195A6A" w:rsidRDefault="000C59B4" w:rsidP="000C59B4">
            <w:pPr>
              <w:pStyle w:val="TableParagraph"/>
              <w:spacing w:before="54"/>
              <w:ind w:left="54"/>
              <w:rPr>
                <w:rFonts w:ascii="Times New Roman" w:hAnsi="Times New Roman" w:cs="Times New Roman"/>
              </w:rPr>
            </w:pPr>
            <w:r w:rsidRPr="00195A6A">
              <w:rPr>
                <w:rFonts w:ascii="Times New Roman" w:hAnsi="Times New Roman" w:cs="Times New Roman"/>
              </w:rPr>
              <w:t>Свирање Х.партитура II</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35</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2"/>
        </w:trPr>
        <w:tc>
          <w:tcPr>
            <w:tcW w:w="2742" w:type="dxa"/>
          </w:tcPr>
          <w:p w:rsidR="000C59B4" w:rsidRPr="00195A6A" w:rsidRDefault="000C59B4" w:rsidP="000C59B4">
            <w:pPr>
              <w:pStyle w:val="TableParagraph"/>
              <w:spacing w:before="54"/>
              <w:ind w:left="749"/>
              <w:rPr>
                <w:rFonts w:ascii="Times New Roman" w:hAnsi="Times New Roman" w:cs="Times New Roman"/>
              </w:rPr>
            </w:pPr>
            <w:r w:rsidRPr="00195A6A">
              <w:rPr>
                <w:rFonts w:ascii="Times New Roman" w:hAnsi="Times New Roman" w:cs="Times New Roman"/>
              </w:rPr>
              <w:t>Тања Барабаш</w:t>
            </w:r>
          </w:p>
        </w:tc>
        <w:tc>
          <w:tcPr>
            <w:tcW w:w="2408" w:type="dxa"/>
          </w:tcPr>
          <w:p w:rsidR="000C59B4" w:rsidRPr="00195A6A" w:rsidRDefault="000C59B4" w:rsidP="000C59B4">
            <w:pPr>
              <w:pStyle w:val="TableParagraph"/>
              <w:spacing w:before="54"/>
              <w:ind w:left="729"/>
              <w:rPr>
                <w:rFonts w:ascii="Times New Roman" w:hAnsi="Times New Roman" w:cs="Times New Roman"/>
              </w:rPr>
            </w:pPr>
            <w:r w:rsidRPr="00195A6A">
              <w:rPr>
                <w:rFonts w:ascii="Times New Roman" w:hAnsi="Times New Roman" w:cs="Times New Roman"/>
              </w:rPr>
              <w:t>Солфеђо III</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175</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6"/>
              <w:ind w:left="749"/>
              <w:rPr>
                <w:rFonts w:ascii="Times New Roman" w:hAnsi="Times New Roman" w:cs="Times New Roman"/>
              </w:rPr>
            </w:pPr>
            <w:r w:rsidRPr="00195A6A">
              <w:rPr>
                <w:rFonts w:ascii="Times New Roman" w:hAnsi="Times New Roman" w:cs="Times New Roman"/>
              </w:rPr>
              <w:t>Тања Барабаш</w:t>
            </w:r>
          </w:p>
        </w:tc>
        <w:tc>
          <w:tcPr>
            <w:tcW w:w="2408" w:type="dxa"/>
          </w:tcPr>
          <w:p w:rsidR="000C59B4" w:rsidRPr="00195A6A" w:rsidRDefault="000C59B4" w:rsidP="000C59B4">
            <w:pPr>
              <w:pStyle w:val="TableParagraph"/>
              <w:spacing w:before="56"/>
              <w:ind w:left="721"/>
              <w:rPr>
                <w:rFonts w:ascii="Times New Roman" w:hAnsi="Times New Roman" w:cs="Times New Roman"/>
              </w:rPr>
            </w:pPr>
            <w:r w:rsidRPr="00195A6A">
              <w:rPr>
                <w:rFonts w:ascii="Times New Roman" w:hAnsi="Times New Roman" w:cs="Times New Roman"/>
              </w:rPr>
              <w:t>Солфеђо IV</w:t>
            </w:r>
          </w:p>
        </w:tc>
        <w:tc>
          <w:tcPr>
            <w:tcW w:w="1004" w:type="dxa"/>
          </w:tcPr>
          <w:p w:rsidR="000C59B4" w:rsidRPr="00195A6A" w:rsidRDefault="000C59B4" w:rsidP="000C59B4">
            <w:pPr>
              <w:pStyle w:val="TableParagraph"/>
              <w:spacing w:before="56"/>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6"/>
              <w:ind w:right="294"/>
              <w:jc w:val="right"/>
              <w:rPr>
                <w:rFonts w:ascii="Times New Roman" w:hAnsi="Times New Roman" w:cs="Times New Roman"/>
              </w:rPr>
            </w:pPr>
            <w:r w:rsidRPr="00195A6A">
              <w:rPr>
                <w:rFonts w:ascii="Times New Roman" w:hAnsi="Times New Roman" w:cs="Times New Roman"/>
                <w:w w:val="95"/>
              </w:rPr>
              <w:t>165</w:t>
            </w:r>
          </w:p>
        </w:tc>
        <w:tc>
          <w:tcPr>
            <w:tcW w:w="810" w:type="dxa"/>
          </w:tcPr>
          <w:p w:rsidR="000C59B4" w:rsidRPr="00195A6A" w:rsidRDefault="000C59B4" w:rsidP="000C59B4">
            <w:pPr>
              <w:pStyle w:val="TableParagraph"/>
              <w:spacing w:before="56"/>
              <w:ind w:left="2"/>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6"/>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6"/>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6"/>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756"/>
              <w:rPr>
                <w:rFonts w:ascii="Times New Roman" w:hAnsi="Times New Roman" w:cs="Times New Roman"/>
              </w:rPr>
            </w:pPr>
            <w:r w:rsidRPr="00195A6A">
              <w:rPr>
                <w:rFonts w:ascii="Times New Roman" w:hAnsi="Times New Roman" w:cs="Times New Roman"/>
              </w:rPr>
              <w:t>Јелена Цветић</w:t>
            </w:r>
          </w:p>
        </w:tc>
        <w:tc>
          <w:tcPr>
            <w:tcW w:w="2408" w:type="dxa"/>
          </w:tcPr>
          <w:p w:rsidR="000C59B4" w:rsidRPr="00195A6A" w:rsidRDefault="000C59B4" w:rsidP="000C59B4">
            <w:pPr>
              <w:pStyle w:val="TableParagraph"/>
              <w:spacing w:before="54"/>
              <w:ind w:left="721"/>
              <w:rPr>
                <w:rFonts w:ascii="Times New Roman" w:hAnsi="Times New Roman" w:cs="Times New Roman"/>
              </w:rPr>
            </w:pPr>
            <w:r w:rsidRPr="00195A6A">
              <w:rPr>
                <w:rFonts w:ascii="Times New Roman" w:hAnsi="Times New Roman" w:cs="Times New Roman"/>
              </w:rPr>
              <w:t>Солфеђо IV</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
              <w:jc w:val="center"/>
              <w:rPr>
                <w:rFonts w:ascii="Times New Roman" w:hAnsi="Times New Roman" w:cs="Times New Roman"/>
              </w:rPr>
            </w:pPr>
            <w:r w:rsidRPr="00195A6A">
              <w:rPr>
                <w:rFonts w:ascii="Times New Roman" w:hAnsi="Times New Roman" w:cs="Times New Roman"/>
                <w:w w:val="99"/>
              </w:rPr>
              <w:t>8</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2</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756"/>
              <w:rPr>
                <w:rFonts w:ascii="Times New Roman" w:hAnsi="Times New Roman" w:cs="Times New Roman"/>
              </w:rPr>
            </w:pPr>
            <w:r w:rsidRPr="00195A6A">
              <w:rPr>
                <w:rFonts w:ascii="Times New Roman" w:hAnsi="Times New Roman" w:cs="Times New Roman"/>
              </w:rPr>
              <w:t>Јелена Цветић</w:t>
            </w:r>
          </w:p>
        </w:tc>
        <w:tc>
          <w:tcPr>
            <w:tcW w:w="2408" w:type="dxa"/>
          </w:tcPr>
          <w:p w:rsidR="000C59B4" w:rsidRPr="00195A6A" w:rsidRDefault="000C59B4" w:rsidP="000C59B4">
            <w:pPr>
              <w:pStyle w:val="TableParagraph"/>
              <w:spacing w:before="54"/>
              <w:ind w:left="721"/>
              <w:rPr>
                <w:rFonts w:ascii="Times New Roman" w:hAnsi="Times New Roman" w:cs="Times New Roman"/>
              </w:rPr>
            </w:pPr>
            <w:r w:rsidRPr="00195A6A">
              <w:rPr>
                <w:rFonts w:ascii="Times New Roman" w:hAnsi="Times New Roman" w:cs="Times New Roman"/>
              </w:rPr>
              <w:t>Солфеђо VI</w:t>
            </w:r>
          </w:p>
        </w:tc>
        <w:tc>
          <w:tcPr>
            <w:tcW w:w="1004" w:type="dxa"/>
          </w:tcPr>
          <w:p w:rsidR="000C59B4" w:rsidRPr="00195A6A" w:rsidRDefault="000C59B4" w:rsidP="000C59B4">
            <w:pPr>
              <w:pStyle w:val="TableParagraph"/>
              <w:spacing w:before="54"/>
              <w:ind w:right="342"/>
              <w:jc w:val="right"/>
              <w:rPr>
                <w:rFonts w:ascii="Times New Roman" w:hAnsi="Times New Roman" w:cs="Times New Roman"/>
              </w:rPr>
            </w:pPr>
            <w:r w:rsidRPr="00195A6A">
              <w:rPr>
                <w:rFonts w:ascii="Times New Roman" w:hAnsi="Times New Roman" w:cs="Times New Roman"/>
                <w:w w:val="95"/>
              </w:rPr>
              <w:t>140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370"/>
              <w:rPr>
                <w:rFonts w:ascii="Times New Roman" w:hAnsi="Times New Roman" w:cs="Times New Roman"/>
              </w:rPr>
            </w:pPr>
            <w:r w:rsidRPr="00195A6A">
              <w:rPr>
                <w:rFonts w:ascii="Times New Roman" w:hAnsi="Times New Roman" w:cs="Times New Roman"/>
              </w:rPr>
              <w:t>18</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2"/>
        </w:trPr>
        <w:tc>
          <w:tcPr>
            <w:tcW w:w="2742" w:type="dxa"/>
          </w:tcPr>
          <w:p w:rsidR="000C59B4" w:rsidRPr="00195A6A" w:rsidRDefault="000C59B4" w:rsidP="000C59B4">
            <w:pPr>
              <w:pStyle w:val="TableParagraph"/>
              <w:spacing w:before="54"/>
              <w:ind w:left="756"/>
              <w:rPr>
                <w:rFonts w:ascii="Times New Roman" w:hAnsi="Times New Roman" w:cs="Times New Roman"/>
              </w:rPr>
            </w:pPr>
            <w:r w:rsidRPr="00195A6A">
              <w:rPr>
                <w:rFonts w:ascii="Times New Roman" w:hAnsi="Times New Roman" w:cs="Times New Roman"/>
              </w:rPr>
              <w:t>Јелена Цветић</w:t>
            </w:r>
          </w:p>
        </w:tc>
        <w:tc>
          <w:tcPr>
            <w:tcW w:w="2408" w:type="dxa"/>
          </w:tcPr>
          <w:p w:rsidR="000C59B4" w:rsidRPr="00195A6A" w:rsidRDefault="000C59B4" w:rsidP="000C59B4">
            <w:pPr>
              <w:pStyle w:val="TableParagraph"/>
              <w:spacing w:before="54"/>
              <w:ind w:left="441"/>
              <w:rPr>
                <w:rFonts w:ascii="Times New Roman" w:hAnsi="Times New Roman" w:cs="Times New Roman"/>
              </w:rPr>
            </w:pPr>
            <w:r w:rsidRPr="00195A6A">
              <w:rPr>
                <w:rFonts w:ascii="Times New Roman" w:hAnsi="Times New Roman" w:cs="Times New Roman"/>
              </w:rPr>
              <w:t>Теорија музике VI</w:t>
            </w:r>
          </w:p>
        </w:tc>
        <w:tc>
          <w:tcPr>
            <w:tcW w:w="1004" w:type="dxa"/>
          </w:tcPr>
          <w:p w:rsidR="000C59B4" w:rsidRPr="00195A6A" w:rsidRDefault="000C59B4" w:rsidP="000C59B4">
            <w:pPr>
              <w:pStyle w:val="TableParagraph"/>
              <w:spacing w:before="54"/>
              <w:ind w:right="390"/>
              <w:jc w:val="right"/>
              <w:rPr>
                <w:rFonts w:ascii="Times New Roman" w:hAnsi="Times New Roman" w:cs="Times New Roman"/>
              </w:rPr>
            </w:pPr>
            <w:r w:rsidRPr="00195A6A">
              <w:rPr>
                <w:rFonts w:ascii="Times New Roman" w:hAnsi="Times New Roman" w:cs="Times New Roman"/>
                <w:w w:val="95"/>
              </w:rPr>
              <w:t>70</w:t>
            </w:r>
          </w:p>
        </w:tc>
        <w:tc>
          <w:tcPr>
            <w:tcW w:w="901" w:type="dxa"/>
          </w:tcPr>
          <w:p w:rsidR="000C59B4" w:rsidRPr="00195A6A" w:rsidRDefault="000C59B4" w:rsidP="000C59B4">
            <w:pPr>
              <w:pStyle w:val="TableParagraph"/>
              <w:spacing w:before="54"/>
              <w:ind w:right="1"/>
              <w:jc w:val="center"/>
              <w:rPr>
                <w:rFonts w:ascii="Times New Roman" w:hAnsi="Times New Roman" w:cs="Times New Roman"/>
              </w:rPr>
            </w:pPr>
            <w:r w:rsidRPr="00195A6A">
              <w:rPr>
                <w:rFonts w:ascii="Times New Roman" w:hAnsi="Times New Roman" w:cs="Times New Roman"/>
                <w:w w:val="99"/>
              </w:rPr>
              <w:t>/</w:t>
            </w:r>
          </w:p>
        </w:tc>
        <w:tc>
          <w:tcPr>
            <w:tcW w:w="810" w:type="dxa"/>
          </w:tcPr>
          <w:p w:rsidR="000C59B4" w:rsidRPr="00195A6A" w:rsidRDefault="000C59B4" w:rsidP="000C59B4">
            <w:pPr>
              <w:pStyle w:val="TableParagraph"/>
              <w:spacing w:before="54"/>
              <w:ind w:left="226" w:right="224"/>
              <w:jc w:val="center"/>
              <w:rPr>
                <w:rFonts w:ascii="Times New Roman" w:hAnsi="Times New Roman" w:cs="Times New Roman"/>
              </w:rPr>
            </w:pPr>
            <w:r w:rsidRPr="00195A6A">
              <w:rPr>
                <w:rFonts w:ascii="Times New Roman" w:hAnsi="Times New Roman" w:cs="Times New Roman"/>
              </w:rPr>
              <w:t>14</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2</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756"/>
              <w:rPr>
                <w:rFonts w:ascii="Times New Roman" w:hAnsi="Times New Roman" w:cs="Times New Roman"/>
              </w:rPr>
            </w:pPr>
            <w:r w:rsidRPr="00195A6A">
              <w:rPr>
                <w:rFonts w:ascii="Times New Roman" w:hAnsi="Times New Roman" w:cs="Times New Roman"/>
              </w:rPr>
              <w:t>Јелена Цветић</w:t>
            </w:r>
          </w:p>
        </w:tc>
        <w:tc>
          <w:tcPr>
            <w:tcW w:w="2408" w:type="dxa"/>
          </w:tcPr>
          <w:p w:rsidR="000C59B4" w:rsidRPr="00195A6A" w:rsidRDefault="000C59B4" w:rsidP="000C59B4">
            <w:pPr>
              <w:pStyle w:val="TableParagraph"/>
              <w:spacing w:before="54"/>
              <w:ind w:left="753"/>
              <w:rPr>
                <w:rFonts w:ascii="Times New Roman" w:hAnsi="Times New Roman" w:cs="Times New Roman"/>
              </w:rPr>
            </w:pPr>
            <w:r w:rsidRPr="00195A6A">
              <w:rPr>
                <w:rFonts w:ascii="Times New Roman" w:hAnsi="Times New Roman" w:cs="Times New Roman"/>
              </w:rPr>
              <w:t>Солфеђо II</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294"/>
              <w:jc w:val="right"/>
              <w:rPr>
                <w:rFonts w:ascii="Times New Roman" w:hAnsi="Times New Roman" w:cs="Times New Roman"/>
              </w:rPr>
            </w:pPr>
            <w:r w:rsidRPr="00195A6A">
              <w:rPr>
                <w:rFonts w:ascii="Times New Roman" w:hAnsi="Times New Roman" w:cs="Times New Roman"/>
                <w:w w:val="95"/>
              </w:rPr>
              <w:t>315</w:t>
            </w: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spacing w:before="54"/>
              <w:ind w:left="330" w:right="330"/>
              <w:jc w:val="center"/>
              <w:rPr>
                <w:rFonts w:ascii="Times New Roman" w:hAnsi="Times New Roman" w:cs="Times New Roman"/>
              </w:rPr>
            </w:pPr>
            <w:r w:rsidRPr="00195A6A">
              <w:rPr>
                <w:rFonts w:ascii="Times New Roman" w:hAnsi="Times New Roman" w:cs="Times New Roman"/>
              </w:rPr>
              <w:t>14</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left="756"/>
              <w:rPr>
                <w:rFonts w:ascii="Times New Roman" w:hAnsi="Times New Roman" w:cs="Times New Roman"/>
              </w:rPr>
            </w:pPr>
            <w:r w:rsidRPr="00195A6A">
              <w:rPr>
                <w:rFonts w:ascii="Times New Roman" w:hAnsi="Times New Roman" w:cs="Times New Roman"/>
              </w:rPr>
              <w:t>Јелена Цветић</w:t>
            </w:r>
          </w:p>
        </w:tc>
        <w:tc>
          <w:tcPr>
            <w:tcW w:w="2408" w:type="dxa"/>
          </w:tcPr>
          <w:p w:rsidR="000C59B4" w:rsidRPr="00195A6A" w:rsidRDefault="000C59B4" w:rsidP="000C59B4">
            <w:pPr>
              <w:pStyle w:val="TableParagraph"/>
              <w:spacing w:before="54"/>
              <w:ind w:left="54"/>
              <w:rPr>
                <w:rFonts w:ascii="Times New Roman" w:hAnsi="Times New Roman" w:cs="Times New Roman"/>
              </w:rPr>
            </w:pPr>
            <w:r w:rsidRPr="00195A6A">
              <w:rPr>
                <w:rFonts w:ascii="Times New Roman" w:hAnsi="Times New Roman" w:cs="Times New Roman"/>
              </w:rPr>
              <w:t>Свирање х.партитура II</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35</w:t>
            </w:r>
          </w:p>
        </w:tc>
        <w:tc>
          <w:tcPr>
            <w:tcW w:w="810" w:type="dxa"/>
          </w:tcPr>
          <w:p w:rsidR="000C59B4" w:rsidRPr="00195A6A" w:rsidRDefault="000C59B4" w:rsidP="000C59B4">
            <w:pPr>
              <w:pStyle w:val="TableParagraph"/>
              <w:spacing w:before="54"/>
              <w:ind w:left="16"/>
              <w:jc w:val="center"/>
              <w:rPr>
                <w:rFonts w:ascii="Times New Roman" w:hAnsi="Times New Roman" w:cs="Times New Roman"/>
              </w:rPr>
            </w:pPr>
            <w:r w:rsidRPr="00195A6A">
              <w:rPr>
                <w:rFonts w:ascii="Times New Roman" w:hAnsi="Times New Roman" w:cs="Times New Roman"/>
                <w:w w:val="99"/>
              </w:rPr>
              <w:t>/</w:t>
            </w:r>
          </w:p>
        </w:tc>
        <w:tc>
          <w:tcPr>
            <w:tcW w:w="992" w:type="dxa"/>
          </w:tcPr>
          <w:p w:rsidR="000C59B4" w:rsidRPr="00195A6A" w:rsidRDefault="000C59B4" w:rsidP="000C59B4">
            <w:pPr>
              <w:pStyle w:val="TableParagraph"/>
              <w:spacing w:before="54"/>
              <w:jc w:val="center"/>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4"/>
              <w:jc w:val="center"/>
              <w:rPr>
                <w:rFonts w:ascii="Times New Roman" w:hAnsi="Times New Roman" w:cs="Times New Roman"/>
              </w:rPr>
            </w:pPr>
            <w:r w:rsidRPr="00195A6A">
              <w:rPr>
                <w:rFonts w:ascii="Times New Roman" w:hAnsi="Times New Roman" w:cs="Times New Roman"/>
                <w:w w:val="99"/>
              </w:rPr>
              <w:t>/</w:t>
            </w:r>
          </w:p>
        </w:tc>
        <w:tc>
          <w:tcPr>
            <w:tcW w:w="809" w:type="dxa"/>
          </w:tcPr>
          <w:p w:rsidR="000C59B4" w:rsidRPr="00195A6A" w:rsidRDefault="000C59B4" w:rsidP="000C59B4">
            <w:pPr>
              <w:pStyle w:val="TableParagraph"/>
              <w:spacing w:before="54"/>
              <w:ind w:right="359"/>
              <w:jc w:val="right"/>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354"/>
        </w:trPr>
        <w:tc>
          <w:tcPr>
            <w:tcW w:w="2742" w:type="dxa"/>
          </w:tcPr>
          <w:p w:rsidR="000C59B4" w:rsidRPr="00195A6A" w:rsidRDefault="000C59B4" w:rsidP="000C59B4">
            <w:pPr>
              <w:pStyle w:val="TableParagraph"/>
              <w:spacing w:before="54"/>
              <w:ind w:right="573"/>
              <w:jc w:val="right"/>
              <w:rPr>
                <w:rFonts w:ascii="Times New Roman" w:hAnsi="Times New Roman" w:cs="Times New Roman"/>
              </w:rPr>
            </w:pPr>
            <w:r w:rsidRPr="00195A6A">
              <w:rPr>
                <w:rFonts w:ascii="Times New Roman" w:hAnsi="Times New Roman" w:cs="Times New Roman"/>
              </w:rPr>
              <w:t>Бранислав Тркуља</w:t>
            </w:r>
          </w:p>
        </w:tc>
        <w:tc>
          <w:tcPr>
            <w:tcW w:w="2408" w:type="dxa"/>
          </w:tcPr>
          <w:p w:rsidR="000C59B4" w:rsidRPr="00195A6A" w:rsidRDefault="000C59B4" w:rsidP="000C59B4">
            <w:pPr>
              <w:pStyle w:val="TableParagraph"/>
              <w:spacing w:before="54"/>
              <w:ind w:left="410"/>
              <w:rPr>
                <w:rFonts w:ascii="Times New Roman" w:hAnsi="Times New Roman" w:cs="Times New Roman"/>
              </w:rPr>
            </w:pPr>
            <w:r w:rsidRPr="00195A6A">
              <w:rPr>
                <w:rFonts w:ascii="Times New Roman" w:hAnsi="Times New Roman" w:cs="Times New Roman"/>
              </w:rPr>
              <w:t>Солфеђо II дувачи</w:t>
            </w:r>
          </w:p>
        </w:tc>
        <w:tc>
          <w:tcPr>
            <w:tcW w:w="1004" w:type="dxa"/>
          </w:tcPr>
          <w:p w:rsidR="000C59B4" w:rsidRPr="00195A6A" w:rsidRDefault="000C59B4" w:rsidP="000C59B4">
            <w:pPr>
              <w:pStyle w:val="TableParagraph"/>
              <w:spacing w:before="54"/>
              <w:ind w:right="390"/>
              <w:jc w:val="right"/>
              <w:rPr>
                <w:rFonts w:ascii="Times New Roman" w:hAnsi="Times New Roman" w:cs="Times New Roman"/>
              </w:rPr>
            </w:pPr>
            <w:r w:rsidRPr="00195A6A">
              <w:rPr>
                <w:rFonts w:ascii="Times New Roman" w:hAnsi="Times New Roman" w:cs="Times New Roman"/>
                <w:w w:val="95"/>
              </w:rPr>
              <w:t>70</w:t>
            </w:r>
          </w:p>
        </w:tc>
        <w:tc>
          <w:tcPr>
            <w:tcW w:w="901" w:type="dxa"/>
          </w:tcPr>
          <w:p w:rsidR="000C59B4" w:rsidRPr="00195A6A" w:rsidRDefault="000C59B4" w:rsidP="000C59B4">
            <w:pPr>
              <w:pStyle w:val="TableParagraph"/>
              <w:rPr>
                <w:rFonts w:ascii="Times New Roman" w:hAnsi="Times New Roman" w:cs="Times New Roman"/>
              </w:rPr>
            </w:pP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rPr>
                <w:rFonts w:ascii="Times New Roman" w:hAnsi="Times New Roman" w:cs="Times New Roman"/>
              </w:rPr>
            </w:pP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2"/>
        </w:trPr>
        <w:tc>
          <w:tcPr>
            <w:tcW w:w="2742" w:type="dxa"/>
          </w:tcPr>
          <w:p w:rsidR="000C59B4" w:rsidRPr="00195A6A" w:rsidRDefault="000C59B4" w:rsidP="000C59B4">
            <w:pPr>
              <w:pStyle w:val="TableParagraph"/>
              <w:spacing w:before="54"/>
              <w:ind w:right="573"/>
              <w:jc w:val="right"/>
              <w:rPr>
                <w:rFonts w:ascii="Times New Roman" w:hAnsi="Times New Roman" w:cs="Times New Roman"/>
              </w:rPr>
            </w:pPr>
            <w:r w:rsidRPr="00195A6A">
              <w:rPr>
                <w:rFonts w:ascii="Times New Roman" w:hAnsi="Times New Roman" w:cs="Times New Roman"/>
              </w:rPr>
              <w:t>Бранислав Тркуља</w:t>
            </w:r>
          </w:p>
        </w:tc>
        <w:tc>
          <w:tcPr>
            <w:tcW w:w="2408" w:type="dxa"/>
          </w:tcPr>
          <w:p w:rsidR="000C59B4" w:rsidRPr="00195A6A" w:rsidRDefault="000C59B4" w:rsidP="000C59B4">
            <w:pPr>
              <w:pStyle w:val="TableParagraph"/>
              <w:spacing w:before="54"/>
              <w:ind w:left="407"/>
              <w:rPr>
                <w:rFonts w:ascii="Times New Roman" w:hAnsi="Times New Roman" w:cs="Times New Roman"/>
              </w:rPr>
            </w:pPr>
            <w:r w:rsidRPr="00195A6A">
              <w:rPr>
                <w:rFonts w:ascii="Times New Roman" w:hAnsi="Times New Roman" w:cs="Times New Roman"/>
              </w:rPr>
              <w:t>Солфеђо III дувачи</w:t>
            </w:r>
          </w:p>
        </w:tc>
        <w:tc>
          <w:tcPr>
            <w:tcW w:w="1004" w:type="dxa"/>
          </w:tcPr>
          <w:p w:rsidR="000C59B4" w:rsidRPr="00195A6A" w:rsidRDefault="000C59B4" w:rsidP="000C59B4">
            <w:pPr>
              <w:pStyle w:val="TableParagraph"/>
              <w:spacing w:before="54"/>
              <w:ind w:right="390"/>
              <w:jc w:val="right"/>
              <w:rPr>
                <w:rFonts w:ascii="Times New Roman" w:hAnsi="Times New Roman" w:cs="Times New Roman"/>
              </w:rPr>
            </w:pPr>
            <w:r w:rsidRPr="00195A6A">
              <w:rPr>
                <w:rFonts w:ascii="Times New Roman" w:hAnsi="Times New Roman" w:cs="Times New Roman"/>
                <w:w w:val="95"/>
              </w:rPr>
              <w:t>70</w:t>
            </w:r>
          </w:p>
        </w:tc>
        <w:tc>
          <w:tcPr>
            <w:tcW w:w="901" w:type="dxa"/>
          </w:tcPr>
          <w:p w:rsidR="000C59B4" w:rsidRPr="00195A6A" w:rsidRDefault="000C59B4" w:rsidP="000C59B4">
            <w:pPr>
              <w:pStyle w:val="TableParagraph"/>
              <w:rPr>
                <w:rFonts w:ascii="Times New Roman" w:hAnsi="Times New Roman" w:cs="Times New Roman"/>
              </w:rPr>
            </w:pP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rPr>
                <w:rFonts w:ascii="Times New Roman" w:hAnsi="Times New Roman" w:cs="Times New Roman"/>
              </w:rPr>
            </w:pP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54"/>
        </w:trPr>
        <w:tc>
          <w:tcPr>
            <w:tcW w:w="2742" w:type="dxa"/>
          </w:tcPr>
          <w:p w:rsidR="000C59B4" w:rsidRPr="00195A6A" w:rsidRDefault="000C59B4" w:rsidP="000C59B4">
            <w:pPr>
              <w:pStyle w:val="TableParagraph"/>
              <w:spacing w:before="54"/>
              <w:ind w:right="573"/>
              <w:jc w:val="right"/>
              <w:rPr>
                <w:rFonts w:ascii="Times New Roman" w:hAnsi="Times New Roman" w:cs="Times New Roman"/>
              </w:rPr>
            </w:pPr>
            <w:r w:rsidRPr="00195A6A">
              <w:rPr>
                <w:rFonts w:ascii="Times New Roman" w:hAnsi="Times New Roman" w:cs="Times New Roman"/>
              </w:rPr>
              <w:t>Бранислав Тркуља</w:t>
            </w:r>
          </w:p>
        </w:tc>
        <w:tc>
          <w:tcPr>
            <w:tcW w:w="2408" w:type="dxa"/>
          </w:tcPr>
          <w:p w:rsidR="000C59B4" w:rsidRPr="00195A6A" w:rsidRDefault="000C59B4" w:rsidP="000C59B4">
            <w:pPr>
              <w:pStyle w:val="TableParagraph"/>
              <w:spacing w:before="54"/>
              <w:ind w:left="201"/>
              <w:rPr>
                <w:rFonts w:ascii="Times New Roman" w:hAnsi="Times New Roman" w:cs="Times New Roman"/>
              </w:rPr>
            </w:pPr>
            <w:r w:rsidRPr="00195A6A">
              <w:rPr>
                <w:rFonts w:ascii="Times New Roman" w:hAnsi="Times New Roman" w:cs="Times New Roman"/>
              </w:rPr>
              <w:t>Свирање х.партитура 2.</w:t>
            </w:r>
          </w:p>
        </w:tc>
        <w:tc>
          <w:tcPr>
            <w:tcW w:w="1004"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w w:val="99"/>
              </w:rPr>
              <w:t>/</w:t>
            </w:r>
          </w:p>
        </w:tc>
        <w:tc>
          <w:tcPr>
            <w:tcW w:w="901" w:type="dxa"/>
          </w:tcPr>
          <w:p w:rsidR="000C59B4" w:rsidRPr="00195A6A" w:rsidRDefault="000C59B4" w:rsidP="000C59B4">
            <w:pPr>
              <w:pStyle w:val="TableParagraph"/>
              <w:spacing w:before="54"/>
              <w:ind w:right="343"/>
              <w:jc w:val="right"/>
              <w:rPr>
                <w:rFonts w:ascii="Times New Roman" w:hAnsi="Times New Roman" w:cs="Times New Roman"/>
              </w:rPr>
            </w:pPr>
            <w:r w:rsidRPr="00195A6A">
              <w:rPr>
                <w:rFonts w:ascii="Times New Roman" w:hAnsi="Times New Roman" w:cs="Times New Roman"/>
                <w:w w:val="95"/>
              </w:rPr>
              <w:t>70</w:t>
            </w:r>
          </w:p>
        </w:tc>
        <w:tc>
          <w:tcPr>
            <w:tcW w:w="810" w:type="dxa"/>
          </w:tcPr>
          <w:p w:rsidR="000C59B4" w:rsidRPr="00195A6A" w:rsidRDefault="000C59B4" w:rsidP="000C59B4">
            <w:pPr>
              <w:pStyle w:val="TableParagraph"/>
              <w:rPr>
                <w:rFonts w:ascii="Times New Roman" w:hAnsi="Times New Roman" w:cs="Times New Roman"/>
              </w:rPr>
            </w:pPr>
          </w:p>
        </w:tc>
        <w:tc>
          <w:tcPr>
            <w:tcW w:w="992" w:type="dxa"/>
          </w:tcPr>
          <w:p w:rsidR="000C59B4" w:rsidRPr="00195A6A" w:rsidRDefault="000C59B4" w:rsidP="000C59B4">
            <w:pPr>
              <w:pStyle w:val="TableParagraph"/>
              <w:rPr>
                <w:rFonts w:ascii="Times New Roman" w:hAnsi="Times New Roman" w:cs="Times New Roman"/>
              </w:rPr>
            </w:pPr>
          </w:p>
        </w:tc>
        <w:tc>
          <w:tcPr>
            <w:tcW w:w="901" w:type="dxa"/>
          </w:tcPr>
          <w:p w:rsidR="000C59B4" w:rsidRPr="00195A6A" w:rsidRDefault="000C59B4" w:rsidP="000C59B4">
            <w:pPr>
              <w:pStyle w:val="TableParagraph"/>
              <w:rPr>
                <w:rFonts w:ascii="Times New Roman" w:hAnsi="Times New Roman" w:cs="Times New Roman"/>
              </w:rPr>
            </w:pPr>
          </w:p>
        </w:tc>
        <w:tc>
          <w:tcPr>
            <w:tcW w:w="809" w:type="dxa"/>
          </w:tcPr>
          <w:p w:rsidR="000C59B4" w:rsidRPr="00195A6A" w:rsidRDefault="000C59B4" w:rsidP="000C59B4">
            <w:pPr>
              <w:pStyle w:val="TableParagraph"/>
              <w:rPr>
                <w:rFonts w:ascii="Times New Roman" w:hAnsi="Times New Roman" w:cs="Times New Roman"/>
              </w:rPr>
            </w:pPr>
          </w:p>
        </w:tc>
      </w:tr>
    </w:tbl>
    <w:p w:rsidR="000C59B4" w:rsidRPr="00195A6A" w:rsidRDefault="000C59B4" w:rsidP="000C59B4">
      <w:pPr>
        <w:pStyle w:val="BodyText"/>
        <w:spacing w:before="3"/>
        <w:rPr>
          <w:rFonts w:ascii="Times New Roman" w:hAnsi="Times New Roman" w:cs="Times New Roman"/>
          <w:b/>
          <w:i/>
        </w:rPr>
      </w:pPr>
    </w:p>
    <w:p w:rsidR="000C59B4" w:rsidRPr="00195A6A" w:rsidRDefault="000C59B4" w:rsidP="00001633">
      <w:pPr>
        <w:pStyle w:val="BodyText"/>
        <w:spacing w:before="56"/>
        <w:ind w:left="9630" w:right="513"/>
        <w:rPr>
          <w:rFonts w:ascii="Times New Roman" w:hAnsi="Times New Roman" w:cs="Times New Roman"/>
        </w:rPr>
      </w:pPr>
      <w:r w:rsidRPr="00195A6A">
        <w:rPr>
          <w:rFonts w:ascii="Times New Roman" w:hAnsi="Times New Roman" w:cs="Times New Roman"/>
        </w:rPr>
        <w:t>Шеф актива Јелена Цветић</w:t>
      </w:r>
    </w:p>
    <w:p w:rsidR="000C59B4" w:rsidRPr="00195A6A" w:rsidRDefault="000C59B4" w:rsidP="000C59B4">
      <w:pPr>
        <w:pStyle w:val="BodyText"/>
        <w:spacing w:before="6"/>
        <w:rPr>
          <w:rFonts w:ascii="Times New Roman" w:hAnsi="Times New Roman" w:cs="Times New Roman"/>
        </w:rPr>
      </w:pPr>
    </w:p>
    <w:p w:rsidR="000C59B4" w:rsidRPr="00195A6A" w:rsidRDefault="000C59B4" w:rsidP="00D1109E">
      <w:pPr>
        <w:pStyle w:val="Heading6"/>
        <w:spacing w:before="56"/>
        <w:rPr>
          <w:rFonts w:ascii="Times New Roman" w:hAnsi="Times New Roman" w:cs="Times New Roman"/>
        </w:rPr>
      </w:pPr>
      <w:r w:rsidRPr="00195A6A">
        <w:rPr>
          <w:rFonts w:ascii="Times New Roman" w:hAnsi="Times New Roman" w:cs="Times New Roman"/>
          <w:color w:val="1F4E79"/>
        </w:rPr>
        <w:t>ИЗВЕШТАЈ ГУДАЧКОГ ОДСЕКА ЗА 2019/20 ГОДИНУ</w:t>
      </w:r>
    </w:p>
    <w:p w:rsidR="000C59B4" w:rsidRPr="00195A6A" w:rsidRDefault="000C59B4" w:rsidP="000C59B4">
      <w:pPr>
        <w:pStyle w:val="ListParagraph"/>
        <w:widowControl w:val="0"/>
        <w:numPr>
          <w:ilvl w:val="0"/>
          <w:numId w:val="69"/>
        </w:numPr>
        <w:tabs>
          <w:tab w:val="left" w:pos="698"/>
        </w:tabs>
        <w:suppressAutoHyphens w:val="0"/>
        <w:autoSpaceDE w:val="0"/>
        <w:autoSpaceDN w:val="0"/>
        <w:spacing w:before="1" w:after="0" w:line="240" w:lineRule="auto"/>
        <w:contextualSpacing w:val="0"/>
        <w:rPr>
          <w:rFonts w:ascii="Times New Roman" w:hAnsi="Times New Roman" w:cs="Times New Roman"/>
        </w:rPr>
      </w:pPr>
      <w:r w:rsidRPr="00195A6A">
        <w:rPr>
          <w:rFonts w:ascii="Times New Roman" w:hAnsi="Times New Roman" w:cs="Times New Roman"/>
          <w:b/>
        </w:rPr>
        <w:t>Број састанака актива</w:t>
      </w:r>
      <w:r w:rsidRPr="00195A6A">
        <w:rPr>
          <w:rFonts w:ascii="Times New Roman" w:hAnsi="Times New Roman" w:cs="Times New Roman"/>
        </w:rPr>
        <w:t>5</w:t>
      </w:r>
    </w:p>
    <w:p w:rsidR="000C59B4" w:rsidRPr="00195A6A" w:rsidRDefault="000C59B4" w:rsidP="000C59B4">
      <w:pPr>
        <w:pStyle w:val="ListParagraph"/>
        <w:widowControl w:val="0"/>
        <w:numPr>
          <w:ilvl w:val="0"/>
          <w:numId w:val="69"/>
        </w:numPr>
        <w:tabs>
          <w:tab w:val="left" w:pos="698"/>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b/>
        </w:rPr>
        <w:t>Број интерних часова</w:t>
      </w:r>
      <w:r w:rsidRPr="00195A6A">
        <w:rPr>
          <w:rFonts w:ascii="Times New Roman" w:hAnsi="Times New Roman" w:cs="Times New Roman"/>
        </w:rPr>
        <w:t>14</w:t>
      </w:r>
    </w:p>
    <w:p w:rsidR="000C59B4" w:rsidRPr="00195A6A" w:rsidRDefault="000C59B4" w:rsidP="000C59B4">
      <w:pPr>
        <w:pStyle w:val="ListParagraph"/>
        <w:widowControl w:val="0"/>
        <w:numPr>
          <w:ilvl w:val="0"/>
          <w:numId w:val="69"/>
        </w:numPr>
        <w:tabs>
          <w:tab w:val="left" w:pos="698"/>
        </w:tabs>
        <w:suppressAutoHyphens w:val="0"/>
        <w:autoSpaceDE w:val="0"/>
        <w:autoSpaceDN w:val="0"/>
        <w:spacing w:after="0" w:line="267" w:lineRule="exact"/>
        <w:contextualSpacing w:val="0"/>
        <w:rPr>
          <w:rFonts w:ascii="Times New Roman" w:hAnsi="Times New Roman" w:cs="Times New Roman"/>
        </w:rPr>
      </w:pPr>
      <w:r w:rsidRPr="00195A6A">
        <w:rPr>
          <w:rFonts w:ascii="Times New Roman" w:hAnsi="Times New Roman" w:cs="Times New Roman"/>
          <w:b/>
        </w:rPr>
        <w:lastRenderedPageBreak/>
        <w:t>Број концерата одсека</w:t>
      </w:r>
      <w:r w:rsidRPr="00195A6A">
        <w:rPr>
          <w:rFonts w:ascii="Times New Roman" w:hAnsi="Times New Roman" w:cs="Times New Roman"/>
        </w:rPr>
        <w:t>-</w:t>
      </w:r>
    </w:p>
    <w:p w:rsidR="000C59B4" w:rsidRPr="00195A6A" w:rsidRDefault="000C59B4" w:rsidP="000C59B4">
      <w:pPr>
        <w:pStyle w:val="ListParagraph"/>
        <w:widowControl w:val="0"/>
        <w:numPr>
          <w:ilvl w:val="0"/>
          <w:numId w:val="69"/>
        </w:numPr>
        <w:tabs>
          <w:tab w:val="left" w:pos="696"/>
        </w:tabs>
        <w:suppressAutoHyphens w:val="0"/>
        <w:autoSpaceDE w:val="0"/>
        <w:autoSpaceDN w:val="0"/>
        <w:spacing w:after="0" w:line="267" w:lineRule="exact"/>
        <w:ind w:left="695" w:hanging="221"/>
        <w:contextualSpacing w:val="0"/>
        <w:rPr>
          <w:rFonts w:ascii="Times New Roman" w:hAnsi="Times New Roman" w:cs="Times New Roman"/>
        </w:rPr>
      </w:pPr>
      <w:r w:rsidRPr="00195A6A">
        <w:rPr>
          <w:rFonts w:ascii="Times New Roman" w:hAnsi="Times New Roman" w:cs="Times New Roman"/>
          <w:b/>
        </w:rPr>
        <w:t xml:space="preserve">Концертни наступи </w:t>
      </w:r>
      <w:r w:rsidRPr="00195A6A">
        <w:rPr>
          <w:rFonts w:ascii="Times New Roman" w:hAnsi="Times New Roman" w:cs="Times New Roman"/>
        </w:rPr>
        <w:t>- 26.И 27.2.2020.на манифестацији „Радостмузицирања“</w:t>
      </w:r>
    </w:p>
    <w:p w:rsidR="000C59B4" w:rsidRPr="00195A6A" w:rsidRDefault="000C59B4" w:rsidP="000C59B4">
      <w:pPr>
        <w:pStyle w:val="BodyText"/>
        <w:ind w:right="1229"/>
        <w:rPr>
          <w:rFonts w:ascii="Times New Roman" w:hAnsi="Times New Roman" w:cs="Times New Roman"/>
        </w:rPr>
      </w:pPr>
      <w:r w:rsidRPr="00195A6A">
        <w:rPr>
          <w:rFonts w:ascii="Times New Roman" w:hAnsi="Times New Roman" w:cs="Times New Roman"/>
        </w:rPr>
        <w:t xml:space="preserve">у муз.школи Мокрањац </w:t>
      </w:r>
      <w:r w:rsidR="00D1109E" w:rsidRPr="00195A6A">
        <w:rPr>
          <w:rFonts w:ascii="Times New Roman" w:hAnsi="Times New Roman" w:cs="Times New Roman"/>
        </w:rPr>
        <w:t>ученици</w:t>
      </w:r>
      <w:r w:rsidRPr="00195A6A">
        <w:rPr>
          <w:rFonts w:ascii="Times New Roman" w:hAnsi="Times New Roman" w:cs="Times New Roman"/>
        </w:rPr>
        <w:t xml:space="preserve"> из класе Хелене Маринц. 14.05.2020.поводом дана школе ученици из класе Војкана Поповића одржали су онлајн концерт путем фејсбука.</w:t>
      </w:r>
    </w:p>
    <w:p w:rsidR="000C59B4" w:rsidRPr="00195A6A" w:rsidRDefault="000C59B4" w:rsidP="000C59B4">
      <w:pPr>
        <w:pStyle w:val="BodyText"/>
        <w:spacing w:before="1"/>
        <w:ind w:right="4506"/>
        <w:rPr>
          <w:rFonts w:ascii="Times New Roman" w:hAnsi="Times New Roman" w:cs="Times New Roman"/>
        </w:rPr>
      </w:pPr>
      <w:r w:rsidRPr="00195A6A">
        <w:rPr>
          <w:rFonts w:ascii="Times New Roman" w:hAnsi="Times New Roman" w:cs="Times New Roman"/>
        </w:rPr>
        <w:t xml:space="preserve">14.12.2019. концерт секције виолиста у о.м.ш. „Владимир Ђорђевић“ </w:t>
      </w:r>
    </w:p>
    <w:p w:rsidR="000C59B4" w:rsidRPr="00195A6A" w:rsidRDefault="000C59B4" w:rsidP="00D1109E">
      <w:pPr>
        <w:pStyle w:val="BodyText"/>
        <w:spacing w:before="1"/>
        <w:rPr>
          <w:rFonts w:ascii="Times New Roman" w:hAnsi="Times New Roman" w:cs="Times New Roman"/>
        </w:rPr>
      </w:pPr>
      <w:r w:rsidRPr="00195A6A">
        <w:rPr>
          <w:rFonts w:ascii="Times New Roman" w:hAnsi="Times New Roman" w:cs="Times New Roman"/>
        </w:rPr>
        <w:t>Новембар 2019. концерт у Руском дому.</w:t>
      </w:r>
    </w:p>
    <w:p w:rsidR="000C59B4" w:rsidRPr="00195A6A" w:rsidRDefault="000C59B4" w:rsidP="000C59B4">
      <w:pPr>
        <w:pStyle w:val="ListParagraph"/>
        <w:widowControl w:val="0"/>
        <w:numPr>
          <w:ilvl w:val="0"/>
          <w:numId w:val="69"/>
        </w:numPr>
        <w:tabs>
          <w:tab w:val="left" w:pos="698"/>
        </w:tabs>
        <w:suppressAutoHyphens w:val="0"/>
        <w:autoSpaceDE w:val="0"/>
        <w:autoSpaceDN w:val="0"/>
        <w:spacing w:before="1" w:after="0" w:line="240" w:lineRule="auto"/>
        <w:contextualSpacing w:val="0"/>
        <w:rPr>
          <w:rFonts w:ascii="Times New Roman" w:hAnsi="Times New Roman" w:cs="Times New Roman"/>
        </w:rPr>
      </w:pPr>
      <w:r w:rsidRPr="00195A6A">
        <w:rPr>
          <w:rFonts w:ascii="Times New Roman" w:hAnsi="Times New Roman" w:cs="Times New Roman"/>
          <w:b/>
        </w:rPr>
        <w:t xml:space="preserve">Награде </w:t>
      </w:r>
      <w:r w:rsidRPr="00195A6A">
        <w:rPr>
          <w:rFonts w:ascii="Times New Roman" w:hAnsi="Times New Roman" w:cs="Times New Roman"/>
        </w:rPr>
        <w:t>(по класама, са именима ђака – односи се и на основну и на средњушколу-)</w:t>
      </w:r>
    </w:p>
    <w:p w:rsidR="000C59B4" w:rsidRPr="00195A6A" w:rsidRDefault="000C59B4" w:rsidP="000C59B4">
      <w:pPr>
        <w:pStyle w:val="BodyText"/>
        <w:spacing w:before="2" w:line="237" w:lineRule="auto"/>
        <w:ind w:left="1195" w:right="661"/>
        <w:rPr>
          <w:rFonts w:ascii="Times New Roman" w:hAnsi="Times New Roman" w:cs="Times New Roman"/>
        </w:rPr>
      </w:pPr>
      <w:r w:rsidRPr="00195A6A">
        <w:rPr>
          <w:rFonts w:ascii="Times New Roman" w:hAnsi="Times New Roman" w:cs="Times New Roman"/>
        </w:rPr>
        <w:t>-11.03.2020. на такмичењу камерних ансамбала „Мита Топаловић“</w:t>
      </w:r>
      <w:r w:rsidR="00D1109E" w:rsidRPr="00195A6A">
        <w:rPr>
          <w:rFonts w:ascii="Times New Roman" w:hAnsi="Times New Roman" w:cs="Times New Roman"/>
        </w:rPr>
        <w:t xml:space="preserve"> две</w:t>
      </w:r>
      <w:r w:rsidRPr="00195A6A">
        <w:rPr>
          <w:rFonts w:ascii="Times New Roman" w:hAnsi="Times New Roman" w:cs="Times New Roman"/>
        </w:rPr>
        <w:t xml:space="preserve"> ученице из класе Мионе Царан освојиле су друго место.</w:t>
      </w:r>
    </w:p>
    <w:p w:rsidR="000C59B4" w:rsidRPr="00195A6A" w:rsidRDefault="000C59B4" w:rsidP="000C59B4">
      <w:pPr>
        <w:pStyle w:val="BodyText"/>
        <w:spacing w:before="1"/>
        <w:ind w:left="1195"/>
        <w:rPr>
          <w:rFonts w:ascii="Times New Roman" w:hAnsi="Times New Roman" w:cs="Times New Roman"/>
        </w:rPr>
      </w:pPr>
      <w:r w:rsidRPr="00195A6A">
        <w:rPr>
          <w:rFonts w:ascii="Times New Roman" w:hAnsi="Times New Roman" w:cs="Times New Roman"/>
        </w:rPr>
        <w:t>- У јуну 2020. на фестивалу младих талената у Убу ученици из класе Маринц Хелене освојили три прве награде</w:t>
      </w:r>
      <w:r w:rsidR="00D1109E" w:rsidRPr="00195A6A">
        <w:rPr>
          <w:rFonts w:ascii="Times New Roman" w:hAnsi="Times New Roman" w:cs="Times New Roman"/>
        </w:rPr>
        <w:t>.</w:t>
      </w:r>
    </w:p>
    <w:p w:rsidR="000C59B4" w:rsidRPr="00195A6A" w:rsidRDefault="000C59B4" w:rsidP="00D1109E">
      <w:pPr>
        <w:spacing w:before="1"/>
        <w:ind w:left="475"/>
        <w:rPr>
          <w:rFonts w:ascii="Times New Roman" w:hAnsi="Times New Roman" w:cs="Times New Roman"/>
          <w:i/>
        </w:rPr>
      </w:pPr>
      <w:r w:rsidRPr="00195A6A">
        <w:rPr>
          <w:rFonts w:ascii="Times New Roman" w:hAnsi="Times New Roman" w:cs="Times New Roman"/>
          <w:i/>
        </w:rPr>
        <w:t>Напомена: Републичко и друга такмичења гудача предвиђена у другом полугодишту нису реализована због варедне ситуације у земљи,због пандемије вируса ковид.</w:t>
      </w:r>
    </w:p>
    <w:p w:rsidR="000C59B4" w:rsidRPr="00195A6A" w:rsidRDefault="000C59B4" w:rsidP="000C59B4">
      <w:pPr>
        <w:pStyle w:val="ListParagraph"/>
        <w:widowControl w:val="0"/>
        <w:numPr>
          <w:ilvl w:val="0"/>
          <w:numId w:val="69"/>
        </w:numPr>
        <w:tabs>
          <w:tab w:val="left" w:pos="696"/>
        </w:tabs>
        <w:suppressAutoHyphens w:val="0"/>
        <w:autoSpaceDE w:val="0"/>
        <w:autoSpaceDN w:val="0"/>
        <w:spacing w:before="1" w:after="0" w:line="240" w:lineRule="auto"/>
        <w:ind w:left="695" w:hanging="221"/>
        <w:contextualSpacing w:val="0"/>
        <w:rPr>
          <w:rFonts w:ascii="Times New Roman" w:hAnsi="Times New Roman" w:cs="Times New Roman"/>
        </w:rPr>
      </w:pPr>
      <w:r w:rsidRPr="00195A6A">
        <w:rPr>
          <w:rFonts w:ascii="Times New Roman" w:hAnsi="Times New Roman" w:cs="Times New Roman"/>
          <w:b/>
        </w:rPr>
        <w:t xml:space="preserve">Семинари </w:t>
      </w:r>
      <w:r w:rsidRPr="00195A6A">
        <w:rPr>
          <w:rFonts w:ascii="Times New Roman" w:hAnsi="Times New Roman" w:cs="Times New Roman"/>
        </w:rPr>
        <w:t>(за свенаставнике)</w:t>
      </w:r>
    </w:p>
    <w:p w:rsidR="000C59B4" w:rsidRPr="00195A6A" w:rsidRDefault="000C59B4" w:rsidP="00D1109E">
      <w:pPr>
        <w:pStyle w:val="BodyText"/>
        <w:spacing w:after="0"/>
        <w:ind w:left="1195"/>
        <w:rPr>
          <w:rFonts w:ascii="Times New Roman" w:hAnsi="Times New Roman" w:cs="Times New Roman"/>
        </w:rPr>
      </w:pPr>
      <w:r w:rsidRPr="00195A6A">
        <w:rPr>
          <w:rFonts w:ascii="Times New Roman" w:hAnsi="Times New Roman" w:cs="Times New Roman"/>
        </w:rPr>
        <w:t>„НТЦ и рана музичка стимулација“</w:t>
      </w:r>
    </w:p>
    <w:p w:rsidR="000C59B4" w:rsidRPr="00195A6A" w:rsidRDefault="000C59B4" w:rsidP="00D1109E">
      <w:pPr>
        <w:pStyle w:val="BodyText"/>
        <w:spacing w:before="2" w:after="0" w:line="237" w:lineRule="auto"/>
        <w:ind w:left="1195" w:right="6266"/>
        <w:rPr>
          <w:rFonts w:ascii="Times New Roman" w:hAnsi="Times New Roman" w:cs="Times New Roman"/>
        </w:rPr>
      </w:pPr>
      <w:r w:rsidRPr="00195A6A">
        <w:rPr>
          <w:rFonts w:ascii="Times New Roman" w:hAnsi="Times New Roman" w:cs="Times New Roman"/>
        </w:rPr>
        <w:t>27.12. и 28.12.2019.у муз.школи „Ј.Бандур“ К1 16 бодова</w:t>
      </w:r>
    </w:p>
    <w:p w:rsidR="000C59B4" w:rsidRPr="00195A6A" w:rsidRDefault="000C59B4" w:rsidP="000C59B4">
      <w:pPr>
        <w:pStyle w:val="BodyText"/>
        <w:spacing w:before="2"/>
        <w:ind w:left="1195"/>
        <w:rPr>
          <w:rFonts w:ascii="Times New Roman" w:hAnsi="Times New Roman" w:cs="Times New Roman"/>
        </w:rPr>
      </w:pPr>
      <w:r w:rsidRPr="00195A6A">
        <w:rPr>
          <w:rFonts w:ascii="Times New Roman" w:hAnsi="Times New Roman" w:cs="Times New Roman"/>
        </w:rPr>
        <w:t>Хелена Маринц;Борјана Стражмештеров;Бојан Тирменштајн</w:t>
      </w:r>
    </w:p>
    <w:p w:rsidR="000C59B4" w:rsidRPr="00195A6A" w:rsidRDefault="000C59B4" w:rsidP="000C59B4">
      <w:pPr>
        <w:pStyle w:val="BodyText"/>
        <w:rPr>
          <w:rFonts w:ascii="Times New Roman" w:hAnsi="Times New Roman" w:cs="Times New Roman"/>
        </w:rPr>
      </w:pPr>
    </w:p>
    <w:p w:rsidR="000C59B4" w:rsidRPr="00195A6A" w:rsidRDefault="000C59B4" w:rsidP="00D1109E">
      <w:pPr>
        <w:pStyle w:val="BodyText"/>
        <w:spacing w:after="0"/>
        <w:ind w:left="1246" w:right="3218" w:hanging="51"/>
        <w:rPr>
          <w:rFonts w:ascii="Times New Roman" w:hAnsi="Times New Roman" w:cs="Times New Roman"/>
        </w:rPr>
      </w:pPr>
      <w:r w:rsidRPr="00195A6A">
        <w:rPr>
          <w:rFonts w:ascii="Times New Roman" w:hAnsi="Times New Roman" w:cs="Times New Roman"/>
        </w:rPr>
        <w:t>„Савремене методе учења музике у различитим развојним фазама детета“ 01.02.2020 и 02.02.2020. у музичкој школи „Ј.Бандур“</w:t>
      </w:r>
    </w:p>
    <w:p w:rsidR="000C59B4" w:rsidRPr="00195A6A" w:rsidRDefault="000C59B4" w:rsidP="00D1109E">
      <w:pPr>
        <w:pStyle w:val="BodyText"/>
        <w:spacing w:before="1" w:after="0"/>
        <w:ind w:left="1195"/>
        <w:rPr>
          <w:rFonts w:ascii="Times New Roman" w:hAnsi="Times New Roman" w:cs="Times New Roman"/>
        </w:rPr>
      </w:pPr>
      <w:r w:rsidRPr="00195A6A">
        <w:rPr>
          <w:rFonts w:ascii="Times New Roman" w:hAnsi="Times New Roman" w:cs="Times New Roman"/>
        </w:rPr>
        <w:t>957 к1 п3 8 бодова</w:t>
      </w:r>
    </w:p>
    <w:p w:rsidR="000C59B4" w:rsidRPr="00195A6A" w:rsidRDefault="000C59B4" w:rsidP="000C59B4">
      <w:pPr>
        <w:pStyle w:val="BodyText"/>
        <w:ind w:left="1195"/>
        <w:rPr>
          <w:rFonts w:ascii="Times New Roman" w:hAnsi="Times New Roman" w:cs="Times New Roman"/>
        </w:rPr>
      </w:pPr>
      <w:r w:rsidRPr="00195A6A">
        <w:rPr>
          <w:rFonts w:ascii="Times New Roman" w:hAnsi="Times New Roman" w:cs="Times New Roman"/>
        </w:rPr>
        <w:t>Хелена Маринц;Борјана Стражмештеров;Миона Царан;Камбер Катарина</w:t>
      </w:r>
    </w:p>
    <w:p w:rsidR="000C59B4" w:rsidRPr="00195A6A" w:rsidRDefault="000C59B4" w:rsidP="000C59B4">
      <w:pPr>
        <w:pStyle w:val="BodyText"/>
        <w:rPr>
          <w:rFonts w:ascii="Times New Roman" w:hAnsi="Times New Roman" w:cs="Times New Roman"/>
        </w:rPr>
      </w:pPr>
    </w:p>
    <w:p w:rsidR="000C59B4" w:rsidRPr="00195A6A" w:rsidRDefault="000C59B4" w:rsidP="00D1109E">
      <w:pPr>
        <w:pStyle w:val="BodyText"/>
        <w:spacing w:before="1" w:after="0"/>
        <w:ind w:left="1195"/>
        <w:rPr>
          <w:rFonts w:ascii="Times New Roman" w:hAnsi="Times New Roman" w:cs="Times New Roman"/>
        </w:rPr>
      </w:pPr>
      <w:r w:rsidRPr="00195A6A">
        <w:rPr>
          <w:rFonts w:ascii="Times New Roman" w:hAnsi="Times New Roman" w:cs="Times New Roman"/>
        </w:rPr>
        <w:t>Интерно стручно усавршавање 11.12.2019.</w:t>
      </w:r>
    </w:p>
    <w:p w:rsidR="000C59B4" w:rsidRPr="00195A6A" w:rsidRDefault="000C59B4" w:rsidP="00D1109E">
      <w:pPr>
        <w:pStyle w:val="BodyText"/>
        <w:spacing w:after="0" w:line="267" w:lineRule="exact"/>
        <w:ind w:left="1195"/>
        <w:rPr>
          <w:rFonts w:ascii="Times New Roman" w:hAnsi="Times New Roman" w:cs="Times New Roman"/>
        </w:rPr>
      </w:pPr>
      <w:r w:rsidRPr="00195A6A">
        <w:rPr>
          <w:rFonts w:ascii="Times New Roman" w:hAnsi="Times New Roman" w:cs="Times New Roman"/>
        </w:rPr>
        <w:t>Припрема и адаптација ученика 4.разреда за извођење техничке смотре</w:t>
      </w:r>
    </w:p>
    <w:p w:rsidR="000C59B4" w:rsidRPr="00195A6A" w:rsidRDefault="000C59B4" w:rsidP="00D1109E">
      <w:pPr>
        <w:pStyle w:val="BodyText"/>
        <w:spacing w:after="0" w:line="267" w:lineRule="exact"/>
        <w:ind w:left="1195"/>
        <w:rPr>
          <w:rFonts w:ascii="Times New Roman" w:hAnsi="Times New Roman" w:cs="Times New Roman"/>
        </w:rPr>
      </w:pPr>
      <w:r w:rsidRPr="00195A6A">
        <w:rPr>
          <w:rFonts w:ascii="Times New Roman" w:hAnsi="Times New Roman" w:cs="Times New Roman"/>
        </w:rPr>
        <w:t>Хелена Маринц,Војкан Поповић,Борјана Стражмештеров,Варга Јожеф,Миона Царан,</w:t>
      </w:r>
    </w:p>
    <w:p w:rsidR="000C59B4" w:rsidRPr="00195A6A" w:rsidRDefault="000C59B4" w:rsidP="00D1109E">
      <w:pPr>
        <w:pStyle w:val="BodyText"/>
        <w:spacing w:after="0"/>
        <w:ind w:left="1195"/>
        <w:rPr>
          <w:rFonts w:ascii="Times New Roman" w:hAnsi="Times New Roman" w:cs="Times New Roman"/>
        </w:rPr>
      </w:pPr>
      <w:r w:rsidRPr="00195A6A">
        <w:rPr>
          <w:rFonts w:ascii="Times New Roman" w:hAnsi="Times New Roman" w:cs="Times New Roman"/>
        </w:rPr>
        <w:t>Бојан Тирменштајн,Катарина Камбер,Ђерфи Шандор,Милена Милошевић,Санела Благојевић.</w:t>
      </w:r>
    </w:p>
    <w:p w:rsidR="000C59B4" w:rsidRPr="00195A6A" w:rsidRDefault="000C59B4" w:rsidP="000C59B4">
      <w:pPr>
        <w:pStyle w:val="BodyText"/>
        <w:rPr>
          <w:rFonts w:ascii="Times New Roman" w:hAnsi="Times New Roman" w:cs="Times New Roman"/>
        </w:rPr>
      </w:pPr>
    </w:p>
    <w:p w:rsidR="000C59B4" w:rsidRPr="00195A6A" w:rsidRDefault="000C59B4" w:rsidP="00D1109E">
      <w:pPr>
        <w:pStyle w:val="BodyText"/>
        <w:spacing w:before="1" w:after="0"/>
        <w:ind w:left="1195"/>
        <w:rPr>
          <w:rFonts w:ascii="Times New Roman" w:hAnsi="Times New Roman" w:cs="Times New Roman"/>
        </w:rPr>
      </w:pPr>
      <w:r w:rsidRPr="00195A6A">
        <w:rPr>
          <w:rFonts w:ascii="Times New Roman" w:hAnsi="Times New Roman" w:cs="Times New Roman"/>
        </w:rPr>
        <w:t>Интерно стручно усавршавање 16.12.2019.</w:t>
      </w:r>
    </w:p>
    <w:p w:rsidR="000C59B4" w:rsidRPr="00195A6A" w:rsidRDefault="000C59B4" w:rsidP="00D1109E">
      <w:pPr>
        <w:pStyle w:val="BodyText"/>
        <w:spacing w:after="0"/>
        <w:ind w:left="1195"/>
        <w:rPr>
          <w:rFonts w:ascii="Times New Roman" w:hAnsi="Times New Roman" w:cs="Times New Roman"/>
        </w:rPr>
      </w:pPr>
      <w:r w:rsidRPr="00195A6A">
        <w:rPr>
          <w:rFonts w:ascii="Times New Roman" w:hAnsi="Times New Roman" w:cs="Times New Roman"/>
        </w:rPr>
        <w:t>Развијање инструменталне технике кроз музику као средства муз.израза.</w:t>
      </w:r>
    </w:p>
    <w:p w:rsidR="000C59B4" w:rsidRPr="00195A6A" w:rsidRDefault="000C59B4" w:rsidP="00D1109E">
      <w:pPr>
        <w:pStyle w:val="BodyText"/>
        <w:spacing w:after="0"/>
        <w:ind w:left="1195"/>
        <w:rPr>
          <w:rFonts w:ascii="Times New Roman" w:hAnsi="Times New Roman" w:cs="Times New Roman"/>
        </w:rPr>
      </w:pPr>
      <w:r w:rsidRPr="00195A6A">
        <w:rPr>
          <w:rFonts w:ascii="Times New Roman" w:hAnsi="Times New Roman" w:cs="Times New Roman"/>
        </w:rPr>
        <w:t>Хелена Маринц,Војкан Поповић,Борјана Стражмештеров,Санела Благојевић,Милена Милошевић.</w:t>
      </w:r>
    </w:p>
    <w:p w:rsidR="000C59B4" w:rsidRPr="00195A6A" w:rsidRDefault="000C59B4" w:rsidP="000C59B4">
      <w:pPr>
        <w:pStyle w:val="BodyText"/>
        <w:spacing w:before="1"/>
        <w:rPr>
          <w:rFonts w:ascii="Times New Roman" w:hAnsi="Times New Roman" w:cs="Times New Roman"/>
        </w:rPr>
      </w:pPr>
    </w:p>
    <w:p w:rsidR="000C59B4" w:rsidRPr="00195A6A" w:rsidRDefault="000C59B4" w:rsidP="00D1109E">
      <w:pPr>
        <w:pStyle w:val="BodyText"/>
        <w:spacing w:after="0"/>
        <w:ind w:left="1195" w:right="5814"/>
        <w:rPr>
          <w:rFonts w:ascii="Times New Roman" w:hAnsi="Times New Roman" w:cs="Times New Roman"/>
        </w:rPr>
      </w:pPr>
      <w:r w:rsidRPr="00195A6A">
        <w:rPr>
          <w:rFonts w:ascii="Times New Roman" w:hAnsi="Times New Roman" w:cs="Times New Roman"/>
        </w:rPr>
        <w:t>Интерно стручно усавршавање 28.01.2020. Развијање способности за концертну делатност</w:t>
      </w:r>
    </w:p>
    <w:p w:rsidR="000C59B4" w:rsidRPr="00195A6A" w:rsidRDefault="000C59B4" w:rsidP="00D1109E">
      <w:pPr>
        <w:pStyle w:val="BodyText"/>
        <w:spacing w:before="1" w:after="0"/>
        <w:ind w:left="1195"/>
        <w:rPr>
          <w:rFonts w:ascii="Times New Roman" w:hAnsi="Times New Roman" w:cs="Times New Roman"/>
        </w:rPr>
      </w:pPr>
      <w:r w:rsidRPr="00195A6A">
        <w:rPr>
          <w:rFonts w:ascii="Times New Roman" w:hAnsi="Times New Roman" w:cs="Times New Roman"/>
        </w:rPr>
        <w:t>Хелена Маринц,Војкан Поповић,Борјана Стражмештеров,Санела Благојевић,Милена Милошевић.</w:t>
      </w:r>
    </w:p>
    <w:p w:rsidR="000C59B4" w:rsidRPr="00195A6A" w:rsidRDefault="000C59B4" w:rsidP="000C59B4">
      <w:pPr>
        <w:pStyle w:val="BodyText"/>
        <w:spacing w:before="10"/>
        <w:rPr>
          <w:rFonts w:ascii="Times New Roman" w:hAnsi="Times New Roman" w:cs="Times New Roman"/>
        </w:rPr>
      </w:pPr>
    </w:p>
    <w:p w:rsidR="000C59B4" w:rsidRPr="00195A6A" w:rsidRDefault="000C59B4" w:rsidP="000C59B4">
      <w:pPr>
        <w:pStyle w:val="ListParagraph"/>
        <w:widowControl w:val="0"/>
        <w:numPr>
          <w:ilvl w:val="0"/>
          <w:numId w:val="69"/>
        </w:numPr>
        <w:tabs>
          <w:tab w:val="left" w:pos="696"/>
        </w:tabs>
        <w:suppressAutoHyphens w:val="0"/>
        <w:autoSpaceDE w:val="0"/>
        <w:autoSpaceDN w:val="0"/>
        <w:spacing w:after="0" w:line="240" w:lineRule="auto"/>
        <w:ind w:left="696" w:hanging="221"/>
        <w:contextualSpacing w:val="0"/>
        <w:rPr>
          <w:rFonts w:ascii="Times New Roman" w:hAnsi="Times New Roman" w:cs="Times New Roman"/>
        </w:rPr>
      </w:pPr>
      <w:r w:rsidRPr="00195A6A">
        <w:rPr>
          <w:rFonts w:ascii="Times New Roman" w:hAnsi="Times New Roman" w:cs="Times New Roman"/>
          <w:b/>
        </w:rPr>
        <w:t xml:space="preserve">Реализација наставе </w:t>
      </w:r>
      <w:r w:rsidRPr="00195A6A">
        <w:rPr>
          <w:rFonts w:ascii="Times New Roman" w:hAnsi="Times New Roman" w:cs="Times New Roman"/>
        </w:rPr>
        <w:t>– број одржаних часова на крају школскегодине</w:t>
      </w:r>
    </w:p>
    <w:p w:rsidR="000C59B4" w:rsidRPr="00195A6A" w:rsidRDefault="000C59B4" w:rsidP="000C59B4">
      <w:pPr>
        <w:pStyle w:val="BodyText"/>
        <w:spacing w:before="3" w:after="1"/>
        <w:rPr>
          <w:rFonts w:ascii="Times New Roman" w:hAnsi="Times New Roman" w:cs="Times New Roman"/>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1258"/>
        <w:gridCol w:w="1259"/>
        <w:gridCol w:w="1261"/>
        <w:gridCol w:w="1263"/>
        <w:gridCol w:w="1261"/>
        <w:gridCol w:w="1263"/>
        <w:gridCol w:w="1263"/>
      </w:tblGrid>
      <w:tr w:rsidR="000C59B4" w:rsidRPr="00195A6A" w:rsidTr="000C59B4">
        <w:trPr>
          <w:trHeight w:val="462"/>
        </w:trPr>
        <w:tc>
          <w:tcPr>
            <w:tcW w:w="1258" w:type="dxa"/>
            <w:vMerge w:val="restart"/>
          </w:tcPr>
          <w:p w:rsidR="000C59B4" w:rsidRPr="00195A6A" w:rsidRDefault="000C59B4" w:rsidP="000C59B4">
            <w:pPr>
              <w:pStyle w:val="TableParagraph"/>
              <w:spacing w:before="52"/>
              <w:ind w:left="153"/>
              <w:rPr>
                <w:rFonts w:ascii="Times New Roman" w:hAnsi="Times New Roman" w:cs="Times New Roman"/>
              </w:rPr>
            </w:pPr>
            <w:r w:rsidRPr="00195A6A">
              <w:rPr>
                <w:rFonts w:ascii="Times New Roman" w:hAnsi="Times New Roman" w:cs="Times New Roman"/>
              </w:rPr>
              <w:t>наставник</w:t>
            </w:r>
          </w:p>
        </w:tc>
        <w:tc>
          <w:tcPr>
            <w:tcW w:w="1258" w:type="dxa"/>
            <w:vMerge w:val="restart"/>
          </w:tcPr>
          <w:p w:rsidR="000C59B4" w:rsidRPr="00195A6A" w:rsidRDefault="000C59B4" w:rsidP="000C59B4">
            <w:pPr>
              <w:pStyle w:val="TableParagraph"/>
              <w:spacing w:before="52"/>
              <w:ind w:left="225" w:right="167" w:hanging="32"/>
              <w:rPr>
                <w:rFonts w:ascii="Times New Roman" w:hAnsi="Times New Roman" w:cs="Times New Roman"/>
              </w:rPr>
            </w:pPr>
            <w:r w:rsidRPr="00195A6A">
              <w:rPr>
                <w:rFonts w:ascii="Times New Roman" w:hAnsi="Times New Roman" w:cs="Times New Roman"/>
              </w:rPr>
              <w:t>Наставни предмет</w:t>
            </w:r>
          </w:p>
        </w:tc>
        <w:tc>
          <w:tcPr>
            <w:tcW w:w="2520" w:type="dxa"/>
            <w:gridSpan w:val="2"/>
          </w:tcPr>
          <w:p w:rsidR="000C59B4" w:rsidRPr="00195A6A" w:rsidRDefault="000C59B4" w:rsidP="000C59B4">
            <w:pPr>
              <w:pStyle w:val="TableParagraph"/>
              <w:spacing w:before="52"/>
              <w:ind w:left="424"/>
              <w:rPr>
                <w:rFonts w:ascii="Times New Roman" w:hAnsi="Times New Roman" w:cs="Times New Roman"/>
              </w:rPr>
            </w:pPr>
            <w:r w:rsidRPr="00195A6A">
              <w:rPr>
                <w:rFonts w:ascii="Times New Roman" w:hAnsi="Times New Roman" w:cs="Times New Roman"/>
              </w:rPr>
              <w:t>Обавезна настава</w:t>
            </w:r>
          </w:p>
        </w:tc>
        <w:tc>
          <w:tcPr>
            <w:tcW w:w="2524" w:type="dxa"/>
            <w:gridSpan w:val="2"/>
          </w:tcPr>
          <w:p w:rsidR="000C59B4" w:rsidRPr="00195A6A" w:rsidRDefault="000C59B4" w:rsidP="000C59B4">
            <w:pPr>
              <w:pStyle w:val="TableParagraph"/>
              <w:spacing w:before="52"/>
              <w:ind w:left="477"/>
              <w:rPr>
                <w:rFonts w:ascii="Times New Roman" w:hAnsi="Times New Roman" w:cs="Times New Roman"/>
              </w:rPr>
            </w:pPr>
            <w:r w:rsidRPr="00195A6A">
              <w:rPr>
                <w:rFonts w:ascii="Times New Roman" w:hAnsi="Times New Roman" w:cs="Times New Roman"/>
              </w:rPr>
              <w:t>Додатна настава</w:t>
            </w:r>
          </w:p>
        </w:tc>
        <w:tc>
          <w:tcPr>
            <w:tcW w:w="2526" w:type="dxa"/>
            <w:gridSpan w:val="2"/>
          </w:tcPr>
          <w:p w:rsidR="000C59B4" w:rsidRPr="00195A6A" w:rsidRDefault="000C59B4" w:rsidP="000C59B4">
            <w:pPr>
              <w:pStyle w:val="TableParagraph"/>
              <w:spacing w:before="52"/>
              <w:ind w:left="431"/>
              <w:rPr>
                <w:rFonts w:ascii="Times New Roman" w:hAnsi="Times New Roman" w:cs="Times New Roman"/>
              </w:rPr>
            </w:pPr>
            <w:r w:rsidRPr="00195A6A">
              <w:rPr>
                <w:rFonts w:ascii="Times New Roman" w:hAnsi="Times New Roman" w:cs="Times New Roman"/>
              </w:rPr>
              <w:t>Допунска настава</w:t>
            </w:r>
          </w:p>
        </w:tc>
      </w:tr>
      <w:tr w:rsidR="000C59B4" w:rsidRPr="00195A6A" w:rsidTr="000C59B4">
        <w:trPr>
          <w:trHeight w:val="474"/>
        </w:trPr>
        <w:tc>
          <w:tcPr>
            <w:tcW w:w="1258" w:type="dxa"/>
            <w:vMerge/>
            <w:tcBorders>
              <w:top w:val="nil"/>
            </w:tcBorders>
          </w:tcPr>
          <w:p w:rsidR="000C59B4" w:rsidRPr="00195A6A" w:rsidRDefault="000C59B4" w:rsidP="000C59B4">
            <w:pPr>
              <w:rPr>
                <w:rFonts w:ascii="Times New Roman" w:hAnsi="Times New Roman" w:cs="Times New Roman"/>
              </w:rPr>
            </w:pPr>
          </w:p>
        </w:tc>
        <w:tc>
          <w:tcPr>
            <w:tcW w:w="1258" w:type="dxa"/>
            <w:vMerge/>
            <w:tcBorders>
              <w:top w:val="nil"/>
            </w:tcBorders>
          </w:tcPr>
          <w:p w:rsidR="000C59B4" w:rsidRPr="00195A6A" w:rsidRDefault="000C59B4" w:rsidP="000C59B4">
            <w:pPr>
              <w:rPr>
                <w:rFonts w:ascii="Times New Roman" w:hAnsi="Times New Roman" w:cs="Times New Roman"/>
              </w:rPr>
            </w:pPr>
          </w:p>
        </w:tc>
        <w:tc>
          <w:tcPr>
            <w:tcW w:w="1259" w:type="dxa"/>
          </w:tcPr>
          <w:p w:rsidR="000C59B4" w:rsidRPr="00195A6A" w:rsidRDefault="000C59B4" w:rsidP="000C59B4">
            <w:pPr>
              <w:pStyle w:val="TableParagraph"/>
              <w:spacing w:before="52"/>
              <w:ind w:left="440" w:right="430"/>
              <w:jc w:val="center"/>
              <w:rPr>
                <w:rFonts w:ascii="Times New Roman" w:hAnsi="Times New Roman" w:cs="Times New Roman"/>
              </w:rPr>
            </w:pPr>
            <w:r w:rsidRPr="00195A6A">
              <w:rPr>
                <w:rFonts w:ascii="Times New Roman" w:hAnsi="Times New Roman" w:cs="Times New Roman"/>
              </w:rPr>
              <w:t>ОШ</w:t>
            </w:r>
          </w:p>
        </w:tc>
        <w:tc>
          <w:tcPr>
            <w:tcW w:w="1261" w:type="dxa"/>
          </w:tcPr>
          <w:p w:rsidR="000C59B4" w:rsidRPr="00195A6A" w:rsidRDefault="000C59B4" w:rsidP="000C59B4">
            <w:pPr>
              <w:pStyle w:val="TableParagraph"/>
              <w:spacing w:before="52"/>
              <w:ind w:left="473"/>
              <w:rPr>
                <w:rFonts w:ascii="Times New Roman" w:hAnsi="Times New Roman" w:cs="Times New Roman"/>
              </w:rPr>
            </w:pPr>
            <w:r w:rsidRPr="00195A6A">
              <w:rPr>
                <w:rFonts w:ascii="Times New Roman" w:hAnsi="Times New Roman" w:cs="Times New Roman"/>
              </w:rPr>
              <w:t>СШ</w:t>
            </w:r>
          </w:p>
        </w:tc>
        <w:tc>
          <w:tcPr>
            <w:tcW w:w="1263" w:type="dxa"/>
          </w:tcPr>
          <w:p w:rsidR="000C59B4" w:rsidRPr="00195A6A" w:rsidRDefault="000C59B4" w:rsidP="000C59B4">
            <w:pPr>
              <w:pStyle w:val="TableParagraph"/>
              <w:spacing w:before="52"/>
              <w:ind w:left="441" w:right="434"/>
              <w:jc w:val="center"/>
              <w:rPr>
                <w:rFonts w:ascii="Times New Roman" w:hAnsi="Times New Roman" w:cs="Times New Roman"/>
              </w:rPr>
            </w:pPr>
            <w:r w:rsidRPr="00195A6A">
              <w:rPr>
                <w:rFonts w:ascii="Times New Roman" w:hAnsi="Times New Roman" w:cs="Times New Roman"/>
              </w:rPr>
              <w:t>ОШ</w:t>
            </w:r>
          </w:p>
        </w:tc>
        <w:tc>
          <w:tcPr>
            <w:tcW w:w="1261" w:type="dxa"/>
          </w:tcPr>
          <w:p w:rsidR="000C59B4" w:rsidRPr="00195A6A" w:rsidRDefault="000C59B4" w:rsidP="000C59B4">
            <w:pPr>
              <w:pStyle w:val="TableParagraph"/>
              <w:spacing w:before="52"/>
              <w:ind w:left="472"/>
              <w:rPr>
                <w:rFonts w:ascii="Times New Roman" w:hAnsi="Times New Roman" w:cs="Times New Roman"/>
              </w:rPr>
            </w:pPr>
            <w:r w:rsidRPr="00195A6A">
              <w:rPr>
                <w:rFonts w:ascii="Times New Roman" w:hAnsi="Times New Roman" w:cs="Times New Roman"/>
              </w:rPr>
              <w:t>СШ</w:t>
            </w:r>
          </w:p>
        </w:tc>
        <w:tc>
          <w:tcPr>
            <w:tcW w:w="1263" w:type="dxa"/>
          </w:tcPr>
          <w:p w:rsidR="000C59B4" w:rsidRPr="00195A6A" w:rsidRDefault="000C59B4" w:rsidP="000C59B4">
            <w:pPr>
              <w:pStyle w:val="TableParagraph"/>
              <w:spacing w:before="52"/>
              <w:ind w:left="439" w:right="434"/>
              <w:jc w:val="center"/>
              <w:rPr>
                <w:rFonts w:ascii="Times New Roman" w:hAnsi="Times New Roman" w:cs="Times New Roman"/>
              </w:rPr>
            </w:pPr>
            <w:r w:rsidRPr="00195A6A">
              <w:rPr>
                <w:rFonts w:ascii="Times New Roman" w:hAnsi="Times New Roman" w:cs="Times New Roman"/>
              </w:rPr>
              <w:t>СШ</w:t>
            </w:r>
          </w:p>
        </w:tc>
        <w:tc>
          <w:tcPr>
            <w:tcW w:w="1263" w:type="dxa"/>
          </w:tcPr>
          <w:p w:rsidR="000C59B4" w:rsidRPr="00195A6A" w:rsidRDefault="000C59B4" w:rsidP="000C59B4">
            <w:pPr>
              <w:pStyle w:val="TableParagraph"/>
              <w:spacing w:before="52"/>
              <w:ind w:left="438" w:right="434"/>
              <w:jc w:val="center"/>
              <w:rPr>
                <w:rFonts w:ascii="Times New Roman" w:hAnsi="Times New Roman" w:cs="Times New Roman"/>
              </w:rPr>
            </w:pPr>
            <w:r w:rsidRPr="00195A6A">
              <w:rPr>
                <w:rFonts w:ascii="Times New Roman" w:hAnsi="Times New Roman" w:cs="Times New Roman"/>
              </w:rPr>
              <w:t>СШ</w:t>
            </w:r>
          </w:p>
        </w:tc>
      </w:tr>
      <w:tr w:rsidR="000C59B4" w:rsidRPr="00195A6A" w:rsidTr="000C59B4">
        <w:trPr>
          <w:trHeight w:val="395"/>
        </w:trPr>
        <w:tc>
          <w:tcPr>
            <w:tcW w:w="1258" w:type="dxa"/>
          </w:tcPr>
          <w:p w:rsidR="000C59B4" w:rsidRPr="00195A6A" w:rsidRDefault="000C59B4" w:rsidP="000C59B4">
            <w:pPr>
              <w:pStyle w:val="TableParagraph"/>
              <w:spacing w:before="52"/>
              <w:ind w:left="54"/>
              <w:rPr>
                <w:rFonts w:ascii="Times New Roman" w:hAnsi="Times New Roman" w:cs="Times New Roman"/>
              </w:rPr>
            </w:pPr>
            <w:r w:rsidRPr="00195A6A">
              <w:rPr>
                <w:rFonts w:ascii="Times New Roman" w:hAnsi="Times New Roman" w:cs="Times New Roman"/>
              </w:rPr>
              <w:t>Милена М.</w:t>
            </w:r>
          </w:p>
        </w:tc>
        <w:tc>
          <w:tcPr>
            <w:tcW w:w="1258" w:type="dxa"/>
          </w:tcPr>
          <w:p w:rsidR="000C59B4" w:rsidRPr="00195A6A" w:rsidRDefault="000C59B4" w:rsidP="000C59B4">
            <w:pPr>
              <w:pStyle w:val="TableParagraph"/>
              <w:spacing w:before="52"/>
              <w:ind w:left="230"/>
              <w:rPr>
                <w:rFonts w:ascii="Times New Roman" w:hAnsi="Times New Roman" w:cs="Times New Roman"/>
              </w:rPr>
            </w:pPr>
            <w:r w:rsidRPr="00195A6A">
              <w:rPr>
                <w:rFonts w:ascii="Times New Roman" w:hAnsi="Times New Roman" w:cs="Times New Roman"/>
              </w:rPr>
              <w:t>виолина</w:t>
            </w:r>
          </w:p>
        </w:tc>
        <w:tc>
          <w:tcPr>
            <w:tcW w:w="1259" w:type="dxa"/>
          </w:tcPr>
          <w:p w:rsidR="000C59B4" w:rsidRPr="00195A6A" w:rsidRDefault="000C59B4" w:rsidP="000C59B4">
            <w:pPr>
              <w:pStyle w:val="TableParagraph"/>
              <w:spacing w:before="52"/>
              <w:ind w:left="438" w:right="431"/>
              <w:jc w:val="center"/>
              <w:rPr>
                <w:rFonts w:ascii="Times New Roman" w:hAnsi="Times New Roman" w:cs="Times New Roman"/>
              </w:rPr>
            </w:pPr>
            <w:r w:rsidRPr="00195A6A">
              <w:rPr>
                <w:rFonts w:ascii="Times New Roman" w:hAnsi="Times New Roman" w:cs="Times New Roman"/>
              </w:rPr>
              <w:t>630</w:t>
            </w:r>
          </w:p>
        </w:tc>
        <w:tc>
          <w:tcPr>
            <w:tcW w:w="1261" w:type="dxa"/>
          </w:tcPr>
          <w:p w:rsidR="000C59B4" w:rsidRPr="00195A6A" w:rsidRDefault="000C59B4" w:rsidP="000C59B4">
            <w:pPr>
              <w:pStyle w:val="TableParagraph"/>
              <w:spacing w:before="52"/>
              <w:ind w:left="461"/>
              <w:rPr>
                <w:rFonts w:ascii="Times New Roman" w:hAnsi="Times New Roman" w:cs="Times New Roman"/>
              </w:rPr>
            </w:pPr>
            <w:r w:rsidRPr="00195A6A">
              <w:rPr>
                <w:rFonts w:ascii="Times New Roman" w:hAnsi="Times New Roman" w:cs="Times New Roman"/>
              </w:rPr>
              <w:t>105</w:t>
            </w:r>
          </w:p>
        </w:tc>
        <w:tc>
          <w:tcPr>
            <w:tcW w:w="1263" w:type="dxa"/>
          </w:tcPr>
          <w:p w:rsidR="000C59B4" w:rsidRPr="00195A6A" w:rsidRDefault="000C59B4" w:rsidP="000C59B4">
            <w:pPr>
              <w:pStyle w:val="TableParagraph"/>
              <w:spacing w:before="52"/>
              <w:ind w:left="439" w:right="434"/>
              <w:jc w:val="center"/>
              <w:rPr>
                <w:rFonts w:ascii="Times New Roman" w:hAnsi="Times New Roman" w:cs="Times New Roman"/>
              </w:rPr>
            </w:pPr>
            <w:r w:rsidRPr="00195A6A">
              <w:rPr>
                <w:rFonts w:ascii="Times New Roman" w:hAnsi="Times New Roman" w:cs="Times New Roman"/>
              </w:rPr>
              <w:t>56</w:t>
            </w:r>
          </w:p>
        </w:tc>
        <w:tc>
          <w:tcPr>
            <w:tcW w:w="1261" w:type="dxa"/>
          </w:tcPr>
          <w:p w:rsidR="000C59B4" w:rsidRPr="00195A6A" w:rsidRDefault="000C59B4" w:rsidP="000C59B4">
            <w:pPr>
              <w:pStyle w:val="TableParagraph"/>
              <w:spacing w:before="52"/>
              <w:ind w:left="513"/>
              <w:rPr>
                <w:rFonts w:ascii="Times New Roman" w:hAnsi="Times New Roman" w:cs="Times New Roman"/>
              </w:rPr>
            </w:pPr>
            <w:r w:rsidRPr="00195A6A">
              <w:rPr>
                <w:rFonts w:ascii="Times New Roman" w:hAnsi="Times New Roman" w:cs="Times New Roman"/>
              </w:rPr>
              <w:t>12</w:t>
            </w:r>
          </w:p>
        </w:tc>
        <w:tc>
          <w:tcPr>
            <w:tcW w:w="1263"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95"/>
        </w:trPr>
        <w:tc>
          <w:tcPr>
            <w:tcW w:w="1258" w:type="dxa"/>
          </w:tcPr>
          <w:p w:rsidR="000C59B4" w:rsidRPr="00195A6A" w:rsidRDefault="000C59B4" w:rsidP="000C59B4">
            <w:pPr>
              <w:pStyle w:val="TableParagraph"/>
              <w:rPr>
                <w:rFonts w:ascii="Times New Roman" w:hAnsi="Times New Roman" w:cs="Times New Roman"/>
              </w:rPr>
            </w:pPr>
          </w:p>
        </w:tc>
        <w:tc>
          <w:tcPr>
            <w:tcW w:w="1258" w:type="dxa"/>
          </w:tcPr>
          <w:p w:rsidR="000C59B4" w:rsidRPr="00195A6A" w:rsidRDefault="000C59B4" w:rsidP="000C59B4">
            <w:pPr>
              <w:pStyle w:val="TableParagraph"/>
              <w:spacing w:before="52"/>
              <w:ind w:left="282"/>
              <w:rPr>
                <w:rFonts w:ascii="Times New Roman" w:hAnsi="Times New Roman" w:cs="Times New Roman"/>
              </w:rPr>
            </w:pPr>
            <w:r w:rsidRPr="00195A6A">
              <w:rPr>
                <w:rFonts w:ascii="Times New Roman" w:hAnsi="Times New Roman" w:cs="Times New Roman"/>
              </w:rPr>
              <w:t>читање</w:t>
            </w:r>
          </w:p>
        </w:tc>
        <w:tc>
          <w:tcPr>
            <w:tcW w:w="1259" w:type="dxa"/>
          </w:tcPr>
          <w:p w:rsidR="000C59B4" w:rsidRPr="00195A6A" w:rsidRDefault="000C59B4" w:rsidP="000C59B4">
            <w:pPr>
              <w:pStyle w:val="TableParagraph"/>
              <w:spacing w:before="52"/>
              <w:ind w:right="451"/>
              <w:jc w:val="right"/>
              <w:rPr>
                <w:rFonts w:ascii="Times New Roman" w:hAnsi="Times New Roman" w:cs="Times New Roman"/>
              </w:rPr>
            </w:pPr>
            <w:r w:rsidRPr="00195A6A">
              <w:rPr>
                <w:rFonts w:ascii="Times New Roman" w:hAnsi="Times New Roman" w:cs="Times New Roman"/>
              </w:rPr>
              <w:t>169</w:t>
            </w:r>
          </w:p>
        </w:tc>
        <w:tc>
          <w:tcPr>
            <w:tcW w:w="1261"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c>
          <w:tcPr>
            <w:tcW w:w="1261"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95"/>
        </w:trPr>
        <w:tc>
          <w:tcPr>
            <w:tcW w:w="1258" w:type="dxa"/>
          </w:tcPr>
          <w:p w:rsidR="000C59B4" w:rsidRPr="00195A6A" w:rsidRDefault="000C59B4" w:rsidP="000C59B4">
            <w:pPr>
              <w:pStyle w:val="TableParagraph"/>
              <w:spacing w:before="52"/>
              <w:ind w:left="182"/>
              <w:rPr>
                <w:rFonts w:ascii="Times New Roman" w:hAnsi="Times New Roman" w:cs="Times New Roman"/>
              </w:rPr>
            </w:pPr>
            <w:r w:rsidRPr="00195A6A">
              <w:rPr>
                <w:rFonts w:ascii="Times New Roman" w:hAnsi="Times New Roman" w:cs="Times New Roman"/>
              </w:rPr>
              <w:t>Санела Б.</w:t>
            </w:r>
          </w:p>
        </w:tc>
        <w:tc>
          <w:tcPr>
            <w:tcW w:w="1258" w:type="dxa"/>
          </w:tcPr>
          <w:p w:rsidR="000C59B4" w:rsidRPr="00195A6A" w:rsidRDefault="000C59B4" w:rsidP="000C59B4">
            <w:pPr>
              <w:pStyle w:val="TableParagraph"/>
              <w:spacing w:before="52"/>
              <w:ind w:right="219"/>
              <w:jc w:val="right"/>
              <w:rPr>
                <w:rFonts w:ascii="Times New Roman" w:hAnsi="Times New Roman" w:cs="Times New Roman"/>
              </w:rPr>
            </w:pPr>
            <w:r w:rsidRPr="00195A6A">
              <w:rPr>
                <w:rFonts w:ascii="Times New Roman" w:hAnsi="Times New Roman" w:cs="Times New Roman"/>
              </w:rPr>
              <w:t>виолина</w:t>
            </w:r>
          </w:p>
        </w:tc>
        <w:tc>
          <w:tcPr>
            <w:tcW w:w="1259" w:type="dxa"/>
          </w:tcPr>
          <w:p w:rsidR="000C59B4" w:rsidRPr="00195A6A" w:rsidRDefault="000C59B4" w:rsidP="000C59B4">
            <w:pPr>
              <w:pStyle w:val="TableParagraph"/>
              <w:spacing w:before="52"/>
              <w:ind w:right="451"/>
              <w:jc w:val="right"/>
              <w:rPr>
                <w:rFonts w:ascii="Times New Roman" w:hAnsi="Times New Roman" w:cs="Times New Roman"/>
              </w:rPr>
            </w:pPr>
            <w:r w:rsidRPr="00195A6A">
              <w:rPr>
                <w:rFonts w:ascii="Times New Roman" w:hAnsi="Times New Roman" w:cs="Times New Roman"/>
              </w:rPr>
              <w:t>630</w:t>
            </w:r>
          </w:p>
        </w:tc>
        <w:tc>
          <w:tcPr>
            <w:tcW w:w="1261" w:type="dxa"/>
          </w:tcPr>
          <w:p w:rsidR="000C59B4" w:rsidRPr="00195A6A" w:rsidRDefault="000C59B4" w:rsidP="000C59B4">
            <w:pPr>
              <w:pStyle w:val="TableParagraph"/>
              <w:spacing w:before="52"/>
              <w:ind w:right="452"/>
              <w:jc w:val="right"/>
              <w:rPr>
                <w:rFonts w:ascii="Times New Roman" w:hAnsi="Times New Roman" w:cs="Times New Roman"/>
              </w:rPr>
            </w:pPr>
            <w:r w:rsidRPr="00195A6A">
              <w:rPr>
                <w:rFonts w:ascii="Times New Roman" w:hAnsi="Times New Roman" w:cs="Times New Roman"/>
              </w:rPr>
              <w:t>210</w:t>
            </w:r>
          </w:p>
        </w:tc>
        <w:tc>
          <w:tcPr>
            <w:tcW w:w="1263" w:type="dxa"/>
          </w:tcPr>
          <w:p w:rsidR="000C59B4" w:rsidRPr="00195A6A" w:rsidRDefault="000C59B4" w:rsidP="000C59B4">
            <w:pPr>
              <w:pStyle w:val="TableParagraph"/>
              <w:spacing w:before="52"/>
              <w:ind w:right="509"/>
              <w:jc w:val="right"/>
              <w:rPr>
                <w:rFonts w:ascii="Times New Roman" w:hAnsi="Times New Roman" w:cs="Times New Roman"/>
              </w:rPr>
            </w:pPr>
            <w:r w:rsidRPr="00195A6A">
              <w:rPr>
                <w:rFonts w:ascii="Times New Roman" w:hAnsi="Times New Roman" w:cs="Times New Roman"/>
              </w:rPr>
              <w:t>11</w:t>
            </w:r>
          </w:p>
        </w:tc>
        <w:tc>
          <w:tcPr>
            <w:tcW w:w="1261" w:type="dxa"/>
          </w:tcPr>
          <w:p w:rsidR="000C59B4" w:rsidRPr="00195A6A" w:rsidRDefault="000C59B4" w:rsidP="000C59B4">
            <w:pPr>
              <w:pStyle w:val="TableParagraph"/>
              <w:spacing w:before="52"/>
              <w:ind w:right="510"/>
              <w:jc w:val="right"/>
              <w:rPr>
                <w:rFonts w:ascii="Times New Roman" w:hAnsi="Times New Roman" w:cs="Times New Roman"/>
              </w:rPr>
            </w:pPr>
            <w:r w:rsidRPr="00195A6A">
              <w:rPr>
                <w:rFonts w:ascii="Times New Roman" w:hAnsi="Times New Roman" w:cs="Times New Roman"/>
              </w:rPr>
              <w:t>26</w:t>
            </w:r>
          </w:p>
        </w:tc>
        <w:tc>
          <w:tcPr>
            <w:tcW w:w="1263"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95"/>
        </w:trPr>
        <w:tc>
          <w:tcPr>
            <w:tcW w:w="1258" w:type="dxa"/>
          </w:tcPr>
          <w:p w:rsidR="000C59B4" w:rsidRPr="00195A6A" w:rsidRDefault="000C59B4" w:rsidP="000C59B4">
            <w:pPr>
              <w:pStyle w:val="TableParagraph"/>
              <w:rPr>
                <w:rFonts w:ascii="Times New Roman" w:hAnsi="Times New Roman" w:cs="Times New Roman"/>
              </w:rPr>
            </w:pPr>
          </w:p>
        </w:tc>
        <w:tc>
          <w:tcPr>
            <w:tcW w:w="1258" w:type="dxa"/>
          </w:tcPr>
          <w:p w:rsidR="000C59B4" w:rsidRPr="00195A6A" w:rsidRDefault="000C59B4" w:rsidP="000C59B4">
            <w:pPr>
              <w:pStyle w:val="TableParagraph"/>
              <w:spacing w:before="52"/>
              <w:ind w:left="282"/>
              <w:rPr>
                <w:rFonts w:ascii="Times New Roman" w:hAnsi="Times New Roman" w:cs="Times New Roman"/>
              </w:rPr>
            </w:pPr>
            <w:r w:rsidRPr="00195A6A">
              <w:rPr>
                <w:rFonts w:ascii="Times New Roman" w:hAnsi="Times New Roman" w:cs="Times New Roman"/>
              </w:rPr>
              <w:t>читање</w:t>
            </w:r>
          </w:p>
        </w:tc>
        <w:tc>
          <w:tcPr>
            <w:tcW w:w="1259" w:type="dxa"/>
          </w:tcPr>
          <w:p w:rsidR="000C59B4" w:rsidRPr="00195A6A" w:rsidRDefault="000C59B4" w:rsidP="000C59B4">
            <w:pPr>
              <w:pStyle w:val="TableParagraph"/>
              <w:spacing w:before="52"/>
              <w:ind w:right="505"/>
              <w:jc w:val="right"/>
              <w:rPr>
                <w:rFonts w:ascii="Times New Roman" w:hAnsi="Times New Roman" w:cs="Times New Roman"/>
              </w:rPr>
            </w:pPr>
            <w:r w:rsidRPr="00195A6A">
              <w:rPr>
                <w:rFonts w:ascii="Times New Roman" w:hAnsi="Times New Roman" w:cs="Times New Roman"/>
              </w:rPr>
              <w:t>35</w:t>
            </w:r>
          </w:p>
        </w:tc>
        <w:tc>
          <w:tcPr>
            <w:tcW w:w="1261"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c>
          <w:tcPr>
            <w:tcW w:w="1261"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97"/>
        </w:trPr>
        <w:tc>
          <w:tcPr>
            <w:tcW w:w="1258" w:type="dxa"/>
          </w:tcPr>
          <w:p w:rsidR="000C59B4" w:rsidRPr="00195A6A" w:rsidRDefault="000C59B4" w:rsidP="000C59B4">
            <w:pPr>
              <w:pStyle w:val="TableParagraph"/>
              <w:spacing w:before="54"/>
              <w:ind w:left="222"/>
              <w:rPr>
                <w:rFonts w:ascii="Times New Roman" w:hAnsi="Times New Roman" w:cs="Times New Roman"/>
              </w:rPr>
            </w:pPr>
            <w:r w:rsidRPr="00195A6A">
              <w:rPr>
                <w:rFonts w:ascii="Times New Roman" w:hAnsi="Times New Roman" w:cs="Times New Roman"/>
              </w:rPr>
              <w:t>Јожеф В.</w:t>
            </w:r>
          </w:p>
        </w:tc>
        <w:tc>
          <w:tcPr>
            <w:tcW w:w="1258" w:type="dxa"/>
          </w:tcPr>
          <w:p w:rsidR="000C59B4" w:rsidRPr="00195A6A" w:rsidRDefault="000C59B4" w:rsidP="000C59B4">
            <w:pPr>
              <w:pStyle w:val="TableParagraph"/>
              <w:spacing w:before="54"/>
              <w:ind w:right="219"/>
              <w:jc w:val="right"/>
              <w:rPr>
                <w:rFonts w:ascii="Times New Roman" w:hAnsi="Times New Roman" w:cs="Times New Roman"/>
              </w:rPr>
            </w:pPr>
            <w:r w:rsidRPr="00195A6A">
              <w:rPr>
                <w:rFonts w:ascii="Times New Roman" w:hAnsi="Times New Roman" w:cs="Times New Roman"/>
              </w:rPr>
              <w:t>виолина</w:t>
            </w:r>
          </w:p>
        </w:tc>
        <w:tc>
          <w:tcPr>
            <w:tcW w:w="1259" w:type="dxa"/>
          </w:tcPr>
          <w:p w:rsidR="000C59B4" w:rsidRPr="00195A6A" w:rsidRDefault="000C59B4" w:rsidP="000C59B4">
            <w:pPr>
              <w:pStyle w:val="TableParagraph"/>
              <w:spacing w:before="54"/>
              <w:ind w:right="451"/>
              <w:jc w:val="right"/>
              <w:rPr>
                <w:rFonts w:ascii="Times New Roman" w:hAnsi="Times New Roman" w:cs="Times New Roman"/>
              </w:rPr>
            </w:pPr>
            <w:r w:rsidRPr="00195A6A">
              <w:rPr>
                <w:rFonts w:ascii="Times New Roman" w:hAnsi="Times New Roman" w:cs="Times New Roman"/>
              </w:rPr>
              <w:t>840</w:t>
            </w:r>
          </w:p>
        </w:tc>
        <w:tc>
          <w:tcPr>
            <w:tcW w:w="1261" w:type="dxa"/>
          </w:tcPr>
          <w:p w:rsidR="000C59B4" w:rsidRPr="00195A6A" w:rsidRDefault="000C59B4" w:rsidP="000C59B4">
            <w:pPr>
              <w:pStyle w:val="TableParagraph"/>
              <w:spacing w:before="54"/>
              <w:ind w:right="452"/>
              <w:jc w:val="right"/>
              <w:rPr>
                <w:rFonts w:ascii="Times New Roman" w:hAnsi="Times New Roman" w:cs="Times New Roman"/>
              </w:rPr>
            </w:pPr>
            <w:r w:rsidRPr="00195A6A">
              <w:rPr>
                <w:rFonts w:ascii="Times New Roman" w:hAnsi="Times New Roman" w:cs="Times New Roman"/>
              </w:rPr>
              <w:t>105</w:t>
            </w:r>
          </w:p>
        </w:tc>
        <w:tc>
          <w:tcPr>
            <w:tcW w:w="1263" w:type="dxa"/>
          </w:tcPr>
          <w:p w:rsidR="000C59B4" w:rsidRPr="00195A6A" w:rsidRDefault="000C59B4" w:rsidP="000C59B4">
            <w:pPr>
              <w:pStyle w:val="TableParagraph"/>
              <w:spacing w:before="54"/>
              <w:ind w:right="509"/>
              <w:jc w:val="right"/>
              <w:rPr>
                <w:rFonts w:ascii="Times New Roman" w:hAnsi="Times New Roman" w:cs="Times New Roman"/>
              </w:rPr>
            </w:pPr>
            <w:r w:rsidRPr="00195A6A">
              <w:rPr>
                <w:rFonts w:ascii="Times New Roman" w:hAnsi="Times New Roman" w:cs="Times New Roman"/>
              </w:rPr>
              <w:t>31</w:t>
            </w:r>
          </w:p>
        </w:tc>
        <w:tc>
          <w:tcPr>
            <w:tcW w:w="1261" w:type="dxa"/>
          </w:tcPr>
          <w:p w:rsidR="000C59B4" w:rsidRPr="00195A6A" w:rsidRDefault="000C59B4" w:rsidP="000C59B4">
            <w:pPr>
              <w:pStyle w:val="TableParagraph"/>
              <w:spacing w:before="54"/>
              <w:ind w:right="566"/>
              <w:jc w:val="right"/>
              <w:rPr>
                <w:rFonts w:ascii="Times New Roman" w:hAnsi="Times New Roman" w:cs="Times New Roman"/>
              </w:rPr>
            </w:pPr>
            <w:r w:rsidRPr="00195A6A">
              <w:rPr>
                <w:rFonts w:ascii="Times New Roman" w:hAnsi="Times New Roman" w:cs="Times New Roman"/>
              </w:rPr>
              <w:t>5</w:t>
            </w:r>
          </w:p>
        </w:tc>
        <w:tc>
          <w:tcPr>
            <w:tcW w:w="1263" w:type="dxa"/>
          </w:tcPr>
          <w:p w:rsidR="000C59B4" w:rsidRPr="00195A6A" w:rsidRDefault="000C59B4" w:rsidP="000C59B4">
            <w:pPr>
              <w:pStyle w:val="TableParagraph"/>
              <w:spacing w:before="54"/>
              <w:ind w:left="4"/>
              <w:jc w:val="center"/>
              <w:rPr>
                <w:rFonts w:ascii="Times New Roman" w:hAnsi="Times New Roman" w:cs="Times New Roman"/>
              </w:rPr>
            </w:pPr>
            <w:r w:rsidRPr="00195A6A">
              <w:rPr>
                <w:rFonts w:ascii="Times New Roman" w:hAnsi="Times New Roman" w:cs="Times New Roman"/>
              </w:rPr>
              <w:t>5</w:t>
            </w:r>
          </w:p>
        </w:tc>
        <w:tc>
          <w:tcPr>
            <w:tcW w:w="1263" w:type="dxa"/>
          </w:tcPr>
          <w:p w:rsidR="000C59B4" w:rsidRPr="00195A6A" w:rsidRDefault="000C59B4" w:rsidP="000C59B4">
            <w:pPr>
              <w:pStyle w:val="TableParagraph"/>
              <w:spacing w:before="54"/>
              <w:ind w:left="3"/>
              <w:jc w:val="center"/>
              <w:rPr>
                <w:rFonts w:ascii="Times New Roman" w:hAnsi="Times New Roman" w:cs="Times New Roman"/>
              </w:rPr>
            </w:pPr>
            <w:r w:rsidRPr="00195A6A">
              <w:rPr>
                <w:rFonts w:ascii="Times New Roman" w:hAnsi="Times New Roman" w:cs="Times New Roman"/>
              </w:rPr>
              <w:t>1</w:t>
            </w:r>
          </w:p>
        </w:tc>
      </w:tr>
      <w:tr w:rsidR="000C59B4" w:rsidRPr="00195A6A" w:rsidTr="000C59B4">
        <w:trPr>
          <w:trHeight w:val="407"/>
        </w:trPr>
        <w:tc>
          <w:tcPr>
            <w:tcW w:w="1258" w:type="dxa"/>
          </w:tcPr>
          <w:p w:rsidR="000C59B4" w:rsidRPr="00195A6A" w:rsidRDefault="000C59B4" w:rsidP="000C59B4">
            <w:pPr>
              <w:pStyle w:val="TableParagraph"/>
              <w:rPr>
                <w:rFonts w:ascii="Times New Roman" w:hAnsi="Times New Roman" w:cs="Times New Roman"/>
              </w:rPr>
            </w:pPr>
          </w:p>
        </w:tc>
        <w:tc>
          <w:tcPr>
            <w:tcW w:w="1258" w:type="dxa"/>
          </w:tcPr>
          <w:p w:rsidR="000C59B4" w:rsidRPr="00195A6A" w:rsidRDefault="000C59B4" w:rsidP="000C59B4">
            <w:pPr>
              <w:pStyle w:val="TableParagraph"/>
              <w:spacing w:before="52"/>
              <w:ind w:right="194"/>
              <w:jc w:val="right"/>
              <w:rPr>
                <w:rFonts w:ascii="Times New Roman" w:hAnsi="Times New Roman" w:cs="Times New Roman"/>
              </w:rPr>
            </w:pPr>
            <w:r w:rsidRPr="00195A6A">
              <w:rPr>
                <w:rFonts w:ascii="Times New Roman" w:hAnsi="Times New Roman" w:cs="Times New Roman"/>
              </w:rPr>
              <w:t>оркестар</w:t>
            </w:r>
          </w:p>
        </w:tc>
        <w:tc>
          <w:tcPr>
            <w:tcW w:w="1259" w:type="dxa"/>
          </w:tcPr>
          <w:p w:rsidR="000C59B4" w:rsidRPr="00195A6A" w:rsidRDefault="000C59B4" w:rsidP="000C59B4">
            <w:pPr>
              <w:pStyle w:val="TableParagraph"/>
              <w:spacing w:before="52"/>
              <w:ind w:right="505"/>
              <w:jc w:val="right"/>
              <w:rPr>
                <w:rFonts w:ascii="Times New Roman" w:hAnsi="Times New Roman" w:cs="Times New Roman"/>
              </w:rPr>
            </w:pPr>
            <w:r w:rsidRPr="00195A6A">
              <w:rPr>
                <w:rFonts w:ascii="Times New Roman" w:hAnsi="Times New Roman" w:cs="Times New Roman"/>
              </w:rPr>
              <w:t>70</w:t>
            </w:r>
          </w:p>
        </w:tc>
        <w:tc>
          <w:tcPr>
            <w:tcW w:w="1261"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c>
          <w:tcPr>
            <w:tcW w:w="1261"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95"/>
        </w:trPr>
        <w:tc>
          <w:tcPr>
            <w:tcW w:w="1258" w:type="dxa"/>
          </w:tcPr>
          <w:p w:rsidR="000C59B4" w:rsidRPr="00195A6A" w:rsidRDefault="000C59B4" w:rsidP="000C59B4">
            <w:pPr>
              <w:pStyle w:val="TableParagraph"/>
              <w:spacing w:before="52"/>
              <w:ind w:left="146"/>
              <w:rPr>
                <w:rFonts w:ascii="Times New Roman" w:hAnsi="Times New Roman" w:cs="Times New Roman"/>
              </w:rPr>
            </w:pPr>
            <w:r w:rsidRPr="00195A6A">
              <w:rPr>
                <w:rFonts w:ascii="Times New Roman" w:hAnsi="Times New Roman" w:cs="Times New Roman"/>
              </w:rPr>
              <w:t>Хелена М.</w:t>
            </w:r>
          </w:p>
        </w:tc>
        <w:tc>
          <w:tcPr>
            <w:tcW w:w="1258" w:type="dxa"/>
          </w:tcPr>
          <w:p w:rsidR="000C59B4" w:rsidRPr="00195A6A" w:rsidRDefault="000C59B4" w:rsidP="000C59B4">
            <w:pPr>
              <w:pStyle w:val="TableParagraph"/>
              <w:spacing w:before="52"/>
              <w:ind w:right="219"/>
              <w:jc w:val="right"/>
              <w:rPr>
                <w:rFonts w:ascii="Times New Roman" w:hAnsi="Times New Roman" w:cs="Times New Roman"/>
              </w:rPr>
            </w:pPr>
            <w:r w:rsidRPr="00195A6A">
              <w:rPr>
                <w:rFonts w:ascii="Times New Roman" w:hAnsi="Times New Roman" w:cs="Times New Roman"/>
              </w:rPr>
              <w:t>виолина</w:t>
            </w:r>
          </w:p>
        </w:tc>
        <w:tc>
          <w:tcPr>
            <w:tcW w:w="1259" w:type="dxa"/>
          </w:tcPr>
          <w:p w:rsidR="000C59B4" w:rsidRPr="00195A6A" w:rsidRDefault="000C59B4" w:rsidP="000C59B4">
            <w:pPr>
              <w:pStyle w:val="TableParagraph"/>
              <w:spacing w:before="52"/>
              <w:ind w:right="451"/>
              <w:jc w:val="right"/>
              <w:rPr>
                <w:rFonts w:ascii="Times New Roman" w:hAnsi="Times New Roman" w:cs="Times New Roman"/>
              </w:rPr>
            </w:pPr>
            <w:r w:rsidRPr="00195A6A">
              <w:rPr>
                <w:rFonts w:ascii="Times New Roman" w:hAnsi="Times New Roman" w:cs="Times New Roman"/>
              </w:rPr>
              <w:t>490</w:t>
            </w:r>
          </w:p>
        </w:tc>
        <w:tc>
          <w:tcPr>
            <w:tcW w:w="1261" w:type="dxa"/>
          </w:tcPr>
          <w:p w:rsidR="000C59B4" w:rsidRPr="00195A6A" w:rsidRDefault="000C59B4" w:rsidP="000C59B4">
            <w:pPr>
              <w:pStyle w:val="TableParagraph"/>
              <w:spacing w:before="52"/>
              <w:ind w:right="452"/>
              <w:jc w:val="right"/>
              <w:rPr>
                <w:rFonts w:ascii="Times New Roman" w:hAnsi="Times New Roman" w:cs="Times New Roman"/>
              </w:rPr>
            </w:pPr>
            <w:r w:rsidRPr="00195A6A">
              <w:rPr>
                <w:rFonts w:ascii="Times New Roman" w:hAnsi="Times New Roman" w:cs="Times New Roman"/>
              </w:rPr>
              <w:t>414</w:t>
            </w:r>
          </w:p>
        </w:tc>
        <w:tc>
          <w:tcPr>
            <w:tcW w:w="1263" w:type="dxa"/>
          </w:tcPr>
          <w:p w:rsidR="000C59B4" w:rsidRPr="00195A6A" w:rsidRDefault="000C59B4" w:rsidP="000C59B4">
            <w:pPr>
              <w:pStyle w:val="TableParagraph"/>
              <w:spacing w:before="52"/>
              <w:ind w:right="509"/>
              <w:jc w:val="right"/>
              <w:rPr>
                <w:rFonts w:ascii="Times New Roman" w:hAnsi="Times New Roman" w:cs="Times New Roman"/>
              </w:rPr>
            </w:pPr>
            <w:r w:rsidRPr="00195A6A">
              <w:rPr>
                <w:rFonts w:ascii="Times New Roman" w:hAnsi="Times New Roman" w:cs="Times New Roman"/>
              </w:rPr>
              <w:t>12</w:t>
            </w:r>
          </w:p>
        </w:tc>
        <w:tc>
          <w:tcPr>
            <w:tcW w:w="1261" w:type="dxa"/>
          </w:tcPr>
          <w:p w:rsidR="000C59B4" w:rsidRPr="00195A6A" w:rsidRDefault="000C59B4" w:rsidP="000C59B4">
            <w:pPr>
              <w:pStyle w:val="TableParagraph"/>
              <w:spacing w:before="52"/>
              <w:ind w:right="510"/>
              <w:jc w:val="right"/>
              <w:rPr>
                <w:rFonts w:ascii="Times New Roman" w:hAnsi="Times New Roman" w:cs="Times New Roman"/>
              </w:rPr>
            </w:pPr>
            <w:r w:rsidRPr="00195A6A">
              <w:rPr>
                <w:rFonts w:ascii="Times New Roman" w:hAnsi="Times New Roman" w:cs="Times New Roman"/>
              </w:rPr>
              <w:t>19</w:t>
            </w:r>
          </w:p>
        </w:tc>
        <w:tc>
          <w:tcPr>
            <w:tcW w:w="1263"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460"/>
        </w:trPr>
        <w:tc>
          <w:tcPr>
            <w:tcW w:w="1258" w:type="dxa"/>
          </w:tcPr>
          <w:p w:rsidR="000C59B4" w:rsidRPr="00195A6A" w:rsidRDefault="000C59B4" w:rsidP="000C59B4">
            <w:pPr>
              <w:pStyle w:val="TableParagraph"/>
              <w:spacing w:line="268" w:lineRule="exact"/>
              <w:ind w:left="107"/>
              <w:rPr>
                <w:rFonts w:ascii="Times New Roman" w:hAnsi="Times New Roman" w:cs="Times New Roman"/>
              </w:rPr>
            </w:pPr>
            <w:r w:rsidRPr="00195A6A">
              <w:rPr>
                <w:rFonts w:ascii="Times New Roman" w:hAnsi="Times New Roman" w:cs="Times New Roman"/>
              </w:rPr>
              <w:t>Војкан П.</w:t>
            </w:r>
          </w:p>
        </w:tc>
        <w:tc>
          <w:tcPr>
            <w:tcW w:w="1258" w:type="dxa"/>
          </w:tcPr>
          <w:p w:rsidR="000C59B4" w:rsidRPr="00195A6A" w:rsidRDefault="000C59B4" w:rsidP="000C59B4">
            <w:pPr>
              <w:pStyle w:val="TableParagraph"/>
              <w:spacing w:line="268" w:lineRule="exact"/>
              <w:ind w:left="107"/>
              <w:rPr>
                <w:rFonts w:ascii="Times New Roman" w:hAnsi="Times New Roman" w:cs="Times New Roman"/>
              </w:rPr>
            </w:pPr>
            <w:r w:rsidRPr="00195A6A">
              <w:rPr>
                <w:rFonts w:ascii="Times New Roman" w:hAnsi="Times New Roman" w:cs="Times New Roman"/>
              </w:rPr>
              <w:t>виолина</w:t>
            </w:r>
          </w:p>
        </w:tc>
        <w:tc>
          <w:tcPr>
            <w:tcW w:w="1259" w:type="dxa"/>
          </w:tcPr>
          <w:p w:rsidR="000C59B4" w:rsidRPr="00195A6A" w:rsidRDefault="000C59B4" w:rsidP="000C59B4">
            <w:pPr>
              <w:pStyle w:val="TableParagraph"/>
              <w:spacing w:line="268" w:lineRule="exact"/>
              <w:ind w:left="107"/>
              <w:rPr>
                <w:rFonts w:ascii="Times New Roman" w:hAnsi="Times New Roman" w:cs="Times New Roman"/>
              </w:rPr>
            </w:pPr>
            <w:r w:rsidRPr="00195A6A">
              <w:rPr>
                <w:rFonts w:ascii="Times New Roman" w:hAnsi="Times New Roman" w:cs="Times New Roman"/>
              </w:rPr>
              <w:t>693</w:t>
            </w:r>
          </w:p>
        </w:tc>
        <w:tc>
          <w:tcPr>
            <w:tcW w:w="1261" w:type="dxa"/>
          </w:tcPr>
          <w:p w:rsidR="000C59B4" w:rsidRPr="00195A6A" w:rsidRDefault="000C59B4" w:rsidP="000C59B4">
            <w:pPr>
              <w:pStyle w:val="TableParagraph"/>
              <w:spacing w:line="268" w:lineRule="exact"/>
              <w:ind w:left="106"/>
              <w:rPr>
                <w:rFonts w:ascii="Times New Roman" w:hAnsi="Times New Roman" w:cs="Times New Roman"/>
              </w:rPr>
            </w:pPr>
            <w:r w:rsidRPr="00195A6A">
              <w:rPr>
                <w:rFonts w:ascii="Times New Roman" w:hAnsi="Times New Roman" w:cs="Times New Roman"/>
              </w:rPr>
              <w:t>210</w:t>
            </w:r>
          </w:p>
        </w:tc>
        <w:tc>
          <w:tcPr>
            <w:tcW w:w="1263" w:type="dxa"/>
          </w:tcPr>
          <w:p w:rsidR="000C59B4" w:rsidRPr="00195A6A" w:rsidRDefault="000C59B4" w:rsidP="000C59B4">
            <w:pPr>
              <w:pStyle w:val="TableParagraph"/>
              <w:spacing w:line="268" w:lineRule="exact"/>
              <w:ind w:left="105"/>
              <w:rPr>
                <w:rFonts w:ascii="Times New Roman" w:hAnsi="Times New Roman" w:cs="Times New Roman"/>
              </w:rPr>
            </w:pPr>
            <w:r w:rsidRPr="00195A6A">
              <w:rPr>
                <w:rFonts w:ascii="Times New Roman" w:hAnsi="Times New Roman" w:cs="Times New Roman"/>
              </w:rPr>
              <w:t>21</w:t>
            </w:r>
          </w:p>
        </w:tc>
        <w:tc>
          <w:tcPr>
            <w:tcW w:w="1261" w:type="dxa"/>
          </w:tcPr>
          <w:p w:rsidR="000C59B4" w:rsidRPr="00195A6A" w:rsidRDefault="000C59B4" w:rsidP="000C59B4">
            <w:pPr>
              <w:pStyle w:val="TableParagraph"/>
              <w:spacing w:line="268" w:lineRule="exact"/>
              <w:ind w:left="102"/>
              <w:rPr>
                <w:rFonts w:ascii="Times New Roman" w:hAnsi="Times New Roman" w:cs="Times New Roman"/>
              </w:rPr>
            </w:pPr>
            <w:r w:rsidRPr="00195A6A">
              <w:rPr>
                <w:rFonts w:ascii="Times New Roman" w:hAnsi="Times New Roman" w:cs="Times New Roman"/>
              </w:rPr>
              <w:t>6</w:t>
            </w:r>
          </w:p>
        </w:tc>
        <w:tc>
          <w:tcPr>
            <w:tcW w:w="1263" w:type="dxa"/>
          </w:tcPr>
          <w:p w:rsidR="000C59B4" w:rsidRPr="00195A6A" w:rsidRDefault="000C59B4" w:rsidP="000C59B4">
            <w:pPr>
              <w:pStyle w:val="TableParagraph"/>
              <w:spacing w:line="268" w:lineRule="exact"/>
              <w:ind w:left="104"/>
              <w:rPr>
                <w:rFonts w:ascii="Times New Roman" w:hAnsi="Times New Roman" w:cs="Times New Roman"/>
              </w:rPr>
            </w:pPr>
            <w:r w:rsidRPr="00195A6A">
              <w:rPr>
                <w:rFonts w:ascii="Times New Roman" w:hAnsi="Times New Roman" w:cs="Times New Roman"/>
              </w:rPr>
              <w:t>9</w:t>
            </w:r>
          </w:p>
        </w:tc>
        <w:tc>
          <w:tcPr>
            <w:tcW w:w="1263" w:type="dxa"/>
          </w:tcPr>
          <w:p w:rsidR="000C59B4" w:rsidRPr="00195A6A" w:rsidRDefault="000C59B4" w:rsidP="000C59B4">
            <w:pPr>
              <w:pStyle w:val="TableParagraph"/>
              <w:spacing w:line="268" w:lineRule="exact"/>
              <w:ind w:left="104"/>
              <w:rPr>
                <w:rFonts w:ascii="Times New Roman" w:hAnsi="Times New Roman" w:cs="Times New Roman"/>
              </w:rPr>
            </w:pPr>
            <w:r w:rsidRPr="00195A6A">
              <w:rPr>
                <w:rFonts w:ascii="Times New Roman" w:hAnsi="Times New Roman" w:cs="Times New Roman"/>
              </w:rPr>
              <w:t>-</w:t>
            </w:r>
          </w:p>
        </w:tc>
      </w:tr>
      <w:tr w:rsidR="000C59B4" w:rsidRPr="00195A6A" w:rsidTr="000C59B4">
        <w:trPr>
          <w:trHeight w:val="458"/>
        </w:trPr>
        <w:tc>
          <w:tcPr>
            <w:tcW w:w="1258"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Шандор Ђ.</w:t>
            </w:r>
          </w:p>
        </w:tc>
        <w:tc>
          <w:tcPr>
            <w:tcW w:w="1258"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виолина</w:t>
            </w:r>
          </w:p>
        </w:tc>
        <w:tc>
          <w:tcPr>
            <w:tcW w:w="1259"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140</w:t>
            </w:r>
          </w:p>
        </w:tc>
        <w:tc>
          <w:tcPr>
            <w:tcW w:w="1261" w:type="dxa"/>
          </w:tcPr>
          <w:p w:rsidR="000C59B4" w:rsidRPr="00195A6A" w:rsidRDefault="000C59B4" w:rsidP="000C59B4">
            <w:pPr>
              <w:pStyle w:val="TableParagraph"/>
              <w:spacing w:line="265" w:lineRule="exact"/>
              <w:ind w:left="106"/>
              <w:rPr>
                <w:rFonts w:ascii="Times New Roman" w:hAnsi="Times New Roman" w:cs="Times New Roman"/>
              </w:rPr>
            </w:pPr>
            <w:r w:rsidRPr="00195A6A">
              <w:rPr>
                <w:rFonts w:ascii="Times New Roman" w:hAnsi="Times New Roman" w:cs="Times New Roman"/>
              </w:rPr>
              <w:t>_</w:t>
            </w:r>
          </w:p>
        </w:tc>
        <w:tc>
          <w:tcPr>
            <w:tcW w:w="1263" w:type="dxa"/>
          </w:tcPr>
          <w:p w:rsidR="000C59B4" w:rsidRPr="00195A6A" w:rsidRDefault="000C59B4" w:rsidP="000C59B4">
            <w:pPr>
              <w:pStyle w:val="TableParagraph"/>
              <w:spacing w:line="265" w:lineRule="exact"/>
              <w:ind w:left="105"/>
              <w:rPr>
                <w:rFonts w:ascii="Times New Roman" w:hAnsi="Times New Roman" w:cs="Times New Roman"/>
              </w:rPr>
            </w:pPr>
            <w:r w:rsidRPr="00195A6A">
              <w:rPr>
                <w:rFonts w:ascii="Times New Roman" w:hAnsi="Times New Roman" w:cs="Times New Roman"/>
              </w:rPr>
              <w:t>5</w:t>
            </w:r>
          </w:p>
        </w:tc>
        <w:tc>
          <w:tcPr>
            <w:tcW w:w="1261" w:type="dxa"/>
          </w:tcPr>
          <w:p w:rsidR="000C59B4" w:rsidRPr="00195A6A" w:rsidRDefault="000C59B4" w:rsidP="000C59B4">
            <w:pPr>
              <w:pStyle w:val="TableParagraph"/>
              <w:spacing w:line="265" w:lineRule="exact"/>
              <w:ind w:left="102"/>
              <w:rPr>
                <w:rFonts w:ascii="Times New Roman" w:hAnsi="Times New Roman" w:cs="Times New Roman"/>
              </w:rPr>
            </w:pPr>
            <w:r w:rsidRPr="00195A6A">
              <w:rPr>
                <w:rFonts w:ascii="Times New Roman" w:hAnsi="Times New Roman" w:cs="Times New Roman"/>
              </w:rPr>
              <w:t>_</w:t>
            </w:r>
          </w:p>
        </w:tc>
        <w:tc>
          <w:tcPr>
            <w:tcW w:w="1263" w:type="dxa"/>
          </w:tcPr>
          <w:p w:rsidR="000C59B4" w:rsidRPr="00195A6A" w:rsidRDefault="000C59B4" w:rsidP="000C59B4">
            <w:pPr>
              <w:pStyle w:val="TableParagraph"/>
              <w:spacing w:line="265" w:lineRule="exact"/>
              <w:ind w:left="104"/>
              <w:rPr>
                <w:rFonts w:ascii="Times New Roman" w:hAnsi="Times New Roman" w:cs="Times New Roman"/>
              </w:rPr>
            </w:pPr>
            <w:r w:rsidRPr="00195A6A">
              <w:rPr>
                <w:rFonts w:ascii="Times New Roman" w:hAnsi="Times New Roman" w:cs="Times New Roman"/>
              </w:rPr>
              <w:t>5</w:t>
            </w:r>
          </w:p>
        </w:tc>
        <w:tc>
          <w:tcPr>
            <w:tcW w:w="1263" w:type="dxa"/>
          </w:tcPr>
          <w:p w:rsidR="000C59B4" w:rsidRPr="00195A6A" w:rsidRDefault="000C59B4" w:rsidP="000C59B4">
            <w:pPr>
              <w:pStyle w:val="TableParagraph"/>
              <w:spacing w:line="265" w:lineRule="exact"/>
              <w:ind w:left="104"/>
              <w:rPr>
                <w:rFonts w:ascii="Times New Roman" w:hAnsi="Times New Roman" w:cs="Times New Roman"/>
              </w:rPr>
            </w:pPr>
            <w:r w:rsidRPr="00195A6A">
              <w:rPr>
                <w:rFonts w:ascii="Times New Roman" w:hAnsi="Times New Roman" w:cs="Times New Roman"/>
              </w:rPr>
              <w:t>_</w:t>
            </w:r>
          </w:p>
        </w:tc>
      </w:tr>
      <w:tr w:rsidR="000C59B4" w:rsidRPr="00195A6A" w:rsidTr="000C59B4">
        <w:trPr>
          <w:trHeight w:val="436"/>
        </w:trPr>
        <w:tc>
          <w:tcPr>
            <w:tcW w:w="1258"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БорјанаС.</w:t>
            </w:r>
          </w:p>
        </w:tc>
        <w:tc>
          <w:tcPr>
            <w:tcW w:w="1258"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виолина</w:t>
            </w:r>
          </w:p>
        </w:tc>
        <w:tc>
          <w:tcPr>
            <w:tcW w:w="1259"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700</w:t>
            </w:r>
          </w:p>
        </w:tc>
        <w:tc>
          <w:tcPr>
            <w:tcW w:w="1261" w:type="dxa"/>
          </w:tcPr>
          <w:p w:rsidR="000C59B4" w:rsidRPr="00195A6A" w:rsidRDefault="000C59B4" w:rsidP="000C59B4">
            <w:pPr>
              <w:pStyle w:val="TableParagraph"/>
              <w:spacing w:line="265" w:lineRule="exact"/>
              <w:ind w:left="106"/>
              <w:rPr>
                <w:rFonts w:ascii="Times New Roman" w:hAnsi="Times New Roman" w:cs="Times New Roman"/>
              </w:rPr>
            </w:pPr>
            <w:r w:rsidRPr="00195A6A">
              <w:rPr>
                <w:rFonts w:ascii="Times New Roman" w:hAnsi="Times New Roman" w:cs="Times New Roman"/>
              </w:rPr>
              <w:t>210</w:t>
            </w:r>
          </w:p>
        </w:tc>
        <w:tc>
          <w:tcPr>
            <w:tcW w:w="1263" w:type="dxa"/>
          </w:tcPr>
          <w:p w:rsidR="000C59B4" w:rsidRPr="00195A6A" w:rsidRDefault="000C59B4" w:rsidP="000C59B4">
            <w:pPr>
              <w:pStyle w:val="TableParagraph"/>
              <w:spacing w:line="265" w:lineRule="exact"/>
              <w:ind w:left="105"/>
              <w:rPr>
                <w:rFonts w:ascii="Times New Roman" w:hAnsi="Times New Roman" w:cs="Times New Roman"/>
              </w:rPr>
            </w:pPr>
            <w:r w:rsidRPr="00195A6A">
              <w:rPr>
                <w:rFonts w:ascii="Times New Roman" w:hAnsi="Times New Roman" w:cs="Times New Roman"/>
              </w:rPr>
              <w:t>21</w:t>
            </w:r>
          </w:p>
        </w:tc>
        <w:tc>
          <w:tcPr>
            <w:tcW w:w="1261" w:type="dxa"/>
          </w:tcPr>
          <w:p w:rsidR="000C59B4" w:rsidRPr="00195A6A" w:rsidRDefault="000C59B4" w:rsidP="000C59B4">
            <w:pPr>
              <w:pStyle w:val="TableParagraph"/>
              <w:spacing w:line="265" w:lineRule="exact"/>
              <w:ind w:left="102"/>
              <w:rPr>
                <w:rFonts w:ascii="Times New Roman" w:hAnsi="Times New Roman" w:cs="Times New Roman"/>
              </w:rPr>
            </w:pPr>
            <w:r w:rsidRPr="00195A6A">
              <w:rPr>
                <w:rFonts w:ascii="Times New Roman" w:hAnsi="Times New Roman" w:cs="Times New Roman"/>
              </w:rPr>
              <w:t>17</w:t>
            </w:r>
          </w:p>
        </w:tc>
        <w:tc>
          <w:tcPr>
            <w:tcW w:w="1263"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458"/>
        </w:trPr>
        <w:tc>
          <w:tcPr>
            <w:tcW w:w="1258"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Миона Ц.</w:t>
            </w:r>
          </w:p>
        </w:tc>
        <w:tc>
          <w:tcPr>
            <w:tcW w:w="1258"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виола</w:t>
            </w:r>
          </w:p>
        </w:tc>
        <w:tc>
          <w:tcPr>
            <w:tcW w:w="1259"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360</w:t>
            </w:r>
          </w:p>
        </w:tc>
        <w:tc>
          <w:tcPr>
            <w:tcW w:w="1261" w:type="dxa"/>
          </w:tcPr>
          <w:p w:rsidR="000C59B4" w:rsidRPr="00195A6A" w:rsidRDefault="000C59B4" w:rsidP="000C59B4">
            <w:pPr>
              <w:pStyle w:val="TableParagraph"/>
              <w:spacing w:line="265" w:lineRule="exact"/>
              <w:ind w:left="106"/>
              <w:rPr>
                <w:rFonts w:ascii="Times New Roman" w:hAnsi="Times New Roman" w:cs="Times New Roman"/>
              </w:rPr>
            </w:pPr>
            <w:r w:rsidRPr="00195A6A">
              <w:rPr>
                <w:rFonts w:ascii="Times New Roman" w:hAnsi="Times New Roman" w:cs="Times New Roman"/>
              </w:rPr>
              <w:t>_</w:t>
            </w:r>
          </w:p>
        </w:tc>
        <w:tc>
          <w:tcPr>
            <w:tcW w:w="1263" w:type="dxa"/>
          </w:tcPr>
          <w:p w:rsidR="000C59B4" w:rsidRPr="00195A6A" w:rsidRDefault="000C59B4" w:rsidP="000C59B4">
            <w:pPr>
              <w:pStyle w:val="TableParagraph"/>
              <w:spacing w:line="265" w:lineRule="exact"/>
              <w:ind w:left="105"/>
              <w:rPr>
                <w:rFonts w:ascii="Times New Roman" w:hAnsi="Times New Roman" w:cs="Times New Roman"/>
              </w:rPr>
            </w:pPr>
            <w:r w:rsidRPr="00195A6A">
              <w:rPr>
                <w:rFonts w:ascii="Times New Roman" w:hAnsi="Times New Roman" w:cs="Times New Roman"/>
              </w:rPr>
              <w:t>3</w:t>
            </w:r>
          </w:p>
        </w:tc>
        <w:tc>
          <w:tcPr>
            <w:tcW w:w="1261" w:type="dxa"/>
          </w:tcPr>
          <w:p w:rsidR="000C59B4" w:rsidRPr="00195A6A" w:rsidRDefault="000C59B4" w:rsidP="000C59B4">
            <w:pPr>
              <w:pStyle w:val="TableParagraph"/>
              <w:spacing w:line="265" w:lineRule="exact"/>
              <w:ind w:left="102"/>
              <w:rPr>
                <w:rFonts w:ascii="Times New Roman" w:hAnsi="Times New Roman" w:cs="Times New Roman"/>
              </w:rPr>
            </w:pPr>
            <w:r w:rsidRPr="00195A6A">
              <w:rPr>
                <w:rFonts w:ascii="Times New Roman" w:hAnsi="Times New Roman" w:cs="Times New Roman"/>
              </w:rPr>
              <w:t>_</w:t>
            </w:r>
          </w:p>
        </w:tc>
        <w:tc>
          <w:tcPr>
            <w:tcW w:w="1263"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537"/>
        </w:trPr>
        <w:tc>
          <w:tcPr>
            <w:tcW w:w="1258"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Бојан Т.</w:t>
            </w:r>
          </w:p>
        </w:tc>
        <w:tc>
          <w:tcPr>
            <w:tcW w:w="1258"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виолончел</w:t>
            </w:r>
          </w:p>
          <w:p w:rsidR="000C59B4" w:rsidRPr="00195A6A" w:rsidRDefault="000C59B4" w:rsidP="000C59B4">
            <w:pPr>
              <w:pStyle w:val="TableParagraph"/>
              <w:spacing w:line="252" w:lineRule="exact"/>
              <w:ind w:left="107"/>
              <w:rPr>
                <w:rFonts w:ascii="Times New Roman" w:hAnsi="Times New Roman" w:cs="Times New Roman"/>
              </w:rPr>
            </w:pPr>
            <w:r w:rsidRPr="00195A6A">
              <w:rPr>
                <w:rFonts w:ascii="Times New Roman" w:hAnsi="Times New Roman" w:cs="Times New Roman"/>
              </w:rPr>
              <w:t>о</w:t>
            </w:r>
          </w:p>
        </w:tc>
        <w:tc>
          <w:tcPr>
            <w:tcW w:w="1259"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1050</w:t>
            </w:r>
          </w:p>
        </w:tc>
        <w:tc>
          <w:tcPr>
            <w:tcW w:w="1261" w:type="dxa"/>
          </w:tcPr>
          <w:p w:rsidR="000C59B4" w:rsidRPr="00195A6A" w:rsidRDefault="000C59B4" w:rsidP="000C59B4">
            <w:pPr>
              <w:pStyle w:val="TableParagraph"/>
              <w:spacing w:line="265" w:lineRule="exact"/>
              <w:ind w:left="106"/>
              <w:rPr>
                <w:rFonts w:ascii="Times New Roman" w:hAnsi="Times New Roman" w:cs="Times New Roman"/>
              </w:rPr>
            </w:pPr>
            <w:r w:rsidRPr="00195A6A">
              <w:rPr>
                <w:rFonts w:ascii="Times New Roman" w:hAnsi="Times New Roman" w:cs="Times New Roman"/>
              </w:rPr>
              <w:t>_</w:t>
            </w:r>
          </w:p>
        </w:tc>
        <w:tc>
          <w:tcPr>
            <w:tcW w:w="1263" w:type="dxa"/>
          </w:tcPr>
          <w:p w:rsidR="000C59B4" w:rsidRPr="00195A6A" w:rsidRDefault="000C59B4" w:rsidP="000C59B4">
            <w:pPr>
              <w:pStyle w:val="TableParagraph"/>
              <w:spacing w:line="265" w:lineRule="exact"/>
              <w:ind w:left="105"/>
              <w:rPr>
                <w:rFonts w:ascii="Times New Roman" w:hAnsi="Times New Roman" w:cs="Times New Roman"/>
              </w:rPr>
            </w:pPr>
            <w:r w:rsidRPr="00195A6A">
              <w:rPr>
                <w:rFonts w:ascii="Times New Roman" w:hAnsi="Times New Roman" w:cs="Times New Roman"/>
              </w:rPr>
              <w:t>36</w:t>
            </w:r>
          </w:p>
        </w:tc>
        <w:tc>
          <w:tcPr>
            <w:tcW w:w="1261" w:type="dxa"/>
          </w:tcPr>
          <w:p w:rsidR="000C59B4" w:rsidRPr="00195A6A" w:rsidRDefault="000C59B4" w:rsidP="000C59B4">
            <w:pPr>
              <w:pStyle w:val="TableParagraph"/>
              <w:spacing w:line="265" w:lineRule="exact"/>
              <w:ind w:left="102"/>
              <w:rPr>
                <w:rFonts w:ascii="Times New Roman" w:hAnsi="Times New Roman" w:cs="Times New Roman"/>
              </w:rPr>
            </w:pPr>
            <w:r w:rsidRPr="00195A6A">
              <w:rPr>
                <w:rFonts w:ascii="Times New Roman" w:hAnsi="Times New Roman" w:cs="Times New Roman"/>
              </w:rPr>
              <w:t>11</w:t>
            </w:r>
          </w:p>
        </w:tc>
        <w:tc>
          <w:tcPr>
            <w:tcW w:w="1263" w:type="dxa"/>
          </w:tcPr>
          <w:p w:rsidR="000C59B4" w:rsidRPr="00195A6A" w:rsidRDefault="000C59B4" w:rsidP="000C59B4">
            <w:pPr>
              <w:pStyle w:val="TableParagraph"/>
              <w:rPr>
                <w:rFonts w:ascii="Times New Roman" w:hAnsi="Times New Roman" w:cs="Times New Roman"/>
              </w:rPr>
            </w:pPr>
          </w:p>
        </w:tc>
        <w:tc>
          <w:tcPr>
            <w:tcW w:w="126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537"/>
        </w:trPr>
        <w:tc>
          <w:tcPr>
            <w:tcW w:w="1258"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Катарина</w:t>
            </w:r>
          </w:p>
          <w:p w:rsidR="000C59B4" w:rsidRPr="00195A6A" w:rsidRDefault="000C59B4" w:rsidP="000C59B4">
            <w:pPr>
              <w:pStyle w:val="TableParagraph"/>
              <w:spacing w:line="252" w:lineRule="exact"/>
              <w:ind w:left="107"/>
              <w:rPr>
                <w:rFonts w:ascii="Times New Roman" w:hAnsi="Times New Roman" w:cs="Times New Roman"/>
              </w:rPr>
            </w:pPr>
            <w:r w:rsidRPr="00195A6A">
              <w:rPr>
                <w:rFonts w:ascii="Times New Roman" w:hAnsi="Times New Roman" w:cs="Times New Roman"/>
              </w:rPr>
              <w:t>К.</w:t>
            </w:r>
          </w:p>
        </w:tc>
        <w:tc>
          <w:tcPr>
            <w:tcW w:w="1258"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контрабас</w:t>
            </w:r>
          </w:p>
        </w:tc>
        <w:tc>
          <w:tcPr>
            <w:tcW w:w="1259"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490</w:t>
            </w:r>
          </w:p>
        </w:tc>
        <w:tc>
          <w:tcPr>
            <w:tcW w:w="1261" w:type="dxa"/>
          </w:tcPr>
          <w:p w:rsidR="000C59B4" w:rsidRPr="00195A6A" w:rsidRDefault="000C59B4" w:rsidP="000C59B4">
            <w:pPr>
              <w:pStyle w:val="TableParagraph"/>
              <w:spacing w:line="265" w:lineRule="exact"/>
              <w:ind w:left="106"/>
              <w:rPr>
                <w:rFonts w:ascii="Times New Roman" w:hAnsi="Times New Roman" w:cs="Times New Roman"/>
              </w:rPr>
            </w:pPr>
            <w:r w:rsidRPr="00195A6A">
              <w:rPr>
                <w:rFonts w:ascii="Times New Roman" w:hAnsi="Times New Roman" w:cs="Times New Roman"/>
              </w:rPr>
              <w:t>_</w:t>
            </w:r>
          </w:p>
        </w:tc>
        <w:tc>
          <w:tcPr>
            <w:tcW w:w="1263" w:type="dxa"/>
          </w:tcPr>
          <w:p w:rsidR="000C59B4" w:rsidRPr="00195A6A" w:rsidRDefault="000C59B4" w:rsidP="000C59B4">
            <w:pPr>
              <w:pStyle w:val="TableParagraph"/>
              <w:spacing w:line="265" w:lineRule="exact"/>
              <w:ind w:left="105"/>
              <w:rPr>
                <w:rFonts w:ascii="Times New Roman" w:hAnsi="Times New Roman" w:cs="Times New Roman"/>
              </w:rPr>
            </w:pPr>
            <w:r w:rsidRPr="00195A6A">
              <w:rPr>
                <w:rFonts w:ascii="Times New Roman" w:hAnsi="Times New Roman" w:cs="Times New Roman"/>
              </w:rPr>
              <w:t>2</w:t>
            </w:r>
          </w:p>
        </w:tc>
        <w:tc>
          <w:tcPr>
            <w:tcW w:w="1261" w:type="dxa"/>
          </w:tcPr>
          <w:p w:rsidR="000C59B4" w:rsidRPr="00195A6A" w:rsidRDefault="000C59B4" w:rsidP="000C59B4">
            <w:pPr>
              <w:pStyle w:val="TableParagraph"/>
              <w:spacing w:line="265" w:lineRule="exact"/>
              <w:ind w:left="102"/>
              <w:rPr>
                <w:rFonts w:ascii="Times New Roman" w:hAnsi="Times New Roman" w:cs="Times New Roman"/>
              </w:rPr>
            </w:pPr>
            <w:r w:rsidRPr="00195A6A">
              <w:rPr>
                <w:rFonts w:ascii="Times New Roman" w:hAnsi="Times New Roman" w:cs="Times New Roman"/>
              </w:rPr>
              <w:t>_</w:t>
            </w:r>
          </w:p>
        </w:tc>
        <w:tc>
          <w:tcPr>
            <w:tcW w:w="1263" w:type="dxa"/>
          </w:tcPr>
          <w:p w:rsidR="000C59B4" w:rsidRPr="00195A6A" w:rsidRDefault="000C59B4" w:rsidP="000C59B4">
            <w:pPr>
              <w:pStyle w:val="TableParagraph"/>
              <w:spacing w:line="265" w:lineRule="exact"/>
              <w:ind w:left="104"/>
              <w:rPr>
                <w:rFonts w:ascii="Times New Roman" w:hAnsi="Times New Roman" w:cs="Times New Roman"/>
              </w:rPr>
            </w:pPr>
            <w:r w:rsidRPr="00195A6A">
              <w:rPr>
                <w:rFonts w:ascii="Times New Roman" w:hAnsi="Times New Roman" w:cs="Times New Roman"/>
              </w:rPr>
              <w:t>6</w:t>
            </w:r>
          </w:p>
        </w:tc>
        <w:tc>
          <w:tcPr>
            <w:tcW w:w="1263" w:type="dxa"/>
          </w:tcPr>
          <w:p w:rsidR="000C59B4" w:rsidRPr="00195A6A" w:rsidRDefault="000C59B4" w:rsidP="000C59B4">
            <w:pPr>
              <w:pStyle w:val="TableParagraph"/>
              <w:spacing w:line="265" w:lineRule="exact"/>
              <w:ind w:left="104"/>
              <w:rPr>
                <w:rFonts w:ascii="Times New Roman" w:hAnsi="Times New Roman" w:cs="Times New Roman"/>
              </w:rPr>
            </w:pPr>
            <w:r w:rsidRPr="00195A6A">
              <w:rPr>
                <w:rFonts w:ascii="Times New Roman" w:hAnsi="Times New Roman" w:cs="Times New Roman"/>
              </w:rPr>
              <w:t>_</w:t>
            </w:r>
          </w:p>
        </w:tc>
      </w:tr>
    </w:tbl>
    <w:p w:rsidR="000C59B4" w:rsidRPr="00195A6A" w:rsidRDefault="000C59B4" w:rsidP="000C59B4">
      <w:pPr>
        <w:pStyle w:val="BodyText"/>
        <w:spacing w:before="2"/>
        <w:rPr>
          <w:rFonts w:ascii="Times New Roman" w:hAnsi="Times New Roman" w:cs="Times New Roman"/>
        </w:rPr>
      </w:pPr>
    </w:p>
    <w:p w:rsidR="000C59B4" w:rsidRPr="00195A6A" w:rsidRDefault="000C59B4" w:rsidP="000C59B4">
      <w:pPr>
        <w:pStyle w:val="Heading5"/>
        <w:spacing w:before="56"/>
        <w:rPr>
          <w:rFonts w:ascii="Times New Roman" w:hAnsi="Times New Roman" w:cs="Times New Roman"/>
        </w:rPr>
      </w:pPr>
      <w:r w:rsidRPr="00195A6A">
        <w:rPr>
          <w:rFonts w:ascii="Times New Roman" w:hAnsi="Times New Roman" w:cs="Times New Roman"/>
        </w:rPr>
        <w:t>УСПЕХ УЧЕНИКА НА КРАЈУ ШКОЛСКЕ ГОДИНЕ</w:t>
      </w:r>
    </w:p>
    <w:p w:rsidR="000C59B4" w:rsidRPr="00195A6A" w:rsidRDefault="000C59B4" w:rsidP="000C59B4">
      <w:pPr>
        <w:pStyle w:val="BodyText"/>
        <w:rPr>
          <w:rFonts w:ascii="Times New Roman" w:hAnsi="Times New Roman" w:cs="Times New Roman"/>
          <w:b/>
        </w:rPr>
      </w:pPr>
    </w:p>
    <w:p w:rsidR="000C59B4" w:rsidRPr="00195A6A" w:rsidRDefault="000C59B4" w:rsidP="00D1109E">
      <w:pPr>
        <w:pStyle w:val="ListParagraph"/>
        <w:widowControl w:val="0"/>
        <w:numPr>
          <w:ilvl w:val="0"/>
          <w:numId w:val="68"/>
        </w:numPr>
        <w:tabs>
          <w:tab w:val="left" w:pos="645"/>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rPr>
        <w:t>РАЗРЕД – УПИСАНО23</w:t>
      </w:r>
    </w:p>
    <w:p w:rsidR="00D1109E" w:rsidRPr="00195A6A" w:rsidRDefault="000C59B4" w:rsidP="00D1109E">
      <w:pPr>
        <w:pStyle w:val="BodyText"/>
        <w:spacing w:before="1" w:after="0"/>
        <w:ind w:left="1966" w:right="3728"/>
        <w:rPr>
          <w:rFonts w:ascii="Times New Roman" w:hAnsi="Times New Roman" w:cs="Times New Roman"/>
        </w:rPr>
      </w:pPr>
      <w:r w:rsidRPr="00195A6A">
        <w:rPr>
          <w:rFonts w:ascii="Times New Roman" w:hAnsi="Times New Roman" w:cs="Times New Roman"/>
        </w:rPr>
        <w:t xml:space="preserve">НАПУСТИЛА 2 УЧЕНИКА </w:t>
      </w:r>
    </w:p>
    <w:p w:rsidR="000C59B4" w:rsidRPr="00195A6A" w:rsidRDefault="000C59B4" w:rsidP="00D1109E">
      <w:pPr>
        <w:pStyle w:val="BodyText"/>
        <w:spacing w:before="1" w:after="0"/>
        <w:ind w:left="1966" w:right="3728"/>
        <w:rPr>
          <w:rFonts w:ascii="Times New Roman" w:hAnsi="Times New Roman" w:cs="Times New Roman"/>
        </w:rPr>
      </w:pPr>
      <w:r w:rsidRPr="00195A6A">
        <w:rPr>
          <w:rFonts w:ascii="Times New Roman" w:hAnsi="Times New Roman" w:cs="Times New Roman"/>
        </w:rPr>
        <w:t>ОСТАЛИХ 21 УЧЕНИКА ЈЕ СА УСПЕХОМ ЗАВРШИЛО РАЗРЕД</w:t>
      </w:r>
    </w:p>
    <w:p w:rsidR="000C59B4" w:rsidRPr="00195A6A" w:rsidRDefault="000C59B4" w:rsidP="00D1109E">
      <w:pPr>
        <w:pStyle w:val="ListParagraph"/>
        <w:widowControl w:val="0"/>
        <w:numPr>
          <w:ilvl w:val="0"/>
          <w:numId w:val="68"/>
        </w:numPr>
        <w:tabs>
          <w:tab w:val="left" w:pos="645"/>
        </w:tabs>
        <w:suppressAutoHyphens w:val="0"/>
        <w:autoSpaceDE w:val="0"/>
        <w:autoSpaceDN w:val="0"/>
        <w:spacing w:before="1" w:after="0" w:line="240" w:lineRule="auto"/>
        <w:contextualSpacing w:val="0"/>
        <w:rPr>
          <w:rFonts w:ascii="Times New Roman" w:hAnsi="Times New Roman" w:cs="Times New Roman"/>
        </w:rPr>
      </w:pPr>
      <w:r w:rsidRPr="00195A6A">
        <w:rPr>
          <w:rFonts w:ascii="Times New Roman" w:hAnsi="Times New Roman" w:cs="Times New Roman"/>
        </w:rPr>
        <w:t>РАЗРЕД – УПИСАНО18</w:t>
      </w:r>
    </w:p>
    <w:p w:rsidR="000C59B4" w:rsidRPr="00195A6A" w:rsidRDefault="000C59B4" w:rsidP="00D1109E">
      <w:pPr>
        <w:pStyle w:val="BodyText"/>
        <w:spacing w:after="0"/>
        <w:ind w:left="1915"/>
        <w:rPr>
          <w:rFonts w:ascii="Times New Roman" w:hAnsi="Times New Roman" w:cs="Times New Roman"/>
        </w:rPr>
      </w:pPr>
      <w:r w:rsidRPr="00195A6A">
        <w:rPr>
          <w:rFonts w:ascii="Times New Roman" w:hAnsi="Times New Roman" w:cs="Times New Roman"/>
        </w:rPr>
        <w:t>ОДЛИЧНИХ 16 ВРЛО ДОБРИХ 2</w:t>
      </w:r>
    </w:p>
    <w:p w:rsidR="000C59B4" w:rsidRPr="00195A6A" w:rsidRDefault="000C59B4" w:rsidP="00D1109E">
      <w:pPr>
        <w:pStyle w:val="ListParagraph"/>
        <w:widowControl w:val="0"/>
        <w:numPr>
          <w:ilvl w:val="0"/>
          <w:numId w:val="68"/>
        </w:numPr>
        <w:tabs>
          <w:tab w:val="left" w:pos="645"/>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rPr>
        <w:t>РАЗРЕД – УПИСАНО11</w:t>
      </w:r>
    </w:p>
    <w:p w:rsidR="000C59B4" w:rsidRPr="00195A6A" w:rsidRDefault="000C59B4" w:rsidP="00D1109E">
      <w:pPr>
        <w:pStyle w:val="BodyText"/>
        <w:tabs>
          <w:tab w:val="left" w:pos="3356"/>
        </w:tabs>
        <w:spacing w:before="1" w:after="0"/>
        <w:ind w:left="1915"/>
        <w:rPr>
          <w:rFonts w:ascii="Times New Roman" w:hAnsi="Times New Roman" w:cs="Times New Roman"/>
        </w:rPr>
      </w:pPr>
      <w:r w:rsidRPr="00195A6A">
        <w:rPr>
          <w:rFonts w:ascii="Times New Roman" w:hAnsi="Times New Roman" w:cs="Times New Roman"/>
        </w:rPr>
        <w:t>ОДЛИЧНИХ7</w:t>
      </w:r>
      <w:r w:rsidRPr="00195A6A">
        <w:rPr>
          <w:rFonts w:ascii="Times New Roman" w:hAnsi="Times New Roman" w:cs="Times New Roman"/>
        </w:rPr>
        <w:tab/>
        <w:t>ВРЛО ДОБРИХ3</w:t>
      </w:r>
    </w:p>
    <w:p w:rsidR="000C59B4" w:rsidRPr="00195A6A" w:rsidRDefault="00D1109E" w:rsidP="00D1109E">
      <w:pPr>
        <w:pStyle w:val="BodyText"/>
        <w:spacing w:after="0"/>
        <w:ind w:left="1915"/>
        <w:rPr>
          <w:rFonts w:ascii="Times New Roman" w:hAnsi="Times New Roman" w:cs="Times New Roman"/>
        </w:rPr>
      </w:pPr>
      <w:r w:rsidRPr="00195A6A">
        <w:rPr>
          <w:rFonts w:ascii="Times New Roman" w:hAnsi="Times New Roman" w:cs="Times New Roman"/>
        </w:rPr>
        <w:t xml:space="preserve">1 </w:t>
      </w:r>
      <w:r w:rsidR="000C59B4" w:rsidRPr="00195A6A">
        <w:rPr>
          <w:rFonts w:ascii="Times New Roman" w:hAnsi="Times New Roman" w:cs="Times New Roman"/>
        </w:rPr>
        <w:t xml:space="preserve"> ОБНАВЉА РАЗРЕД НА МОЛБУ РОДИТЕЉА</w:t>
      </w:r>
    </w:p>
    <w:p w:rsidR="000C59B4" w:rsidRPr="00195A6A" w:rsidRDefault="000C59B4" w:rsidP="00D1109E">
      <w:pPr>
        <w:pStyle w:val="ListParagraph"/>
        <w:widowControl w:val="0"/>
        <w:numPr>
          <w:ilvl w:val="0"/>
          <w:numId w:val="68"/>
        </w:numPr>
        <w:tabs>
          <w:tab w:val="left" w:pos="645"/>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rPr>
        <w:t>РАЗРЕД – УПИСАНО21</w:t>
      </w:r>
    </w:p>
    <w:p w:rsidR="00D1109E" w:rsidRPr="00195A6A" w:rsidRDefault="00D1109E" w:rsidP="00D1109E">
      <w:pPr>
        <w:pStyle w:val="BodyText"/>
        <w:spacing w:before="3" w:after="0" w:line="237" w:lineRule="auto"/>
        <w:ind w:left="1915" w:right="6059" w:firstLine="50"/>
        <w:rPr>
          <w:rFonts w:ascii="Times New Roman" w:hAnsi="Times New Roman" w:cs="Times New Roman"/>
        </w:rPr>
      </w:pPr>
      <w:r w:rsidRPr="00195A6A">
        <w:rPr>
          <w:rFonts w:ascii="Times New Roman" w:hAnsi="Times New Roman" w:cs="Times New Roman"/>
        </w:rPr>
        <w:t>1 НАПУСТИЛа</w:t>
      </w:r>
    </w:p>
    <w:p w:rsidR="000C59B4" w:rsidRPr="00195A6A" w:rsidRDefault="000C59B4" w:rsidP="00D1109E">
      <w:pPr>
        <w:pStyle w:val="BodyText"/>
        <w:spacing w:before="3" w:after="0" w:line="237" w:lineRule="auto"/>
        <w:ind w:left="1915" w:right="6059" w:firstLine="50"/>
        <w:rPr>
          <w:rFonts w:ascii="Times New Roman" w:hAnsi="Times New Roman" w:cs="Times New Roman"/>
        </w:rPr>
      </w:pPr>
      <w:r w:rsidRPr="00195A6A">
        <w:rPr>
          <w:rFonts w:ascii="Times New Roman" w:hAnsi="Times New Roman" w:cs="Times New Roman"/>
        </w:rPr>
        <w:t xml:space="preserve"> ОДЛИЧНИХ 17 ВРЛО ДОБРИХ 3</w:t>
      </w:r>
    </w:p>
    <w:p w:rsidR="000C59B4" w:rsidRPr="00195A6A" w:rsidRDefault="000C59B4" w:rsidP="00D1109E">
      <w:pPr>
        <w:pStyle w:val="ListParagraph"/>
        <w:widowControl w:val="0"/>
        <w:numPr>
          <w:ilvl w:val="0"/>
          <w:numId w:val="68"/>
        </w:numPr>
        <w:tabs>
          <w:tab w:val="left" w:pos="645"/>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rPr>
        <w:t>РАЗРЕД – УПИСАНО6</w:t>
      </w:r>
    </w:p>
    <w:p w:rsidR="000C59B4" w:rsidRPr="00195A6A" w:rsidRDefault="000C59B4" w:rsidP="00D1109E">
      <w:pPr>
        <w:pStyle w:val="BodyText"/>
        <w:spacing w:before="1" w:after="0"/>
        <w:ind w:left="1915"/>
        <w:rPr>
          <w:rFonts w:ascii="Times New Roman" w:hAnsi="Times New Roman" w:cs="Times New Roman"/>
        </w:rPr>
      </w:pPr>
      <w:r w:rsidRPr="00195A6A">
        <w:rPr>
          <w:rFonts w:ascii="Times New Roman" w:hAnsi="Times New Roman" w:cs="Times New Roman"/>
        </w:rPr>
        <w:t>ОДЛИЧНИХ 6</w:t>
      </w:r>
    </w:p>
    <w:p w:rsidR="000C59B4" w:rsidRPr="00195A6A" w:rsidRDefault="000C59B4" w:rsidP="00D1109E">
      <w:pPr>
        <w:pStyle w:val="ListParagraph"/>
        <w:widowControl w:val="0"/>
        <w:numPr>
          <w:ilvl w:val="0"/>
          <w:numId w:val="68"/>
        </w:numPr>
        <w:tabs>
          <w:tab w:val="left" w:pos="645"/>
        </w:tabs>
        <w:suppressAutoHyphens w:val="0"/>
        <w:autoSpaceDE w:val="0"/>
        <w:autoSpaceDN w:val="0"/>
        <w:spacing w:before="1" w:after="0" w:line="240" w:lineRule="auto"/>
        <w:contextualSpacing w:val="0"/>
        <w:rPr>
          <w:rFonts w:ascii="Times New Roman" w:hAnsi="Times New Roman" w:cs="Times New Roman"/>
        </w:rPr>
      </w:pPr>
      <w:r w:rsidRPr="00195A6A">
        <w:rPr>
          <w:rFonts w:ascii="Times New Roman" w:hAnsi="Times New Roman" w:cs="Times New Roman"/>
        </w:rPr>
        <w:t>РАЗРЕД – УПИСАНО9</w:t>
      </w:r>
    </w:p>
    <w:p w:rsidR="000C59B4" w:rsidRPr="00195A6A" w:rsidRDefault="000C59B4" w:rsidP="00D1109E">
      <w:pPr>
        <w:pStyle w:val="BodyText"/>
        <w:spacing w:after="0"/>
        <w:ind w:left="1915" w:right="5752"/>
        <w:rPr>
          <w:rFonts w:ascii="Times New Roman" w:hAnsi="Times New Roman" w:cs="Times New Roman"/>
        </w:rPr>
      </w:pPr>
      <w:r w:rsidRPr="00195A6A">
        <w:rPr>
          <w:rFonts w:ascii="Times New Roman" w:hAnsi="Times New Roman" w:cs="Times New Roman"/>
        </w:rPr>
        <w:t xml:space="preserve">ОДЛИЧНИХ 4 ВРЛО ДОБРИХ 2 ДОБРИХ 2 НИЈЕ ЗАВРШИО </w:t>
      </w:r>
      <w:r w:rsidR="00D1109E" w:rsidRPr="00195A6A">
        <w:rPr>
          <w:rFonts w:ascii="Times New Roman" w:hAnsi="Times New Roman" w:cs="Times New Roman"/>
        </w:rPr>
        <w:t>1</w:t>
      </w:r>
    </w:p>
    <w:p w:rsidR="000C59B4" w:rsidRPr="00195A6A" w:rsidRDefault="000C59B4" w:rsidP="00D1109E">
      <w:pPr>
        <w:pStyle w:val="BodyText"/>
        <w:spacing w:after="0"/>
        <w:rPr>
          <w:rFonts w:ascii="Times New Roman" w:hAnsi="Times New Roman" w:cs="Times New Roman"/>
        </w:rPr>
      </w:pPr>
    </w:p>
    <w:p w:rsidR="000C59B4" w:rsidRPr="00195A6A" w:rsidRDefault="000C59B4" w:rsidP="000C59B4">
      <w:pPr>
        <w:pStyle w:val="BodyText"/>
        <w:spacing w:before="1" w:line="267" w:lineRule="exact"/>
        <w:ind w:left="7566"/>
        <w:rPr>
          <w:rFonts w:ascii="Times New Roman" w:hAnsi="Times New Roman" w:cs="Times New Roman"/>
        </w:rPr>
      </w:pPr>
      <w:r w:rsidRPr="00195A6A">
        <w:rPr>
          <w:rFonts w:ascii="Times New Roman" w:hAnsi="Times New Roman" w:cs="Times New Roman"/>
        </w:rPr>
        <w:t>Шеф актива</w:t>
      </w:r>
    </w:p>
    <w:p w:rsidR="000C59B4" w:rsidRPr="00195A6A" w:rsidRDefault="000C59B4" w:rsidP="000C59B4">
      <w:pPr>
        <w:pStyle w:val="BodyText"/>
        <w:spacing w:line="267" w:lineRule="exact"/>
        <w:ind w:left="7566"/>
        <w:rPr>
          <w:rFonts w:ascii="Times New Roman" w:hAnsi="Times New Roman" w:cs="Times New Roman"/>
        </w:rPr>
      </w:pPr>
      <w:r w:rsidRPr="00195A6A">
        <w:rPr>
          <w:rFonts w:ascii="Times New Roman" w:hAnsi="Times New Roman" w:cs="Times New Roman"/>
        </w:rPr>
        <w:t>МИЛЕНА МИЛОШЕВИЋ</w:t>
      </w:r>
    </w:p>
    <w:p w:rsidR="000C59B4" w:rsidRPr="00195A6A" w:rsidRDefault="000C59B4" w:rsidP="000C59B4">
      <w:pPr>
        <w:pStyle w:val="Heading6"/>
        <w:spacing w:before="57"/>
        <w:rPr>
          <w:rFonts w:ascii="Times New Roman" w:hAnsi="Times New Roman" w:cs="Times New Roman"/>
        </w:rPr>
      </w:pPr>
      <w:r w:rsidRPr="00195A6A">
        <w:rPr>
          <w:rFonts w:ascii="Times New Roman" w:hAnsi="Times New Roman" w:cs="Times New Roman"/>
          <w:color w:val="2E5395"/>
        </w:rPr>
        <w:t>ИЗВЕШТАЈ АКТИВА КАМЕРНЕ МУЗИКЕ ЗА 2019/20. ГОДИНУ</w:t>
      </w:r>
    </w:p>
    <w:p w:rsidR="000C59B4" w:rsidRPr="00195A6A" w:rsidRDefault="000C59B4" w:rsidP="000C59B4">
      <w:pPr>
        <w:pStyle w:val="ListParagraph"/>
        <w:widowControl w:val="0"/>
        <w:numPr>
          <w:ilvl w:val="0"/>
          <w:numId w:val="67"/>
        </w:numPr>
        <w:tabs>
          <w:tab w:val="left" w:pos="694"/>
        </w:tabs>
        <w:suppressAutoHyphens w:val="0"/>
        <w:autoSpaceDE w:val="0"/>
        <w:autoSpaceDN w:val="0"/>
        <w:spacing w:before="144" w:after="0" w:line="240" w:lineRule="auto"/>
        <w:contextualSpacing w:val="0"/>
        <w:rPr>
          <w:rFonts w:ascii="Times New Roman" w:hAnsi="Times New Roman" w:cs="Times New Roman"/>
        </w:rPr>
      </w:pPr>
      <w:r w:rsidRPr="00195A6A">
        <w:rPr>
          <w:rFonts w:ascii="Times New Roman" w:hAnsi="Times New Roman" w:cs="Times New Roman"/>
          <w:u w:val="single"/>
        </w:rPr>
        <w:t>Број састанака актива8</w:t>
      </w:r>
    </w:p>
    <w:p w:rsidR="000C59B4" w:rsidRPr="00195A6A" w:rsidRDefault="000C59B4" w:rsidP="000C59B4">
      <w:pPr>
        <w:pStyle w:val="ListParagraph"/>
        <w:widowControl w:val="0"/>
        <w:numPr>
          <w:ilvl w:val="0"/>
          <w:numId w:val="67"/>
        </w:numPr>
        <w:tabs>
          <w:tab w:val="left" w:pos="694"/>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u w:val="single"/>
        </w:rPr>
        <w:t>Број интерних часова9</w:t>
      </w:r>
    </w:p>
    <w:p w:rsidR="000C59B4" w:rsidRPr="00195A6A" w:rsidRDefault="000C59B4" w:rsidP="000C59B4">
      <w:pPr>
        <w:pStyle w:val="BodyText"/>
        <w:ind w:right="610"/>
        <w:rPr>
          <w:rFonts w:ascii="Times New Roman" w:hAnsi="Times New Roman" w:cs="Times New Roman"/>
        </w:rPr>
      </w:pPr>
      <w:r w:rsidRPr="00195A6A">
        <w:rPr>
          <w:rFonts w:ascii="Times New Roman" w:hAnsi="Times New Roman" w:cs="Times New Roman"/>
        </w:rPr>
        <w:t>Одржане су смотре на полугодишту за све камерне ансамбле и смотре за 4 и 1. разред средње школе на крају школске године; Одржанoje Преслушавање за Републичко такмичење</w:t>
      </w:r>
    </w:p>
    <w:p w:rsidR="000C59B4" w:rsidRPr="00195A6A" w:rsidRDefault="000C59B4" w:rsidP="000C59B4">
      <w:pPr>
        <w:pStyle w:val="ListParagraph"/>
        <w:widowControl w:val="0"/>
        <w:numPr>
          <w:ilvl w:val="0"/>
          <w:numId w:val="67"/>
        </w:numPr>
        <w:tabs>
          <w:tab w:val="left" w:pos="694"/>
        </w:tabs>
        <w:suppressAutoHyphens w:val="0"/>
        <w:autoSpaceDE w:val="0"/>
        <w:autoSpaceDN w:val="0"/>
        <w:spacing w:before="1" w:after="0" w:line="240" w:lineRule="auto"/>
        <w:contextualSpacing w:val="0"/>
        <w:rPr>
          <w:rFonts w:ascii="Times New Roman" w:hAnsi="Times New Roman" w:cs="Times New Roman"/>
        </w:rPr>
      </w:pPr>
      <w:r w:rsidRPr="00195A6A">
        <w:rPr>
          <w:rFonts w:ascii="Times New Roman" w:hAnsi="Times New Roman" w:cs="Times New Roman"/>
          <w:u w:val="single"/>
        </w:rPr>
        <w:t>Број концерата одсека1</w:t>
      </w:r>
    </w:p>
    <w:p w:rsidR="000C59B4" w:rsidRPr="00195A6A" w:rsidRDefault="000C59B4" w:rsidP="000C59B4">
      <w:pPr>
        <w:pStyle w:val="BodyText"/>
        <w:spacing w:before="2" w:line="237" w:lineRule="auto"/>
        <w:ind w:right="4775"/>
        <w:rPr>
          <w:rFonts w:ascii="Times New Roman" w:hAnsi="Times New Roman" w:cs="Times New Roman"/>
        </w:rPr>
      </w:pPr>
      <w:r w:rsidRPr="00195A6A">
        <w:rPr>
          <w:rFonts w:ascii="Times New Roman" w:hAnsi="Times New Roman" w:cs="Times New Roman"/>
        </w:rPr>
        <w:t>-Одржан је концерт камерне музике у Народном музеју у Панчеву Учествовали су најбољи ансамбли из свих класа</w:t>
      </w:r>
    </w:p>
    <w:p w:rsidR="000C59B4" w:rsidRPr="00195A6A" w:rsidRDefault="000C59B4" w:rsidP="000C59B4">
      <w:pPr>
        <w:pStyle w:val="ListParagraph"/>
        <w:widowControl w:val="0"/>
        <w:numPr>
          <w:ilvl w:val="0"/>
          <w:numId w:val="67"/>
        </w:numPr>
        <w:tabs>
          <w:tab w:val="left" w:pos="694"/>
        </w:tabs>
        <w:suppressAutoHyphens w:val="0"/>
        <w:autoSpaceDE w:val="0"/>
        <w:autoSpaceDN w:val="0"/>
        <w:spacing w:before="1" w:after="0" w:line="240" w:lineRule="auto"/>
        <w:contextualSpacing w:val="0"/>
        <w:rPr>
          <w:rFonts w:ascii="Times New Roman" w:hAnsi="Times New Roman" w:cs="Times New Roman"/>
        </w:rPr>
      </w:pPr>
      <w:r w:rsidRPr="00195A6A">
        <w:rPr>
          <w:rFonts w:ascii="Times New Roman" w:hAnsi="Times New Roman" w:cs="Times New Roman"/>
          <w:u w:val="single"/>
        </w:rPr>
        <w:t>Концертнинаступи</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-Наступ клавирског дуа „Принчипесе“ у Галерији САНУ (као Лауреати на Међ. такмичењу „Даворин Јенко“)</w:t>
      </w:r>
    </w:p>
    <w:p w:rsidR="000C59B4" w:rsidRPr="00195A6A" w:rsidRDefault="000C59B4" w:rsidP="000C59B4">
      <w:pPr>
        <w:pStyle w:val="ListParagraph"/>
        <w:widowControl w:val="0"/>
        <w:numPr>
          <w:ilvl w:val="0"/>
          <w:numId w:val="67"/>
        </w:numPr>
        <w:tabs>
          <w:tab w:val="left" w:pos="694"/>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u w:val="single"/>
        </w:rPr>
        <w:t>Награде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Међународно такмичење „Даворин Јенко“ -</w:t>
      </w:r>
    </w:p>
    <w:p w:rsidR="000C59B4" w:rsidRPr="00195A6A" w:rsidRDefault="000C59B4" w:rsidP="00D1109E">
      <w:pPr>
        <w:pStyle w:val="BodyText"/>
        <w:rPr>
          <w:rFonts w:ascii="Times New Roman" w:hAnsi="Times New Roman" w:cs="Times New Roman"/>
        </w:rPr>
      </w:pPr>
      <w:r w:rsidRPr="00195A6A">
        <w:rPr>
          <w:rFonts w:ascii="Times New Roman" w:hAnsi="Times New Roman" w:cs="Times New Roman"/>
        </w:rPr>
        <w:t>Клавирски дуо „Принчипесе“, Класа Вера Царина</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ЈУБИЛАРНО Међународно 10 ТАКМИЧЕЊЕ „ МИТА ТОПАЛОВИЋ“ ЗА КАМЕРНЕ АНСАМБЛЕ - Панчево.</w:t>
      </w:r>
    </w:p>
    <w:p w:rsidR="000C59B4" w:rsidRPr="00195A6A" w:rsidRDefault="000C59B4" w:rsidP="000C59B4">
      <w:pPr>
        <w:pStyle w:val="Heading5"/>
        <w:rPr>
          <w:rFonts w:ascii="Times New Roman" w:hAnsi="Times New Roman" w:cs="Times New Roman"/>
        </w:rPr>
      </w:pPr>
      <w:r w:rsidRPr="00195A6A">
        <w:rPr>
          <w:rFonts w:ascii="Times New Roman" w:hAnsi="Times New Roman" w:cs="Times New Roman"/>
        </w:rPr>
        <w:lastRenderedPageBreak/>
        <w:t>Класа мр Вера Царина</w:t>
      </w:r>
    </w:p>
    <w:p w:rsidR="000C59B4" w:rsidRPr="00195A6A" w:rsidRDefault="000C59B4" w:rsidP="00D1109E">
      <w:pPr>
        <w:pStyle w:val="BodyText"/>
        <w:spacing w:after="0" w:line="267" w:lineRule="exact"/>
        <w:rPr>
          <w:rFonts w:ascii="Times New Roman" w:hAnsi="Times New Roman" w:cs="Times New Roman"/>
        </w:rPr>
      </w:pPr>
      <w:r w:rsidRPr="00195A6A">
        <w:rPr>
          <w:rFonts w:ascii="Times New Roman" w:hAnsi="Times New Roman" w:cs="Times New Roman"/>
        </w:rPr>
        <w:t>Клавирски дуо „Принчипесе“Лауреат</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 Плавуше“прва награда</w:t>
      </w:r>
    </w:p>
    <w:p w:rsidR="000C59B4" w:rsidRPr="00195A6A" w:rsidRDefault="000C59B4" w:rsidP="00D1109E">
      <w:pPr>
        <w:pStyle w:val="BodyText"/>
        <w:spacing w:after="0"/>
        <w:rPr>
          <w:rFonts w:ascii="Times New Roman" w:hAnsi="Times New Roman" w:cs="Times New Roman"/>
        </w:rPr>
      </w:pPr>
      <w:r w:rsidRPr="00195A6A">
        <w:rPr>
          <w:rFonts w:ascii="Times New Roman" w:hAnsi="Times New Roman" w:cs="Times New Roman"/>
        </w:rPr>
        <w:t>„ Трио КФК“ је освојио прву награду.</w:t>
      </w:r>
    </w:p>
    <w:p w:rsidR="000C59B4" w:rsidRPr="00195A6A" w:rsidRDefault="000C59B4" w:rsidP="000C59B4">
      <w:pPr>
        <w:pStyle w:val="Heading5"/>
        <w:spacing w:before="1"/>
        <w:rPr>
          <w:rFonts w:ascii="Times New Roman" w:hAnsi="Times New Roman" w:cs="Times New Roman"/>
        </w:rPr>
      </w:pPr>
      <w:r w:rsidRPr="00195A6A">
        <w:rPr>
          <w:rFonts w:ascii="Times New Roman" w:hAnsi="Times New Roman" w:cs="Times New Roman"/>
        </w:rPr>
        <w:t>Класа Миона Царан</w:t>
      </w:r>
    </w:p>
    <w:p w:rsidR="000C59B4" w:rsidRPr="00195A6A" w:rsidRDefault="000C59B4" w:rsidP="00D1109E">
      <w:pPr>
        <w:pStyle w:val="BodyText"/>
        <w:spacing w:after="0"/>
        <w:rPr>
          <w:rFonts w:ascii="Times New Roman" w:hAnsi="Times New Roman" w:cs="Times New Roman"/>
        </w:rPr>
      </w:pPr>
      <w:r w:rsidRPr="00195A6A">
        <w:rPr>
          <w:rFonts w:ascii="Times New Roman" w:hAnsi="Times New Roman" w:cs="Times New Roman"/>
        </w:rPr>
        <w:t>-Дуо Виртуоз - Друга награда</w:t>
      </w:r>
    </w:p>
    <w:p w:rsidR="000C59B4" w:rsidRPr="00195A6A" w:rsidRDefault="000C59B4" w:rsidP="00D1109E">
      <w:pPr>
        <w:pStyle w:val="Heading5"/>
        <w:spacing w:before="0"/>
        <w:rPr>
          <w:rFonts w:ascii="Times New Roman" w:hAnsi="Times New Roman" w:cs="Times New Roman"/>
        </w:rPr>
      </w:pPr>
      <w:r w:rsidRPr="00195A6A">
        <w:rPr>
          <w:rFonts w:ascii="Times New Roman" w:hAnsi="Times New Roman" w:cs="Times New Roman"/>
        </w:rPr>
        <w:t>Класа Милица Миливојевић</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-Панис Ангеликус - Прва награда</w:t>
      </w:r>
    </w:p>
    <w:p w:rsidR="00001633" w:rsidRDefault="000C59B4" w:rsidP="00001633">
      <w:pPr>
        <w:spacing w:after="0"/>
        <w:ind w:right="5660"/>
        <w:rPr>
          <w:rFonts w:ascii="Times New Roman" w:hAnsi="Times New Roman" w:cs="Times New Roman"/>
        </w:rPr>
      </w:pPr>
      <w:r w:rsidRPr="00001633">
        <w:rPr>
          <w:rFonts w:ascii="Times New Roman" w:hAnsi="Times New Roman" w:cs="Times New Roman"/>
          <w:color w:val="1F497D" w:themeColor="text2"/>
        </w:rPr>
        <w:t>Класа Душанка Абрамовић</w:t>
      </w:r>
      <w:r w:rsidRPr="00195A6A">
        <w:rPr>
          <w:rFonts w:ascii="Times New Roman" w:hAnsi="Times New Roman" w:cs="Times New Roman"/>
        </w:rPr>
        <w:t xml:space="preserve">Дуо Виле - прва награда </w:t>
      </w:r>
    </w:p>
    <w:p w:rsidR="00001633" w:rsidRDefault="000C59B4" w:rsidP="00001633">
      <w:pPr>
        <w:spacing w:after="0"/>
        <w:ind w:right="5660"/>
        <w:rPr>
          <w:rFonts w:ascii="Times New Roman" w:hAnsi="Times New Roman" w:cs="Times New Roman"/>
        </w:rPr>
      </w:pPr>
      <w:r w:rsidRPr="00195A6A">
        <w:rPr>
          <w:rFonts w:ascii="Times New Roman" w:hAnsi="Times New Roman" w:cs="Times New Roman"/>
        </w:rPr>
        <w:t xml:space="preserve">Дуо Облици - прва награда </w:t>
      </w:r>
    </w:p>
    <w:p w:rsidR="000C59B4" w:rsidRPr="00001633" w:rsidRDefault="00001633" w:rsidP="00001633">
      <w:pPr>
        <w:spacing w:after="0"/>
        <w:ind w:right="4850"/>
        <w:rPr>
          <w:rFonts w:ascii="Times New Roman" w:hAnsi="Times New Roman" w:cs="Times New Roman"/>
          <w:b/>
        </w:rPr>
      </w:pPr>
      <w:r w:rsidRPr="00001633">
        <w:rPr>
          <w:rFonts w:ascii="Times New Roman" w:hAnsi="Times New Roman" w:cs="Times New Roman"/>
          <w:b/>
          <w:color w:val="1F497D" w:themeColor="text2"/>
        </w:rPr>
        <w:t xml:space="preserve">Класа </w:t>
      </w:r>
      <w:r w:rsidR="000C59B4" w:rsidRPr="00001633">
        <w:rPr>
          <w:rFonts w:ascii="Times New Roman" w:hAnsi="Times New Roman" w:cs="Times New Roman"/>
          <w:b/>
          <w:color w:val="1F497D" w:themeColor="text2"/>
        </w:rPr>
        <w:t>Александра Јовић</w:t>
      </w:r>
      <w:r>
        <w:rPr>
          <w:rFonts w:ascii="Times New Roman" w:hAnsi="Times New Roman" w:cs="Times New Roman"/>
        </w:rPr>
        <w:t xml:space="preserve">Дуо Ла Кампанела – друга </w:t>
      </w:r>
      <w:r w:rsidR="000C59B4" w:rsidRPr="00195A6A">
        <w:rPr>
          <w:rFonts w:ascii="Times New Roman" w:hAnsi="Times New Roman" w:cs="Times New Roman"/>
        </w:rPr>
        <w:t>награда.;</w:t>
      </w:r>
    </w:p>
    <w:p w:rsidR="000C59B4" w:rsidRPr="00195A6A" w:rsidRDefault="000C59B4" w:rsidP="000C59B4">
      <w:pPr>
        <w:pStyle w:val="Heading5"/>
        <w:spacing w:before="1"/>
        <w:rPr>
          <w:rFonts w:ascii="Times New Roman" w:hAnsi="Times New Roman" w:cs="Times New Roman"/>
        </w:rPr>
      </w:pPr>
      <w:r w:rsidRPr="00195A6A">
        <w:rPr>
          <w:rFonts w:ascii="Times New Roman" w:hAnsi="Times New Roman" w:cs="Times New Roman"/>
        </w:rPr>
        <w:t>Класа Михајло Јовић</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Тамбурашки нонет М.Ш. „Јован Бандур“ - Лауреат.</w:t>
      </w:r>
    </w:p>
    <w:p w:rsidR="000C59B4" w:rsidRPr="00195A6A" w:rsidRDefault="000C59B4" w:rsidP="000C59B4">
      <w:pPr>
        <w:pStyle w:val="ListParagraph"/>
        <w:widowControl w:val="0"/>
        <w:numPr>
          <w:ilvl w:val="0"/>
          <w:numId w:val="67"/>
        </w:numPr>
        <w:tabs>
          <w:tab w:val="left" w:pos="694"/>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u w:val="single"/>
        </w:rPr>
        <w:t>Семинари (за свенаставнике)</w:t>
      </w:r>
    </w:p>
    <w:p w:rsidR="000C59B4" w:rsidRPr="00195A6A" w:rsidRDefault="000C59B4" w:rsidP="000C59B4">
      <w:pPr>
        <w:pStyle w:val="BodyText"/>
        <w:tabs>
          <w:tab w:val="left" w:pos="6286"/>
        </w:tabs>
        <w:ind w:left="525"/>
        <w:rPr>
          <w:rFonts w:ascii="Times New Roman" w:hAnsi="Times New Roman" w:cs="Times New Roman"/>
        </w:rPr>
      </w:pPr>
      <w:r w:rsidRPr="00195A6A">
        <w:rPr>
          <w:rFonts w:ascii="Times New Roman" w:hAnsi="Times New Roman" w:cs="Times New Roman"/>
        </w:rPr>
        <w:t>(Професори камерне музике су својесеминарепохађа</w:t>
      </w:r>
      <w:r w:rsidR="00001633">
        <w:rPr>
          <w:rFonts w:ascii="Times New Roman" w:hAnsi="Times New Roman" w:cs="Times New Roman"/>
        </w:rPr>
        <w:t xml:space="preserve">ли </w:t>
      </w:r>
      <w:r w:rsidRPr="00195A6A">
        <w:rPr>
          <w:rFonts w:ascii="Times New Roman" w:hAnsi="Times New Roman" w:cs="Times New Roman"/>
        </w:rPr>
        <w:t>у оквиру својих инструменталниходсека)</w:t>
      </w:r>
    </w:p>
    <w:p w:rsidR="000C59B4" w:rsidRPr="00195A6A" w:rsidRDefault="000C59B4" w:rsidP="000C59B4">
      <w:pPr>
        <w:pStyle w:val="ListParagraph"/>
        <w:widowControl w:val="0"/>
        <w:numPr>
          <w:ilvl w:val="0"/>
          <w:numId w:val="67"/>
        </w:numPr>
        <w:tabs>
          <w:tab w:val="left" w:pos="694"/>
        </w:tabs>
        <w:suppressAutoHyphens w:val="0"/>
        <w:autoSpaceDE w:val="0"/>
        <w:autoSpaceDN w:val="0"/>
        <w:spacing w:before="1" w:after="0" w:line="240" w:lineRule="auto"/>
        <w:contextualSpacing w:val="0"/>
        <w:rPr>
          <w:rFonts w:ascii="Times New Roman" w:hAnsi="Times New Roman" w:cs="Times New Roman"/>
        </w:rPr>
      </w:pPr>
      <w:r w:rsidRPr="00195A6A">
        <w:rPr>
          <w:rFonts w:ascii="Times New Roman" w:hAnsi="Times New Roman" w:cs="Times New Roman"/>
          <w:u w:val="single"/>
        </w:rPr>
        <w:t>РЕАЛИЗАЦИЈА НАСТАВЕ – број одржаних часова камерне музике на крају школскегодине</w:t>
      </w:r>
    </w:p>
    <w:p w:rsidR="000C59B4" w:rsidRPr="00195A6A" w:rsidRDefault="000C59B4" w:rsidP="000C59B4">
      <w:pPr>
        <w:pStyle w:val="BodyText"/>
        <w:spacing w:before="9"/>
        <w:rPr>
          <w:rFonts w:ascii="Times New Roman" w:hAnsi="Times New Roman" w:cs="Times New Roman"/>
        </w:rPr>
      </w:pPr>
    </w:p>
    <w:tbl>
      <w:tblPr>
        <w:tblW w:w="0" w:type="auto"/>
        <w:tblInd w:w="4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836"/>
        <w:gridCol w:w="1171"/>
        <w:gridCol w:w="1621"/>
        <w:gridCol w:w="1170"/>
        <w:gridCol w:w="1168"/>
      </w:tblGrid>
      <w:tr w:rsidR="000C59B4" w:rsidRPr="00195A6A" w:rsidTr="000C59B4">
        <w:trPr>
          <w:trHeight w:val="402"/>
        </w:trPr>
        <w:tc>
          <w:tcPr>
            <w:tcW w:w="4836" w:type="dxa"/>
            <w:vMerge w:val="restart"/>
            <w:tcBorders>
              <w:left w:val="single" w:sz="6" w:space="0" w:color="000000"/>
              <w:bottom w:val="single" w:sz="8" w:space="0" w:color="000000"/>
            </w:tcBorders>
          </w:tcPr>
          <w:p w:rsidR="000C59B4" w:rsidRPr="00195A6A" w:rsidRDefault="000C59B4" w:rsidP="000C59B4">
            <w:pPr>
              <w:pStyle w:val="TableParagraph"/>
              <w:spacing w:before="48"/>
              <w:ind w:left="59"/>
              <w:rPr>
                <w:rFonts w:ascii="Times New Roman" w:hAnsi="Times New Roman" w:cs="Times New Roman"/>
              </w:rPr>
            </w:pPr>
            <w:r w:rsidRPr="00195A6A">
              <w:rPr>
                <w:rFonts w:ascii="Times New Roman" w:hAnsi="Times New Roman" w:cs="Times New Roman"/>
              </w:rPr>
              <w:t>наставник</w:t>
            </w:r>
          </w:p>
        </w:tc>
        <w:tc>
          <w:tcPr>
            <w:tcW w:w="2792" w:type="dxa"/>
            <w:gridSpan w:val="2"/>
            <w:tcBorders>
              <w:right w:val="single" w:sz="8" w:space="0" w:color="000000"/>
            </w:tcBorders>
          </w:tcPr>
          <w:p w:rsidR="000C59B4" w:rsidRPr="00195A6A" w:rsidRDefault="000C59B4" w:rsidP="000C59B4">
            <w:pPr>
              <w:pStyle w:val="TableParagraph"/>
              <w:spacing w:before="48"/>
              <w:ind w:left="55"/>
              <w:rPr>
                <w:rFonts w:ascii="Times New Roman" w:hAnsi="Times New Roman" w:cs="Times New Roman"/>
              </w:rPr>
            </w:pPr>
            <w:r w:rsidRPr="00195A6A">
              <w:rPr>
                <w:rFonts w:ascii="Times New Roman" w:hAnsi="Times New Roman" w:cs="Times New Roman"/>
              </w:rPr>
              <w:t>Обавезна настава</w:t>
            </w:r>
          </w:p>
        </w:tc>
        <w:tc>
          <w:tcPr>
            <w:tcW w:w="2338" w:type="dxa"/>
            <w:gridSpan w:val="2"/>
            <w:tcBorders>
              <w:left w:val="single" w:sz="8" w:space="0" w:color="000000"/>
              <w:right w:val="single" w:sz="6" w:space="0" w:color="000000"/>
            </w:tcBorders>
          </w:tcPr>
          <w:p w:rsidR="000C59B4" w:rsidRPr="00195A6A" w:rsidRDefault="000C59B4" w:rsidP="000C59B4">
            <w:pPr>
              <w:pStyle w:val="TableParagraph"/>
              <w:spacing w:before="48"/>
              <w:ind w:left="58"/>
              <w:rPr>
                <w:rFonts w:ascii="Times New Roman" w:hAnsi="Times New Roman" w:cs="Times New Roman"/>
              </w:rPr>
            </w:pPr>
            <w:r w:rsidRPr="00195A6A">
              <w:rPr>
                <w:rFonts w:ascii="Times New Roman" w:hAnsi="Times New Roman" w:cs="Times New Roman"/>
              </w:rPr>
              <w:t>Додатна настава</w:t>
            </w:r>
          </w:p>
        </w:tc>
      </w:tr>
      <w:tr w:rsidR="000C59B4" w:rsidRPr="00195A6A" w:rsidTr="000C59B4">
        <w:trPr>
          <w:trHeight w:val="355"/>
        </w:trPr>
        <w:tc>
          <w:tcPr>
            <w:tcW w:w="4836" w:type="dxa"/>
            <w:vMerge/>
            <w:tcBorders>
              <w:top w:val="nil"/>
              <w:left w:val="single" w:sz="6" w:space="0" w:color="000000"/>
              <w:bottom w:val="single" w:sz="8" w:space="0" w:color="000000"/>
            </w:tcBorders>
          </w:tcPr>
          <w:p w:rsidR="000C59B4" w:rsidRPr="00195A6A" w:rsidRDefault="000C59B4" w:rsidP="000C59B4">
            <w:pPr>
              <w:rPr>
                <w:rFonts w:ascii="Times New Roman" w:hAnsi="Times New Roman" w:cs="Times New Roman"/>
              </w:rPr>
            </w:pPr>
          </w:p>
        </w:tc>
        <w:tc>
          <w:tcPr>
            <w:tcW w:w="1171" w:type="dxa"/>
            <w:tcBorders>
              <w:bottom w:val="single" w:sz="8" w:space="0" w:color="000000"/>
              <w:right w:val="single" w:sz="8" w:space="0" w:color="000000"/>
            </w:tcBorders>
          </w:tcPr>
          <w:p w:rsidR="000C59B4" w:rsidRPr="00195A6A" w:rsidRDefault="000C59B4" w:rsidP="000C59B4">
            <w:pPr>
              <w:pStyle w:val="TableParagraph"/>
              <w:spacing w:before="24"/>
              <w:ind w:left="55"/>
              <w:rPr>
                <w:rFonts w:ascii="Times New Roman" w:hAnsi="Times New Roman" w:cs="Times New Roman"/>
              </w:rPr>
            </w:pPr>
            <w:r w:rsidRPr="00195A6A">
              <w:rPr>
                <w:rFonts w:ascii="Times New Roman" w:hAnsi="Times New Roman" w:cs="Times New Roman"/>
              </w:rPr>
              <w:t>ОШ</w:t>
            </w:r>
          </w:p>
        </w:tc>
        <w:tc>
          <w:tcPr>
            <w:tcW w:w="1621" w:type="dxa"/>
            <w:tcBorders>
              <w:left w:val="single" w:sz="8" w:space="0" w:color="000000"/>
              <w:bottom w:val="single" w:sz="8" w:space="0" w:color="000000"/>
              <w:right w:val="single" w:sz="8" w:space="0" w:color="000000"/>
            </w:tcBorders>
          </w:tcPr>
          <w:p w:rsidR="000C59B4" w:rsidRPr="00195A6A" w:rsidRDefault="000C59B4" w:rsidP="000C59B4">
            <w:pPr>
              <w:pStyle w:val="TableParagraph"/>
              <w:spacing w:before="24"/>
              <w:ind w:left="58"/>
              <w:rPr>
                <w:rFonts w:ascii="Times New Roman" w:hAnsi="Times New Roman" w:cs="Times New Roman"/>
              </w:rPr>
            </w:pPr>
            <w:r w:rsidRPr="00195A6A">
              <w:rPr>
                <w:rFonts w:ascii="Times New Roman" w:hAnsi="Times New Roman" w:cs="Times New Roman"/>
              </w:rPr>
              <w:t>СШ</w:t>
            </w:r>
          </w:p>
        </w:tc>
        <w:tc>
          <w:tcPr>
            <w:tcW w:w="1170" w:type="dxa"/>
            <w:tcBorders>
              <w:left w:val="single" w:sz="8" w:space="0" w:color="000000"/>
              <w:bottom w:val="single" w:sz="8" w:space="0" w:color="000000"/>
            </w:tcBorders>
          </w:tcPr>
          <w:p w:rsidR="000C59B4" w:rsidRPr="00195A6A" w:rsidRDefault="000C59B4" w:rsidP="000C59B4">
            <w:pPr>
              <w:pStyle w:val="TableParagraph"/>
              <w:spacing w:before="24"/>
              <w:ind w:left="58"/>
              <w:rPr>
                <w:rFonts w:ascii="Times New Roman" w:hAnsi="Times New Roman" w:cs="Times New Roman"/>
              </w:rPr>
            </w:pPr>
            <w:r w:rsidRPr="00195A6A">
              <w:rPr>
                <w:rFonts w:ascii="Times New Roman" w:hAnsi="Times New Roman" w:cs="Times New Roman"/>
              </w:rPr>
              <w:t>ОШ</w:t>
            </w:r>
          </w:p>
        </w:tc>
        <w:tc>
          <w:tcPr>
            <w:tcW w:w="1168" w:type="dxa"/>
            <w:tcBorders>
              <w:bottom w:val="single" w:sz="8" w:space="0" w:color="000000"/>
              <w:right w:val="single" w:sz="6" w:space="0" w:color="000000"/>
            </w:tcBorders>
          </w:tcPr>
          <w:p w:rsidR="000C59B4" w:rsidRPr="00195A6A" w:rsidRDefault="000C59B4" w:rsidP="000C59B4">
            <w:pPr>
              <w:pStyle w:val="TableParagraph"/>
              <w:spacing w:before="24"/>
              <w:ind w:left="54"/>
              <w:rPr>
                <w:rFonts w:ascii="Times New Roman" w:hAnsi="Times New Roman" w:cs="Times New Roman"/>
              </w:rPr>
            </w:pPr>
            <w:r w:rsidRPr="00195A6A">
              <w:rPr>
                <w:rFonts w:ascii="Times New Roman" w:hAnsi="Times New Roman" w:cs="Times New Roman"/>
              </w:rPr>
              <w:t>СШ</w:t>
            </w:r>
          </w:p>
        </w:tc>
      </w:tr>
      <w:tr w:rsidR="000C59B4" w:rsidRPr="00195A6A" w:rsidTr="000C59B4">
        <w:trPr>
          <w:trHeight w:val="325"/>
        </w:trPr>
        <w:tc>
          <w:tcPr>
            <w:tcW w:w="4836" w:type="dxa"/>
            <w:tcBorders>
              <w:top w:val="single" w:sz="8" w:space="0" w:color="000000"/>
              <w:left w:val="single" w:sz="6" w:space="0" w:color="000000"/>
              <w:bottom w:val="single" w:sz="8" w:space="0" w:color="000000"/>
            </w:tcBorders>
          </w:tcPr>
          <w:p w:rsidR="000C59B4" w:rsidRPr="00195A6A" w:rsidRDefault="000C59B4" w:rsidP="000C59B4">
            <w:pPr>
              <w:pStyle w:val="TableParagraph"/>
              <w:spacing w:line="265" w:lineRule="exact"/>
              <w:ind w:left="59"/>
              <w:rPr>
                <w:rFonts w:ascii="Times New Roman" w:hAnsi="Times New Roman" w:cs="Times New Roman"/>
              </w:rPr>
            </w:pPr>
            <w:r w:rsidRPr="00195A6A">
              <w:rPr>
                <w:rFonts w:ascii="Times New Roman" w:hAnsi="Times New Roman" w:cs="Times New Roman"/>
              </w:rPr>
              <w:t>Вера Царина</w:t>
            </w:r>
          </w:p>
        </w:tc>
        <w:tc>
          <w:tcPr>
            <w:tcW w:w="1171" w:type="dxa"/>
            <w:tcBorders>
              <w:top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5"/>
              <w:rPr>
                <w:rFonts w:ascii="Times New Roman" w:hAnsi="Times New Roman" w:cs="Times New Roman"/>
              </w:rPr>
            </w:pPr>
            <w:r w:rsidRPr="00195A6A">
              <w:rPr>
                <w:rFonts w:ascii="Times New Roman" w:hAnsi="Times New Roman" w:cs="Times New Roman"/>
              </w:rPr>
              <w:t>-</w:t>
            </w:r>
          </w:p>
        </w:tc>
        <w:tc>
          <w:tcPr>
            <w:tcW w:w="1621" w:type="dxa"/>
            <w:tcBorders>
              <w:top w:val="single" w:sz="8" w:space="0" w:color="000000"/>
              <w:left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336</w:t>
            </w:r>
          </w:p>
        </w:tc>
        <w:tc>
          <w:tcPr>
            <w:tcW w:w="1170" w:type="dxa"/>
            <w:tcBorders>
              <w:top w:val="single" w:sz="8" w:space="0" w:color="000000"/>
              <w:left w:val="single" w:sz="8" w:space="0" w:color="000000"/>
              <w:bottom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w:t>
            </w:r>
          </w:p>
        </w:tc>
        <w:tc>
          <w:tcPr>
            <w:tcW w:w="1168" w:type="dxa"/>
            <w:tcBorders>
              <w:top w:val="single" w:sz="8" w:space="0" w:color="000000"/>
              <w:bottom w:val="single" w:sz="8" w:space="0" w:color="000000"/>
              <w:right w:val="single" w:sz="6" w:space="0" w:color="000000"/>
            </w:tcBorders>
          </w:tcPr>
          <w:p w:rsidR="000C59B4" w:rsidRPr="00195A6A" w:rsidRDefault="000C59B4" w:rsidP="000C59B4">
            <w:pPr>
              <w:pStyle w:val="TableParagraph"/>
              <w:spacing w:line="265" w:lineRule="exact"/>
              <w:ind w:left="54"/>
              <w:rPr>
                <w:rFonts w:ascii="Times New Roman" w:hAnsi="Times New Roman" w:cs="Times New Roman"/>
              </w:rPr>
            </w:pPr>
            <w:r w:rsidRPr="00195A6A">
              <w:rPr>
                <w:rFonts w:ascii="Times New Roman" w:hAnsi="Times New Roman" w:cs="Times New Roman"/>
              </w:rPr>
              <w:t>10</w:t>
            </w:r>
          </w:p>
        </w:tc>
      </w:tr>
      <w:tr w:rsidR="000C59B4" w:rsidRPr="00195A6A" w:rsidTr="000C59B4">
        <w:trPr>
          <w:trHeight w:val="325"/>
        </w:trPr>
        <w:tc>
          <w:tcPr>
            <w:tcW w:w="4836" w:type="dxa"/>
            <w:tcBorders>
              <w:top w:val="single" w:sz="8" w:space="0" w:color="000000"/>
              <w:left w:val="single" w:sz="6" w:space="0" w:color="000000"/>
              <w:bottom w:val="single" w:sz="8" w:space="0" w:color="000000"/>
            </w:tcBorders>
          </w:tcPr>
          <w:p w:rsidR="000C59B4" w:rsidRPr="00195A6A" w:rsidRDefault="000C59B4" w:rsidP="000C59B4">
            <w:pPr>
              <w:pStyle w:val="TableParagraph"/>
              <w:spacing w:line="265" w:lineRule="exact"/>
              <w:ind w:left="59"/>
              <w:rPr>
                <w:rFonts w:ascii="Times New Roman" w:hAnsi="Times New Roman" w:cs="Times New Roman"/>
              </w:rPr>
            </w:pPr>
            <w:r w:rsidRPr="00195A6A">
              <w:rPr>
                <w:rFonts w:ascii="Times New Roman" w:hAnsi="Times New Roman" w:cs="Times New Roman"/>
              </w:rPr>
              <w:t>Константин Сотировски/ Петар Стевановић</w:t>
            </w:r>
          </w:p>
        </w:tc>
        <w:tc>
          <w:tcPr>
            <w:tcW w:w="1171" w:type="dxa"/>
            <w:tcBorders>
              <w:top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5"/>
              <w:rPr>
                <w:rFonts w:ascii="Times New Roman" w:hAnsi="Times New Roman" w:cs="Times New Roman"/>
              </w:rPr>
            </w:pPr>
            <w:r w:rsidRPr="00195A6A">
              <w:rPr>
                <w:rFonts w:ascii="Times New Roman" w:hAnsi="Times New Roman" w:cs="Times New Roman"/>
              </w:rPr>
              <w:t>-</w:t>
            </w:r>
          </w:p>
        </w:tc>
        <w:tc>
          <w:tcPr>
            <w:tcW w:w="1621" w:type="dxa"/>
            <w:tcBorders>
              <w:top w:val="single" w:sz="8" w:space="0" w:color="000000"/>
              <w:left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93</w:t>
            </w:r>
          </w:p>
        </w:tc>
        <w:tc>
          <w:tcPr>
            <w:tcW w:w="1170" w:type="dxa"/>
            <w:tcBorders>
              <w:top w:val="single" w:sz="8" w:space="0" w:color="000000"/>
              <w:left w:val="single" w:sz="8" w:space="0" w:color="000000"/>
              <w:bottom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w:t>
            </w:r>
          </w:p>
        </w:tc>
        <w:tc>
          <w:tcPr>
            <w:tcW w:w="1168" w:type="dxa"/>
            <w:tcBorders>
              <w:top w:val="single" w:sz="8" w:space="0" w:color="000000"/>
              <w:bottom w:val="single" w:sz="8" w:space="0" w:color="000000"/>
              <w:right w:val="single" w:sz="6" w:space="0" w:color="000000"/>
            </w:tcBorders>
          </w:tcPr>
          <w:p w:rsidR="000C59B4" w:rsidRPr="00195A6A" w:rsidRDefault="000C59B4" w:rsidP="000C59B4">
            <w:pPr>
              <w:pStyle w:val="TableParagraph"/>
              <w:spacing w:line="265" w:lineRule="exact"/>
              <w:ind w:left="54"/>
              <w:rPr>
                <w:rFonts w:ascii="Times New Roman" w:hAnsi="Times New Roman" w:cs="Times New Roman"/>
              </w:rPr>
            </w:pPr>
            <w:r w:rsidRPr="00195A6A">
              <w:rPr>
                <w:rFonts w:ascii="Times New Roman" w:hAnsi="Times New Roman" w:cs="Times New Roman"/>
              </w:rPr>
              <w:t>-</w:t>
            </w:r>
          </w:p>
        </w:tc>
      </w:tr>
      <w:tr w:rsidR="000C59B4" w:rsidRPr="00195A6A" w:rsidTr="000C59B4">
        <w:trPr>
          <w:trHeight w:val="328"/>
        </w:trPr>
        <w:tc>
          <w:tcPr>
            <w:tcW w:w="4836" w:type="dxa"/>
            <w:tcBorders>
              <w:top w:val="single" w:sz="8" w:space="0" w:color="000000"/>
              <w:left w:val="single" w:sz="6" w:space="0" w:color="000000"/>
              <w:bottom w:val="single" w:sz="8" w:space="0" w:color="000000"/>
            </w:tcBorders>
          </w:tcPr>
          <w:p w:rsidR="000C59B4" w:rsidRPr="00195A6A" w:rsidRDefault="000C59B4" w:rsidP="000C59B4">
            <w:pPr>
              <w:pStyle w:val="TableParagraph"/>
              <w:spacing w:line="268" w:lineRule="exact"/>
              <w:ind w:left="59"/>
              <w:rPr>
                <w:rFonts w:ascii="Times New Roman" w:hAnsi="Times New Roman" w:cs="Times New Roman"/>
              </w:rPr>
            </w:pPr>
            <w:r w:rsidRPr="00195A6A">
              <w:rPr>
                <w:rFonts w:ascii="Times New Roman" w:hAnsi="Times New Roman" w:cs="Times New Roman"/>
              </w:rPr>
              <w:t>Марика Мичкеи</w:t>
            </w:r>
          </w:p>
        </w:tc>
        <w:tc>
          <w:tcPr>
            <w:tcW w:w="1171" w:type="dxa"/>
            <w:tcBorders>
              <w:top w:val="single" w:sz="8" w:space="0" w:color="000000"/>
              <w:bottom w:val="single" w:sz="8" w:space="0" w:color="000000"/>
              <w:right w:val="single" w:sz="8" w:space="0" w:color="000000"/>
            </w:tcBorders>
          </w:tcPr>
          <w:p w:rsidR="000C59B4" w:rsidRPr="00195A6A" w:rsidRDefault="000C59B4" w:rsidP="000C59B4">
            <w:pPr>
              <w:pStyle w:val="TableParagraph"/>
              <w:spacing w:line="268" w:lineRule="exact"/>
              <w:ind w:left="55"/>
              <w:rPr>
                <w:rFonts w:ascii="Times New Roman" w:hAnsi="Times New Roman" w:cs="Times New Roman"/>
              </w:rPr>
            </w:pPr>
            <w:r w:rsidRPr="00195A6A">
              <w:rPr>
                <w:rFonts w:ascii="Times New Roman" w:hAnsi="Times New Roman" w:cs="Times New Roman"/>
              </w:rPr>
              <w:t>-</w:t>
            </w:r>
          </w:p>
        </w:tc>
        <w:tc>
          <w:tcPr>
            <w:tcW w:w="1621" w:type="dxa"/>
            <w:tcBorders>
              <w:top w:val="single" w:sz="8" w:space="0" w:color="000000"/>
              <w:left w:val="single" w:sz="8" w:space="0" w:color="000000"/>
              <w:bottom w:val="single" w:sz="8" w:space="0" w:color="000000"/>
              <w:right w:val="single" w:sz="8" w:space="0" w:color="000000"/>
            </w:tcBorders>
          </w:tcPr>
          <w:p w:rsidR="000C59B4" w:rsidRPr="00195A6A" w:rsidRDefault="000C59B4" w:rsidP="000C59B4">
            <w:pPr>
              <w:pStyle w:val="TableParagraph"/>
              <w:spacing w:line="268" w:lineRule="exact"/>
              <w:ind w:left="58"/>
              <w:rPr>
                <w:rFonts w:ascii="Times New Roman" w:hAnsi="Times New Roman" w:cs="Times New Roman"/>
              </w:rPr>
            </w:pPr>
            <w:r w:rsidRPr="00195A6A">
              <w:rPr>
                <w:rFonts w:ascii="Times New Roman" w:hAnsi="Times New Roman" w:cs="Times New Roman"/>
              </w:rPr>
              <w:t>35</w:t>
            </w:r>
          </w:p>
        </w:tc>
        <w:tc>
          <w:tcPr>
            <w:tcW w:w="1170" w:type="dxa"/>
            <w:tcBorders>
              <w:top w:val="single" w:sz="8" w:space="0" w:color="000000"/>
              <w:left w:val="single" w:sz="8" w:space="0" w:color="000000"/>
              <w:bottom w:val="single" w:sz="8" w:space="0" w:color="000000"/>
            </w:tcBorders>
          </w:tcPr>
          <w:p w:rsidR="000C59B4" w:rsidRPr="00195A6A" w:rsidRDefault="000C59B4" w:rsidP="000C59B4">
            <w:pPr>
              <w:pStyle w:val="TableParagraph"/>
              <w:spacing w:line="268" w:lineRule="exact"/>
              <w:ind w:left="58"/>
              <w:rPr>
                <w:rFonts w:ascii="Times New Roman" w:hAnsi="Times New Roman" w:cs="Times New Roman"/>
              </w:rPr>
            </w:pPr>
            <w:r w:rsidRPr="00195A6A">
              <w:rPr>
                <w:rFonts w:ascii="Times New Roman" w:hAnsi="Times New Roman" w:cs="Times New Roman"/>
              </w:rPr>
              <w:t>-</w:t>
            </w:r>
          </w:p>
        </w:tc>
        <w:tc>
          <w:tcPr>
            <w:tcW w:w="1168" w:type="dxa"/>
            <w:tcBorders>
              <w:top w:val="single" w:sz="8" w:space="0" w:color="000000"/>
              <w:bottom w:val="single" w:sz="8" w:space="0" w:color="000000"/>
              <w:right w:val="single" w:sz="6" w:space="0" w:color="000000"/>
            </w:tcBorders>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25"/>
        </w:trPr>
        <w:tc>
          <w:tcPr>
            <w:tcW w:w="4836" w:type="dxa"/>
            <w:tcBorders>
              <w:top w:val="single" w:sz="8" w:space="0" w:color="000000"/>
              <w:left w:val="single" w:sz="6" w:space="0" w:color="000000"/>
              <w:bottom w:val="single" w:sz="8" w:space="0" w:color="000000"/>
            </w:tcBorders>
          </w:tcPr>
          <w:p w:rsidR="000C59B4" w:rsidRPr="00195A6A" w:rsidRDefault="000C59B4" w:rsidP="000C59B4">
            <w:pPr>
              <w:pStyle w:val="TableParagraph"/>
              <w:spacing w:line="265" w:lineRule="exact"/>
              <w:ind w:left="59"/>
              <w:rPr>
                <w:rFonts w:ascii="Times New Roman" w:hAnsi="Times New Roman" w:cs="Times New Roman"/>
              </w:rPr>
            </w:pPr>
            <w:r w:rsidRPr="00195A6A">
              <w:rPr>
                <w:rFonts w:ascii="Times New Roman" w:hAnsi="Times New Roman" w:cs="Times New Roman"/>
              </w:rPr>
              <w:t>Александра Јовић</w:t>
            </w:r>
          </w:p>
        </w:tc>
        <w:tc>
          <w:tcPr>
            <w:tcW w:w="1171" w:type="dxa"/>
            <w:tcBorders>
              <w:top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5"/>
              <w:rPr>
                <w:rFonts w:ascii="Times New Roman" w:hAnsi="Times New Roman" w:cs="Times New Roman"/>
              </w:rPr>
            </w:pPr>
            <w:r w:rsidRPr="00195A6A">
              <w:rPr>
                <w:rFonts w:ascii="Times New Roman" w:hAnsi="Times New Roman" w:cs="Times New Roman"/>
              </w:rPr>
              <w:t>-</w:t>
            </w:r>
          </w:p>
        </w:tc>
        <w:tc>
          <w:tcPr>
            <w:tcW w:w="1621" w:type="dxa"/>
            <w:tcBorders>
              <w:top w:val="single" w:sz="8" w:space="0" w:color="000000"/>
              <w:left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161</w:t>
            </w:r>
          </w:p>
        </w:tc>
        <w:tc>
          <w:tcPr>
            <w:tcW w:w="1170" w:type="dxa"/>
            <w:tcBorders>
              <w:top w:val="single" w:sz="8" w:space="0" w:color="000000"/>
              <w:left w:val="single" w:sz="8" w:space="0" w:color="000000"/>
              <w:bottom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w:t>
            </w:r>
          </w:p>
        </w:tc>
        <w:tc>
          <w:tcPr>
            <w:tcW w:w="1168" w:type="dxa"/>
            <w:tcBorders>
              <w:top w:val="single" w:sz="8" w:space="0" w:color="000000"/>
              <w:bottom w:val="single" w:sz="8" w:space="0" w:color="000000"/>
              <w:right w:val="single" w:sz="6" w:space="0" w:color="000000"/>
            </w:tcBorders>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27"/>
        </w:trPr>
        <w:tc>
          <w:tcPr>
            <w:tcW w:w="4836" w:type="dxa"/>
            <w:tcBorders>
              <w:top w:val="single" w:sz="8" w:space="0" w:color="000000"/>
              <w:left w:val="single" w:sz="6" w:space="0" w:color="000000"/>
              <w:bottom w:val="single" w:sz="8" w:space="0" w:color="000000"/>
            </w:tcBorders>
          </w:tcPr>
          <w:p w:rsidR="000C59B4" w:rsidRPr="00195A6A" w:rsidRDefault="000C59B4" w:rsidP="000C59B4">
            <w:pPr>
              <w:pStyle w:val="TableParagraph"/>
              <w:spacing w:line="265" w:lineRule="exact"/>
              <w:ind w:left="59"/>
              <w:rPr>
                <w:rFonts w:ascii="Times New Roman" w:hAnsi="Times New Roman" w:cs="Times New Roman"/>
              </w:rPr>
            </w:pPr>
            <w:r w:rsidRPr="00195A6A">
              <w:rPr>
                <w:rFonts w:ascii="Times New Roman" w:hAnsi="Times New Roman" w:cs="Times New Roman"/>
              </w:rPr>
              <w:t>Абрамовић Душанка</w:t>
            </w:r>
          </w:p>
        </w:tc>
        <w:tc>
          <w:tcPr>
            <w:tcW w:w="1171" w:type="dxa"/>
            <w:tcBorders>
              <w:top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5"/>
              <w:rPr>
                <w:rFonts w:ascii="Times New Roman" w:hAnsi="Times New Roman" w:cs="Times New Roman"/>
              </w:rPr>
            </w:pPr>
            <w:r w:rsidRPr="00195A6A">
              <w:rPr>
                <w:rFonts w:ascii="Times New Roman" w:hAnsi="Times New Roman" w:cs="Times New Roman"/>
              </w:rPr>
              <w:t>-</w:t>
            </w:r>
          </w:p>
        </w:tc>
        <w:tc>
          <w:tcPr>
            <w:tcW w:w="1621" w:type="dxa"/>
            <w:tcBorders>
              <w:top w:val="single" w:sz="8" w:space="0" w:color="000000"/>
              <w:left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168</w:t>
            </w:r>
          </w:p>
        </w:tc>
        <w:tc>
          <w:tcPr>
            <w:tcW w:w="1170" w:type="dxa"/>
            <w:tcBorders>
              <w:top w:val="single" w:sz="8" w:space="0" w:color="000000"/>
              <w:left w:val="single" w:sz="8" w:space="0" w:color="000000"/>
              <w:bottom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w:t>
            </w:r>
          </w:p>
        </w:tc>
        <w:tc>
          <w:tcPr>
            <w:tcW w:w="1168" w:type="dxa"/>
            <w:tcBorders>
              <w:top w:val="single" w:sz="8" w:space="0" w:color="000000"/>
              <w:bottom w:val="single" w:sz="8" w:space="0" w:color="000000"/>
              <w:right w:val="single" w:sz="6" w:space="0" w:color="000000"/>
            </w:tcBorders>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25"/>
        </w:trPr>
        <w:tc>
          <w:tcPr>
            <w:tcW w:w="4836" w:type="dxa"/>
            <w:tcBorders>
              <w:top w:val="single" w:sz="8" w:space="0" w:color="000000"/>
              <w:left w:val="single" w:sz="6" w:space="0" w:color="000000"/>
              <w:bottom w:val="single" w:sz="8" w:space="0" w:color="000000"/>
            </w:tcBorders>
          </w:tcPr>
          <w:p w:rsidR="000C59B4" w:rsidRPr="00195A6A" w:rsidRDefault="000C59B4" w:rsidP="000C59B4">
            <w:pPr>
              <w:pStyle w:val="TableParagraph"/>
              <w:spacing w:line="265" w:lineRule="exact"/>
              <w:ind w:left="59"/>
              <w:rPr>
                <w:rFonts w:ascii="Times New Roman" w:hAnsi="Times New Roman" w:cs="Times New Roman"/>
              </w:rPr>
            </w:pPr>
            <w:r w:rsidRPr="00195A6A">
              <w:rPr>
                <w:rFonts w:ascii="Times New Roman" w:hAnsi="Times New Roman" w:cs="Times New Roman"/>
              </w:rPr>
              <w:t>Милана Зинајић</w:t>
            </w:r>
          </w:p>
        </w:tc>
        <w:tc>
          <w:tcPr>
            <w:tcW w:w="1171" w:type="dxa"/>
            <w:tcBorders>
              <w:top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5"/>
              <w:rPr>
                <w:rFonts w:ascii="Times New Roman" w:hAnsi="Times New Roman" w:cs="Times New Roman"/>
              </w:rPr>
            </w:pPr>
            <w:r w:rsidRPr="00195A6A">
              <w:rPr>
                <w:rFonts w:ascii="Times New Roman" w:hAnsi="Times New Roman" w:cs="Times New Roman"/>
              </w:rPr>
              <w:t>-</w:t>
            </w:r>
          </w:p>
        </w:tc>
        <w:tc>
          <w:tcPr>
            <w:tcW w:w="1621" w:type="dxa"/>
            <w:tcBorders>
              <w:top w:val="single" w:sz="8" w:space="0" w:color="000000"/>
              <w:left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105</w:t>
            </w:r>
          </w:p>
        </w:tc>
        <w:tc>
          <w:tcPr>
            <w:tcW w:w="1170" w:type="dxa"/>
            <w:tcBorders>
              <w:top w:val="single" w:sz="8" w:space="0" w:color="000000"/>
              <w:left w:val="single" w:sz="8" w:space="0" w:color="000000"/>
              <w:bottom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w:t>
            </w:r>
          </w:p>
        </w:tc>
        <w:tc>
          <w:tcPr>
            <w:tcW w:w="1168" w:type="dxa"/>
            <w:tcBorders>
              <w:top w:val="single" w:sz="8" w:space="0" w:color="000000"/>
              <w:bottom w:val="single" w:sz="8" w:space="0" w:color="000000"/>
              <w:right w:val="single" w:sz="6" w:space="0" w:color="000000"/>
            </w:tcBorders>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25"/>
        </w:trPr>
        <w:tc>
          <w:tcPr>
            <w:tcW w:w="4836" w:type="dxa"/>
            <w:tcBorders>
              <w:top w:val="single" w:sz="8" w:space="0" w:color="000000"/>
              <w:left w:val="single" w:sz="6" w:space="0" w:color="000000"/>
              <w:bottom w:val="single" w:sz="8" w:space="0" w:color="000000"/>
            </w:tcBorders>
          </w:tcPr>
          <w:p w:rsidR="000C59B4" w:rsidRPr="00195A6A" w:rsidRDefault="000C59B4" w:rsidP="000C59B4">
            <w:pPr>
              <w:pStyle w:val="TableParagraph"/>
              <w:spacing w:line="265" w:lineRule="exact"/>
              <w:ind w:left="59"/>
              <w:rPr>
                <w:rFonts w:ascii="Times New Roman" w:hAnsi="Times New Roman" w:cs="Times New Roman"/>
              </w:rPr>
            </w:pPr>
            <w:r w:rsidRPr="00195A6A">
              <w:rPr>
                <w:rFonts w:ascii="Times New Roman" w:hAnsi="Times New Roman" w:cs="Times New Roman"/>
              </w:rPr>
              <w:t>Киш Шаму</w:t>
            </w:r>
          </w:p>
        </w:tc>
        <w:tc>
          <w:tcPr>
            <w:tcW w:w="1171" w:type="dxa"/>
            <w:tcBorders>
              <w:top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5"/>
              <w:rPr>
                <w:rFonts w:ascii="Times New Roman" w:hAnsi="Times New Roman" w:cs="Times New Roman"/>
              </w:rPr>
            </w:pPr>
            <w:r w:rsidRPr="00195A6A">
              <w:rPr>
                <w:rFonts w:ascii="Times New Roman" w:hAnsi="Times New Roman" w:cs="Times New Roman"/>
              </w:rPr>
              <w:t>-</w:t>
            </w:r>
          </w:p>
        </w:tc>
        <w:tc>
          <w:tcPr>
            <w:tcW w:w="1621" w:type="dxa"/>
            <w:tcBorders>
              <w:top w:val="single" w:sz="8" w:space="0" w:color="000000"/>
              <w:left w:val="single" w:sz="8" w:space="0" w:color="000000"/>
              <w:bottom w:val="single" w:sz="8" w:space="0" w:color="000000"/>
              <w:right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90</w:t>
            </w:r>
          </w:p>
        </w:tc>
        <w:tc>
          <w:tcPr>
            <w:tcW w:w="1170" w:type="dxa"/>
            <w:tcBorders>
              <w:top w:val="single" w:sz="8" w:space="0" w:color="000000"/>
              <w:left w:val="single" w:sz="8" w:space="0" w:color="000000"/>
              <w:bottom w:val="single" w:sz="8" w:space="0" w:color="000000"/>
            </w:tcBorders>
          </w:tcPr>
          <w:p w:rsidR="000C59B4" w:rsidRPr="00195A6A" w:rsidRDefault="000C59B4" w:rsidP="000C59B4">
            <w:pPr>
              <w:pStyle w:val="TableParagraph"/>
              <w:spacing w:line="265" w:lineRule="exact"/>
              <w:ind w:left="58"/>
              <w:rPr>
                <w:rFonts w:ascii="Times New Roman" w:hAnsi="Times New Roman" w:cs="Times New Roman"/>
              </w:rPr>
            </w:pPr>
            <w:r w:rsidRPr="00195A6A">
              <w:rPr>
                <w:rFonts w:ascii="Times New Roman" w:hAnsi="Times New Roman" w:cs="Times New Roman"/>
              </w:rPr>
              <w:t>-</w:t>
            </w:r>
          </w:p>
        </w:tc>
        <w:tc>
          <w:tcPr>
            <w:tcW w:w="1168" w:type="dxa"/>
            <w:tcBorders>
              <w:top w:val="single" w:sz="8" w:space="0" w:color="000000"/>
              <w:bottom w:val="single" w:sz="8" w:space="0" w:color="000000"/>
              <w:right w:val="single" w:sz="6" w:space="0" w:color="000000"/>
            </w:tcBorders>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21"/>
        </w:trPr>
        <w:tc>
          <w:tcPr>
            <w:tcW w:w="4836" w:type="dxa"/>
            <w:tcBorders>
              <w:top w:val="single" w:sz="8" w:space="0" w:color="000000"/>
              <w:left w:val="single" w:sz="6" w:space="0" w:color="000000"/>
            </w:tcBorders>
          </w:tcPr>
          <w:p w:rsidR="000C59B4" w:rsidRPr="00195A6A" w:rsidRDefault="000C59B4" w:rsidP="000C59B4">
            <w:pPr>
              <w:pStyle w:val="TableParagraph"/>
              <w:spacing w:line="267" w:lineRule="exact"/>
              <w:ind w:left="59"/>
              <w:rPr>
                <w:rFonts w:ascii="Times New Roman" w:hAnsi="Times New Roman" w:cs="Times New Roman"/>
              </w:rPr>
            </w:pPr>
            <w:r w:rsidRPr="00195A6A">
              <w:rPr>
                <w:rFonts w:ascii="Times New Roman" w:hAnsi="Times New Roman" w:cs="Times New Roman"/>
              </w:rPr>
              <w:t>Бојан Николић</w:t>
            </w:r>
          </w:p>
        </w:tc>
        <w:tc>
          <w:tcPr>
            <w:tcW w:w="1171" w:type="dxa"/>
            <w:tcBorders>
              <w:top w:val="single" w:sz="8" w:space="0" w:color="000000"/>
              <w:right w:val="single" w:sz="8" w:space="0" w:color="000000"/>
            </w:tcBorders>
          </w:tcPr>
          <w:p w:rsidR="000C59B4" w:rsidRPr="00195A6A" w:rsidRDefault="000C59B4" w:rsidP="000C59B4">
            <w:pPr>
              <w:pStyle w:val="TableParagraph"/>
              <w:spacing w:line="267" w:lineRule="exact"/>
              <w:ind w:left="55"/>
              <w:rPr>
                <w:rFonts w:ascii="Times New Roman" w:hAnsi="Times New Roman" w:cs="Times New Roman"/>
              </w:rPr>
            </w:pPr>
            <w:r w:rsidRPr="00195A6A">
              <w:rPr>
                <w:rFonts w:ascii="Times New Roman" w:hAnsi="Times New Roman" w:cs="Times New Roman"/>
              </w:rPr>
              <w:t>-</w:t>
            </w:r>
          </w:p>
        </w:tc>
        <w:tc>
          <w:tcPr>
            <w:tcW w:w="1621" w:type="dxa"/>
            <w:tcBorders>
              <w:top w:val="single" w:sz="8" w:space="0" w:color="000000"/>
              <w:left w:val="single" w:sz="8" w:space="0" w:color="000000"/>
              <w:right w:val="single" w:sz="8" w:space="0" w:color="000000"/>
            </w:tcBorders>
          </w:tcPr>
          <w:p w:rsidR="000C59B4" w:rsidRPr="00195A6A" w:rsidRDefault="000C59B4" w:rsidP="000C59B4">
            <w:pPr>
              <w:pStyle w:val="TableParagraph"/>
              <w:spacing w:line="267" w:lineRule="exact"/>
              <w:ind w:left="58"/>
              <w:rPr>
                <w:rFonts w:ascii="Times New Roman" w:hAnsi="Times New Roman" w:cs="Times New Roman"/>
              </w:rPr>
            </w:pPr>
            <w:r w:rsidRPr="00195A6A">
              <w:rPr>
                <w:rFonts w:ascii="Times New Roman" w:hAnsi="Times New Roman" w:cs="Times New Roman"/>
              </w:rPr>
              <w:t>70</w:t>
            </w:r>
          </w:p>
        </w:tc>
        <w:tc>
          <w:tcPr>
            <w:tcW w:w="1170" w:type="dxa"/>
            <w:tcBorders>
              <w:top w:val="single" w:sz="8" w:space="0" w:color="000000"/>
              <w:left w:val="single" w:sz="8" w:space="0" w:color="000000"/>
            </w:tcBorders>
          </w:tcPr>
          <w:p w:rsidR="000C59B4" w:rsidRPr="00195A6A" w:rsidRDefault="000C59B4" w:rsidP="000C59B4">
            <w:pPr>
              <w:pStyle w:val="TableParagraph"/>
              <w:spacing w:line="267" w:lineRule="exact"/>
              <w:ind w:left="58"/>
              <w:rPr>
                <w:rFonts w:ascii="Times New Roman" w:hAnsi="Times New Roman" w:cs="Times New Roman"/>
              </w:rPr>
            </w:pPr>
            <w:r w:rsidRPr="00195A6A">
              <w:rPr>
                <w:rFonts w:ascii="Times New Roman" w:hAnsi="Times New Roman" w:cs="Times New Roman"/>
              </w:rPr>
              <w:t>-</w:t>
            </w:r>
          </w:p>
        </w:tc>
        <w:tc>
          <w:tcPr>
            <w:tcW w:w="1168" w:type="dxa"/>
            <w:tcBorders>
              <w:top w:val="single" w:sz="8" w:space="0" w:color="000000"/>
              <w:right w:val="single" w:sz="6" w:space="0" w:color="000000"/>
            </w:tcBorders>
          </w:tcPr>
          <w:p w:rsidR="000C59B4" w:rsidRPr="00195A6A" w:rsidRDefault="000C59B4" w:rsidP="000C59B4">
            <w:pPr>
              <w:pStyle w:val="TableParagraph"/>
              <w:rPr>
                <w:rFonts w:ascii="Times New Roman" w:hAnsi="Times New Roman" w:cs="Times New Roman"/>
              </w:rPr>
            </w:pPr>
          </w:p>
        </w:tc>
      </w:tr>
    </w:tbl>
    <w:p w:rsidR="000C59B4" w:rsidRPr="00195A6A" w:rsidRDefault="000C59B4" w:rsidP="000C59B4">
      <w:pPr>
        <w:pStyle w:val="BodyText"/>
        <w:spacing w:before="3"/>
        <w:rPr>
          <w:rFonts w:ascii="Times New Roman" w:hAnsi="Times New Roman" w:cs="Times New Roman"/>
        </w:rPr>
      </w:pPr>
    </w:p>
    <w:p w:rsidR="000C59B4" w:rsidRPr="00195A6A" w:rsidRDefault="000C59B4" w:rsidP="000C59B4">
      <w:pPr>
        <w:pStyle w:val="BodyText"/>
        <w:ind w:left="7381"/>
        <w:rPr>
          <w:rFonts w:ascii="Times New Roman" w:hAnsi="Times New Roman" w:cs="Times New Roman"/>
        </w:rPr>
      </w:pPr>
      <w:r w:rsidRPr="00195A6A">
        <w:rPr>
          <w:rFonts w:ascii="Times New Roman" w:hAnsi="Times New Roman" w:cs="Times New Roman"/>
        </w:rPr>
        <w:t>Руководилац Актива камерне музике</w:t>
      </w:r>
    </w:p>
    <w:p w:rsidR="000C59B4" w:rsidRPr="00195A6A" w:rsidRDefault="000C59B4" w:rsidP="00D1109E">
      <w:pPr>
        <w:pStyle w:val="BodyText"/>
        <w:ind w:left="8822"/>
        <w:rPr>
          <w:rFonts w:ascii="Times New Roman" w:hAnsi="Times New Roman" w:cs="Times New Roman"/>
        </w:rPr>
      </w:pPr>
      <w:r w:rsidRPr="00195A6A">
        <w:rPr>
          <w:rFonts w:ascii="Times New Roman" w:hAnsi="Times New Roman" w:cs="Times New Roman"/>
        </w:rPr>
        <w:t>Мр Вера Царина</w:t>
      </w:r>
    </w:p>
    <w:p w:rsidR="000C59B4" w:rsidRPr="00195A6A" w:rsidRDefault="000C59B4" w:rsidP="000C59B4">
      <w:pPr>
        <w:spacing w:before="59"/>
        <w:ind w:left="475"/>
        <w:rPr>
          <w:rFonts w:ascii="Times New Roman" w:hAnsi="Times New Roman" w:cs="Times New Roman"/>
          <w:b/>
          <w:i/>
        </w:rPr>
      </w:pPr>
      <w:r w:rsidRPr="00195A6A">
        <w:rPr>
          <w:rFonts w:ascii="Times New Roman" w:hAnsi="Times New Roman" w:cs="Times New Roman"/>
          <w:b/>
          <w:i/>
          <w:color w:val="1F4E79"/>
        </w:rPr>
        <w:t>ИЗВЕШТАЈ ТРЗАЧКОГ ОДСЕКА ЗА 2019/20. ГОДИНУ</w:t>
      </w:r>
    </w:p>
    <w:p w:rsidR="000C59B4" w:rsidRPr="00195A6A" w:rsidRDefault="000C59B4" w:rsidP="000C59B4">
      <w:pPr>
        <w:pStyle w:val="ListParagraph"/>
        <w:widowControl w:val="0"/>
        <w:numPr>
          <w:ilvl w:val="0"/>
          <w:numId w:val="66"/>
        </w:numPr>
        <w:tabs>
          <w:tab w:val="left" w:pos="672"/>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u w:val="single"/>
        </w:rPr>
        <w:t>Број састанака актива -</w:t>
      </w:r>
      <w:r w:rsidRPr="00195A6A">
        <w:rPr>
          <w:rFonts w:ascii="Times New Roman" w:hAnsi="Times New Roman" w:cs="Times New Roman"/>
        </w:rPr>
        <w:t xml:space="preserve"> 3 (редован контакт путем Вибера од16.03.2020.)</w:t>
      </w:r>
    </w:p>
    <w:p w:rsidR="000C59B4" w:rsidRPr="00195A6A" w:rsidRDefault="000C59B4" w:rsidP="00D1109E">
      <w:pPr>
        <w:pStyle w:val="ListParagraph"/>
        <w:widowControl w:val="0"/>
        <w:numPr>
          <w:ilvl w:val="0"/>
          <w:numId w:val="66"/>
        </w:numPr>
        <w:tabs>
          <w:tab w:val="left" w:pos="672"/>
        </w:tabs>
        <w:suppressAutoHyphens w:val="0"/>
        <w:autoSpaceDE w:val="0"/>
        <w:autoSpaceDN w:val="0"/>
        <w:spacing w:before="87" w:after="0" w:line="240" w:lineRule="auto"/>
        <w:contextualSpacing w:val="0"/>
        <w:rPr>
          <w:rFonts w:ascii="Times New Roman" w:hAnsi="Times New Roman" w:cs="Times New Roman"/>
        </w:rPr>
      </w:pPr>
      <w:r w:rsidRPr="00195A6A">
        <w:rPr>
          <w:rFonts w:ascii="Times New Roman" w:hAnsi="Times New Roman" w:cs="Times New Roman"/>
          <w:u w:val="single"/>
        </w:rPr>
        <w:t>Број интерних часова -</w:t>
      </w:r>
      <w:r w:rsidRPr="00195A6A">
        <w:rPr>
          <w:rFonts w:ascii="Times New Roman" w:hAnsi="Times New Roman" w:cs="Times New Roman"/>
        </w:rPr>
        <w:t>8</w:t>
      </w:r>
    </w:p>
    <w:p w:rsidR="000C59B4" w:rsidRPr="00195A6A" w:rsidRDefault="000C59B4" w:rsidP="00D1109E">
      <w:pPr>
        <w:pStyle w:val="ListParagraph"/>
        <w:widowControl w:val="0"/>
        <w:numPr>
          <w:ilvl w:val="0"/>
          <w:numId w:val="66"/>
        </w:numPr>
        <w:tabs>
          <w:tab w:val="left" w:pos="672"/>
        </w:tabs>
        <w:suppressAutoHyphens w:val="0"/>
        <w:autoSpaceDE w:val="0"/>
        <w:autoSpaceDN w:val="0"/>
        <w:spacing w:before="87" w:after="0" w:line="240" w:lineRule="auto"/>
        <w:contextualSpacing w:val="0"/>
        <w:rPr>
          <w:rFonts w:ascii="Times New Roman" w:hAnsi="Times New Roman" w:cs="Times New Roman"/>
        </w:rPr>
      </w:pPr>
      <w:r w:rsidRPr="00195A6A">
        <w:rPr>
          <w:rFonts w:ascii="Times New Roman" w:hAnsi="Times New Roman" w:cs="Times New Roman"/>
          <w:u w:val="single"/>
        </w:rPr>
        <w:t>Број концерата одсека -</w:t>
      </w:r>
      <w:r w:rsidRPr="00195A6A">
        <w:rPr>
          <w:rFonts w:ascii="Times New Roman" w:hAnsi="Times New Roman" w:cs="Times New Roman"/>
        </w:rPr>
        <w:t>0</w:t>
      </w:r>
    </w:p>
    <w:p w:rsidR="000C59B4" w:rsidRPr="00195A6A" w:rsidRDefault="000C59B4" w:rsidP="000C59B4">
      <w:pPr>
        <w:pStyle w:val="ListParagraph"/>
        <w:widowControl w:val="0"/>
        <w:numPr>
          <w:ilvl w:val="0"/>
          <w:numId w:val="66"/>
        </w:numPr>
        <w:tabs>
          <w:tab w:val="left" w:pos="672"/>
        </w:tabs>
        <w:suppressAutoHyphens w:val="0"/>
        <w:autoSpaceDE w:val="0"/>
        <w:autoSpaceDN w:val="0"/>
        <w:spacing w:before="87" w:after="0" w:line="243" w:lineRule="exact"/>
        <w:contextualSpacing w:val="0"/>
        <w:rPr>
          <w:rFonts w:ascii="Times New Roman" w:hAnsi="Times New Roman" w:cs="Times New Roman"/>
        </w:rPr>
      </w:pPr>
      <w:r w:rsidRPr="00195A6A">
        <w:rPr>
          <w:rFonts w:ascii="Times New Roman" w:hAnsi="Times New Roman" w:cs="Times New Roman"/>
          <w:u w:val="single"/>
        </w:rPr>
        <w:t>Концертнинаступи</w:t>
      </w:r>
    </w:p>
    <w:p w:rsidR="00D1109E" w:rsidRPr="00195A6A" w:rsidRDefault="000C59B4" w:rsidP="00D1109E">
      <w:pPr>
        <w:spacing w:line="242" w:lineRule="exact"/>
        <w:ind w:left="520"/>
        <w:rPr>
          <w:rFonts w:ascii="Times New Roman" w:hAnsi="Times New Roman" w:cs="Times New Roman"/>
        </w:rPr>
      </w:pPr>
      <w:r w:rsidRPr="00195A6A">
        <w:rPr>
          <w:rFonts w:ascii="Times New Roman" w:hAnsi="Times New Roman" w:cs="Times New Roman"/>
        </w:rPr>
        <w:t>-Концерт класе харфе Милице Миливојевић,2.март 2020.</w:t>
      </w:r>
    </w:p>
    <w:p w:rsidR="000C59B4" w:rsidRPr="00195A6A" w:rsidRDefault="000C59B4" w:rsidP="00D1109E">
      <w:pPr>
        <w:spacing w:line="242" w:lineRule="exact"/>
        <w:ind w:left="520"/>
        <w:rPr>
          <w:rFonts w:ascii="Times New Roman" w:hAnsi="Times New Roman" w:cs="Times New Roman"/>
        </w:rPr>
      </w:pPr>
      <w:r w:rsidRPr="00195A6A">
        <w:rPr>
          <w:rFonts w:ascii="Times New Roman" w:hAnsi="Times New Roman" w:cs="Times New Roman"/>
        </w:rPr>
        <w:t>12.12,2019. Први сусрет ученика харфе музичких школаСрбије,Панчево</w:t>
      </w:r>
    </w:p>
    <w:p w:rsidR="00001633" w:rsidRPr="00001633" w:rsidRDefault="000C59B4" w:rsidP="00001633">
      <w:pPr>
        <w:pStyle w:val="ListParagraph"/>
        <w:widowControl w:val="0"/>
        <w:numPr>
          <w:ilvl w:val="0"/>
          <w:numId w:val="66"/>
        </w:numPr>
        <w:tabs>
          <w:tab w:val="left" w:pos="672"/>
        </w:tabs>
        <w:suppressAutoHyphens w:val="0"/>
        <w:autoSpaceDE w:val="0"/>
        <w:autoSpaceDN w:val="0"/>
        <w:spacing w:before="1" w:after="0" w:line="240" w:lineRule="auto"/>
        <w:contextualSpacing w:val="0"/>
        <w:rPr>
          <w:rFonts w:ascii="Times New Roman" w:hAnsi="Times New Roman" w:cs="Times New Roman"/>
        </w:rPr>
      </w:pPr>
      <w:r w:rsidRPr="00195A6A">
        <w:rPr>
          <w:rFonts w:ascii="Times New Roman" w:hAnsi="Times New Roman" w:cs="Times New Roman"/>
          <w:u w:val="single"/>
        </w:rPr>
        <w:t xml:space="preserve">Награде </w:t>
      </w:r>
    </w:p>
    <w:p w:rsidR="000C59B4" w:rsidRPr="00195A6A" w:rsidRDefault="000C59B4" w:rsidP="00001633">
      <w:pPr>
        <w:pStyle w:val="ListParagraph"/>
        <w:widowControl w:val="0"/>
        <w:tabs>
          <w:tab w:val="left" w:pos="672"/>
        </w:tabs>
        <w:suppressAutoHyphens w:val="0"/>
        <w:autoSpaceDE w:val="0"/>
        <w:autoSpaceDN w:val="0"/>
        <w:spacing w:before="1" w:after="0" w:line="240" w:lineRule="auto"/>
        <w:ind w:left="737"/>
        <w:contextualSpacing w:val="0"/>
        <w:rPr>
          <w:rFonts w:ascii="Times New Roman" w:hAnsi="Times New Roman" w:cs="Times New Roman"/>
        </w:rPr>
      </w:pPr>
      <w:r w:rsidRPr="00195A6A">
        <w:rPr>
          <w:rFonts w:ascii="Times New Roman" w:hAnsi="Times New Roman" w:cs="Times New Roman"/>
          <w:u w:val="single"/>
        </w:rPr>
        <w:t>Тамбура, класа Михајло Јовић</w:t>
      </w:r>
    </w:p>
    <w:p w:rsidR="000C59B4" w:rsidRPr="00195A6A" w:rsidRDefault="000C59B4" w:rsidP="000C59B4">
      <w:pPr>
        <w:pStyle w:val="ListParagraph"/>
        <w:widowControl w:val="0"/>
        <w:numPr>
          <w:ilvl w:val="0"/>
          <w:numId w:val="65"/>
        </w:numPr>
        <w:tabs>
          <w:tab w:val="left" w:pos="627"/>
        </w:tabs>
        <w:suppressAutoHyphens w:val="0"/>
        <w:autoSpaceDE w:val="0"/>
        <w:autoSpaceDN w:val="0"/>
        <w:spacing w:before="1" w:after="0" w:line="240" w:lineRule="auto"/>
        <w:ind w:right="6096" w:firstLine="0"/>
        <w:contextualSpacing w:val="0"/>
        <w:rPr>
          <w:rFonts w:ascii="Times New Roman" w:hAnsi="Times New Roman" w:cs="Times New Roman"/>
        </w:rPr>
      </w:pPr>
      <w:r w:rsidRPr="00195A6A">
        <w:rPr>
          <w:rFonts w:ascii="Times New Roman" w:hAnsi="Times New Roman" w:cs="Times New Roman"/>
        </w:rPr>
        <w:t>17. Фестивал војвођанске тамбуре, 04.03.2020.Кикинда Оркестар средње школе , I1 (98 бодова)лауреат</w:t>
      </w:r>
    </w:p>
    <w:p w:rsidR="000C59B4" w:rsidRPr="00195A6A" w:rsidRDefault="000C59B4" w:rsidP="000C59B4">
      <w:pPr>
        <w:pStyle w:val="ListParagraph"/>
        <w:widowControl w:val="0"/>
        <w:numPr>
          <w:ilvl w:val="0"/>
          <w:numId w:val="65"/>
        </w:numPr>
        <w:tabs>
          <w:tab w:val="left" w:pos="581"/>
        </w:tabs>
        <w:suppressAutoHyphens w:val="0"/>
        <w:autoSpaceDE w:val="0"/>
        <w:autoSpaceDN w:val="0"/>
        <w:spacing w:after="0" w:line="240" w:lineRule="auto"/>
        <w:ind w:left="525" w:right="4941" w:hanging="51"/>
        <w:contextualSpacing w:val="0"/>
        <w:rPr>
          <w:rFonts w:ascii="Times New Roman" w:hAnsi="Times New Roman" w:cs="Times New Roman"/>
        </w:rPr>
      </w:pPr>
      <w:r w:rsidRPr="00195A6A">
        <w:rPr>
          <w:rFonts w:ascii="Times New Roman" w:hAnsi="Times New Roman" w:cs="Times New Roman"/>
        </w:rPr>
        <w:t>Такмичење камерне музике "Мита Топаловић" у Панчеву, 11.03.2020. Нонет - I1 (98 бодова)лауреат</w:t>
      </w:r>
    </w:p>
    <w:p w:rsidR="000C59B4" w:rsidRPr="00195A6A" w:rsidRDefault="000C59B4" w:rsidP="000C59B4">
      <w:pPr>
        <w:pStyle w:val="BodyText"/>
        <w:spacing w:before="1"/>
        <w:rPr>
          <w:rFonts w:ascii="Times New Roman" w:hAnsi="Times New Roman" w:cs="Times New Roman"/>
        </w:rPr>
      </w:pPr>
    </w:p>
    <w:p w:rsidR="000C59B4" w:rsidRPr="00195A6A" w:rsidRDefault="000C59B4" w:rsidP="00D1109E">
      <w:pPr>
        <w:spacing w:after="0" w:line="243" w:lineRule="exact"/>
        <w:ind w:left="475"/>
        <w:rPr>
          <w:rFonts w:ascii="Times New Roman" w:hAnsi="Times New Roman" w:cs="Times New Roman"/>
        </w:rPr>
      </w:pPr>
      <w:r w:rsidRPr="00195A6A">
        <w:rPr>
          <w:rFonts w:ascii="Times New Roman" w:hAnsi="Times New Roman" w:cs="Times New Roman"/>
          <w:u w:val="single"/>
        </w:rPr>
        <w:t>Тамбура, класа Љиљана Марјановић</w:t>
      </w:r>
    </w:p>
    <w:p w:rsidR="000C59B4" w:rsidRPr="00195A6A" w:rsidRDefault="000C59B4" w:rsidP="000C59B4">
      <w:pPr>
        <w:pStyle w:val="ListParagraph"/>
        <w:widowControl w:val="0"/>
        <w:numPr>
          <w:ilvl w:val="0"/>
          <w:numId w:val="65"/>
        </w:numPr>
        <w:tabs>
          <w:tab w:val="left" w:pos="627"/>
        </w:tabs>
        <w:suppressAutoHyphens w:val="0"/>
        <w:autoSpaceDE w:val="0"/>
        <w:autoSpaceDN w:val="0"/>
        <w:spacing w:after="0" w:line="243" w:lineRule="exact"/>
        <w:ind w:left="626" w:hanging="152"/>
        <w:contextualSpacing w:val="0"/>
        <w:rPr>
          <w:rFonts w:ascii="Times New Roman" w:hAnsi="Times New Roman" w:cs="Times New Roman"/>
        </w:rPr>
      </w:pPr>
      <w:r w:rsidRPr="00195A6A">
        <w:rPr>
          <w:rFonts w:ascii="Times New Roman" w:hAnsi="Times New Roman" w:cs="Times New Roman"/>
        </w:rPr>
        <w:t>17. Фестивал војвођанске тамбуре,04.03.2020.Кикинда</w:t>
      </w:r>
    </w:p>
    <w:p w:rsidR="00142484" w:rsidRPr="00195A6A" w:rsidRDefault="000C59B4" w:rsidP="00142484">
      <w:pPr>
        <w:spacing w:before="1" w:after="0"/>
        <w:ind w:left="475" w:right="5840"/>
        <w:rPr>
          <w:rFonts w:ascii="Times New Roman" w:hAnsi="Times New Roman" w:cs="Times New Roman"/>
        </w:rPr>
      </w:pPr>
      <w:r w:rsidRPr="00195A6A">
        <w:rPr>
          <w:rFonts w:ascii="Times New Roman" w:hAnsi="Times New Roman" w:cs="Times New Roman"/>
        </w:rPr>
        <w:t>А</w:t>
      </w:r>
      <w:r w:rsidR="00D1109E" w:rsidRPr="00195A6A">
        <w:rPr>
          <w:rFonts w:ascii="Times New Roman" w:hAnsi="Times New Roman" w:cs="Times New Roman"/>
        </w:rPr>
        <w:t>.</w:t>
      </w:r>
      <w:r w:rsidRPr="00195A6A">
        <w:rPr>
          <w:rFonts w:ascii="Times New Roman" w:hAnsi="Times New Roman" w:cs="Times New Roman"/>
        </w:rPr>
        <w:t>М</w:t>
      </w:r>
      <w:r w:rsidR="00D1109E" w:rsidRPr="00195A6A">
        <w:rPr>
          <w:rFonts w:ascii="Times New Roman" w:hAnsi="Times New Roman" w:cs="Times New Roman"/>
        </w:rPr>
        <w:t>.</w:t>
      </w:r>
      <w:r w:rsidRPr="00195A6A">
        <w:rPr>
          <w:rFonts w:ascii="Times New Roman" w:hAnsi="Times New Roman" w:cs="Times New Roman"/>
        </w:rPr>
        <w:t xml:space="preserve">2. ОМШ А-басприм - I4 (92,66 бодова) </w:t>
      </w:r>
    </w:p>
    <w:p w:rsidR="000C59B4" w:rsidRPr="00195A6A" w:rsidRDefault="000C59B4" w:rsidP="00142484">
      <w:pPr>
        <w:spacing w:before="1" w:after="0"/>
        <w:ind w:left="475" w:right="5840"/>
        <w:rPr>
          <w:rFonts w:ascii="Times New Roman" w:hAnsi="Times New Roman" w:cs="Times New Roman"/>
        </w:rPr>
      </w:pPr>
      <w:r w:rsidRPr="00195A6A">
        <w:rPr>
          <w:rFonts w:ascii="Times New Roman" w:hAnsi="Times New Roman" w:cs="Times New Roman"/>
        </w:rPr>
        <w:lastRenderedPageBreak/>
        <w:t>А</w:t>
      </w:r>
      <w:r w:rsidR="00D1109E" w:rsidRPr="00195A6A">
        <w:rPr>
          <w:rFonts w:ascii="Times New Roman" w:hAnsi="Times New Roman" w:cs="Times New Roman"/>
        </w:rPr>
        <w:t>.</w:t>
      </w:r>
      <w:r w:rsidRPr="00195A6A">
        <w:rPr>
          <w:rFonts w:ascii="Times New Roman" w:hAnsi="Times New Roman" w:cs="Times New Roman"/>
        </w:rPr>
        <w:t xml:space="preserve"> М</w:t>
      </w:r>
      <w:r w:rsidR="00D1109E" w:rsidRPr="00195A6A">
        <w:rPr>
          <w:rFonts w:ascii="Times New Roman" w:hAnsi="Times New Roman" w:cs="Times New Roman"/>
        </w:rPr>
        <w:t>.</w:t>
      </w:r>
      <w:r w:rsidRPr="00195A6A">
        <w:rPr>
          <w:rFonts w:ascii="Times New Roman" w:hAnsi="Times New Roman" w:cs="Times New Roman"/>
        </w:rPr>
        <w:t xml:space="preserve"> М</w:t>
      </w:r>
      <w:r w:rsidR="00D1109E" w:rsidRPr="00195A6A">
        <w:rPr>
          <w:rFonts w:ascii="Times New Roman" w:hAnsi="Times New Roman" w:cs="Times New Roman"/>
        </w:rPr>
        <w:t>.</w:t>
      </w:r>
      <w:r w:rsidRPr="00195A6A">
        <w:rPr>
          <w:rFonts w:ascii="Times New Roman" w:hAnsi="Times New Roman" w:cs="Times New Roman"/>
        </w:rPr>
        <w:t>, 6. ОМШ Е-прим - I1 (95,67 бодова)</w:t>
      </w:r>
    </w:p>
    <w:p w:rsidR="000C59B4" w:rsidRPr="00195A6A" w:rsidRDefault="000C59B4" w:rsidP="00142484">
      <w:pPr>
        <w:spacing w:after="0" w:line="243" w:lineRule="exact"/>
        <w:ind w:left="475"/>
        <w:rPr>
          <w:rFonts w:ascii="Times New Roman" w:hAnsi="Times New Roman" w:cs="Times New Roman"/>
        </w:rPr>
      </w:pPr>
      <w:r w:rsidRPr="00195A6A">
        <w:rPr>
          <w:rFonts w:ascii="Times New Roman" w:hAnsi="Times New Roman" w:cs="Times New Roman"/>
        </w:rPr>
        <w:t>Л</w:t>
      </w:r>
      <w:r w:rsidR="00D1109E" w:rsidRPr="00195A6A">
        <w:rPr>
          <w:rFonts w:ascii="Times New Roman" w:hAnsi="Times New Roman" w:cs="Times New Roman"/>
        </w:rPr>
        <w:t>.</w:t>
      </w:r>
      <w:r w:rsidRPr="00195A6A">
        <w:rPr>
          <w:rFonts w:ascii="Times New Roman" w:hAnsi="Times New Roman" w:cs="Times New Roman"/>
        </w:rPr>
        <w:t xml:space="preserve"> В</w:t>
      </w:r>
      <w:r w:rsidR="00D1109E" w:rsidRPr="00195A6A">
        <w:rPr>
          <w:rFonts w:ascii="Times New Roman" w:hAnsi="Times New Roman" w:cs="Times New Roman"/>
        </w:rPr>
        <w:t>.</w:t>
      </w:r>
      <w:r w:rsidRPr="00195A6A">
        <w:rPr>
          <w:rFonts w:ascii="Times New Roman" w:hAnsi="Times New Roman" w:cs="Times New Roman"/>
        </w:rPr>
        <w:t>2. СМШ А-басприм - I1 (95,66 бодова)</w:t>
      </w:r>
    </w:p>
    <w:p w:rsidR="000C59B4" w:rsidRPr="00195A6A" w:rsidRDefault="000C59B4" w:rsidP="00142484">
      <w:pPr>
        <w:spacing w:after="0"/>
        <w:ind w:left="475"/>
        <w:rPr>
          <w:rFonts w:ascii="Times New Roman" w:hAnsi="Times New Roman" w:cs="Times New Roman"/>
        </w:rPr>
      </w:pPr>
      <w:r w:rsidRPr="00195A6A">
        <w:rPr>
          <w:rFonts w:ascii="Times New Roman" w:hAnsi="Times New Roman" w:cs="Times New Roman"/>
        </w:rPr>
        <w:t>Р</w:t>
      </w:r>
      <w:r w:rsidR="00D1109E" w:rsidRPr="00195A6A">
        <w:rPr>
          <w:rFonts w:ascii="Times New Roman" w:hAnsi="Times New Roman" w:cs="Times New Roman"/>
        </w:rPr>
        <w:t>.</w:t>
      </w:r>
      <w:r w:rsidRPr="00195A6A">
        <w:rPr>
          <w:rFonts w:ascii="Times New Roman" w:hAnsi="Times New Roman" w:cs="Times New Roman"/>
        </w:rPr>
        <w:t xml:space="preserve"> Ј</w:t>
      </w:r>
      <w:r w:rsidR="00D1109E" w:rsidRPr="00195A6A">
        <w:rPr>
          <w:rFonts w:ascii="Times New Roman" w:hAnsi="Times New Roman" w:cs="Times New Roman"/>
        </w:rPr>
        <w:t xml:space="preserve">. </w:t>
      </w:r>
      <w:r w:rsidRPr="00195A6A">
        <w:rPr>
          <w:rFonts w:ascii="Times New Roman" w:hAnsi="Times New Roman" w:cs="Times New Roman"/>
        </w:rPr>
        <w:t>2. СМШ А-басприм - I I1 (89 бодова)</w:t>
      </w:r>
    </w:p>
    <w:p w:rsidR="000C59B4" w:rsidRPr="00195A6A" w:rsidRDefault="00D1109E" w:rsidP="000C59B4">
      <w:pPr>
        <w:spacing w:before="1"/>
        <w:ind w:left="475"/>
        <w:rPr>
          <w:rFonts w:ascii="Times New Roman" w:hAnsi="Times New Roman" w:cs="Times New Roman"/>
        </w:rPr>
      </w:pPr>
      <w:r w:rsidRPr="00195A6A">
        <w:rPr>
          <w:rFonts w:ascii="Times New Roman" w:hAnsi="Times New Roman" w:cs="Times New Roman"/>
        </w:rPr>
        <w:t>Д.П.</w:t>
      </w:r>
      <w:r w:rsidR="000C59B4" w:rsidRPr="00195A6A">
        <w:rPr>
          <w:rFonts w:ascii="Times New Roman" w:hAnsi="Times New Roman" w:cs="Times New Roman"/>
        </w:rPr>
        <w:t>4. СМШ Е-прим - I1 (100 бодова) лауреат</w:t>
      </w:r>
    </w:p>
    <w:p w:rsidR="000C59B4" w:rsidRPr="00195A6A" w:rsidRDefault="000C59B4" w:rsidP="00142484">
      <w:pPr>
        <w:pStyle w:val="ListParagraph"/>
        <w:widowControl w:val="0"/>
        <w:numPr>
          <w:ilvl w:val="0"/>
          <w:numId w:val="65"/>
        </w:numPr>
        <w:tabs>
          <w:tab w:val="left" w:pos="581"/>
        </w:tabs>
        <w:suppressAutoHyphens w:val="0"/>
        <w:autoSpaceDE w:val="0"/>
        <w:autoSpaceDN w:val="0"/>
        <w:spacing w:before="1" w:after="0" w:line="240" w:lineRule="auto"/>
        <w:ind w:right="4220" w:firstLine="0"/>
        <w:contextualSpacing w:val="0"/>
        <w:rPr>
          <w:rFonts w:ascii="Times New Roman" w:hAnsi="Times New Roman" w:cs="Times New Roman"/>
        </w:rPr>
      </w:pPr>
      <w:r w:rsidRPr="00195A6A">
        <w:rPr>
          <w:rFonts w:ascii="Times New Roman" w:hAnsi="Times New Roman" w:cs="Times New Roman"/>
        </w:rPr>
        <w:t>Прво међународно такмичење „Макса Попов“, 14.03.2020.,Панчево А</w:t>
      </w:r>
      <w:r w:rsidR="00D1109E" w:rsidRPr="00195A6A">
        <w:rPr>
          <w:rFonts w:ascii="Times New Roman" w:hAnsi="Times New Roman" w:cs="Times New Roman"/>
        </w:rPr>
        <w:t>.</w:t>
      </w:r>
      <w:r w:rsidRPr="00195A6A">
        <w:rPr>
          <w:rFonts w:ascii="Times New Roman" w:hAnsi="Times New Roman" w:cs="Times New Roman"/>
        </w:rPr>
        <w:t xml:space="preserve"> М</w:t>
      </w:r>
      <w:r w:rsidR="00D1109E" w:rsidRPr="00195A6A">
        <w:rPr>
          <w:rFonts w:ascii="Times New Roman" w:hAnsi="Times New Roman" w:cs="Times New Roman"/>
        </w:rPr>
        <w:t>.</w:t>
      </w:r>
      <w:r w:rsidRPr="00195A6A">
        <w:rPr>
          <w:rFonts w:ascii="Times New Roman" w:hAnsi="Times New Roman" w:cs="Times New Roman"/>
        </w:rPr>
        <w:t>,2. ОМШ А-басприм - I1 (98 бодова)лауреат</w:t>
      </w:r>
    </w:p>
    <w:p w:rsidR="000C59B4" w:rsidRPr="00195A6A" w:rsidRDefault="000C59B4" w:rsidP="00142484">
      <w:pPr>
        <w:spacing w:after="0" w:line="243" w:lineRule="exact"/>
        <w:ind w:left="475"/>
        <w:rPr>
          <w:rFonts w:ascii="Times New Roman" w:hAnsi="Times New Roman" w:cs="Times New Roman"/>
        </w:rPr>
      </w:pPr>
      <w:r w:rsidRPr="00195A6A">
        <w:rPr>
          <w:rFonts w:ascii="Times New Roman" w:hAnsi="Times New Roman" w:cs="Times New Roman"/>
        </w:rPr>
        <w:t>А</w:t>
      </w:r>
      <w:r w:rsidR="00142484" w:rsidRPr="00195A6A">
        <w:rPr>
          <w:rFonts w:ascii="Times New Roman" w:hAnsi="Times New Roman" w:cs="Times New Roman"/>
        </w:rPr>
        <w:t>.М.М.</w:t>
      </w:r>
      <w:r w:rsidRPr="00195A6A">
        <w:rPr>
          <w:rFonts w:ascii="Times New Roman" w:hAnsi="Times New Roman" w:cs="Times New Roman"/>
        </w:rPr>
        <w:t xml:space="preserve"> 6. ОМШ Е-прим - I1 (96 бодова)</w:t>
      </w:r>
    </w:p>
    <w:p w:rsidR="00142484" w:rsidRPr="00195A6A" w:rsidRDefault="000C59B4" w:rsidP="00142484">
      <w:pPr>
        <w:spacing w:after="0"/>
        <w:ind w:left="520" w:right="5752" w:hanging="46"/>
        <w:rPr>
          <w:rFonts w:ascii="Times New Roman" w:hAnsi="Times New Roman" w:cs="Times New Roman"/>
        </w:rPr>
      </w:pPr>
      <w:r w:rsidRPr="00195A6A">
        <w:rPr>
          <w:rFonts w:ascii="Times New Roman" w:hAnsi="Times New Roman" w:cs="Times New Roman"/>
        </w:rPr>
        <w:t>Н</w:t>
      </w:r>
      <w:r w:rsidR="00142484" w:rsidRPr="00195A6A">
        <w:rPr>
          <w:rFonts w:ascii="Times New Roman" w:hAnsi="Times New Roman" w:cs="Times New Roman"/>
        </w:rPr>
        <w:t>.</w:t>
      </w:r>
      <w:r w:rsidRPr="00195A6A">
        <w:rPr>
          <w:rFonts w:ascii="Times New Roman" w:hAnsi="Times New Roman" w:cs="Times New Roman"/>
        </w:rPr>
        <w:t xml:space="preserve"> М</w:t>
      </w:r>
      <w:r w:rsidR="00142484" w:rsidRPr="00195A6A">
        <w:rPr>
          <w:rFonts w:ascii="Times New Roman" w:hAnsi="Times New Roman" w:cs="Times New Roman"/>
        </w:rPr>
        <w:t>.</w:t>
      </w:r>
      <w:r w:rsidRPr="00195A6A">
        <w:rPr>
          <w:rFonts w:ascii="Times New Roman" w:hAnsi="Times New Roman" w:cs="Times New Roman"/>
        </w:rPr>
        <w:t xml:space="preserve"> 1. СМШ А-басприм - II1 (85,25 бодова) </w:t>
      </w:r>
    </w:p>
    <w:p w:rsidR="000C59B4" w:rsidRPr="00195A6A" w:rsidRDefault="000C59B4" w:rsidP="00142484">
      <w:pPr>
        <w:spacing w:after="0"/>
        <w:ind w:left="520" w:right="5752" w:hanging="46"/>
        <w:rPr>
          <w:rFonts w:ascii="Times New Roman" w:hAnsi="Times New Roman" w:cs="Times New Roman"/>
        </w:rPr>
      </w:pPr>
      <w:r w:rsidRPr="00195A6A">
        <w:rPr>
          <w:rFonts w:ascii="Times New Roman" w:hAnsi="Times New Roman" w:cs="Times New Roman"/>
        </w:rPr>
        <w:t>Л</w:t>
      </w:r>
      <w:r w:rsidR="00142484" w:rsidRPr="00195A6A">
        <w:rPr>
          <w:rFonts w:ascii="Times New Roman" w:hAnsi="Times New Roman" w:cs="Times New Roman"/>
        </w:rPr>
        <w:t>.</w:t>
      </w:r>
      <w:r w:rsidRPr="00195A6A">
        <w:rPr>
          <w:rFonts w:ascii="Times New Roman" w:hAnsi="Times New Roman" w:cs="Times New Roman"/>
        </w:rPr>
        <w:t xml:space="preserve"> В</w:t>
      </w:r>
      <w:r w:rsidR="00142484" w:rsidRPr="00195A6A">
        <w:rPr>
          <w:rFonts w:ascii="Times New Roman" w:hAnsi="Times New Roman" w:cs="Times New Roman"/>
        </w:rPr>
        <w:t>.</w:t>
      </w:r>
      <w:r w:rsidRPr="00195A6A">
        <w:rPr>
          <w:rFonts w:ascii="Times New Roman" w:hAnsi="Times New Roman" w:cs="Times New Roman"/>
        </w:rPr>
        <w:t xml:space="preserve"> 2. СМШ А-басприм - I1 (100 бодова) лауреат</w:t>
      </w:r>
    </w:p>
    <w:p w:rsidR="000C59B4" w:rsidRPr="00195A6A" w:rsidRDefault="000C59B4" w:rsidP="00142484">
      <w:pPr>
        <w:spacing w:after="0" w:line="243" w:lineRule="exact"/>
        <w:ind w:left="475"/>
        <w:rPr>
          <w:rFonts w:ascii="Times New Roman" w:hAnsi="Times New Roman" w:cs="Times New Roman"/>
        </w:rPr>
      </w:pPr>
      <w:r w:rsidRPr="00195A6A">
        <w:rPr>
          <w:rFonts w:ascii="Times New Roman" w:hAnsi="Times New Roman" w:cs="Times New Roman"/>
        </w:rPr>
        <w:t>Р</w:t>
      </w:r>
      <w:r w:rsidR="00142484" w:rsidRPr="00195A6A">
        <w:rPr>
          <w:rFonts w:ascii="Times New Roman" w:hAnsi="Times New Roman" w:cs="Times New Roman"/>
        </w:rPr>
        <w:t>.</w:t>
      </w:r>
      <w:r w:rsidRPr="00195A6A">
        <w:rPr>
          <w:rFonts w:ascii="Times New Roman" w:hAnsi="Times New Roman" w:cs="Times New Roman"/>
        </w:rPr>
        <w:t xml:space="preserve"> Ј</w:t>
      </w:r>
      <w:r w:rsidR="00142484" w:rsidRPr="00195A6A">
        <w:rPr>
          <w:rFonts w:ascii="Times New Roman" w:hAnsi="Times New Roman" w:cs="Times New Roman"/>
        </w:rPr>
        <w:t>.</w:t>
      </w:r>
      <w:r w:rsidRPr="00195A6A">
        <w:rPr>
          <w:rFonts w:ascii="Times New Roman" w:hAnsi="Times New Roman" w:cs="Times New Roman"/>
        </w:rPr>
        <w:t>2. СМШ А-басприм - I2 (96 бодова)</w:t>
      </w:r>
    </w:p>
    <w:p w:rsidR="000C59B4" w:rsidRPr="00195A6A" w:rsidRDefault="000C59B4" w:rsidP="000C59B4">
      <w:pPr>
        <w:spacing w:before="1"/>
        <w:ind w:left="475"/>
        <w:rPr>
          <w:rFonts w:ascii="Times New Roman" w:hAnsi="Times New Roman" w:cs="Times New Roman"/>
        </w:rPr>
      </w:pPr>
      <w:r w:rsidRPr="00195A6A">
        <w:rPr>
          <w:rFonts w:ascii="Times New Roman" w:hAnsi="Times New Roman" w:cs="Times New Roman"/>
        </w:rPr>
        <w:t>Д</w:t>
      </w:r>
      <w:r w:rsidR="00142484" w:rsidRPr="00195A6A">
        <w:rPr>
          <w:rFonts w:ascii="Times New Roman" w:hAnsi="Times New Roman" w:cs="Times New Roman"/>
        </w:rPr>
        <w:t>.</w:t>
      </w:r>
      <w:r w:rsidRPr="00195A6A">
        <w:rPr>
          <w:rFonts w:ascii="Times New Roman" w:hAnsi="Times New Roman" w:cs="Times New Roman"/>
        </w:rPr>
        <w:t>П</w:t>
      </w:r>
      <w:r w:rsidR="00142484" w:rsidRPr="00195A6A">
        <w:rPr>
          <w:rFonts w:ascii="Times New Roman" w:hAnsi="Times New Roman" w:cs="Times New Roman"/>
        </w:rPr>
        <w:t xml:space="preserve">. </w:t>
      </w:r>
      <w:r w:rsidRPr="00195A6A">
        <w:rPr>
          <w:rFonts w:ascii="Times New Roman" w:hAnsi="Times New Roman" w:cs="Times New Roman"/>
        </w:rPr>
        <w:t>4. СМШ Е-прим - I1 (100 бодова) лауреат</w:t>
      </w:r>
    </w:p>
    <w:p w:rsidR="000C59B4" w:rsidRPr="00195A6A" w:rsidRDefault="000C59B4" w:rsidP="000C59B4">
      <w:pPr>
        <w:pStyle w:val="BodyText"/>
        <w:spacing w:before="11"/>
        <w:rPr>
          <w:rFonts w:ascii="Times New Roman" w:hAnsi="Times New Roman" w:cs="Times New Roman"/>
        </w:rPr>
      </w:pPr>
    </w:p>
    <w:p w:rsidR="000C59B4" w:rsidRPr="00195A6A" w:rsidRDefault="000C59B4" w:rsidP="000C59B4">
      <w:pPr>
        <w:ind w:left="475"/>
        <w:rPr>
          <w:rFonts w:ascii="Times New Roman" w:hAnsi="Times New Roman" w:cs="Times New Roman"/>
        </w:rPr>
      </w:pPr>
      <w:r w:rsidRPr="00195A6A">
        <w:rPr>
          <w:rFonts w:ascii="Times New Roman" w:hAnsi="Times New Roman" w:cs="Times New Roman"/>
          <w:u w:val="single"/>
        </w:rPr>
        <w:t>Тамбура, класа Александра Јовић</w:t>
      </w:r>
    </w:p>
    <w:p w:rsidR="000C59B4" w:rsidRPr="00195A6A" w:rsidRDefault="000C59B4" w:rsidP="000C59B4">
      <w:pPr>
        <w:pStyle w:val="ListParagraph"/>
        <w:widowControl w:val="0"/>
        <w:numPr>
          <w:ilvl w:val="0"/>
          <w:numId w:val="65"/>
        </w:numPr>
        <w:tabs>
          <w:tab w:val="left" w:pos="627"/>
        </w:tabs>
        <w:suppressAutoHyphens w:val="0"/>
        <w:autoSpaceDE w:val="0"/>
        <w:autoSpaceDN w:val="0"/>
        <w:spacing w:before="1" w:after="0" w:line="240" w:lineRule="auto"/>
        <w:ind w:right="6096" w:firstLine="0"/>
        <w:contextualSpacing w:val="0"/>
        <w:rPr>
          <w:rFonts w:ascii="Times New Roman" w:hAnsi="Times New Roman" w:cs="Times New Roman"/>
        </w:rPr>
      </w:pPr>
      <w:r w:rsidRPr="00195A6A">
        <w:rPr>
          <w:rFonts w:ascii="Times New Roman" w:hAnsi="Times New Roman" w:cs="Times New Roman"/>
        </w:rPr>
        <w:t xml:space="preserve">17. Фестивал војвођанске тамбуре, 04.03.2020.Кикинда </w:t>
      </w:r>
      <w:r w:rsidR="00142484" w:rsidRPr="00195A6A">
        <w:rPr>
          <w:rFonts w:ascii="Times New Roman" w:hAnsi="Times New Roman" w:cs="Times New Roman"/>
        </w:rPr>
        <w:t>Н.И.</w:t>
      </w:r>
      <w:r w:rsidRPr="00195A6A">
        <w:rPr>
          <w:rFonts w:ascii="Times New Roman" w:hAnsi="Times New Roman" w:cs="Times New Roman"/>
        </w:rPr>
        <w:t xml:space="preserve"> I I5 (85 бодова)</w:t>
      </w:r>
    </w:p>
    <w:p w:rsidR="00142484" w:rsidRPr="00195A6A" w:rsidRDefault="00142484" w:rsidP="00142484">
      <w:pPr>
        <w:spacing w:before="1" w:after="0"/>
        <w:ind w:left="520" w:right="7836"/>
        <w:rPr>
          <w:rFonts w:ascii="Times New Roman" w:hAnsi="Times New Roman" w:cs="Times New Roman"/>
        </w:rPr>
      </w:pPr>
      <w:r w:rsidRPr="00195A6A">
        <w:rPr>
          <w:rFonts w:ascii="Times New Roman" w:hAnsi="Times New Roman" w:cs="Times New Roman"/>
        </w:rPr>
        <w:t>П.В.</w:t>
      </w:r>
      <w:r w:rsidR="000C59B4" w:rsidRPr="00195A6A">
        <w:rPr>
          <w:rFonts w:ascii="Times New Roman" w:hAnsi="Times New Roman" w:cs="Times New Roman"/>
        </w:rPr>
        <w:t xml:space="preserve"> I5 (92 бодова) </w:t>
      </w:r>
    </w:p>
    <w:p w:rsidR="00142484" w:rsidRPr="00195A6A" w:rsidRDefault="00142484" w:rsidP="00142484">
      <w:pPr>
        <w:spacing w:before="1" w:after="0"/>
        <w:ind w:left="520" w:right="7836"/>
        <w:rPr>
          <w:rFonts w:ascii="Times New Roman" w:hAnsi="Times New Roman" w:cs="Times New Roman"/>
        </w:rPr>
      </w:pPr>
      <w:r w:rsidRPr="00195A6A">
        <w:rPr>
          <w:rFonts w:ascii="Times New Roman" w:hAnsi="Times New Roman" w:cs="Times New Roman"/>
        </w:rPr>
        <w:t>Х.Д.</w:t>
      </w:r>
      <w:r w:rsidR="000C59B4" w:rsidRPr="00195A6A">
        <w:rPr>
          <w:rFonts w:ascii="Times New Roman" w:hAnsi="Times New Roman" w:cs="Times New Roman"/>
        </w:rPr>
        <w:t xml:space="preserve"> I1 (98,33 бодова)  </w:t>
      </w:r>
    </w:p>
    <w:p w:rsidR="000C59B4" w:rsidRPr="00195A6A" w:rsidRDefault="00142484" w:rsidP="000C59B4">
      <w:pPr>
        <w:spacing w:before="1"/>
        <w:ind w:left="520" w:right="7836"/>
        <w:rPr>
          <w:rFonts w:ascii="Times New Roman" w:hAnsi="Times New Roman" w:cs="Times New Roman"/>
        </w:rPr>
      </w:pPr>
      <w:r w:rsidRPr="00195A6A">
        <w:rPr>
          <w:rFonts w:ascii="Times New Roman" w:hAnsi="Times New Roman" w:cs="Times New Roman"/>
        </w:rPr>
        <w:t xml:space="preserve">Л.А. </w:t>
      </w:r>
      <w:r w:rsidR="000C59B4" w:rsidRPr="00195A6A">
        <w:rPr>
          <w:rFonts w:ascii="Times New Roman" w:hAnsi="Times New Roman" w:cs="Times New Roman"/>
        </w:rPr>
        <w:t xml:space="preserve"> I1 (98,33бодова)</w:t>
      </w:r>
    </w:p>
    <w:p w:rsidR="000C59B4" w:rsidRPr="00195A6A" w:rsidRDefault="000C59B4" w:rsidP="000C59B4">
      <w:pPr>
        <w:pStyle w:val="ListParagraph"/>
        <w:widowControl w:val="0"/>
        <w:numPr>
          <w:ilvl w:val="0"/>
          <w:numId w:val="65"/>
        </w:numPr>
        <w:tabs>
          <w:tab w:val="left" w:pos="581"/>
        </w:tabs>
        <w:suppressAutoHyphens w:val="0"/>
        <w:autoSpaceDE w:val="0"/>
        <w:autoSpaceDN w:val="0"/>
        <w:spacing w:after="0" w:line="240" w:lineRule="auto"/>
        <w:ind w:right="4837" w:firstLine="0"/>
        <w:contextualSpacing w:val="0"/>
        <w:rPr>
          <w:rFonts w:ascii="Times New Roman" w:hAnsi="Times New Roman" w:cs="Times New Roman"/>
        </w:rPr>
      </w:pPr>
      <w:r w:rsidRPr="00195A6A">
        <w:rPr>
          <w:rFonts w:ascii="Times New Roman" w:hAnsi="Times New Roman" w:cs="Times New Roman"/>
        </w:rPr>
        <w:t xml:space="preserve">Првом међународном такмичење „Макса Попов“, 14.03.2020.,Панчево </w:t>
      </w:r>
      <w:r w:rsidR="00142484" w:rsidRPr="00195A6A">
        <w:rPr>
          <w:rFonts w:ascii="Times New Roman" w:hAnsi="Times New Roman" w:cs="Times New Roman"/>
        </w:rPr>
        <w:t>Н.И.</w:t>
      </w:r>
      <w:r w:rsidRPr="00195A6A">
        <w:rPr>
          <w:rFonts w:ascii="Times New Roman" w:hAnsi="Times New Roman" w:cs="Times New Roman"/>
        </w:rPr>
        <w:t xml:space="preserve"> I 2 (</w:t>
      </w:r>
      <w:r w:rsidRPr="00195A6A">
        <w:rPr>
          <w:rFonts w:ascii="Times New Roman" w:hAnsi="Times New Roman" w:cs="Times New Roman"/>
          <w:color w:val="212121"/>
        </w:rPr>
        <w:t xml:space="preserve">96,25 </w:t>
      </w:r>
      <w:r w:rsidRPr="00195A6A">
        <w:rPr>
          <w:rFonts w:ascii="Times New Roman" w:hAnsi="Times New Roman" w:cs="Times New Roman"/>
        </w:rPr>
        <w:t>бодова)</w:t>
      </w:r>
    </w:p>
    <w:p w:rsidR="00142484" w:rsidRPr="00195A6A" w:rsidRDefault="00142484" w:rsidP="00142484">
      <w:pPr>
        <w:spacing w:after="0"/>
        <w:ind w:left="475" w:right="7911"/>
        <w:rPr>
          <w:rFonts w:ascii="Times New Roman" w:hAnsi="Times New Roman" w:cs="Times New Roman"/>
        </w:rPr>
      </w:pPr>
      <w:r w:rsidRPr="00195A6A">
        <w:rPr>
          <w:rFonts w:ascii="Times New Roman" w:hAnsi="Times New Roman" w:cs="Times New Roman"/>
        </w:rPr>
        <w:t xml:space="preserve">П.В. </w:t>
      </w:r>
      <w:r w:rsidR="000C59B4" w:rsidRPr="00195A6A">
        <w:rPr>
          <w:rFonts w:ascii="Times New Roman" w:hAnsi="Times New Roman" w:cs="Times New Roman"/>
        </w:rPr>
        <w:t xml:space="preserve"> I3 (95,25 бодова) </w:t>
      </w:r>
    </w:p>
    <w:p w:rsidR="00142484" w:rsidRPr="00195A6A" w:rsidRDefault="00142484" w:rsidP="00142484">
      <w:pPr>
        <w:spacing w:after="0"/>
        <w:ind w:left="475" w:right="7911"/>
        <w:rPr>
          <w:rFonts w:ascii="Times New Roman" w:hAnsi="Times New Roman" w:cs="Times New Roman"/>
        </w:rPr>
      </w:pPr>
      <w:r w:rsidRPr="00195A6A">
        <w:rPr>
          <w:rFonts w:ascii="Times New Roman" w:hAnsi="Times New Roman" w:cs="Times New Roman"/>
        </w:rPr>
        <w:t>Х.Д.</w:t>
      </w:r>
      <w:r w:rsidR="000C59B4" w:rsidRPr="00195A6A">
        <w:rPr>
          <w:rFonts w:ascii="Times New Roman" w:hAnsi="Times New Roman" w:cs="Times New Roman"/>
        </w:rPr>
        <w:t xml:space="preserve"> I2 (97,75 бодова)</w:t>
      </w:r>
    </w:p>
    <w:p w:rsidR="000C59B4" w:rsidRPr="00195A6A" w:rsidRDefault="00142484" w:rsidP="00142484">
      <w:pPr>
        <w:spacing w:after="0"/>
        <w:ind w:left="475" w:right="7911"/>
        <w:rPr>
          <w:rFonts w:ascii="Times New Roman" w:hAnsi="Times New Roman" w:cs="Times New Roman"/>
          <w:spacing w:val="-3"/>
        </w:rPr>
      </w:pPr>
      <w:r w:rsidRPr="00195A6A">
        <w:rPr>
          <w:rFonts w:ascii="Times New Roman" w:hAnsi="Times New Roman" w:cs="Times New Roman"/>
        </w:rPr>
        <w:t>Л.А.</w:t>
      </w:r>
      <w:r w:rsidR="000C59B4" w:rsidRPr="00195A6A">
        <w:rPr>
          <w:rFonts w:ascii="Times New Roman" w:hAnsi="Times New Roman" w:cs="Times New Roman"/>
        </w:rPr>
        <w:t>,  I2 (95,25</w:t>
      </w:r>
      <w:r w:rsidR="000C59B4" w:rsidRPr="00195A6A">
        <w:rPr>
          <w:rFonts w:ascii="Times New Roman" w:hAnsi="Times New Roman" w:cs="Times New Roman"/>
          <w:spacing w:val="-3"/>
        </w:rPr>
        <w:t>бодова</w:t>
      </w:r>
      <w:r w:rsidRPr="00195A6A">
        <w:rPr>
          <w:rFonts w:ascii="Times New Roman" w:hAnsi="Times New Roman" w:cs="Times New Roman"/>
          <w:spacing w:val="-3"/>
        </w:rPr>
        <w:t>)</w:t>
      </w:r>
    </w:p>
    <w:p w:rsidR="00142484" w:rsidRPr="00195A6A" w:rsidRDefault="00142484" w:rsidP="00142484">
      <w:pPr>
        <w:spacing w:after="0"/>
        <w:ind w:left="475" w:right="7911"/>
        <w:rPr>
          <w:rFonts w:ascii="Times New Roman" w:hAnsi="Times New Roman" w:cs="Times New Roman"/>
        </w:rPr>
      </w:pPr>
    </w:p>
    <w:p w:rsidR="000C59B4" w:rsidRPr="00195A6A" w:rsidRDefault="000C59B4" w:rsidP="000C59B4">
      <w:pPr>
        <w:spacing w:line="244" w:lineRule="exact"/>
        <w:ind w:left="475"/>
        <w:rPr>
          <w:rFonts w:ascii="Times New Roman" w:hAnsi="Times New Roman" w:cs="Times New Roman"/>
        </w:rPr>
      </w:pPr>
      <w:r w:rsidRPr="00195A6A">
        <w:rPr>
          <w:rFonts w:ascii="Times New Roman" w:hAnsi="Times New Roman" w:cs="Times New Roman"/>
          <w:u w:val="single"/>
        </w:rPr>
        <w:t>Мандолина, класа АлександраЈовић</w:t>
      </w:r>
    </w:p>
    <w:p w:rsidR="000C59B4" w:rsidRPr="00195A6A" w:rsidRDefault="000C59B4" w:rsidP="000C59B4">
      <w:pPr>
        <w:pStyle w:val="ListParagraph"/>
        <w:widowControl w:val="0"/>
        <w:numPr>
          <w:ilvl w:val="0"/>
          <w:numId w:val="65"/>
        </w:numPr>
        <w:tabs>
          <w:tab w:val="left" w:pos="581"/>
        </w:tabs>
        <w:suppressAutoHyphens w:val="0"/>
        <w:autoSpaceDE w:val="0"/>
        <w:autoSpaceDN w:val="0"/>
        <w:spacing w:after="0" w:line="240" w:lineRule="auto"/>
        <w:ind w:right="4837" w:firstLine="0"/>
        <w:contextualSpacing w:val="0"/>
        <w:rPr>
          <w:rFonts w:ascii="Times New Roman" w:hAnsi="Times New Roman" w:cs="Times New Roman"/>
        </w:rPr>
      </w:pPr>
      <w:r w:rsidRPr="00195A6A">
        <w:rPr>
          <w:rFonts w:ascii="Times New Roman" w:hAnsi="Times New Roman" w:cs="Times New Roman"/>
        </w:rPr>
        <w:t xml:space="preserve">Првом међународном такмичење „Макса Попов“, 14.03.2020.,Панчево </w:t>
      </w:r>
      <w:r w:rsidR="00142484" w:rsidRPr="00195A6A">
        <w:rPr>
          <w:rFonts w:ascii="Times New Roman" w:hAnsi="Times New Roman" w:cs="Times New Roman"/>
        </w:rPr>
        <w:t>Ј.П.</w:t>
      </w:r>
      <w:r w:rsidRPr="00195A6A">
        <w:rPr>
          <w:rFonts w:ascii="Times New Roman" w:hAnsi="Times New Roman" w:cs="Times New Roman"/>
        </w:rPr>
        <w:t xml:space="preserve"> I1 (</w:t>
      </w:r>
      <w:r w:rsidRPr="00195A6A">
        <w:rPr>
          <w:rFonts w:ascii="Times New Roman" w:hAnsi="Times New Roman" w:cs="Times New Roman"/>
          <w:color w:val="212121"/>
        </w:rPr>
        <w:t xml:space="preserve">99,75 </w:t>
      </w:r>
      <w:r w:rsidRPr="00195A6A">
        <w:rPr>
          <w:rFonts w:ascii="Times New Roman" w:hAnsi="Times New Roman" w:cs="Times New Roman"/>
        </w:rPr>
        <w:t>бодова)лауреат</w:t>
      </w:r>
    </w:p>
    <w:p w:rsidR="000C59B4" w:rsidRPr="00195A6A" w:rsidRDefault="000C59B4" w:rsidP="000C59B4">
      <w:pPr>
        <w:pStyle w:val="BodyText"/>
        <w:spacing w:before="11"/>
        <w:rPr>
          <w:rFonts w:ascii="Times New Roman" w:hAnsi="Times New Roman" w:cs="Times New Roman"/>
        </w:rPr>
      </w:pPr>
    </w:p>
    <w:p w:rsidR="000C59B4" w:rsidRPr="00195A6A" w:rsidRDefault="000C59B4" w:rsidP="000C59B4">
      <w:pPr>
        <w:spacing w:before="1"/>
        <w:ind w:left="475"/>
        <w:rPr>
          <w:rFonts w:ascii="Times New Roman" w:hAnsi="Times New Roman" w:cs="Times New Roman"/>
        </w:rPr>
      </w:pPr>
      <w:r w:rsidRPr="00195A6A">
        <w:rPr>
          <w:rFonts w:ascii="Times New Roman" w:hAnsi="Times New Roman" w:cs="Times New Roman"/>
          <w:u w:val="single"/>
        </w:rPr>
        <w:t>Харфа, класа Милица Миливојевић</w:t>
      </w:r>
    </w:p>
    <w:p w:rsidR="00142484" w:rsidRPr="00195A6A" w:rsidRDefault="000C59B4" w:rsidP="000C59B4">
      <w:pPr>
        <w:pStyle w:val="ListParagraph"/>
        <w:widowControl w:val="0"/>
        <w:numPr>
          <w:ilvl w:val="0"/>
          <w:numId w:val="65"/>
        </w:numPr>
        <w:tabs>
          <w:tab w:val="left" w:pos="581"/>
        </w:tabs>
        <w:suppressAutoHyphens w:val="0"/>
        <w:autoSpaceDE w:val="0"/>
        <w:autoSpaceDN w:val="0"/>
        <w:spacing w:after="0" w:line="240" w:lineRule="auto"/>
        <w:ind w:right="3254" w:firstLine="0"/>
        <w:contextualSpacing w:val="0"/>
        <w:rPr>
          <w:rFonts w:ascii="Times New Roman" w:hAnsi="Times New Roman" w:cs="Times New Roman"/>
        </w:rPr>
      </w:pPr>
      <w:r w:rsidRPr="00195A6A">
        <w:rPr>
          <w:rFonts w:ascii="Times New Roman" w:hAnsi="Times New Roman" w:cs="Times New Roman"/>
        </w:rPr>
        <w:t xml:space="preserve">20.Отворено такмичење Меморијал "Душан Протић",08.03.2020.,МШ"Лисински",Београд </w:t>
      </w:r>
    </w:p>
    <w:p w:rsidR="000C59B4" w:rsidRPr="00195A6A" w:rsidRDefault="00142484" w:rsidP="00142484">
      <w:pPr>
        <w:pStyle w:val="ListParagraph"/>
        <w:widowControl w:val="0"/>
        <w:tabs>
          <w:tab w:val="left" w:pos="581"/>
        </w:tabs>
        <w:suppressAutoHyphens w:val="0"/>
        <w:autoSpaceDE w:val="0"/>
        <w:autoSpaceDN w:val="0"/>
        <w:spacing w:after="0" w:line="240" w:lineRule="auto"/>
        <w:ind w:left="475" w:right="3254"/>
        <w:contextualSpacing w:val="0"/>
        <w:rPr>
          <w:rFonts w:ascii="Times New Roman" w:hAnsi="Times New Roman" w:cs="Times New Roman"/>
        </w:rPr>
      </w:pPr>
      <w:r w:rsidRPr="00195A6A">
        <w:rPr>
          <w:rFonts w:ascii="Times New Roman" w:hAnsi="Times New Roman" w:cs="Times New Roman"/>
        </w:rPr>
        <w:t xml:space="preserve">С.М. </w:t>
      </w:r>
      <w:r w:rsidR="000C59B4" w:rsidRPr="00195A6A">
        <w:rPr>
          <w:rFonts w:ascii="Times New Roman" w:hAnsi="Times New Roman" w:cs="Times New Roman"/>
        </w:rPr>
        <w:t>2.ОМШ мала харфа- I1 (97бодова)</w:t>
      </w:r>
    </w:p>
    <w:p w:rsidR="00142484" w:rsidRPr="00195A6A" w:rsidRDefault="00142484" w:rsidP="00142484">
      <w:pPr>
        <w:spacing w:after="0"/>
        <w:ind w:left="475" w:right="7571"/>
        <w:rPr>
          <w:rFonts w:ascii="Times New Roman" w:hAnsi="Times New Roman" w:cs="Times New Roman"/>
        </w:rPr>
      </w:pPr>
      <w:r w:rsidRPr="00195A6A">
        <w:rPr>
          <w:rFonts w:ascii="Times New Roman" w:hAnsi="Times New Roman" w:cs="Times New Roman"/>
        </w:rPr>
        <w:t xml:space="preserve">Д.Р. </w:t>
      </w:r>
      <w:r w:rsidR="000C59B4" w:rsidRPr="00195A6A">
        <w:rPr>
          <w:rFonts w:ascii="Times New Roman" w:hAnsi="Times New Roman" w:cs="Times New Roman"/>
        </w:rPr>
        <w:t xml:space="preserve">3.ОМШ- I2 (94 бодова) </w:t>
      </w:r>
    </w:p>
    <w:p w:rsidR="00142484" w:rsidRPr="00195A6A" w:rsidRDefault="00142484" w:rsidP="00142484">
      <w:pPr>
        <w:spacing w:after="0"/>
        <w:ind w:left="475" w:right="7571"/>
        <w:rPr>
          <w:rFonts w:ascii="Times New Roman" w:hAnsi="Times New Roman" w:cs="Times New Roman"/>
        </w:rPr>
      </w:pPr>
      <w:r w:rsidRPr="00195A6A">
        <w:rPr>
          <w:rFonts w:ascii="Times New Roman" w:hAnsi="Times New Roman" w:cs="Times New Roman"/>
        </w:rPr>
        <w:t>С.В.</w:t>
      </w:r>
      <w:r w:rsidR="000C59B4" w:rsidRPr="00195A6A">
        <w:rPr>
          <w:rFonts w:ascii="Times New Roman" w:hAnsi="Times New Roman" w:cs="Times New Roman"/>
        </w:rPr>
        <w:t xml:space="preserve"> 4.ОМШ- I2 (97 бодова) </w:t>
      </w:r>
    </w:p>
    <w:p w:rsidR="000C59B4" w:rsidRPr="00195A6A" w:rsidRDefault="00142484" w:rsidP="000C59B4">
      <w:pPr>
        <w:ind w:left="475" w:right="7571"/>
        <w:rPr>
          <w:rFonts w:ascii="Times New Roman" w:hAnsi="Times New Roman" w:cs="Times New Roman"/>
        </w:rPr>
      </w:pPr>
      <w:r w:rsidRPr="00195A6A">
        <w:rPr>
          <w:rFonts w:ascii="Times New Roman" w:hAnsi="Times New Roman" w:cs="Times New Roman"/>
        </w:rPr>
        <w:t>У.Д.</w:t>
      </w:r>
      <w:r w:rsidR="000C59B4" w:rsidRPr="00195A6A">
        <w:rPr>
          <w:rFonts w:ascii="Times New Roman" w:hAnsi="Times New Roman" w:cs="Times New Roman"/>
        </w:rPr>
        <w:t xml:space="preserve"> 2.СМШ - I2 (91 бодова)</w:t>
      </w:r>
    </w:p>
    <w:p w:rsidR="000C59B4" w:rsidRPr="00195A6A" w:rsidRDefault="000C59B4" w:rsidP="000C59B4">
      <w:pPr>
        <w:pStyle w:val="ListParagraph"/>
        <w:widowControl w:val="0"/>
        <w:numPr>
          <w:ilvl w:val="0"/>
          <w:numId w:val="65"/>
        </w:numPr>
        <w:tabs>
          <w:tab w:val="left" w:pos="581"/>
        </w:tabs>
        <w:suppressAutoHyphens w:val="0"/>
        <w:autoSpaceDE w:val="0"/>
        <w:autoSpaceDN w:val="0"/>
        <w:spacing w:before="59" w:after="0" w:line="240" w:lineRule="auto"/>
        <w:ind w:left="580"/>
        <w:contextualSpacing w:val="0"/>
        <w:rPr>
          <w:rFonts w:ascii="Times New Roman" w:hAnsi="Times New Roman" w:cs="Times New Roman"/>
        </w:rPr>
      </w:pPr>
      <w:r w:rsidRPr="00195A6A">
        <w:rPr>
          <w:rFonts w:ascii="Times New Roman" w:hAnsi="Times New Roman" w:cs="Times New Roman"/>
        </w:rPr>
        <w:t>Такмичење камерне музике "Мита Топаловић" у Панчеву,11.03.2020.</w:t>
      </w:r>
    </w:p>
    <w:p w:rsidR="000C59B4" w:rsidRPr="00001633" w:rsidRDefault="000C59B4" w:rsidP="00001633">
      <w:pPr>
        <w:spacing w:before="1"/>
        <w:ind w:left="475"/>
        <w:rPr>
          <w:rFonts w:ascii="Times New Roman" w:hAnsi="Times New Roman" w:cs="Times New Roman"/>
        </w:rPr>
      </w:pPr>
      <w:r w:rsidRPr="00195A6A">
        <w:rPr>
          <w:rFonts w:ascii="Times New Roman" w:hAnsi="Times New Roman" w:cs="Times New Roman"/>
        </w:rPr>
        <w:t xml:space="preserve">Дуо "Панис ангеликус", </w:t>
      </w:r>
      <w:r w:rsidR="00142484" w:rsidRPr="00195A6A">
        <w:rPr>
          <w:rFonts w:ascii="Times New Roman" w:hAnsi="Times New Roman" w:cs="Times New Roman"/>
        </w:rPr>
        <w:t>С.В.</w:t>
      </w:r>
      <w:r w:rsidRPr="00195A6A">
        <w:rPr>
          <w:rFonts w:ascii="Times New Roman" w:hAnsi="Times New Roman" w:cs="Times New Roman"/>
        </w:rPr>
        <w:t xml:space="preserve"> и </w:t>
      </w:r>
      <w:r w:rsidR="00142484" w:rsidRPr="00195A6A">
        <w:rPr>
          <w:rFonts w:ascii="Times New Roman" w:hAnsi="Times New Roman" w:cs="Times New Roman"/>
        </w:rPr>
        <w:t>Н.П.</w:t>
      </w:r>
      <w:r w:rsidRPr="00195A6A">
        <w:rPr>
          <w:rFonts w:ascii="Times New Roman" w:hAnsi="Times New Roman" w:cs="Times New Roman"/>
        </w:rPr>
        <w:t xml:space="preserve"> - I2 (98,70 бодова)</w:t>
      </w:r>
    </w:p>
    <w:p w:rsidR="000C59B4" w:rsidRPr="00195A6A" w:rsidRDefault="000C59B4" w:rsidP="000C59B4">
      <w:pPr>
        <w:pStyle w:val="ListParagraph"/>
        <w:widowControl w:val="0"/>
        <w:numPr>
          <w:ilvl w:val="0"/>
          <w:numId w:val="66"/>
        </w:numPr>
        <w:tabs>
          <w:tab w:val="left" w:pos="672"/>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u w:val="single"/>
        </w:rPr>
        <w:t>Семинари (за свенаставнике)</w:t>
      </w:r>
    </w:p>
    <w:p w:rsidR="000C59B4" w:rsidRPr="00195A6A" w:rsidRDefault="000C59B4" w:rsidP="00001633">
      <w:pPr>
        <w:spacing w:before="1"/>
        <w:ind w:left="475" w:right="3050"/>
        <w:rPr>
          <w:rFonts w:ascii="Times New Roman" w:hAnsi="Times New Roman" w:cs="Times New Roman"/>
        </w:rPr>
      </w:pPr>
      <w:r w:rsidRPr="00195A6A">
        <w:rPr>
          <w:rFonts w:ascii="Times New Roman" w:hAnsi="Times New Roman" w:cs="Times New Roman"/>
        </w:rPr>
        <w:t>957 - Савремене методе учења музике у различитим развојним фазама детета (16 сата,К1,Р3): Љиљана Марјановић,Александра Јовић и Милица Миливојевић</w:t>
      </w:r>
    </w:p>
    <w:p w:rsidR="00001633" w:rsidRDefault="000C59B4" w:rsidP="00142484">
      <w:pPr>
        <w:spacing w:after="0" w:line="482" w:lineRule="auto"/>
        <w:ind w:left="475" w:right="710"/>
        <w:rPr>
          <w:rFonts w:ascii="Times New Roman" w:hAnsi="Times New Roman" w:cs="Times New Roman"/>
          <w:u w:val="single"/>
        </w:rPr>
      </w:pPr>
      <w:r w:rsidRPr="00195A6A">
        <w:rPr>
          <w:rFonts w:ascii="Times New Roman" w:hAnsi="Times New Roman" w:cs="Times New Roman"/>
        </w:rPr>
        <w:t>182- НТЦ и рана музичка стимулација (16 с</w:t>
      </w:r>
      <w:r w:rsidR="00142484" w:rsidRPr="00195A6A">
        <w:rPr>
          <w:rFonts w:ascii="Times New Roman" w:hAnsi="Times New Roman" w:cs="Times New Roman"/>
        </w:rPr>
        <w:t xml:space="preserve">ати,К2,Р2): Љиљана Марјановић и </w:t>
      </w:r>
      <w:r w:rsidRPr="00195A6A">
        <w:rPr>
          <w:rFonts w:ascii="Times New Roman" w:hAnsi="Times New Roman" w:cs="Times New Roman"/>
        </w:rPr>
        <w:t>Александра Јовић</w:t>
      </w:r>
    </w:p>
    <w:p w:rsidR="000C59B4" w:rsidRPr="00195A6A" w:rsidRDefault="000C59B4" w:rsidP="00142484">
      <w:pPr>
        <w:spacing w:after="0" w:line="482" w:lineRule="auto"/>
        <w:ind w:left="475" w:right="710"/>
        <w:rPr>
          <w:rFonts w:ascii="Times New Roman" w:hAnsi="Times New Roman" w:cs="Times New Roman"/>
        </w:rPr>
      </w:pPr>
      <w:r w:rsidRPr="00195A6A">
        <w:rPr>
          <w:rFonts w:ascii="Times New Roman" w:hAnsi="Times New Roman" w:cs="Times New Roman"/>
          <w:u w:val="single"/>
        </w:rPr>
        <w:t>7. Реализација наставе – број одржаних часова на крају школске године</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8"/>
        <w:gridCol w:w="1611"/>
        <w:gridCol w:w="902"/>
        <w:gridCol w:w="905"/>
        <w:gridCol w:w="1080"/>
        <w:gridCol w:w="989"/>
        <w:gridCol w:w="1080"/>
        <w:gridCol w:w="992"/>
      </w:tblGrid>
      <w:tr w:rsidR="000C59B4" w:rsidRPr="00195A6A" w:rsidTr="000C59B4">
        <w:trPr>
          <w:trHeight w:val="330"/>
        </w:trPr>
        <w:tc>
          <w:tcPr>
            <w:tcW w:w="2098" w:type="dxa"/>
            <w:vMerge w:val="restart"/>
          </w:tcPr>
          <w:p w:rsidR="000C59B4" w:rsidRPr="00195A6A" w:rsidRDefault="000C59B4" w:rsidP="000C59B4">
            <w:pPr>
              <w:pStyle w:val="TableParagraph"/>
              <w:spacing w:before="12"/>
              <w:rPr>
                <w:rFonts w:ascii="Times New Roman" w:hAnsi="Times New Roman" w:cs="Times New Roman"/>
              </w:rPr>
            </w:pPr>
          </w:p>
          <w:p w:rsidR="000C59B4" w:rsidRPr="00195A6A" w:rsidRDefault="000C59B4" w:rsidP="000C59B4">
            <w:pPr>
              <w:pStyle w:val="TableParagraph"/>
              <w:ind w:left="660"/>
              <w:rPr>
                <w:rFonts w:ascii="Times New Roman" w:hAnsi="Times New Roman" w:cs="Times New Roman"/>
              </w:rPr>
            </w:pPr>
            <w:r w:rsidRPr="00195A6A">
              <w:rPr>
                <w:rFonts w:ascii="Times New Roman" w:hAnsi="Times New Roman" w:cs="Times New Roman"/>
              </w:rPr>
              <w:t>наставник</w:t>
            </w:r>
          </w:p>
        </w:tc>
        <w:tc>
          <w:tcPr>
            <w:tcW w:w="1611" w:type="dxa"/>
            <w:vMerge w:val="restart"/>
          </w:tcPr>
          <w:p w:rsidR="000C59B4" w:rsidRPr="00195A6A" w:rsidRDefault="000C59B4" w:rsidP="000C59B4">
            <w:pPr>
              <w:pStyle w:val="TableParagraph"/>
              <w:spacing w:before="12"/>
              <w:rPr>
                <w:rFonts w:ascii="Times New Roman" w:hAnsi="Times New Roman" w:cs="Times New Roman"/>
              </w:rPr>
            </w:pPr>
          </w:p>
          <w:p w:rsidR="000C59B4" w:rsidRPr="00195A6A" w:rsidRDefault="000C59B4" w:rsidP="000C59B4">
            <w:pPr>
              <w:pStyle w:val="TableParagraph"/>
              <w:ind w:left="98"/>
              <w:rPr>
                <w:rFonts w:ascii="Times New Roman" w:hAnsi="Times New Roman" w:cs="Times New Roman"/>
              </w:rPr>
            </w:pPr>
            <w:r w:rsidRPr="00195A6A">
              <w:rPr>
                <w:rFonts w:ascii="Times New Roman" w:hAnsi="Times New Roman" w:cs="Times New Roman"/>
              </w:rPr>
              <w:t>Наставни предмет</w:t>
            </w:r>
          </w:p>
        </w:tc>
        <w:tc>
          <w:tcPr>
            <w:tcW w:w="1807" w:type="dxa"/>
            <w:gridSpan w:val="2"/>
          </w:tcPr>
          <w:p w:rsidR="000C59B4" w:rsidRPr="00195A6A" w:rsidRDefault="000C59B4" w:rsidP="000C59B4">
            <w:pPr>
              <w:pStyle w:val="TableParagraph"/>
              <w:spacing w:before="49"/>
              <w:ind w:left="218"/>
              <w:rPr>
                <w:rFonts w:ascii="Times New Roman" w:hAnsi="Times New Roman" w:cs="Times New Roman"/>
              </w:rPr>
            </w:pPr>
            <w:r w:rsidRPr="00195A6A">
              <w:rPr>
                <w:rFonts w:ascii="Times New Roman" w:hAnsi="Times New Roman" w:cs="Times New Roman"/>
              </w:rPr>
              <w:t>Обавезна настава</w:t>
            </w:r>
          </w:p>
        </w:tc>
        <w:tc>
          <w:tcPr>
            <w:tcW w:w="2069" w:type="dxa"/>
            <w:gridSpan w:val="2"/>
          </w:tcPr>
          <w:p w:rsidR="000C59B4" w:rsidRPr="00195A6A" w:rsidRDefault="000C59B4" w:rsidP="000C59B4">
            <w:pPr>
              <w:pStyle w:val="TableParagraph"/>
              <w:spacing w:before="49"/>
              <w:ind w:left="396"/>
              <w:rPr>
                <w:rFonts w:ascii="Times New Roman" w:hAnsi="Times New Roman" w:cs="Times New Roman"/>
              </w:rPr>
            </w:pPr>
            <w:r w:rsidRPr="00195A6A">
              <w:rPr>
                <w:rFonts w:ascii="Times New Roman" w:hAnsi="Times New Roman" w:cs="Times New Roman"/>
              </w:rPr>
              <w:t>Додатна настава</w:t>
            </w:r>
          </w:p>
        </w:tc>
        <w:tc>
          <w:tcPr>
            <w:tcW w:w="2072" w:type="dxa"/>
            <w:gridSpan w:val="2"/>
          </w:tcPr>
          <w:p w:rsidR="000C59B4" w:rsidRPr="00195A6A" w:rsidRDefault="000C59B4" w:rsidP="000C59B4">
            <w:pPr>
              <w:pStyle w:val="TableParagraph"/>
              <w:spacing w:before="49"/>
              <w:ind w:left="358"/>
              <w:rPr>
                <w:rFonts w:ascii="Times New Roman" w:hAnsi="Times New Roman" w:cs="Times New Roman"/>
              </w:rPr>
            </w:pPr>
            <w:r w:rsidRPr="00195A6A">
              <w:rPr>
                <w:rFonts w:ascii="Times New Roman" w:hAnsi="Times New Roman" w:cs="Times New Roman"/>
              </w:rPr>
              <w:t>Допунска настава</w:t>
            </w:r>
          </w:p>
        </w:tc>
      </w:tr>
      <w:tr w:rsidR="000C59B4" w:rsidRPr="00195A6A" w:rsidTr="000C59B4">
        <w:trPr>
          <w:trHeight w:val="328"/>
        </w:trPr>
        <w:tc>
          <w:tcPr>
            <w:tcW w:w="2098" w:type="dxa"/>
            <w:vMerge/>
            <w:tcBorders>
              <w:top w:val="nil"/>
            </w:tcBorders>
          </w:tcPr>
          <w:p w:rsidR="000C59B4" w:rsidRPr="00195A6A" w:rsidRDefault="000C59B4" w:rsidP="000C59B4">
            <w:pPr>
              <w:rPr>
                <w:rFonts w:ascii="Times New Roman" w:hAnsi="Times New Roman" w:cs="Times New Roman"/>
              </w:rPr>
            </w:pPr>
          </w:p>
        </w:tc>
        <w:tc>
          <w:tcPr>
            <w:tcW w:w="1611" w:type="dxa"/>
            <w:vMerge/>
            <w:tcBorders>
              <w:top w:val="nil"/>
            </w:tcBorders>
          </w:tcPr>
          <w:p w:rsidR="000C59B4" w:rsidRPr="00195A6A" w:rsidRDefault="000C59B4" w:rsidP="000C59B4">
            <w:pPr>
              <w:rPr>
                <w:rFonts w:ascii="Times New Roman" w:hAnsi="Times New Roman" w:cs="Times New Roman"/>
              </w:rPr>
            </w:pPr>
          </w:p>
        </w:tc>
        <w:tc>
          <w:tcPr>
            <w:tcW w:w="902" w:type="dxa"/>
          </w:tcPr>
          <w:p w:rsidR="000C59B4" w:rsidRPr="00195A6A" w:rsidRDefault="000C59B4" w:rsidP="000C59B4">
            <w:pPr>
              <w:pStyle w:val="TableParagraph"/>
              <w:spacing w:before="49"/>
              <w:ind w:left="291" w:right="283"/>
              <w:jc w:val="center"/>
              <w:rPr>
                <w:rFonts w:ascii="Times New Roman" w:hAnsi="Times New Roman" w:cs="Times New Roman"/>
              </w:rPr>
            </w:pPr>
            <w:r w:rsidRPr="00195A6A">
              <w:rPr>
                <w:rFonts w:ascii="Times New Roman" w:hAnsi="Times New Roman" w:cs="Times New Roman"/>
              </w:rPr>
              <w:t>ОШ</w:t>
            </w:r>
          </w:p>
        </w:tc>
        <w:tc>
          <w:tcPr>
            <w:tcW w:w="905" w:type="dxa"/>
          </w:tcPr>
          <w:p w:rsidR="000C59B4" w:rsidRPr="00195A6A" w:rsidRDefault="000C59B4" w:rsidP="000C59B4">
            <w:pPr>
              <w:pStyle w:val="TableParagraph"/>
              <w:spacing w:before="49"/>
              <w:ind w:left="294" w:right="283"/>
              <w:jc w:val="center"/>
              <w:rPr>
                <w:rFonts w:ascii="Times New Roman" w:hAnsi="Times New Roman" w:cs="Times New Roman"/>
              </w:rPr>
            </w:pPr>
            <w:r w:rsidRPr="00195A6A">
              <w:rPr>
                <w:rFonts w:ascii="Times New Roman" w:hAnsi="Times New Roman" w:cs="Times New Roman"/>
              </w:rPr>
              <w:t>СШ</w:t>
            </w:r>
          </w:p>
        </w:tc>
        <w:tc>
          <w:tcPr>
            <w:tcW w:w="1080" w:type="dxa"/>
          </w:tcPr>
          <w:p w:rsidR="000C59B4" w:rsidRPr="00195A6A" w:rsidRDefault="000C59B4" w:rsidP="000C59B4">
            <w:pPr>
              <w:pStyle w:val="TableParagraph"/>
              <w:spacing w:before="49"/>
              <w:ind w:right="389"/>
              <w:jc w:val="right"/>
              <w:rPr>
                <w:rFonts w:ascii="Times New Roman" w:hAnsi="Times New Roman" w:cs="Times New Roman"/>
              </w:rPr>
            </w:pPr>
            <w:r w:rsidRPr="00195A6A">
              <w:rPr>
                <w:rFonts w:ascii="Times New Roman" w:hAnsi="Times New Roman" w:cs="Times New Roman"/>
              </w:rPr>
              <w:t>ОШ</w:t>
            </w:r>
          </w:p>
        </w:tc>
        <w:tc>
          <w:tcPr>
            <w:tcW w:w="989" w:type="dxa"/>
          </w:tcPr>
          <w:p w:rsidR="000C59B4" w:rsidRPr="00195A6A" w:rsidRDefault="000C59B4" w:rsidP="000C59B4">
            <w:pPr>
              <w:pStyle w:val="TableParagraph"/>
              <w:spacing w:before="49"/>
              <w:ind w:left="349" w:right="336"/>
              <w:jc w:val="center"/>
              <w:rPr>
                <w:rFonts w:ascii="Times New Roman" w:hAnsi="Times New Roman" w:cs="Times New Roman"/>
              </w:rPr>
            </w:pPr>
            <w:r w:rsidRPr="00195A6A">
              <w:rPr>
                <w:rFonts w:ascii="Times New Roman" w:hAnsi="Times New Roman" w:cs="Times New Roman"/>
              </w:rPr>
              <w:t>СШ</w:t>
            </w:r>
          </w:p>
        </w:tc>
        <w:tc>
          <w:tcPr>
            <w:tcW w:w="1080" w:type="dxa"/>
          </w:tcPr>
          <w:p w:rsidR="000C59B4" w:rsidRPr="00195A6A" w:rsidRDefault="000C59B4" w:rsidP="000C59B4">
            <w:pPr>
              <w:pStyle w:val="TableParagraph"/>
              <w:spacing w:before="49"/>
              <w:ind w:left="382" w:right="372"/>
              <w:jc w:val="center"/>
              <w:rPr>
                <w:rFonts w:ascii="Times New Roman" w:hAnsi="Times New Roman" w:cs="Times New Roman"/>
              </w:rPr>
            </w:pPr>
            <w:r w:rsidRPr="00195A6A">
              <w:rPr>
                <w:rFonts w:ascii="Times New Roman" w:hAnsi="Times New Roman" w:cs="Times New Roman"/>
              </w:rPr>
              <w:t>ОШ</w:t>
            </w:r>
          </w:p>
        </w:tc>
        <w:tc>
          <w:tcPr>
            <w:tcW w:w="992" w:type="dxa"/>
          </w:tcPr>
          <w:p w:rsidR="000C59B4" w:rsidRPr="00195A6A" w:rsidRDefault="000C59B4" w:rsidP="000C59B4">
            <w:pPr>
              <w:pStyle w:val="TableParagraph"/>
              <w:spacing w:before="49"/>
              <w:ind w:left="330" w:right="319"/>
              <w:jc w:val="center"/>
              <w:rPr>
                <w:rFonts w:ascii="Times New Roman" w:hAnsi="Times New Roman" w:cs="Times New Roman"/>
              </w:rPr>
            </w:pPr>
            <w:r w:rsidRPr="00195A6A">
              <w:rPr>
                <w:rFonts w:ascii="Times New Roman" w:hAnsi="Times New Roman" w:cs="Times New Roman"/>
              </w:rPr>
              <w:t>СШ</w:t>
            </w:r>
          </w:p>
        </w:tc>
      </w:tr>
      <w:tr w:rsidR="000C59B4" w:rsidRPr="00195A6A" w:rsidTr="000C59B4">
        <w:trPr>
          <w:trHeight w:val="330"/>
        </w:trPr>
        <w:tc>
          <w:tcPr>
            <w:tcW w:w="2098" w:type="dxa"/>
          </w:tcPr>
          <w:p w:rsidR="000C59B4" w:rsidRPr="00195A6A" w:rsidRDefault="000C59B4" w:rsidP="000C59B4">
            <w:pPr>
              <w:pStyle w:val="TableParagraph"/>
              <w:spacing w:before="49"/>
              <w:ind w:left="179" w:right="168"/>
              <w:jc w:val="center"/>
              <w:rPr>
                <w:rFonts w:ascii="Times New Roman" w:hAnsi="Times New Roman" w:cs="Times New Roman"/>
              </w:rPr>
            </w:pPr>
            <w:r w:rsidRPr="00195A6A">
              <w:rPr>
                <w:rFonts w:ascii="Times New Roman" w:hAnsi="Times New Roman" w:cs="Times New Roman"/>
              </w:rPr>
              <w:t>Михајло Јовић</w:t>
            </w:r>
          </w:p>
        </w:tc>
        <w:tc>
          <w:tcPr>
            <w:tcW w:w="1611" w:type="dxa"/>
          </w:tcPr>
          <w:p w:rsidR="000C59B4" w:rsidRPr="00195A6A" w:rsidRDefault="000C59B4" w:rsidP="000C59B4">
            <w:pPr>
              <w:pStyle w:val="TableParagraph"/>
              <w:spacing w:before="49"/>
              <w:ind w:left="212" w:right="203"/>
              <w:jc w:val="center"/>
              <w:rPr>
                <w:rFonts w:ascii="Times New Roman" w:hAnsi="Times New Roman" w:cs="Times New Roman"/>
              </w:rPr>
            </w:pPr>
            <w:r w:rsidRPr="00195A6A">
              <w:rPr>
                <w:rFonts w:ascii="Times New Roman" w:hAnsi="Times New Roman" w:cs="Times New Roman"/>
              </w:rPr>
              <w:t>гитара</w:t>
            </w:r>
          </w:p>
        </w:tc>
        <w:tc>
          <w:tcPr>
            <w:tcW w:w="902" w:type="dxa"/>
          </w:tcPr>
          <w:p w:rsidR="000C59B4" w:rsidRPr="00195A6A" w:rsidRDefault="000C59B4" w:rsidP="000C59B4">
            <w:pPr>
              <w:pStyle w:val="TableParagraph"/>
              <w:spacing w:before="49"/>
              <w:ind w:left="7"/>
              <w:jc w:val="center"/>
              <w:rPr>
                <w:rFonts w:ascii="Times New Roman" w:hAnsi="Times New Roman" w:cs="Times New Roman"/>
              </w:rPr>
            </w:pPr>
            <w:r w:rsidRPr="00195A6A">
              <w:rPr>
                <w:rFonts w:ascii="Times New Roman" w:hAnsi="Times New Roman" w:cs="Times New Roman"/>
              </w:rPr>
              <w:t>/</w:t>
            </w:r>
          </w:p>
        </w:tc>
        <w:tc>
          <w:tcPr>
            <w:tcW w:w="905" w:type="dxa"/>
          </w:tcPr>
          <w:p w:rsidR="000C59B4" w:rsidRPr="00195A6A" w:rsidRDefault="000C59B4" w:rsidP="000C59B4">
            <w:pPr>
              <w:pStyle w:val="TableParagraph"/>
              <w:spacing w:before="49"/>
              <w:ind w:left="294" w:right="286"/>
              <w:jc w:val="center"/>
              <w:rPr>
                <w:rFonts w:ascii="Times New Roman" w:hAnsi="Times New Roman" w:cs="Times New Roman"/>
              </w:rPr>
            </w:pPr>
            <w:r w:rsidRPr="00195A6A">
              <w:rPr>
                <w:rFonts w:ascii="Times New Roman" w:hAnsi="Times New Roman" w:cs="Times New Roman"/>
              </w:rPr>
              <w:t>204</w:t>
            </w:r>
          </w:p>
        </w:tc>
        <w:tc>
          <w:tcPr>
            <w:tcW w:w="1080" w:type="dxa"/>
          </w:tcPr>
          <w:p w:rsidR="000C59B4" w:rsidRPr="00195A6A" w:rsidRDefault="000C59B4" w:rsidP="000C59B4">
            <w:pPr>
              <w:pStyle w:val="TableParagraph"/>
              <w:spacing w:before="49"/>
              <w:ind w:right="494"/>
              <w:jc w:val="right"/>
              <w:rPr>
                <w:rFonts w:ascii="Times New Roman" w:hAnsi="Times New Roman" w:cs="Times New Roman"/>
              </w:rPr>
            </w:pPr>
            <w:r w:rsidRPr="00195A6A">
              <w:rPr>
                <w:rFonts w:ascii="Times New Roman" w:hAnsi="Times New Roman" w:cs="Times New Roman"/>
              </w:rPr>
              <w:t>/</w:t>
            </w:r>
          </w:p>
        </w:tc>
        <w:tc>
          <w:tcPr>
            <w:tcW w:w="989" w:type="dxa"/>
          </w:tcPr>
          <w:p w:rsidR="000C59B4" w:rsidRPr="00195A6A" w:rsidRDefault="000C59B4" w:rsidP="000C59B4">
            <w:pPr>
              <w:pStyle w:val="TableParagraph"/>
              <w:spacing w:before="49"/>
              <w:ind w:left="12"/>
              <w:jc w:val="center"/>
              <w:rPr>
                <w:rFonts w:ascii="Times New Roman" w:hAnsi="Times New Roman" w:cs="Times New Roman"/>
              </w:rPr>
            </w:pPr>
            <w:r w:rsidRPr="00195A6A">
              <w:rPr>
                <w:rFonts w:ascii="Times New Roman" w:hAnsi="Times New Roman" w:cs="Times New Roman"/>
              </w:rPr>
              <w:t>/</w:t>
            </w:r>
          </w:p>
        </w:tc>
        <w:tc>
          <w:tcPr>
            <w:tcW w:w="1080" w:type="dxa"/>
          </w:tcPr>
          <w:p w:rsidR="000C59B4" w:rsidRPr="00195A6A" w:rsidRDefault="000C59B4" w:rsidP="000C59B4">
            <w:pPr>
              <w:pStyle w:val="TableParagraph"/>
              <w:spacing w:before="49"/>
              <w:ind w:left="9"/>
              <w:jc w:val="center"/>
              <w:rPr>
                <w:rFonts w:ascii="Times New Roman" w:hAnsi="Times New Roman" w:cs="Times New Roman"/>
              </w:rPr>
            </w:pPr>
            <w:r w:rsidRPr="00195A6A">
              <w:rPr>
                <w:rFonts w:ascii="Times New Roman" w:hAnsi="Times New Roman" w:cs="Times New Roman"/>
              </w:rPr>
              <w:t>/</w:t>
            </w:r>
          </w:p>
        </w:tc>
        <w:tc>
          <w:tcPr>
            <w:tcW w:w="992" w:type="dxa"/>
          </w:tcPr>
          <w:p w:rsidR="000C59B4" w:rsidRPr="00195A6A" w:rsidRDefault="000C59B4" w:rsidP="000C59B4">
            <w:pPr>
              <w:pStyle w:val="TableParagraph"/>
              <w:spacing w:before="49"/>
              <w:ind w:left="10"/>
              <w:jc w:val="center"/>
              <w:rPr>
                <w:rFonts w:ascii="Times New Roman" w:hAnsi="Times New Roman" w:cs="Times New Roman"/>
              </w:rPr>
            </w:pPr>
            <w:r w:rsidRPr="00195A6A">
              <w:rPr>
                <w:rFonts w:ascii="Times New Roman" w:hAnsi="Times New Roman" w:cs="Times New Roman"/>
              </w:rPr>
              <w:t>/</w:t>
            </w:r>
          </w:p>
        </w:tc>
      </w:tr>
      <w:tr w:rsidR="000C59B4" w:rsidRPr="00195A6A" w:rsidTr="000C59B4">
        <w:trPr>
          <w:trHeight w:val="329"/>
        </w:trPr>
        <w:tc>
          <w:tcPr>
            <w:tcW w:w="2098" w:type="dxa"/>
            <w:vMerge w:val="restart"/>
          </w:tcPr>
          <w:p w:rsidR="000C59B4" w:rsidRPr="00195A6A" w:rsidRDefault="000C59B4" w:rsidP="000C59B4">
            <w:pPr>
              <w:pStyle w:val="TableParagraph"/>
              <w:rPr>
                <w:rFonts w:ascii="Times New Roman" w:hAnsi="Times New Roman" w:cs="Times New Roman"/>
              </w:rPr>
            </w:pPr>
          </w:p>
          <w:p w:rsidR="000C59B4" w:rsidRPr="00195A6A" w:rsidRDefault="000C59B4" w:rsidP="000C59B4">
            <w:pPr>
              <w:pStyle w:val="TableParagraph"/>
              <w:ind w:left="280"/>
              <w:rPr>
                <w:rFonts w:ascii="Times New Roman" w:hAnsi="Times New Roman" w:cs="Times New Roman"/>
              </w:rPr>
            </w:pPr>
            <w:r w:rsidRPr="00195A6A">
              <w:rPr>
                <w:rFonts w:ascii="Times New Roman" w:hAnsi="Times New Roman" w:cs="Times New Roman"/>
              </w:rPr>
              <w:lastRenderedPageBreak/>
              <w:t>Стеван Мартиновић</w:t>
            </w:r>
          </w:p>
        </w:tc>
        <w:tc>
          <w:tcPr>
            <w:tcW w:w="1611" w:type="dxa"/>
          </w:tcPr>
          <w:p w:rsidR="000C59B4" w:rsidRPr="00195A6A" w:rsidRDefault="000C59B4" w:rsidP="000C59B4">
            <w:pPr>
              <w:pStyle w:val="TableParagraph"/>
              <w:spacing w:before="50"/>
              <w:ind w:left="212" w:right="203"/>
              <w:jc w:val="center"/>
              <w:rPr>
                <w:rFonts w:ascii="Times New Roman" w:hAnsi="Times New Roman" w:cs="Times New Roman"/>
              </w:rPr>
            </w:pPr>
            <w:r w:rsidRPr="00195A6A">
              <w:rPr>
                <w:rFonts w:ascii="Times New Roman" w:hAnsi="Times New Roman" w:cs="Times New Roman"/>
              </w:rPr>
              <w:lastRenderedPageBreak/>
              <w:t>гитара</w:t>
            </w:r>
          </w:p>
        </w:tc>
        <w:tc>
          <w:tcPr>
            <w:tcW w:w="902" w:type="dxa"/>
          </w:tcPr>
          <w:p w:rsidR="000C59B4" w:rsidRPr="00195A6A" w:rsidRDefault="000C59B4" w:rsidP="000C59B4">
            <w:pPr>
              <w:pStyle w:val="TableParagraph"/>
              <w:spacing w:before="50"/>
              <w:ind w:left="289" w:right="284"/>
              <w:jc w:val="center"/>
              <w:rPr>
                <w:rFonts w:ascii="Times New Roman" w:hAnsi="Times New Roman" w:cs="Times New Roman"/>
              </w:rPr>
            </w:pPr>
            <w:r w:rsidRPr="00195A6A">
              <w:rPr>
                <w:rFonts w:ascii="Times New Roman" w:hAnsi="Times New Roman" w:cs="Times New Roman"/>
              </w:rPr>
              <w:t>70</w:t>
            </w:r>
            <w:r w:rsidRPr="00195A6A">
              <w:rPr>
                <w:rFonts w:ascii="Times New Roman" w:hAnsi="Times New Roman" w:cs="Times New Roman"/>
              </w:rPr>
              <w:lastRenderedPageBreak/>
              <w:t>0</w:t>
            </w:r>
          </w:p>
        </w:tc>
        <w:tc>
          <w:tcPr>
            <w:tcW w:w="905" w:type="dxa"/>
          </w:tcPr>
          <w:p w:rsidR="000C59B4" w:rsidRPr="00195A6A" w:rsidRDefault="000C59B4" w:rsidP="000C59B4">
            <w:pPr>
              <w:pStyle w:val="TableParagraph"/>
              <w:spacing w:before="50"/>
              <w:ind w:left="294" w:right="286"/>
              <w:jc w:val="center"/>
              <w:rPr>
                <w:rFonts w:ascii="Times New Roman" w:hAnsi="Times New Roman" w:cs="Times New Roman"/>
              </w:rPr>
            </w:pPr>
            <w:r w:rsidRPr="00195A6A">
              <w:rPr>
                <w:rFonts w:ascii="Times New Roman" w:hAnsi="Times New Roman" w:cs="Times New Roman"/>
              </w:rPr>
              <w:lastRenderedPageBreak/>
              <w:t>10</w:t>
            </w:r>
            <w:r w:rsidRPr="00195A6A">
              <w:rPr>
                <w:rFonts w:ascii="Times New Roman" w:hAnsi="Times New Roman" w:cs="Times New Roman"/>
              </w:rPr>
              <w:lastRenderedPageBreak/>
              <w:t>5</w:t>
            </w:r>
          </w:p>
        </w:tc>
        <w:tc>
          <w:tcPr>
            <w:tcW w:w="1080" w:type="dxa"/>
          </w:tcPr>
          <w:p w:rsidR="000C59B4" w:rsidRPr="00195A6A" w:rsidRDefault="000C59B4" w:rsidP="000C59B4">
            <w:pPr>
              <w:pStyle w:val="TableParagraph"/>
              <w:spacing w:before="50"/>
              <w:ind w:right="481"/>
              <w:jc w:val="right"/>
              <w:rPr>
                <w:rFonts w:ascii="Times New Roman" w:hAnsi="Times New Roman" w:cs="Times New Roman"/>
              </w:rPr>
            </w:pPr>
            <w:r w:rsidRPr="00195A6A">
              <w:rPr>
                <w:rFonts w:ascii="Times New Roman" w:hAnsi="Times New Roman" w:cs="Times New Roman"/>
              </w:rPr>
              <w:lastRenderedPageBreak/>
              <w:t>6</w:t>
            </w:r>
          </w:p>
        </w:tc>
        <w:tc>
          <w:tcPr>
            <w:tcW w:w="989" w:type="dxa"/>
          </w:tcPr>
          <w:p w:rsidR="000C59B4" w:rsidRPr="00195A6A" w:rsidRDefault="000C59B4" w:rsidP="000C59B4">
            <w:pPr>
              <w:pStyle w:val="TableParagraph"/>
              <w:spacing w:before="50"/>
              <w:ind w:left="12"/>
              <w:jc w:val="center"/>
              <w:rPr>
                <w:rFonts w:ascii="Times New Roman" w:hAnsi="Times New Roman" w:cs="Times New Roman"/>
              </w:rPr>
            </w:pPr>
            <w:r w:rsidRPr="00195A6A">
              <w:rPr>
                <w:rFonts w:ascii="Times New Roman" w:hAnsi="Times New Roman" w:cs="Times New Roman"/>
              </w:rPr>
              <w:t>/</w:t>
            </w:r>
          </w:p>
        </w:tc>
        <w:tc>
          <w:tcPr>
            <w:tcW w:w="1080" w:type="dxa"/>
          </w:tcPr>
          <w:p w:rsidR="000C59B4" w:rsidRPr="00195A6A" w:rsidRDefault="000C59B4" w:rsidP="000C59B4">
            <w:pPr>
              <w:pStyle w:val="TableParagraph"/>
              <w:spacing w:before="50"/>
              <w:ind w:left="382" w:right="371"/>
              <w:jc w:val="center"/>
              <w:rPr>
                <w:rFonts w:ascii="Times New Roman" w:hAnsi="Times New Roman" w:cs="Times New Roman"/>
              </w:rPr>
            </w:pPr>
            <w:r w:rsidRPr="00195A6A">
              <w:rPr>
                <w:rFonts w:ascii="Times New Roman" w:hAnsi="Times New Roman" w:cs="Times New Roman"/>
              </w:rPr>
              <w:t>16</w:t>
            </w:r>
          </w:p>
        </w:tc>
        <w:tc>
          <w:tcPr>
            <w:tcW w:w="992" w:type="dxa"/>
          </w:tcPr>
          <w:p w:rsidR="000C59B4" w:rsidRPr="00195A6A" w:rsidRDefault="000C59B4" w:rsidP="000C59B4">
            <w:pPr>
              <w:pStyle w:val="TableParagraph"/>
              <w:spacing w:before="50"/>
              <w:ind w:left="10"/>
              <w:jc w:val="center"/>
              <w:rPr>
                <w:rFonts w:ascii="Times New Roman" w:hAnsi="Times New Roman" w:cs="Times New Roman"/>
              </w:rPr>
            </w:pPr>
            <w:r w:rsidRPr="00195A6A">
              <w:rPr>
                <w:rFonts w:ascii="Times New Roman" w:hAnsi="Times New Roman" w:cs="Times New Roman"/>
              </w:rPr>
              <w:t>/</w:t>
            </w:r>
          </w:p>
        </w:tc>
      </w:tr>
      <w:tr w:rsidR="000C59B4" w:rsidRPr="00195A6A" w:rsidTr="000C59B4">
        <w:trPr>
          <w:trHeight w:val="330"/>
        </w:trPr>
        <w:tc>
          <w:tcPr>
            <w:tcW w:w="2098" w:type="dxa"/>
            <w:vMerge/>
            <w:tcBorders>
              <w:top w:val="nil"/>
            </w:tcBorders>
          </w:tcPr>
          <w:p w:rsidR="000C59B4" w:rsidRPr="00195A6A" w:rsidRDefault="000C59B4" w:rsidP="000C59B4">
            <w:pPr>
              <w:rPr>
                <w:rFonts w:ascii="Times New Roman" w:hAnsi="Times New Roman" w:cs="Times New Roman"/>
              </w:rPr>
            </w:pPr>
          </w:p>
        </w:tc>
        <w:tc>
          <w:tcPr>
            <w:tcW w:w="1611" w:type="dxa"/>
          </w:tcPr>
          <w:p w:rsidR="000C59B4" w:rsidRPr="00195A6A" w:rsidRDefault="000C59B4" w:rsidP="000C59B4">
            <w:pPr>
              <w:pStyle w:val="TableParagraph"/>
              <w:spacing w:before="49"/>
              <w:ind w:left="212" w:right="203"/>
              <w:jc w:val="center"/>
              <w:rPr>
                <w:rFonts w:ascii="Times New Roman" w:hAnsi="Times New Roman" w:cs="Times New Roman"/>
              </w:rPr>
            </w:pPr>
            <w:r w:rsidRPr="00195A6A">
              <w:rPr>
                <w:rFonts w:ascii="Times New Roman" w:hAnsi="Times New Roman" w:cs="Times New Roman"/>
              </w:rPr>
              <w:t>читање с листа</w:t>
            </w:r>
          </w:p>
        </w:tc>
        <w:tc>
          <w:tcPr>
            <w:tcW w:w="902" w:type="dxa"/>
          </w:tcPr>
          <w:p w:rsidR="000C59B4" w:rsidRPr="00195A6A" w:rsidRDefault="000C59B4" w:rsidP="000C59B4">
            <w:pPr>
              <w:pStyle w:val="TableParagraph"/>
              <w:spacing w:before="49"/>
              <w:ind w:left="7"/>
              <w:jc w:val="center"/>
              <w:rPr>
                <w:rFonts w:ascii="Times New Roman" w:hAnsi="Times New Roman" w:cs="Times New Roman"/>
              </w:rPr>
            </w:pPr>
            <w:r w:rsidRPr="00195A6A">
              <w:rPr>
                <w:rFonts w:ascii="Times New Roman" w:hAnsi="Times New Roman" w:cs="Times New Roman"/>
              </w:rPr>
              <w:t>/</w:t>
            </w:r>
          </w:p>
        </w:tc>
        <w:tc>
          <w:tcPr>
            <w:tcW w:w="905" w:type="dxa"/>
          </w:tcPr>
          <w:p w:rsidR="000C59B4" w:rsidRPr="00195A6A" w:rsidRDefault="000C59B4" w:rsidP="000C59B4">
            <w:pPr>
              <w:pStyle w:val="TableParagraph"/>
              <w:spacing w:before="49"/>
              <w:ind w:left="294" w:right="286"/>
              <w:jc w:val="center"/>
              <w:rPr>
                <w:rFonts w:ascii="Times New Roman" w:hAnsi="Times New Roman" w:cs="Times New Roman"/>
              </w:rPr>
            </w:pPr>
            <w:r w:rsidRPr="00195A6A">
              <w:rPr>
                <w:rFonts w:ascii="Times New Roman" w:hAnsi="Times New Roman" w:cs="Times New Roman"/>
              </w:rPr>
              <w:t>35</w:t>
            </w:r>
          </w:p>
        </w:tc>
        <w:tc>
          <w:tcPr>
            <w:tcW w:w="1080" w:type="dxa"/>
          </w:tcPr>
          <w:p w:rsidR="000C59B4" w:rsidRPr="00195A6A" w:rsidRDefault="000C59B4" w:rsidP="000C59B4">
            <w:pPr>
              <w:pStyle w:val="TableParagraph"/>
              <w:spacing w:before="49"/>
              <w:ind w:right="494"/>
              <w:jc w:val="right"/>
              <w:rPr>
                <w:rFonts w:ascii="Times New Roman" w:hAnsi="Times New Roman" w:cs="Times New Roman"/>
              </w:rPr>
            </w:pPr>
            <w:r w:rsidRPr="00195A6A">
              <w:rPr>
                <w:rFonts w:ascii="Times New Roman" w:hAnsi="Times New Roman" w:cs="Times New Roman"/>
              </w:rPr>
              <w:t>/</w:t>
            </w:r>
          </w:p>
        </w:tc>
        <w:tc>
          <w:tcPr>
            <w:tcW w:w="989" w:type="dxa"/>
          </w:tcPr>
          <w:p w:rsidR="000C59B4" w:rsidRPr="00195A6A" w:rsidRDefault="000C59B4" w:rsidP="000C59B4">
            <w:pPr>
              <w:pStyle w:val="TableParagraph"/>
              <w:spacing w:before="49"/>
              <w:ind w:left="12"/>
              <w:jc w:val="center"/>
              <w:rPr>
                <w:rFonts w:ascii="Times New Roman" w:hAnsi="Times New Roman" w:cs="Times New Roman"/>
              </w:rPr>
            </w:pPr>
            <w:r w:rsidRPr="00195A6A">
              <w:rPr>
                <w:rFonts w:ascii="Times New Roman" w:hAnsi="Times New Roman" w:cs="Times New Roman"/>
              </w:rPr>
              <w:t>/</w:t>
            </w:r>
          </w:p>
        </w:tc>
        <w:tc>
          <w:tcPr>
            <w:tcW w:w="1080" w:type="dxa"/>
          </w:tcPr>
          <w:p w:rsidR="000C59B4" w:rsidRPr="00195A6A" w:rsidRDefault="000C59B4" w:rsidP="000C59B4">
            <w:pPr>
              <w:pStyle w:val="TableParagraph"/>
              <w:spacing w:before="49"/>
              <w:ind w:left="9"/>
              <w:jc w:val="center"/>
              <w:rPr>
                <w:rFonts w:ascii="Times New Roman" w:hAnsi="Times New Roman" w:cs="Times New Roman"/>
              </w:rPr>
            </w:pPr>
            <w:r w:rsidRPr="00195A6A">
              <w:rPr>
                <w:rFonts w:ascii="Times New Roman" w:hAnsi="Times New Roman" w:cs="Times New Roman"/>
              </w:rPr>
              <w:t>/</w:t>
            </w:r>
          </w:p>
        </w:tc>
        <w:tc>
          <w:tcPr>
            <w:tcW w:w="992" w:type="dxa"/>
          </w:tcPr>
          <w:p w:rsidR="000C59B4" w:rsidRPr="00195A6A" w:rsidRDefault="000C59B4" w:rsidP="000C59B4">
            <w:pPr>
              <w:pStyle w:val="TableParagraph"/>
              <w:spacing w:before="49"/>
              <w:ind w:left="10"/>
              <w:jc w:val="center"/>
              <w:rPr>
                <w:rFonts w:ascii="Times New Roman" w:hAnsi="Times New Roman" w:cs="Times New Roman"/>
              </w:rPr>
            </w:pPr>
            <w:r w:rsidRPr="00195A6A">
              <w:rPr>
                <w:rFonts w:ascii="Times New Roman" w:hAnsi="Times New Roman" w:cs="Times New Roman"/>
              </w:rPr>
              <w:t>/</w:t>
            </w:r>
          </w:p>
        </w:tc>
      </w:tr>
      <w:tr w:rsidR="000C59B4" w:rsidRPr="00195A6A" w:rsidTr="000C59B4">
        <w:trPr>
          <w:trHeight w:val="330"/>
        </w:trPr>
        <w:tc>
          <w:tcPr>
            <w:tcW w:w="2098" w:type="dxa"/>
          </w:tcPr>
          <w:p w:rsidR="000C59B4" w:rsidRPr="00195A6A" w:rsidRDefault="000C59B4" w:rsidP="000C59B4">
            <w:pPr>
              <w:pStyle w:val="TableParagraph"/>
              <w:spacing w:before="49"/>
              <w:ind w:left="176" w:right="169"/>
              <w:jc w:val="center"/>
              <w:rPr>
                <w:rFonts w:ascii="Times New Roman" w:hAnsi="Times New Roman" w:cs="Times New Roman"/>
              </w:rPr>
            </w:pPr>
            <w:r w:rsidRPr="00195A6A">
              <w:rPr>
                <w:rFonts w:ascii="Times New Roman" w:hAnsi="Times New Roman" w:cs="Times New Roman"/>
              </w:rPr>
              <w:t>Ана Илић</w:t>
            </w:r>
          </w:p>
        </w:tc>
        <w:tc>
          <w:tcPr>
            <w:tcW w:w="1611" w:type="dxa"/>
          </w:tcPr>
          <w:p w:rsidR="000C59B4" w:rsidRPr="00195A6A" w:rsidRDefault="000C59B4" w:rsidP="000C59B4">
            <w:pPr>
              <w:pStyle w:val="TableParagraph"/>
              <w:spacing w:before="49"/>
              <w:ind w:left="212" w:right="203"/>
              <w:jc w:val="center"/>
              <w:rPr>
                <w:rFonts w:ascii="Times New Roman" w:hAnsi="Times New Roman" w:cs="Times New Roman"/>
              </w:rPr>
            </w:pPr>
            <w:r w:rsidRPr="00195A6A">
              <w:rPr>
                <w:rFonts w:ascii="Times New Roman" w:hAnsi="Times New Roman" w:cs="Times New Roman"/>
              </w:rPr>
              <w:t>гитара</w:t>
            </w:r>
          </w:p>
        </w:tc>
        <w:tc>
          <w:tcPr>
            <w:tcW w:w="902" w:type="dxa"/>
          </w:tcPr>
          <w:p w:rsidR="000C59B4" w:rsidRPr="00195A6A" w:rsidRDefault="000C59B4" w:rsidP="000C59B4">
            <w:pPr>
              <w:pStyle w:val="TableParagraph"/>
              <w:spacing w:before="49"/>
              <w:ind w:left="289" w:right="284"/>
              <w:jc w:val="center"/>
              <w:rPr>
                <w:rFonts w:ascii="Times New Roman" w:hAnsi="Times New Roman" w:cs="Times New Roman"/>
              </w:rPr>
            </w:pPr>
            <w:r w:rsidRPr="00195A6A">
              <w:rPr>
                <w:rFonts w:ascii="Times New Roman" w:hAnsi="Times New Roman" w:cs="Times New Roman"/>
              </w:rPr>
              <w:t>770</w:t>
            </w:r>
          </w:p>
        </w:tc>
        <w:tc>
          <w:tcPr>
            <w:tcW w:w="905" w:type="dxa"/>
          </w:tcPr>
          <w:p w:rsidR="000C59B4" w:rsidRPr="00195A6A" w:rsidRDefault="000C59B4" w:rsidP="000C59B4">
            <w:pPr>
              <w:pStyle w:val="TableParagraph"/>
              <w:spacing w:before="49"/>
              <w:ind w:left="294" w:right="286"/>
              <w:jc w:val="center"/>
              <w:rPr>
                <w:rFonts w:ascii="Times New Roman" w:hAnsi="Times New Roman" w:cs="Times New Roman"/>
              </w:rPr>
            </w:pPr>
            <w:r w:rsidRPr="00195A6A">
              <w:rPr>
                <w:rFonts w:ascii="Times New Roman" w:hAnsi="Times New Roman" w:cs="Times New Roman"/>
              </w:rPr>
              <w:t>105</w:t>
            </w:r>
          </w:p>
        </w:tc>
        <w:tc>
          <w:tcPr>
            <w:tcW w:w="1080" w:type="dxa"/>
          </w:tcPr>
          <w:p w:rsidR="000C59B4" w:rsidRPr="00195A6A" w:rsidRDefault="000C59B4" w:rsidP="000C59B4">
            <w:pPr>
              <w:pStyle w:val="TableParagraph"/>
              <w:spacing w:before="49"/>
              <w:ind w:right="494"/>
              <w:jc w:val="right"/>
              <w:rPr>
                <w:rFonts w:ascii="Times New Roman" w:hAnsi="Times New Roman" w:cs="Times New Roman"/>
              </w:rPr>
            </w:pPr>
            <w:r w:rsidRPr="00195A6A">
              <w:rPr>
                <w:rFonts w:ascii="Times New Roman" w:hAnsi="Times New Roman" w:cs="Times New Roman"/>
              </w:rPr>
              <w:t>/</w:t>
            </w:r>
          </w:p>
        </w:tc>
        <w:tc>
          <w:tcPr>
            <w:tcW w:w="989" w:type="dxa"/>
          </w:tcPr>
          <w:p w:rsidR="000C59B4" w:rsidRPr="00195A6A" w:rsidRDefault="000C59B4" w:rsidP="000C59B4">
            <w:pPr>
              <w:pStyle w:val="TableParagraph"/>
              <w:spacing w:before="49"/>
              <w:ind w:left="12"/>
              <w:jc w:val="center"/>
              <w:rPr>
                <w:rFonts w:ascii="Times New Roman" w:hAnsi="Times New Roman" w:cs="Times New Roman"/>
              </w:rPr>
            </w:pPr>
            <w:r w:rsidRPr="00195A6A">
              <w:rPr>
                <w:rFonts w:ascii="Times New Roman" w:hAnsi="Times New Roman" w:cs="Times New Roman"/>
              </w:rPr>
              <w:t>/</w:t>
            </w:r>
          </w:p>
        </w:tc>
        <w:tc>
          <w:tcPr>
            <w:tcW w:w="1080" w:type="dxa"/>
          </w:tcPr>
          <w:p w:rsidR="000C59B4" w:rsidRPr="00195A6A" w:rsidRDefault="000C59B4" w:rsidP="000C59B4">
            <w:pPr>
              <w:pStyle w:val="TableParagraph"/>
              <w:spacing w:before="49"/>
              <w:ind w:left="9"/>
              <w:jc w:val="center"/>
              <w:rPr>
                <w:rFonts w:ascii="Times New Roman" w:hAnsi="Times New Roman" w:cs="Times New Roman"/>
              </w:rPr>
            </w:pPr>
            <w:r w:rsidRPr="00195A6A">
              <w:rPr>
                <w:rFonts w:ascii="Times New Roman" w:hAnsi="Times New Roman" w:cs="Times New Roman"/>
              </w:rPr>
              <w:t>/</w:t>
            </w:r>
          </w:p>
        </w:tc>
        <w:tc>
          <w:tcPr>
            <w:tcW w:w="992" w:type="dxa"/>
          </w:tcPr>
          <w:p w:rsidR="000C59B4" w:rsidRPr="00195A6A" w:rsidRDefault="000C59B4" w:rsidP="000C59B4">
            <w:pPr>
              <w:pStyle w:val="TableParagraph"/>
              <w:spacing w:before="49"/>
              <w:ind w:left="10"/>
              <w:jc w:val="center"/>
              <w:rPr>
                <w:rFonts w:ascii="Times New Roman" w:hAnsi="Times New Roman" w:cs="Times New Roman"/>
              </w:rPr>
            </w:pPr>
            <w:r w:rsidRPr="00195A6A">
              <w:rPr>
                <w:rFonts w:ascii="Times New Roman" w:hAnsi="Times New Roman" w:cs="Times New Roman"/>
              </w:rPr>
              <w:t>/</w:t>
            </w:r>
          </w:p>
        </w:tc>
      </w:tr>
      <w:tr w:rsidR="000C59B4" w:rsidRPr="00195A6A" w:rsidTr="000C59B4">
        <w:trPr>
          <w:trHeight w:val="328"/>
        </w:trPr>
        <w:tc>
          <w:tcPr>
            <w:tcW w:w="2098" w:type="dxa"/>
          </w:tcPr>
          <w:p w:rsidR="000C59B4" w:rsidRPr="00195A6A" w:rsidRDefault="000C59B4" w:rsidP="000C59B4">
            <w:pPr>
              <w:pStyle w:val="TableParagraph"/>
              <w:spacing w:before="49"/>
              <w:ind w:left="173" w:right="169"/>
              <w:jc w:val="center"/>
              <w:rPr>
                <w:rFonts w:ascii="Times New Roman" w:hAnsi="Times New Roman" w:cs="Times New Roman"/>
              </w:rPr>
            </w:pPr>
            <w:r w:rsidRPr="00195A6A">
              <w:rPr>
                <w:rFonts w:ascii="Times New Roman" w:hAnsi="Times New Roman" w:cs="Times New Roman"/>
              </w:rPr>
              <w:t>Александар Антић</w:t>
            </w:r>
          </w:p>
        </w:tc>
        <w:tc>
          <w:tcPr>
            <w:tcW w:w="1611" w:type="dxa"/>
          </w:tcPr>
          <w:p w:rsidR="000C59B4" w:rsidRPr="00195A6A" w:rsidRDefault="000C59B4" w:rsidP="000C59B4">
            <w:pPr>
              <w:pStyle w:val="TableParagraph"/>
              <w:spacing w:before="49"/>
              <w:ind w:left="212" w:right="203"/>
              <w:jc w:val="center"/>
              <w:rPr>
                <w:rFonts w:ascii="Times New Roman" w:hAnsi="Times New Roman" w:cs="Times New Roman"/>
              </w:rPr>
            </w:pPr>
            <w:r w:rsidRPr="00195A6A">
              <w:rPr>
                <w:rFonts w:ascii="Times New Roman" w:hAnsi="Times New Roman" w:cs="Times New Roman"/>
              </w:rPr>
              <w:t>гитара</w:t>
            </w:r>
          </w:p>
        </w:tc>
        <w:tc>
          <w:tcPr>
            <w:tcW w:w="902" w:type="dxa"/>
          </w:tcPr>
          <w:p w:rsidR="000C59B4" w:rsidRPr="00195A6A" w:rsidRDefault="000C59B4" w:rsidP="000C59B4">
            <w:pPr>
              <w:pStyle w:val="TableParagraph"/>
              <w:spacing w:before="49"/>
              <w:ind w:left="289" w:right="284"/>
              <w:jc w:val="center"/>
              <w:rPr>
                <w:rFonts w:ascii="Times New Roman" w:hAnsi="Times New Roman" w:cs="Times New Roman"/>
              </w:rPr>
            </w:pPr>
            <w:r w:rsidRPr="00195A6A">
              <w:rPr>
                <w:rFonts w:ascii="Times New Roman" w:hAnsi="Times New Roman" w:cs="Times New Roman"/>
              </w:rPr>
              <w:t>280</w:t>
            </w:r>
          </w:p>
        </w:tc>
        <w:tc>
          <w:tcPr>
            <w:tcW w:w="905" w:type="dxa"/>
          </w:tcPr>
          <w:p w:rsidR="000C59B4" w:rsidRPr="00195A6A" w:rsidRDefault="000C59B4" w:rsidP="000C59B4">
            <w:pPr>
              <w:pStyle w:val="TableParagraph"/>
              <w:spacing w:before="49"/>
              <w:ind w:left="294" w:right="286"/>
              <w:jc w:val="center"/>
              <w:rPr>
                <w:rFonts w:ascii="Times New Roman" w:hAnsi="Times New Roman" w:cs="Times New Roman"/>
              </w:rPr>
            </w:pPr>
            <w:r w:rsidRPr="00195A6A">
              <w:rPr>
                <w:rFonts w:ascii="Times New Roman" w:hAnsi="Times New Roman" w:cs="Times New Roman"/>
              </w:rPr>
              <w:t>105</w:t>
            </w:r>
          </w:p>
        </w:tc>
        <w:tc>
          <w:tcPr>
            <w:tcW w:w="1080" w:type="dxa"/>
          </w:tcPr>
          <w:p w:rsidR="000C59B4" w:rsidRPr="00195A6A" w:rsidRDefault="000C59B4" w:rsidP="000C59B4">
            <w:pPr>
              <w:pStyle w:val="TableParagraph"/>
              <w:spacing w:before="49"/>
              <w:ind w:right="494"/>
              <w:jc w:val="right"/>
              <w:rPr>
                <w:rFonts w:ascii="Times New Roman" w:hAnsi="Times New Roman" w:cs="Times New Roman"/>
              </w:rPr>
            </w:pPr>
            <w:r w:rsidRPr="00195A6A">
              <w:rPr>
                <w:rFonts w:ascii="Times New Roman" w:hAnsi="Times New Roman" w:cs="Times New Roman"/>
              </w:rPr>
              <w:t>/</w:t>
            </w:r>
          </w:p>
        </w:tc>
        <w:tc>
          <w:tcPr>
            <w:tcW w:w="989" w:type="dxa"/>
          </w:tcPr>
          <w:p w:rsidR="000C59B4" w:rsidRPr="00195A6A" w:rsidRDefault="000C59B4" w:rsidP="000C59B4">
            <w:pPr>
              <w:pStyle w:val="TableParagraph"/>
              <w:spacing w:before="49"/>
              <w:ind w:left="12"/>
              <w:jc w:val="center"/>
              <w:rPr>
                <w:rFonts w:ascii="Times New Roman" w:hAnsi="Times New Roman" w:cs="Times New Roman"/>
              </w:rPr>
            </w:pPr>
            <w:r w:rsidRPr="00195A6A">
              <w:rPr>
                <w:rFonts w:ascii="Times New Roman" w:hAnsi="Times New Roman" w:cs="Times New Roman"/>
              </w:rPr>
              <w:t>/</w:t>
            </w:r>
          </w:p>
        </w:tc>
        <w:tc>
          <w:tcPr>
            <w:tcW w:w="1080" w:type="dxa"/>
          </w:tcPr>
          <w:p w:rsidR="000C59B4" w:rsidRPr="00195A6A" w:rsidRDefault="000C59B4" w:rsidP="000C59B4">
            <w:pPr>
              <w:pStyle w:val="TableParagraph"/>
              <w:spacing w:before="49"/>
              <w:ind w:left="9"/>
              <w:jc w:val="center"/>
              <w:rPr>
                <w:rFonts w:ascii="Times New Roman" w:hAnsi="Times New Roman" w:cs="Times New Roman"/>
              </w:rPr>
            </w:pPr>
            <w:r w:rsidRPr="00195A6A">
              <w:rPr>
                <w:rFonts w:ascii="Times New Roman" w:hAnsi="Times New Roman" w:cs="Times New Roman"/>
              </w:rPr>
              <w:t>/</w:t>
            </w:r>
          </w:p>
        </w:tc>
        <w:tc>
          <w:tcPr>
            <w:tcW w:w="992" w:type="dxa"/>
          </w:tcPr>
          <w:p w:rsidR="000C59B4" w:rsidRPr="00195A6A" w:rsidRDefault="000C59B4" w:rsidP="000C59B4">
            <w:pPr>
              <w:pStyle w:val="TableParagraph"/>
              <w:spacing w:before="49"/>
              <w:ind w:left="8"/>
              <w:jc w:val="center"/>
              <w:rPr>
                <w:rFonts w:ascii="Times New Roman" w:hAnsi="Times New Roman" w:cs="Times New Roman"/>
              </w:rPr>
            </w:pPr>
            <w:r w:rsidRPr="00195A6A">
              <w:rPr>
                <w:rFonts w:ascii="Times New Roman" w:hAnsi="Times New Roman" w:cs="Times New Roman"/>
              </w:rPr>
              <w:t>2</w:t>
            </w:r>
          </w:p>
        </w:tc>
      </w:tr>
      <w:tr w:rsidR="000C59B4" w:rsidRPr="00195A6A" w:rsidTr="000C59B4">
        <w:trPr>
          <w:trHeight w:val="330"/>
        </w:trPr>
        <w:tc>
          <w:tcPr>
            <w:tcW w:w="2098" w:type="dxa"/>
          </w:tcPr>
          <w:p w:rsidR="000C59B4" w:rsidRPr="00195A6A" w:rsidRDefault="000C59B4" w:rsidP="000C59B4">
            <w:pPr>
              <w:pStyle w:val="TableParagraph"/>
              <w:spacing w:before="49"/>
              <w:ind w:left="175" w:right="169"/>
              <w:jc w:val="center"/>
              <w:rPr>
                <w:rFonts w:ascii="Times New Roman" w:hAnsi="Times New Roman" w:cs="Times New Roman"/>
              </w:rPr>
            </w:pPr>
            <w:r w:rsidRPr="00195A6A">
              <w:rPr>
                <w:rFonts w:ascii="Times New Roman" w:hAnsi="Times New Roman" w:cs="Times New Roman"/>
              </w:rPr>
              <w:t>Љиљана Марјановић</w:t>
            </w:r>
          </w:p>
        </w:tc>
        <w:tc>
          <w:tcPr>
            <w:tcW w:w="1611" w:type="dxa"/>
          </w:tcPr>
          <w:p w:rsidR="000C59B4" w:rsidRPr="00195A6A" w:rsidRDefault="000C59B4" w:rsidP="000C59B4">
            <w:pPr>
              <w:pStyle w:val="TableParagraph"/>
              <w:spacing w:before="49"/>
              <w:ind w:left="212" w:right="202"/>
              <w:jc w:val="center"/>
              <w:rPr>
                <w:rFonts w:ascii="Times New Roman" w:hAnsi="Times New Roman" w:cs="Times New Roman"/>
              </w:rPr>
            </w:pPr>
            <w:r w:rsidRPr="00195A6A">
              <w:rPr>
                <w:rFonts w:ascii="Times New Roman" w:hAnsi="Times New Roman" w:cs="Times New Roman"/>
              </w:rPr>
              <w:t>тамбура</w:t>
            </w:r>
          </w:p>
        </w:tc>
        <w:tc>
          <w:tcPr>
            <w:tcW w:w="902" w:type="dxa"/>
          </w:tcPr>
          <w:p w:rsidR="000C59B4" w:rsidRPr="00195A6A" w:rsidRDefault="000C59B4" w:rsidP="000C59B4">
            <w:pPr>
              <w:pStyle w:val="TableParagraph"/>
              <w:spacing w:before="49"/>
              <w:ind w:left="289" w:right="284"/>
              <w:jc w:val="center"/>
              <w:rPr>
                <w:rFonts w:ascii="Times New Roman" w:hAnsi="Times New Roman" w:cs="Times New Roman"/>
              </w:rPr>
            </w:pPr>
            <w:r w:rsidRPr="00195A6A">
              <w:rPr>
                <w:rFonts w:ascii="Times New Roman" w:hAnsi="Times New Roman" w:cs="Times New Roman"/>
              </w:rPr>
              <w:t>420</w:t>
            </w:r>
          </w:p>
        </w:tc>
        <w:tc>
          <w:tcPr>
            <w:tcW w:w="905" w:type="dxa"/>
          </w:tcPr>
          <w:p w:rsidR="000C59B4" w:rsidRPr="00195A6A" w:rsidRDefault="000C59B4" w:rsidP="000C59B4">
            <w:pPr>
              <w:pStyle w:val="TableParagraph"/>
              <w:spacing w:before="49"/>
              <w:ind w:left="294" w:right="286"/>
              <w:jc w:val="center"/>
              <w:rPr>
                <w:rFonts w:ascii="Times New Roman" w:hAnsi="Times New Roman" w:cs="Times New Roman"/>
              </w:rPr>
            </w:pPr>
            <w:r w:rsidRPr="00195A6A">
              <w:rPr>
                <w:rFonts w:ascii="Times New Roman" w:hAnsi="Times New Roman" w:cs="Times New Roman"/>
              </w:rPr>
              <w:t>519</w:t>
            </w:r>
          </w:p>
        </w:tc>
        <w:tc>
          <w:tcPr>
            <w:tcW w:w="1080" w:type="dxa"/>
          </w:tcPr>
          <w:p w:rsidR="000C59B4" w:rsidRPr="00195A6A" w:rsidRDefault="000C59B4" w:rsidP="000C59B4">
            <w:pPr>
              <w:pStyle w:val="TableParagraph"/>
              <w:spacing w:before="49"/>
              <w:ind w:right="436"/>
              <w:jc w:val="right"/>
              <w:rPr>
                <w:rFonts w:ascii="Times New Roman" w:hAnsi="Times New Roman" w:cs="Times New Roman"/>
              </w:rPr>
            </w:pPr>
            <w:r w:rsidRPr="00195A6A">
              <w:rPr>
                <w:rFonts w:ascii="Times New Roman" w:hAnsi="Times New Roman" w:cs="Times New Roman"/>
              </w:rPr>
              <w:t>12</w:t>
            </w:r>
          </w:p>
        </w:tc>
        <w:tc>
          <w:tcPr>
            <w:tcW w:w="989" w:type="dxa"/>
          </w:tcPr>
          <w:p w:rsidR="000C59B4" w:rsidRPr="00195A6A" w:rsidRDefault="000C59B4" w:rsidP="000C59B4">
            <w:pPr>
              <w:pStyle w:val="TableParagraph"/>
              <w:spacing w:before="49"/>
              <w:ind w:left="346" w:right="336"/>
              <w:jc w:val="center"/>
              <w:rPr>
                <w:rFonts w:ascii="Times New Roman" w:hAnsi="Times New Roman" w:cs="Times New Roman"/>
              </w:rPr>
            </w:pPr>
            <w:r w:rsidRPr="00195A6A">
              <w:rPr>
                <w:rFonts w:ascii="Times New Roman" w:hAnsi="Times New Roman" w:cs="Times New Roman"/>
              </w:rPr>
              <w:t>11</w:t>
            </w:r>
          </w:p>
        </w:tc>
        <w:tc>
          <w:tcPr>
            <w:tcW w:w="1080" w:type="dxa"/>
          </w:tcPr>
          <w:p w:rsidR="000C59B4" w:rsidRPr="00195A6A" w:rsidRDefault="000C59B4" w:rsidP="000C59B4">
            <w:pPr>
              <w:pStyle w:val="TableParagraph"/>
              <w:spacing w:before="49"/>
              <w:ind w:left="9"/>
              <w:jc w:val="center"/>
              <w:rPr>
                <w:rFonts w:ascii="Times New Roman" w:hAnsi="Times New Roman" w:cs="Times New Roman"/>
              </w:rPr>
            </w:pPr>
            <w:r w:rsidRPr="00195A6A">
              <w:rPr>
                <w:rFonts w:ascii="Times New Roman" w:hAnsi="Times New Roman" w:cs="Times New Roman"/>
              </w:rPr>
              <w:t>/</w:t>
            </w:r>
          </w:p>
        </w:tc>
        <w:tc>
          <w:tcPr>
            <w:tcW w:w="992" w:type="dxa"/>
          </w:tcPr>
          <w:p w:rsidR="000C59B4" w:rsidRPr="00195A6A" w:rsidRDefault="000C59B4" w:rsidP="000C59B4">
            <w:pPr>
              <w:pStyle w:val="TableParagraph"/>
              <w:spacing w:before="49"/>
              <w:ind w:left="8"/>
              <w:jc w:val="center"/>
              <w:rPr>
                <w:rFonts w:ascii="Times New Roman" w:hAnsi="Times New Roman" w:cs="Times New Roman"/>
              </w:rPr>
            </w:pPr>
            <w:r w:rsidRPr="00195A6A">
              <w:rPr>
                <w:rFonts w:ascii="Times New Roman" w:hAnsi="Times New Roman" w:cs="Times New Roman"/>
              </w:rPr>
              <w:t>3</w:t>
            </w:r>
          </w:p>
        </w:tc>
      </w:tr>
      <w:tr w:rsidR="000C59B4" w:rsidRPr="00195A6A" w:rsidTr="000C59B4">
        <w:trPr>
          <w:trHeight w:val="328"/>
        </w:trPr>
        <w:tc>
          <w:tcPr>
            <w:tcW w:w="2098" w:type="dxa"/>
            <w:vMerge w:val="restart"/>
          </w:tcPr>
          <w:p w:rsidR="000C59B4" w:rsidRPr="00195A6A" w:rsidRDefault="000C59B4" w:rsidP="000C59B4">
            <w:pPr>
              <w:pStyle w:val="TableParagraph"/>
              <w:rPr>
                <w:rFonts w:ascii="Times New Roman" w:hAnsi="Times New Roman" w:cs="Times New Roman"/>
              </w:rPr>
            </w:pPr>
          </w:p>
          <w:p w:rsidR="000C59B4" w:rsidRPr="00195A6A" w:rsidRDefault="000C59B4" w:rsidP="000C59B4">
            <w:pPr>
              <w:pStyle w:val="TableParagraph"/>
              <w:spacing w:before="9"/>
              <w:rPr>
                <w:rFonts w:ascii="Times New Roman" w:hAnsi="Times New Roman" w:cs="Times New Roman"/>
              </w:rPr>
            </w:pPr>
          </w:p>
          <w:p w:rsidR="000C59B4" w:rsidRPr="00195A6A" w:rsidRDefault="000C59B4" w:rsidP="000C59B4">
            <w:pPr>
              <w:pStyle w:val="TableParagraph"/>
              <w:ind w:left="357"/>
              <w:rPr>
                <w:rFonts w:ascii="Times New Roman" w:hAnsi="Times New Roman" w:cs="Times New Roman"/>
              </w:rPr>
            </w:pPr>
            <w:r w:rsidRPr="00195A6A">
              <w:rPr>
                <w:rFonts w:ascii="Times New Roman" w:hAnsi="Times New Roman" w:cs="Times New Roman"/>
              </w:rPr>
              <w:t>Александра Јовић</w:t>
            </w:r>
          </w:p>
        </w:tc>
        <w:tc>
          <w:tcPr>
            <w:tcW w:w="1611" w:type="dxa"/>
          </w:tcPr>
          <w:p w:rsidR="000C59B4" w:rsidRPr="00195A6A" w:rsidRDefault="000C59B4" w:rsidP="000C59B4">
            <w:pPr>
              <w:pStyle w:val="TableParagraph"/>
              <w:spacing w:before="49"/>
              <w:ind w:left="212" w:right="202"/>
              <w:jc w:val="center"/>
              <w:rPr>
                <w:rFonts w:ascii="Times New Roman" w:hAnsi="Times New Roman" w:cs="Times New Roman"/>
              </w:rPr>
            </w:pPr>
            <w:r w:rsidRPr="00195A6A">
              <w:rPr>
                <w:rFonts w:ascii="Times New Roman" w:hAnsi="Times New Roman" w:cs="Times New Roman"/>
              </w:rPr>
              <w:t>тамбура</w:t>
            </w:r>
          </w:p>
        </w:tc>
        <w:tc>
          <w:tcPr>
            <w:tcW w:w="902" w:type="dxa"/>
          </w:tcPr>
          <w:p w:rsidR="000C59B4" w:rsidRPr="00195A6A" w:rsidRDefault="000C59B4" w:rsidP="000C59B4">
            <w:pPr>
              <w:pStyle w:val="TableParagraph"/>
              <w:spacing w:before="49"/>
              <w:ind w:left="289" w:right="284"/>
              <w:jc w:val="center"/>
              <w:rPr>
                <w:rFonts w:ascii="Times New Roman" w:hAnsi="Times New Roman" w:cs="Times New Roman"/>
              </w:rPr>
            </w:pPr>
            <w:r w:rsidRPr="00195A6A">
              <w:rPr>
                <w:rFonts w:ascii="Times New Roman" w:hAnsi="Times New Roman" w:cs="Times New Roman"/>
              </w:rPr>
              <w:t>630</w:t>
            </w:r>
          </w:p>
        </w:tc>
        <w:tc>
          <w:tcPr>
            <w:tcW w:w="905" w:type="dxa"/>
          </w:tcPr>
          <w:p w:rsidR="000C59B4" w:rsidRPr="00195A6A" w:rsidRDefault="000C59B4" w:rsidP="000C59B4">
            <w:pPr>
              <w:pStyle w:val="TableParagraph"/>
              <w:spacing w:before="49"/>
              <w:ind w:left="10"/>
              <w:jc w:val="center"/>
              <w:rPr>
                <w:rFonts w:ascii="Times New Roman" w:hAnsi="Times New Roman" w:cs="Times New Roman"/>
              </w:rPr>
            </w:pPr>
            <w:r w:rsidRPr="00195A6A">
              <w:rPr>
                <w:rFonts w:ascii="Times New Roman" w:hAnsi="Times New Roman" w:cs="Times New Roman"/>
              </w:rPr>
              <w:t>/</w:t>
            </w:r>
          </w:p>
        </w:tc>
        <w:tc>
          <w:tcPr>
            <w:tcW w:w="1080" w:type="dxa"/>
          </w:tcPr>
          <w:p w:rsidR="000C59B4" w:rsidRPr="00195A6A" w:rsidRDefault="000C59B4" w:rsidP="000C59B4">
            <w:pPr>
              <w:pStyle w:val="TableParagraph"/>
              <w:spacing w:before="49"/>
              <w:ind w:right="436"/>
              <w:jc w:val="right"/>
              <w:rPr>
                <w:rFonts w:ascii="Times New Roman" w:hAnsi="Times New Roman" w:cs="Times New Roman"/>
              </w:rPr>
            </w:pPr>
            <w:r w:rsidRPr="00195A6A">
              <w:rPr>
                <w:rFonts w:ascii="Times New Roman" w:hAnsi="Times New Roman" w:cs="Times New Roman"/>
              </w:rPr>
              <w:t>54</w:t>
            </w:r>
          </w:p>
        </w:tc>
        <w:tc>
          <w:tcPr>
            <w:tcW w:w="989" w:type="dxa"/>
          </w:tcPr>
          <w:p w:rsidR="000C59B4" w:rsidRPr="00195A6A" w:rsidRDefault="000C59B4" w:rsidP="000C59B4">
            <w:pPr>
              <w:pStyle w:val="TableParagraph"/>
              <w:spacing w:before="49"/>
              <w:ind w:left="12"/>
              <w:jc w:val="center"/>
              <w:rPr>
                <w:rFonts w:ascii="Times New Roman" w:hAnsi="Times New Roman" w:cs="Times New Roman"/>
              </w:rPr>
            </w:pPr>
            <w:r w:rsidRPr="00195A6A">
              <w:rPr>
                <w:rFonts w:ascii="Times New Roman" w:hAnsi="Times New Roman" w:cs="Times New Roman"/>
              </w:rPr>
              <w:t>/</w:t>
            </w:r>
          </w:p>
        </w:tc>
        <w:tc>
          <w:tcPr>
            <w:tcW w:w="1080" w:type="dxa"/>
          </w:tcPr>
          <w:p w:rsidR="000C59B4" w:rsidRPr="00195A6A" w:rsidRDefault="000C59B4" w:rsidP="000C59B4">
            <w:pPr>
              <w:pStyle w:val="TableParagraph"/>
              <w:spacing w:before="49"/>
              <w:ind w:left="9"/>
              <w:jc w:val="center"/>
              <w:rPr>
                <w:rFonts w:ascii="Times New Roman" w:hAnsi="Times New Roman" w:cs="Times New Roman"/>
              </w:rPr>
            </w:pPr>
            <w:r w:rsidRPr="00195A6A">
              <w:rPr>
                <w:rFonts w:ascii="Times New Roman" w:hAnsi="Times New Roman" w:cs="Times New Roman"/>
              </w:rPr>
              <w:t>/</w:t>
            </w:r>
          </w:p>
        </w:tc>
        <w:tc>
          <w:tcPr>
            <w:tcW w:w="992" w:type="dxa"/>
          </w:tcPr>
          <w:p w:rsidR="000C59B4" w:rsidRPr="00195A6A" w:rsidRDefault="000C59B4" w:rsidP="000C59B4">
            <w:pPr>
              <w:pStyle w:val="TableParagraph"/>
              <w:spacing w:before="49"/>
              <w:ind w:left="10"/>
              <w:jc w:val="center"/>
              <w:rPr>
                <w:rFonts w:ascii="Times New Roman" w:hAnsi="Times New Roman" w:cs="Times New Roman"/>
              </w:rPr>
            </w:pPr>
            <w:r w:rsidRPr="00195A6A">
              <w:rPr>
                <w:rFonts w:ascii="Times New Roman" w:hAnsi="Times New Roman" w:cs="Times New Roman"/>
              </w:rPr>
              <w:t>/</w:t>
            </w:r>
          </w:p>
        </w:tc>
      </w:tr>
      <w:tr w:rsidR="000C59B4" w:rsidRPr="00195A6A" w:rsidTr="000C59B4">
        <w:trPr>
          <w:trHeight w:val="330"/>
        </w:trPr>
        <w:tc>
          <w:tcPr>
            <w:tcW w:w="2098" w:type="dxa"/>
            <w:vMerge/>
            <w:tcBorders>
              <w:top w:val="nil"/>
            </w:tcBorders>
          </w:tcPr>
          <w:p w:rsidR="000C59B4" w:rsidRPr="00195A6A" w:rsidRDefault="000C59B4" w:rsidP="000C59B4">
            <w:pPr>
              <w:rPr>
                <w:rFonts w:ascii="Times New Roman" w:hAnsi="Times New Roman" w:cs="Times New Roman"/>
              </w:rPr>
            </w:pPr>
          </w:p>
        </w:tc>
        <w:tc>
          <w:tcPr>
            <w:tcW w:w="1611" w:type="dxa"/>
          </w:tcPr>
          <w:p w:rsidR="000C59B4" w:rsidRPr="00195A6A" w:rsidRDefault="000C59B4" w:rsidP="000C59B4">
            <w:pPr>
              <w:pStyle w:val="TableParagraph"/>
              <w:spacing w:before="49"/>
              <w:ind w:left="212" w:right="201"/>
              <w:jc w:val="center"/>
              <w:rPr>
                <w:rFonts w:ascii="Times New Roman" w:hAnsi="Times New Roman" w:cs="Times New Roman"/>
              </w:rPr>
            </w:pPr>
            <w:r w:rsidRPr="00195A6A">
              <w:rPr>
                <w:rFonts w:ascii="Times New Roman" w:hAnsi="Times New Roman" w:cs="Times New Roman"/>
              </w:rPr>
              <w:t>мандолина</w:t>
            </w:r>
          </w:p>
        </w:tc>
        <w:tc>
          <w:tcPr>
            <w:tcW w:w="902" w:type="dxa"/>
          </w:tcPr>
          <w:p w:rsidR="000C59B4" w:rsidRPr="00195A6A" w:rsidRDefault="000C59B4" w:rsidP="000C59B4">
            <w:pPr>
              <w:pStyle w:val="TableParagraph"/>
              <w:spacing w:before="49"/>
              <w:ind w:left="289" w:right="284"/>
              <w:jc w:val="center"/>
              <w:rPr>
                <w:rFonts w:ascii="Times New Roman" w:hAnsi="Times New Roman" w:cs="Times New Roman"/>
              </w:rPr>
            </w:pPr>
            <w:r w:rsidRPr="00195A6A">
              <w:rPr>
                <w:rFonts w:ascii="Times New Roman" w:hAnsi="Times New Roman" w:cs="Times New Roman"/>
              </w:rPr>
              <w:t>140</w:t>
            </w:r>
          </w:p>
        </w:tc>
        <w:tc>
          <w:tcPr>
            <w:tcW w:w="905" w:type="dxa"/>
          </w:tcPr>
          <w:p w:rsidR="000C59B4" w:rsidRPr="00195A6A" w:rsidRDefault="000C59B4" w:rsidP="000C59B4">
            <w:pPr>
              <w:pStyle w:val="TableParagraph"/>
              <w:spacing w:before="49"/>
              <w:ind w:left="10"/>
              <w:jc w:val="center"/>
              <w:rPr>
                <w:rFonts w:ascii="Times New Roman" w:hAnsi="Times New Roman" w:cs="Times New Roman"/>
              </w:rPr>
            </w:pPr>
            <w:r w:rsidRPr="00195A6A">
              <w:rPr>
                <w:rFonts w:ascii="Times New Roman" w:hAnsi="Times New Roman" w:cs="Times New Roman"/>
              </w:rPr>
              <w:t>/</w:t>
            </w:r>
          </w:p>
        </w:tc>
        <w:tc>
          <w:tcPr>
            <w:tcW w:w="1080" w:type="dxa"/>
          </w:tcPr>
          <w:p w:rsidR="000C59B4" w:rsidRPr="00195A6A" w:rsidRDefault="000C59B4" w:rsidP="000C59B4">
            <w:pPr>
              <w:pStyle w:val="TableParagraph"/>
              <w:spacing w:before="49"/>
              <w:ind w:right="494"/>
              <w:jc w:val="right"/>
              <w:rPr>
                <w:rFonts w:ascii="Times New Roman" w:hAnsi="Times New Roman" w:cs="Times New Roman"/>
              </w:rPr>
            </w:pPr>
            <w:r w:rsidRPr="00195A6A">
              <w:rPr>
                <w:rFonts w:ascii="Times New Roman" w:hAnsi="Times New Roman" w:cs="Times New Roman"/>
              </w:rPr>
              <w:t>/</w:t>
            </w:r>
          </w:p>
        </w:tc>
        <w:tc>
          <w:tcPr>
            <w:tcW w:w="989" w:type="dxa"/>
          </w:tcPr>
          <w:p w:rsidR="000C59B4" w:rsidRPr="00195A6A" w:rsidRDefault="000C59B4" w:rsidP="000C59B4">
            <w:pPr>
              <w:pStyle w:val="TableParagraph"/>
              <w:spacing w:before="49"/>
              <w:ind w:left="12"/>
              <w:jc w:val="center"/>
              <w:rPr>
                <w:rFonts w:ascii="Times New Roman" w:hAnsi="Times New Roman" w:cs="Times New Roman"/>
              </w:rPr>
            </w:pPr>
            <w:r w:rsidRPr="00195A6A">
              <w:rPr>
                <w:rFonts w:ascii="Times New Roman" w:hAnsi="Times New Roman" w:cs="Times New Roman"/>
              </w:rPr>
              <w:t>/</w:t>
            </w:r>
          </w:p>
        </w:tc>
        <w:tc>
          <w:tcPr>
            <w:tcW w:w="1080" w:type="dxa"/>
          </w:tcPr>
          <w:p w:rsidR="000C59B4" w:rsidRPr="00195A6A" w:rsidRDefault="000C59B4" w:rsidP="000C59B4">
            <w:pPr>
              <w:pStyle w:val="TableParagraph"/>
              <w:spacing w:before="49"/>
              <w:ind w:left="9"/>
              <w:jc w:val="center"/>
              <w:rPr>
                <w:rFonts w:ascii="Times New Roman" w:hAnsi="Times New Roman" w:cs="Times New Roman"/>
              </w:rPr>
            </w:pPr>
            <w:r w:rsidRPr="00195A6A">
              <w:rPr>
                <w:rFonts w:ascii="Times New Roman" w:hAnsi="Times New Roman" w:cs="Times New Roman"/>
              </w:rPr>
              <w:t>/</w:t>
            </w:r>
          </w:p>
        </w:tc>
        <w:tc>
          <w:tcPr>
            <w:tcW w:w="992" w:type="dxa"/>
          </w:tcPr>
          <w:p w:rsidR="000C59B4" w:rsidRPr="00195A6A" w:rsidRDefault="000C59B4" w:rsidP="000C59B4">
            <w:pPr>
              <w:pStyle w:val="TableParagraph"/>
              <w:spacing w:before="49"/>
              <w:ind w:left="10"/>
              <w:jc w:val="center"/>
              <w:rPr>
                <w:rFonts w:ascii="Times New Roman" w:hAnsi="Times New Roman" w:cs="Times New Roman"/>
              </w:rPr>
            </w:pPr>
            <w:r w:rsidRPr="00195A6A">
              <w:rPr>
                <w:rFonts w:ascii="Times New Roman" w:hAnsi="Times New Roman" w:cs="Times New Roman"/>
              </w:rPr>
              <w:t>/</w:t>
            </w:r>
          </w:p>
        </w:tc>
      </w:tr>
      <w:tr w:rsidR="000C59B4" w:rsidRPr="00195A6A" w:rsidTr="000C59B4">
        <w:trPr>
          <w:trHeight w:val="328"/>
        </w:trPr>
        <w:tc>
          <w:tcPr>
            <w:tcW w:w="2098" w:type="dxa"/>
            <w:vMerge/>
            <w:tcBorders>
              <w:top w:val="nil"/>
            </w:tcBorders>
          </w:tcPr>
          <w:p w:rsidR="000C59B4" w:rsidRPr="00195A6A" w:rsidRDefault="000C59B4" w:rsidP="000C59B4">
            <w:pPr>
              <w:rPr>
                <w:rFonts w:ascii="Times New Roman" w:hAnsi="Times New Roman" w:cs="Times New Roman"/>
              </w:rPr>
            </w:pPr>
          </w:p>
        </w:tc>
        <w:tc>
          <w:tcPr>
            <w:tcW w:w="1611" w:type="dxa"/>
          </w:tcPr>
          <w:p w:rsidR="000C59B4" w:rsidRPr="00195A6A" w:rsidRDefault="000C59B4" w:rsidP="000C59B4">
            <w:pPr>
              <w:pStyle w:val="TableParagraph"/>
              <w:spacing w:before="49"/>
              <w:ind w:left="212" w:right="203"/>
              <w:jc w:val="center"/>
              <w:rPr>
                <w:rFonts w:ascii="Times New Roman" w:hAnsi="Times New Roman" w:cs="Times New Roman"/>
              </w:rPr>
            </w:pPr>
            <w:r w:rsidRPr="00195A6A">
              <w:rPr>
                <w:rFonts w:ascii="Times New Roman" w:hAnsi="Times New Roman" w:cs="Times New Roman"/>
              </w:rPr>
              <w:t>оркестар</w:t>
            </w:r>
          </w:p>
        </w:tc>
        <w:tc>
          <w:tcPr>
            <w:tcW w:w="902" w:type="dxa"/>
          </w:tcPr>
          <w:p w:rsidR="000C59B4" w:rsidRPr="00195A6A" w:rsidRDefault="000C59B4" w:rsidP="000C59B4">
            <w:pPr>
              <w:pStyle w:val="TableParagraph"/>
              <w:spacing w:before="49"/>
              <w:ind w:left="289" w:right="284"/>
              <w:jc w:val="center"/>
              <w:rPr>
                <w:rFonts w:ascii="Times New Roman" w:hAnsi="Times New Roman" w:cs="Times New Roman"/>
              </w:rPr>
            </w:pPr>
            <w:r w:rsidRPr="00195A6A">
              <w:rPr>
                <w:rFonts w:ascii="Times New Roman" w:hAnsi="Times New Roman" w:cs="Times New Roman"/>
              </w:rPr>
              <w:t>70</w:t>
            </w:r>
          </w:p>
        </w:tc>
        <w:tc>
          <w:tcPr>
            <w:tcW w:w="905" w:type="dxa"/>
          </w:tcPr>
          <w:p w:rsidR="000C59B4" w:rsidRPr="00195A6A" w:rsidRDefault="000C59B4" w:rsidP="000C59B4">
            <w:pPr>
              <w:pStyle w:val="TableParagraph"/>
              <w:spacing w:before="49"/>
              <w:ind w:left="294" w:right="286"/>
              <w:jc w:val="center"/>
              <w:rPr>
                <w:rFonts w:ascii="Times New Roman" w:hAnsi="Times New Roman" w:cs="Times New Roman"/>
              </w:rPr>
            </w:pPr>
            <w:r w:rsidRPr="00195A6A">
              <w:rPr>
                <w:rFonts w:ascii="Times New Roman" w:hAnsi="Times New Roman" w:cs="Times New Roman"/>
              </w:rPr>
              <w:t>70</w:t>
            </w:r>
          </w:p>
        </w:tc>
        <w:tc>
          <w:tcPr>
            <w:tcW w:w="1080" w:type="dxa"/>
          </w:tcPr>
          <w:p w:rsidR="000C59B4" w:rsidRPr="00195A6A" w:rsidRDefault="000C59B4" w:rsidP="000C59B4">
            <w:pPr>
              <w:pStyle w:val="TableParagraph"/>
              <w:spacing w:before="49"/>
              <w:ind w:right="494"/>
              <w:jc w:val="right"/>
              <w:rPr>
                <w:rFonts w:ascii="Times New Roman" w:hAnsi="Times New Roman" w:cs="Times New Roman"/>
              </w:rPr>
            </w:pPr>
            <w:r w:rsidRPr="00195A6A">
              <w:rPr>
                <w:rFonts w:ascii="Times New Roman" w:hAnsi="Times New Roman" w:cs="Times New Roman"/>
              </w:rPr>
              <w:t>/</w:t>
            </w:r>
          </w:p>
        </w:tc>
        <w:tc>
          <w:tcPr>
            <w:tcW w:w="989" w:type="dxa"/>
          </w:tcPr>
          <w:p w:rsidR="000C59B4" w:rsidRPr="00195A6A" w:rsidRDefault="000C59B4" w:rsidP="000C59B4">
            <w:pPr>
              <w:pStyle w:val="TableParagraph"/>
              <w:spacing w:before="49"/>
              <w:ind w:left="12"/>
              <w:jc w:val="center"/>
              <w:rPr>
                <w:rFonts w:ascii="Times New Roman" w:hAnsi="Times New Roman" w:cs="Times New Roman"/>
              </w:rPr>
            </w:pPr>
            <w:r w:rsidRPr="00195A6A">
              <w:rPr>
                <w:rFonts w:ascii="Times New Roman" w:hAnsi="Times New Roman" w:cs="Times New Roman"/>
              </w:rPr>
              <w:t>/</w:t>
            </w:r>
          </w:p>
        </w:tc>
        <w:tc>
          <w:tcPr>
            <w:tcW w:w="1080" w:type="dxa"/>
          </w:tcPr>
          <w:p w:rsidR="000C59B4" w:rsidRPr="00195A6A" w:rsidRDefault="000C59B4" w:rsidP="000C59B4">
            <w:pPr>
              <w:pStyle w:val="TableParagraph"/>
              <w:spacing w:before="49"/>
              <w:ind w:left="9"/>
              <w:jc w:val="center"/>
              <w:rPr>
                <w:rFonts w:ascii="Times New Roman" w:hAnsi="Times New Roman" w:cs="Times New Roman"/>
              </w:rPr>
            </w:pPr>
            <w:r w:rsidRPr="00195A6A">
              <w:rPr>
                <w:rFonts w:ascii="Times New Roman" w:hAnsi="Times New Roman" w:cs="Times New Roman"/>
              </w:rPr>
              <w:t>/</w:t>
            </w:r>
          </w:p>
        </w:tc>
        <w:tc>
          <w:tcPr>
            <w:tcW w:w="992" w:type="dxa"/>
          </w:tcPr>
          <w:p w:rsidR="000C59B4" w:rsidRPr="00195A6A" w:rsidRDefault="000C59B4" w:rsidP="000C59B4">
            <w:pPr>
              <w:pStyle w:val="TableParagraph"/>
              <w:spacing w:before="49"/>
              <w:ind w:left="10"/>
              <w:jc w:val="center"/>
              <w:rPr>
                <w:rFonts w:ascii="Times New Roman" w:hAnsi="Times New Roman" w:cs="Times New Roman"/>
              </w:rPr>
            </w:pPr>
            <w:r w:rsidRPr="00195A6A">
              <w:rPr>
                <w:rFonts w:ascii="Times New Roman" w:hAnsi="Times New Roman" w:cs="Times New Roman"/>
              </w:rPr>
              <w:t>/</w:t>
            </w:r>
          </w:p>
        </w:tc>
      </w:tr>
      <w:tr w:rsidR="000C59B4" w:rsidRPr="00195A6A" w:rsidTr="000C59B4">
        <w:trPr>
          <w:trHeight w:val="330"/>
        </w:trPr>
        <w:tc>
          <w:tcPr>
            <w:tcW w:w="2098" w:type="dxa"/>
          </w:tcPr>
          <w:p w:rsidR="000C59B4" w:rsidRPr="00195A6A" w:rsidRDefault="000C59B4" w:rsidP="000C59B4">
            <w:pPr>
              <w:pStyle w:val="TableParagraph"/>
              <w:spacing w:before="49"/>
              <w:ind w:left="179" w:right="169"/>
              <w:jc w:val="center"/>
              <w:rPr>
                <w:rFonts w:ascii="Times New Roman" w:hAnsi="Times New Roman" w:cs="Times New Roman"/>
              </w:rPr>
            </w:pPr>
            <w:r w:rsidRPr="00195A6A">
              <w:rPr>
                <w:rFonts w:ascii="Times New Roman" w:hAnsi="Times New Roman" w:cs="Times New Roman"/>
              </w:rPr>
              <w:t>Милица Миливојевић</w:t>
            </w:r>
          </w:p>
        </w:tc>
        <w:tc>
          <w:tcPr>
            <w:tcW w:w="1611" w:type="dxa"/>
          </w:tcPr>
          <w:p w:rsidR="000C59B4" w:rsidRPr="00195A6A" w:rsidRDefault="000C59B4" w:rsidP="000C59B4">
            <w:pPr>
              <w:pStyle w:val="TableParagraph"/>
              <w:spacing w:before="49"/>
              <w:ind w:left="210" w:right="203"/>
              <w:jc w:val="center"/>
              <w:rPr>
                <w:rFonts w:ascii="Times New Roman" w:hAnsi="Times New Roman" w:cs="Times New Roman"/>
              </w:rPr>
            </w:pPr>
            <w:r w:rsidRPr="00195A6A">
              <w:rPr>
                <w:rFonts w:ascii="Times New Roman" w:hAnsi="Times New Roman" w:cs="Times New Roman"/>
              </w:rPr>
              <w:t>харфа</w:t>
            </w:r>
          </w:p>
        </w:tc>
        <w:tc>
          <w:tcPr>
            <w:tcW w:w="902" w:type="dxa"/>
          </w:tcPr>
          <w:p w:rsidR="000C59B4" w:rsidRPr="00195A6A" w:rsidRDefault="000C59B4" w:rsidP="000C59B4">
            <w:pPr>
              <w:pStyle w:val="TableParagraph"/>
              <w:spacing w:before="49"/>
              <w:ind w:left="289" w:right="284"/>
              <w:jc w:val="center"/>
              <w:rPr>
                <w:rFonts w:ascii="Times New Roman" w:hAnsi="Times New Roman" w:cs="Times New Roman"/>
              </w:rPr>
            </w:pPr>
            <w:r w:rsidRPr="00195A6A">
              <w:rPr>
                <w:rFonts w:ascii="Times New Roman" w:hAnsi="Times New Roman" w:cs="Times New Roman"/>
              </w:rPr>
              <w:t>570</w:t>
            </w:r>
          </w:p>
        </w:tc>
        <w:tc>
          <w:tcPr>
            <w:tcW w:w="905" w:type="dxa"/>
          </w:tcPr>
          <w:p w:rsidR="000C59B4" w:rsidRPr="00195A6A" w:rsidRDefault="000C59B4" w:rsidP="000C59B4">
            <w:pPr>
              <w:pStyle w:val="TableParagraph"/>
              <w:spacing w:before="49"/>
              <w:ind w:left="294" w:right="286"/>
              <w:jc w:val="center"/>
              <w:rPr>
                <w:rFonts w:ascii="Times New Roman" w:hAnsi="Times New Roman" w:cs="Times New Roman"/>
              </w:rPr>
            </w:pPr>
            <w:r w:rsidRPr="00195A6A">
              <w:rPr>
                <w:rFonts w:ascii="Times New Roman" w:hAnsi="Times New Roman" w:cs="Times New Roman"/>
              </w:rPr>
              <w:t>105</w:t>
            </w:r>
          </w:p>
        </w:tc>
        <w:tc>
          <w:tcPr>
            <w:tcW w:w="1080" w:type="dxa"/>
          </w:tcPr>
          <w:p w:rsidR="000C59B4" w:rsidRPr="00195A6A" w:rsidRDefault="000C59B4" w:rsidP="000C59B4">
            <w:pPr>
              <w:pStyle w:val="TableParagraph"/>
              <w:spacing w:before="49"/>
              <w:ind w:right="436"/>
              <w:jc w:val="right"/>
              <w:rPr>
                <w:rFonts w:ascii="Times New Roman" w:hAnsi="Times New Roman" w:cs="Times New Roman"/>
              </w:rPr>
            </w:pPr>
            <w:r w:rsidRPr="00195A6A">
              <w:rPr>
                <w:rFonts w:ascii="Times New Roman" w:hAnsi="Times New Roman" w:cs="Times New Roman"/>
              </w:rPr>
              <w:t>26</w:t>
            </w:r>
          </w:p>
        </w:tc>
        <w:tc>
          <w:tcPr>
            <w:tcW w:w="989" w:type="dxa"/>
          </w:tcPr>
          <w:p w:rsidR="000C59B4" w:rsidRPr="00195A6A" w:rsidRDefault="000C59B4" w:rsidP="000C59B4">
            <w:pPr>
              <w:pStyle w:val="TableParagraph"/>
              <w:spacing w:before="49"/>
              <w:ind w:left="346" w:right="336"/>
              <w:jc w:val="center"/>
              <w:rPr>
                <w:rFonts w:ascii="Times New Roman" w:hAnsi="Times New Roman" w:cs="Times New Roman"/>
              </w:rPr>
            </w:pPr>
            <w:r w:rsidRPr="00195A6A">
              <w:rPr>
                <w:rFonts w:ascii="Times New Roman" w:hAnsi="Times New Roman" w:cs="Times New Roman"/>
              </w:rPr>
              <w:t>11</w:t>
            </w:r>
          </w:p>
        </w:tc>
        <w:tc>
          <w:tcPr>
            <w:tcW w:w="1080" w:type="dxa"/>
          </w:tcPr>
          <w:p w:rsidR="000C59B4" w:rsidRPr="00195A6A" w:rsidRDefault="000C59B4" w:rsidP="000C59B4">
            <w:pPr>
              <w:pStyle w:val="TableParagraph"/>
              <w:spacing w:before="49"/>
              <w:ind w:left="9"/>
              <w:jc w:val="center"/>
              <w:rPr>
                <w:rFonts w:ascii="Times New Roman" w:hAnsi="Times New Roman" w:cs="Times New Roman"/>
              </w:rPr>
            </w:pPr>
            <w:r w:rsidRPr="00195A6A">
              <w:rPr>
                <w:rFonts w:ascii="Times New Roman" w:hAnsi="Times New Roman" w:cs="Times New Roman"/>
              </w:rPr>
              <w:t>/</w:t>
            </w:r>
          </w:p>
        </w:tc>
        <w:tc>
          <w:tcPr>
            <w:tcW w:w="992" w:type="dxa"/>
          </w:tcPr>
          <w:p w:rsidR="000C59B4" w:rsidRPr="00195A6A" w:rsidRDefault="000C59B4" w:rsidP="000C59B4">
            <w:pPr>
              <w:pStyle w:val="TableParagraph"/>
              <w:spacing w:before="49"/>
              <w:ind w:left="10"/>
              <w:jc w:val="center"/>
              <w:rPr>
                <w:rFonts w:ascii="Times New Roman" w:hAnsi="Times New Roman" w:cs="Times New Roman"/>
              </w:rPr>
            </w:pPr>
            <w:r w:rsidRPr="00195A6A">
              <w:rPr>
                <w:rFonts w:ascii="Times New Roman" w:hAnsi="Times New Roman" w:cs="Times New Roman"/>
              </w:rPr>
              <w:t>/</w:t>
            </w:r>
          </w:p>
        </w:tc>
      </w:tr>
      <w:tr w:rsidR="000C59B4" w:rsidRPr="00195A6A" w:rsidTr="000C59B4">
        <w:trPr>
          <w:trHeight w:val="330"/>
        </w:trPr>
        <w:tc>
          <w:tcPr>
            <w:tcW w:w="2098" w:type="dxa"/>
          </w:tcPr>
          <w:p w:rsidR="000C59B4" w:rsidRPr="00195A6A" w:rsidRDefault="000C59B4" w:rsidP="000C59B4">
            <w:pPr>
              <w:pStyle w:val="TableParagraph"/>
              <w:rPr>
                <w:rFonts w:ascii="Times New Roman" w:hAnsi="Times New Roman" w:cs="Times New Roman"/>
              </w:rPr>
            </w:pPr>
          </w:p>
        </w:tc>
        <w:tc>
          <w:tcPr>
            <w:tcW w:w="1611" w:type="dxa"/>
          </w:tcPr>
          <w:p w:rsidR="000C59B4" w:rsidRPr="00195A6A" w:rsidRDefault="000C59B4" w:rsidP="000C59B4">
            <w:pPr>
              <w:pStyle w:val="TableParagraph"/>
              <w:spacing w:before="49"/>
              <w:ind w:left="212" w:right="203"/>
              <w:jc w:val="center"/>
              <w:rPr>
                <w:rFonts w:ascii="Times New Roman" w:hAnsi="Times New Roman" w:cs="Times New Roman"/>
              </w:rPr>
            </w:pPr>
            <w:r w:rsidRPr="00195A6A">
              <w:rPr>
                <w:rFonts w:ascii="Times New Roman" w:hAnsi="Times New Roman" w:cs="Times New Roman"/>
              </w:rPr>
              <w:t>читање с листа</w:t>
            </w:r>
          </w:p>
        </w:tc>
        <w:tc>
          <w:tcPr>
            <w:tcW w:w="902" w:type="dxa"/>
          </w:tcPr>
          <w:p w:rsidR="000C59B4" w:rsidRPr="00195A6A" w:rsidRDefault="000C59B4" w:rsidP="000C59B4">
            <w:pPr>
              <w:pStyle w:val="TableParagraph"/>
              <w:spacing w:before="49"/>
              <w:ind w:left="7"/>
              <w:jc w:val="center"/>
              <w:rPr>
                <w:rFonts w:ascii="Times New Roman" w:hAnsi="Times New Roman" w:cs="Times New Roman"/>
              </w:rPr>
            </w:pPr>
            <w:r w:rsidRPr="00195A6A">
              <w:rPr>
                <w:rFonts w:ascii="Times New Roman" w:hAnsi="Times New Roman" w:cs="Times New Roman"/>
              </w:rPr>
              <w:t>/</w:t>
            </w:r>
          </w:p>
        </w:tc>
        <w:tc>
          <w:tcPr>
            <w:tcW w:w="905" w:type="dxa"/>
          </w:tcPr>
          <w:p w:rsidR="000C59B4" w:rsidRPr="00195A6A" w:rsidRDefault="000C59B4" w:rsidP="000C59B4">
            <w:pPr>
              <w:pStyle w:val="TableParagraph"/>
              <w:spacing w:before="49"/>
              <w:ind w:left="294" w:right="286"/>
              <w:jc w:val="center"/>
              <w:rPr>
                <w:rFonts w:ascii="Times New Roman" w:hAnsi="Times New Roman" w:cs="Times New Roman"/>
              </w:rPr>
            </w:pPr>
            <w:r w:rsidRPr="00195A6A">
              <w:rPr>
                <w:rFonts w:ascii="Times New Roman" w:hAnsi="Times New Roman" w:cs="Times New Roman"/>
              </w:rPr>
              <w:t>158</w:t>
            </w:r>
          </w:p>
        </w:tc>
        <w:tc>
          <w:tcPr>
            <w:tcW w:w="1080" w:type="dxa"/>
          </w:tcPr>
          <w:p w:rsidR="000C59B4" w:rsidRPr="00195A6A" w:rsidRDefault="000C59B4" w:rsidP="000C59B4">
            <w:pPr>
              <w:pStyle w:val="TableParagraph"/>
              <w:spacing w:before="49"/>
              <w:ind w:right="494"/>
              <w:jc w:val="right"/>
              <w:rPr>
                <w:rFonts w:ascii="Times New Roman" w:hAnsi="Times New Roman" w:cs="Times New Roman"/>
              </w:rPr>
            </w:pPr>
            <w:r w:rsidRPr="00195A6A">
              <w:rPr>
                <w:rFonts w:ascii="Times New Roman" w:hAnsi="Times New Roman" w:cs="Times New Roman"/>
              </w:rPr>
              <w:t>/</w:t>
            </w:r>
          </w:p>
        </w:tc>
        <w:tc>
          <w:tcPr>
            <w:tcW w:w="989" w:type="dxa"/>
          </w:tcPr>
          <w:p w:rsidR="000C59B4" w:rsidRPr="00195A6A" w:rsidRDefault="000C59B4" w:rsidP="000C59B4">
            <w:pPr>
              <w:pStyle w:val="TableParagraph"/>
              <w:spacing w:before="49"/>
              <w:ind w:left="12"/>
              <w:jc w:val="center"/>
              <w:rPr>
                <w:rFonts w:ascii="Times New Roman" w:hAnsi="Times New Roman" w:cs="Times New Roman"/>
              </w:rPr>
            </w:pPr>
            <w:r w:rsidRPr="00195A6A">
              <w:rPr>
                <w:rFonts w:ascii="Times New Roman" w:hAnsi="Times New Roman" w:cs="Times New Roman"/>
              </w:rPr>
              <w:t>/</w:t>
            </w:r>
          </w:p>
        </w:tc>
        <w:tc>
          <w:tcPr>
            <w:tcW w:w="1080" w:type="dxa"/>
          </w:tcPr>
          <w:p w:rsidR="000C59B4" w:rsidRPr="00195A6A" w:rsidRDefault="000C59B4" w:rsidP="000C59B4">
            <w:pPr>
              <w:pStyle w:val="TableParagraph"/>
              <w:spacing w:before="49"/>
              <w:ind w:left="9"/>
              <w:jc w:val="center"/>
              <w:rPr>
                <w:rFonts w:ascii="Times New Roman" w:hAnsi="Times New Roman" w:cs="Times New Roman"/>
              </w:rPr>
            </w:pPr>
            <w:r w:rsidRPr="00195A6A">
              <w:rPr>
                <w:rFonts w:ascii="Times New Roman" w:hAnsi="Times New Roman" w:cs="Times New Roman"/>
              </w:rPr>
              <w:t>/</w:t>
            </w:r>
          </w:p>
        </w:tc>
        <w:tc>
          <w:tcPr>
            <w:tcW w:w="992" w:type="dxa"/>
          </w:tcPr>
          <w:p w:rsidR="000C59B4" w:rsidRPr="00195A6A" w:rsidRDefault="000C59B4" w:rsidP="000C59B4">
            <w:pPr>
              <w:pStyle w:val="TableParagraph"/>
              <w:spacing w:before="49"/>
              <w:ind w:left="10"/>
              <w:jc w:val="center"/>
              <w:rPr>
                <w:rFonts w:ascii="Times New Roman" w:hAnsi="Times New Roman" w:cs="Times New Roman"/>
              </w:rPr>
            </w:pPr>
            <w:r w:rsidRPr="00195A6A">
              <w:rPr>
                <w:rFonts w:ascii="Times New Roman" w:hAnsi="Times New Roman" w:cs="Times New Roman"/>
              </w:rPr>
              <w:t>/</w:t>
            </w:r>
          </w:p>
        </w:tc>
      </w:tr>
    </w:tbl>
    <w:p w:rsidR="000C59B4" w:rsidRPr="00195A6A" w:rsidRDefault="000C59B4" w:rsidP="000C59B4">
      <w:pPr>
        <w:pStyle w:val="BodyText"/>
        <w:spacing w:before="5"/>
        <w:rPr>
          <w:rFonts w:ascii="Times New Roman" w:hAnsi="Times New Roman" w:cs="Times New Roman"/>
        </w:rPr>
      </w:pPr>
    </w:p>
    <w:p w:rsidR="000C59B4" w:rsidRPr="00195A6A" w:rsidRDefault="000C59B4" w:rsidP="00142484">
      <w:pPr>
        <w:spacing w:after="0"/>
        <w:ind w:left="475"/>
        <w:rPr>
          <w:rFonts w:ascii="Times New Roman" w:hAnsi="Times New Roman" w:cs="Times New Roman"/>
        </w:rPr>
      </w:pPr>
      <w:r w:rsidRPr="00195A6A">
        <w:rPr>
          <w:rFonts w:ascii="Times New Roman" w:hAnsi="Times New Roman" w:cs="Times New Roman"/>
          <w:u w:val="single"/>
        </w:rPr>
        <w:t>8.Број уписаних,исписаних (напустили) и успех ученика по разредима</w:t>
      </w:r>
    </w:p>
    <w:p w:rsidR="000C59B4" w:rsidRPr="00195A6A" w:rsidRDefault="000C59B4" w:rsidP="00142484">
      <w:pPr>
        <w:spacing w:before="1" w:after="0"/>
        <w:ind w:left="475"/>
        <w:rPr>
          <w:rFonts w:ascii="Times New Roman" w:hAnsi="Times New Roman" w:cs="Times New Roman"/>
        </w:rPr>
      </w:pPr>
      <w:r w:rsidRPr="00195A6A">
        <w:rPr>
          <w:rFonts w:ascii="Times New Roman" w:hAnsi="Times New Roman" w:cs="Times New Roman"/>
          <w:u w:val="single"/>
        </w:rPr>
        <w:t xml:space="preserve">Први разред </w:t>
      </w:r>
      <w:r w:rsidRPr="00195A6A">
        <w:rPr>
          <w:rFonts w:ascii="Times New Roman" w:hAnsi="Times New Roman" w:cs="Times New Roman"/>
        </w:rPr>
        <w:t>уписано 8 ученика</w:t>
      </w:r>
    </w:p>
    <w:p w:rsidR="000C59B4" w:rsidRPr="00195A6A" w:rsidRDefault="000C59B4" w:rsidP="00142484">
      <w:pPr>
        <w:spacing w:after="0" w:line="243" w:lineRule="exact"/>
        <w:ind w:left="475"/>
        <w:rPr>
          <w:rFonts w:ascii="Times New Roman" w:hAnsi="Times New Roman" w:cs="Times New Roman"/>
        </w:rPr>
      </w:pPr>
      <w:r w:rsidRPr="00195A6A">
        <w:rPr>
          <w:rFonts w:ascii="Times New Roman" w:hAnsi="Times New Roman" w:cs="Times New Roman"/>
          <w:u w:val="single"/>
        </w:rPr>
        <w:t xml:space="preserve">Други разред </w:t>
      </w:r>
      <w:r w:rsidRPr="00195A6A">
        <w:rPr>
          <w:rFonts w:ascii="Times New Roman" w:hAnsi="Times New Roman" w:cs="Times New Roman"/>
        </w:rPr>
        <w:t>уписано 8 ученика</w:t>
      </w:r>
    </w:p>
    <w:p w:rsidR="000C59B4" w:rsidRPr="00195A6A" w:rsidRDefault="000C59B4" w:rsidP="00142484">
      <w:pPr>
        <w:spacing w:after="0" w:line="243" w:lineRule="exact"/>
        <w:ind w:left="475"/>
        <w:rPr>
          <w:rFonts w:ascii="Times New Roman" w:hAnsi="Times New Roman" w:cs="Times New Roman"/>
        </w:rPr>
      </w:pPr>
      <w:r w:rsidRPr="00195A6A">
        <w:rPr>
          <w:rFonts w:ascii="Times New Roman" w:hAnsi="Times New Roman" w:cs="Times New Roman"/>
        </w:rPr>
        <w:t>Успех: одлични 7</w:t>
      </w:r>
    </w:p>
    <w:p w:rsidR="000C59B4" w:rsidRPr="00195A6A" w:rsidRDefault="000C59B4" w:rsidP="00142484">
      <w:pPr>
        <w:spacing w:before="1" w:after="0"/>
        <w:ind w:left="1195"/>
        <w:rPr>
          <w:rFonts w:ascii="Times New Roman" w:hAnsi="Times New Roman" w:cs="Times New Roman"/>
        </w:rPr>
      </w:pPr>
      <w:r w:rsidRPr="00195A6A">
        <w:rPr>
          <w:rFonts w:ascii="Times New Roman" w:hAnsi="Times New Roman" w:cs="Times New Roman"/>
        </w:rPr>
        <w:t>врло добри 1</w:t>
      </w:r>
    </w:p>
    <w:p w:rsidR="000C59B4" w:rsidRPr="00195A6A" w:rsidRDefault="000C59B4" w:rsidP="00142484">
      <w:pPr>
        <w:spacing w:before="1" w:after="0"/>
        <w:ind w:left="475"/>
        <w:rPr>
          <w:rFonts w:ascii="Times New Roman" w:hAnsi="Times New Roman" w:cs="Times New Roman"/>
        </w:rPr>
      </w:pPr>
      <w:r w:rsidRPr="00195A6A">
        <w:rPr>
          <w:rFonts w:ascii="Times New Roman" w:hAnsi="Times New Roman" w:cs="Times New Roman"/>
          <w:u w:val="single"/>
        </w:rPr>
        <w:t>Трећи разред</w:t>
      </w:r>
    </w:p>
    <w:p w:rsidR="000C59B4" w:rsidRPr="00195A6A" w:rsidRDefault="000C59B4" w:rsidP="00142484">
      <w:pPr>
        <w:spacing w:after="0" w:line="243" w:lineRule="exact"/>
        <w:ind w:left="475"/>
        <w:rPr>
          <w:rFonts w:ascii="Times New Roman" w:hAnsi="Times New Roman" w:cs="Times New Roman"/>
        </w:rPr>
      </w:pPr>
      <w:r w:rsidRPr="00195A6A">
        <w:rPr>
          <w:rFonts w:ascii="Times New Roman" w:hAnsi="Times New Roman" w:cs="Times New Roman"/>
        </w:rPr>
        <w:t>уписано 6ученика</w:t>
      </w:r>
    </w:p>
    <w:p w:rsidR="000C59B4" w:rsidRPr="00195A6A" w:rsidRDefault="000C59B4" w:rsidP="00142484">
      <w:pPr>
        <w:spacing w:after="0" w:line="243" w:lineRule="exact"/>
        <w:ind w:left="475"/>
        <w:rPr>
          <w:rFonts w:ascii="Times New Roman" w:hAnsi="Times New Roman" w:cs="Times New Roman"/>
        </w:rPr>
      </w:pPr>
      <w:r w:rsidRPr="00195A6A">
        <w:rPr>
          <w:rFonts w:ascii="Times New Roman" w:hAnsi="Times New Roman" w:cs="Times New Roman"/>
        </w:rPr>
        <w:t>Успех:    одлични2</w:t>
      </w:r>
    </w:p>
    <w:p w:rsidR="000C59B4" w:rsidRPr="00195A6A" w:rsidRDefault="000C59B4" w:rsidP="00142484">
      <w:pPr>
        <w:spacing w:before="1" w:after="0"/>
        <w:ind w:left="1195"/>
        <w:rPr>
          <w:rFonts w:ascii="Times New Roman" w:hAnsi="Times New Roman" w:cs="Times New Roman"/>
        </w:rPr>
      </w:pPr>
      <w:r w:rsidRPr="00195A6A">
        <w:rPr>
          <w:rFonts w:ascii="Times New Roman" w:hAnsi="Times New Roman" w:cs="Times New Roman"/>
        </w:rPr>
        <w:t>врло добри 4</w:t>
      </w:r>
    </w:p>
    <w:p w:rsidR="000C59B4" w:rsidRPr="00195A6A" w:rsidRDefault="000C59B4" w:rsidP="00142484">
      <w:pPr>
        <w:spacing w:before="1" w:after="0"/>
        <w:ind w:left="475"/>
        <w:rPr>
          <w:rFonts w:ascii="Times New Roman" w:hAnsi="Times New Roman" w:cs="Times New Roman"/>
        </w:rPr>
      </w:pPr>
      <w:r w:rsidRPr="00195A6A">
        <w:rPr>
          <w:rFonts w:ascii="Times New Roman" w:hAnsi="Times New Roman" w:cs="Times New Roman"/>
          <w:u w:val="single"/>
        </w:rPr>
        <w:t>Четврти разред</w:t>
      </w:r>
    </w:p>
    <w:p w:rsidR="000C59B4" w:rsidRPr="00195A6A" w:rsidRDefault="000C59B4" w:rsidP="00142484">
      <w:pPr>
        <w:spacing w:after="0"/>
        <w:ind w:left="475" w:right="5338"/>
        <w:rPr>
          <w:rFonts w:ascii="Times New Roman" w:hAnsi="Times New Roman" w:cs="Times New Roman"/>
        </w:rPr>
      </w:pPr>
      <w:r w:rsidRPr="00195A6A">
        <w:rPr>
          <w:rFonts w:ascii="Times New Roman" w:hAnsi="Times New Roman" w:cs="Times New Roman"/>
        </w:rPr>
        <w:t>уписано 10 ученика -напустила 04.10.2019. С</w:t>
      </w:r>
      <w:r w:rsidR="00142484" w:rsidRPr="00195A6A">
        <w:rPr>
          <w:rFonts w:ascii="Times New Roman" w:hAnsi="Times New Roman" w:cs="Times New Roman"/>
        </w:rPr>
        <w:t>.</w:t>
      </w:r>
      <w:r w:rsidRPr="00195A6A">
        <w:rPr>
          <w:rFonts w:ascii="Times New Roman" w:hAnsi="Times New Roman" w:cs="Times New Roman"/>
        </w:rPr>
        <w:t>М</w:t>
      </w:r>
      <w:r w:rsidR="00142484" w:rsidRPr="00195A6A">
        <w:rPr>
          <w:rFonts w:ascii="Times New Roman" w:hAnsi="Times New Roman" w:cs="Times New Roman"/>
        </w:rPr>
        <w:t xml:space="preserve">. </w:t>
      </w:r>
      <w:r w:rsidRPr="00195A6A">
        <w:rPr>
          <w:rFonts w:ascii="Times New Roman" w:hAnsi="Times New Roman" w:cs="Times New Roman"/>
        </w:rPr>
        <w:t>харфа Успех: одлични 5</w:t>
      </w:r>
    </w:p>
    <w:p w:rsidR="000C59B4" w:rsidRPr="00195A6A" w:rsidRDefault="000C59B4" w:rsidP="00142484">
      <w:pPr>
        <w:spacing w:after="0" w:line="243" w:lineRule="exact"/>
        <w:ind w:left="1195"/>
        <w:rPr>
          <w:rFonts w:ascii="Times New Roman" w:hAnsi="Times New Roman" w:cs="Times New Roman"/>
        </w:rPr>
      </w:pPr>
      <w:r w:rsidRPr="00195A6A">
        <w:rPr>
          <w:rFonts w:ascii="Times New Roman" w:hAnsi="Times New Roman" w:cs="Times New Roman"/>
        </w:rPr>
        <w:t>врло добри 4</w:t>
      </w:r>
    </w:p>
    <w:p w:rsidR="000C59B4" w:rsidRPr="00195A6A" w:rsidRDefault="000C59B4" w:rsidP="00142484">
      <w:pPr>
        <w:spacing w:before="1" w:after="0" w:line="243" w:lineRule="exact"/>
        <w:ind w:left="475"/>
        <w:rPr>
          <w:rFonts w:ascii="Times New Roman" w:hAnsi="Times New Roman" w:cs="Times New Roman"/>
        </w:rPr>
      </w:pPr>
      <w:r w:rsidRPr="00195A6A">
        <w:rPr>
          <w:rFonts w:ascii="Times New Roman" w:hAnsi="Times New Roman" w:cs="Times New Roman"/>
          <w:u w:val="single"/>
        </w:rPr>
        <w:t>Пети разред</w:t>
      </w:r>
    </w:p>
    <w:p w:rsidR="000C59B4" w:rsidRPr="00195A6A" w:rsidRDefault="000C59B4" w:rsidP="00142484">
      <w:pPr>
        <w:spacing w:after="0" w:line="243" w:lineRule="exact"/>
        <w:ind w:left="475"/>
        <w:rPr>
          <w:rFonts w:ascii="Times New Roman" w:hAnsi="Times New Roman" w:cs="Times New Roman"/>
        </w:rPr>
      </w:pPr>
      <w:r w:rsidRPr="00195A6A">
        <w:rPr>
          <w:rFonts w:ascii="Times New Roman" w:hAnsi="Times New Roman" w:cs="Times New Roman"/>
        </w:rPr>
        <w:t>уписано 8ученика</w:t>
      </w:r>
    </w:p>
    <w:p w:rsidR="000C59B4" w:rsidRPr="00195A6A" w:rsidRDefault="000C59B4" w:rsidP="00142484">
      <w:pPr>
        <w:spacing w:before="1" w:after="0"/>
        <w:ind w:left="475"/>
        <w:rPr>
          <w:rFonts w:ascii="Times New Roman" w:hAnsi="Times New Roman" w:cs="Times New Roman"/>
        </w:rPr>
      </w:pPr>
      <w:r w:rsidRPr="00195A6A">
        <w:rPr>
          <w:rFonts w:ascii="Times New Roman" w:hAnsi="Times New Roman" w:cs="Times New Roman"/>
        </w:rPr>
        <w:t>Успех:    одлични5</w:t>
      </w:r>
    </w:p>
    <w:p w:rsidR="000C59B4" w:rsidRPr="00195A6A" w:rsidRDefault="000C59B4" w:rsidP="00142484">
      <w:pPr>
        <w:spacing w:before="1" w:after="0"/>
        <w:ind w:left="1195"/>
        <w:rPr>
          <w:rFonts w:ascii="Times New Roman" w:hAnsi="Times New Roman" w:cs="Times New Roman"/>
        </w:rPr>
      </w:pPr>
      <w:r w:rsidRPr="00195A6A">
        <w:rPr>
          <w:rFonts w:ascii="Times New Roman" w:hAnsi="Times New Roman" w:cs="Times New Roman"/>
        </w:rPr>
        <w:t>врло добри 3</w:t>
      </w:r>
    </w:p>
    <w:p w:rsidR="000C59B4" w:rsidRPr="00195A6A" w:rsidRDefault="000C59B4" w:rsidP="00142484">
      <w:pPr>
        <w:spacing w:after="0" w:line="243" w:lineRule="exact"/>
        <w:ind w:left="475"/>
        <w:rPr>
          <w:rFonts w:ascii="Times New Roman" w:hAnsi="Times New Roman" w:cs="Times New Roman"/>
        </w:rPr>
      </w:pPr>
      <w:r w:rsidRPr="00195A6A">
        <w:rPr>
          <w:rFonts w:ascii="Times New Roman" w:hAnsi="Times New Roman" w:cs="Times New Roman"/>
          <w:u w:val="single"/>
        </w:rPr>
        <w:t>Шести разред</w:t>
      </w:r>
    </w:p>
    <w:p w:rsidR="000C59B4" w:rsidRPr="00195A6A" w:rsidRDefault="000C59B4" w:rsidP="00142484">
      <w:pPr>
        <w:spacing w:after="0" w:line="243" w:lineRule="exact"/>
        <w:ind w:left="475"/>
        <w:rPr>
          <w:rFonts w:ascii="Times New Roman" w:hAnsi="Times New Roman" w:cs="Times New Roman"/>
        </w:rPr>
      </w:pPr>
      <w:r w:rsidRPr="00195A6A">
        <w:rPr>
          <w:rFonts w:ascii="Times New Roman" w:hAnsi="Times New Roman" w:cs="Times New Roman"/>
        </w:rPr>
        <w:t>уписано 10 ученика</w:t>
      </w:r>
    </w:p>
    <w:p w:rsidR="000C59B4" w:rsidRPr="00195A6A" w:rsidRDefault="000C59B4" w:rsidP="00142484">
      <w:pPr>
        <w:spacing w:before="1" w:after="0"/>
        <w:ind w:left="475"/>
        <w:rPr>
          <w:rFonts w:ascii="Times New Roman" w:hAnsi="Times New Roman" w:cs="Times New Roman"/>
        </w:rPr>
      </w:pPr>
      <w:r w:rsidRPr="00195A6A">
        <w:rPr>
          <w:rFonts w:ascii="Times New Roman" w:hAnsi="Times New Roman" w:cs="Times New Roman"/>
        </w:rPr>
        <w:t>Успех: одлични 9</w:t>
      </w:r>
    </w:p>
    <w:p w:rsidR="000C59B4" w:rsidRPr="00195A6A" w:rsidRDefault="000C59B4" w:rsidP="00142484">
      <w:pPr>
        <w:spacing w:before="1" w:after="0"/>
        <w:ind w:left="1195"/>
        <w:rPr>
          <w:rFonts w:ascii="Times New Roman" w:hAnsi="Times New Roman" w:cs="Times New Roman"/>
        </w:rPr>
      </w:pPr>
      <w:r w:rsidRPr="00195A6A">
        <w:rPr>
          <w:rFonts w:ascii="Times New Roman" w:hAnsi="Times New Roman" w:cs="Times New Roman"/>
        </w:rPr>
        <w:t>врло добри 1</w:t>
      </w:r>
    </w:p>
    <w:p w:rsidR="000C59B4" w:rsidRPr="00195A6A" w:rsidRDefault="000C59B4" w:rsidP="00142484">
      <w:pPr>
        <w:pStyle w:val="BodyText"/>
        <w:spacing w:before="11" w:after="0"/>
        <w:rPr>
          <w:rFonts w:ascii="Times New Roman" w:hAnsi="Times New Roman" w:cs="Times New Roman"/>
        </w:rPr>
      </w:pPr>
    </w:p>
    <w:p w:rsidR="000C59B4" w:rsidRPr="00195A6A" w:rsidRDefault="000C59B4" w:rsidP="00142484">
      <w:pPr>
        <w:spacing w:after="0"/>
        <w:ind w:left="9095" w:right="518" w:firstLine="782"/>
        <w:jc w:val="right"/>
        <w:rPr>
          <w:rFonts w:ascii="Times New Roman" w:hAnsi="Times New Roman" w:cs="Times New Roman"/>
        </w:rPr>
      </w:pPr>
      <w:r w:rsidRPr="00195A6A">
        <w:rPr>
          <w:rFonts w:ascii="Times New Roman" w:hAnsi="Times New Roman" w:cs="Times New Roman"/>
        </w:rPr>
        <w:t>Шефа активаМилица Миливојевић</w:t>
      </w:r>
    </w:p>
    <w:p w:rsidR="000C59B4" w:rsidRPr="00195A6A" w:rsidRDefault="000C59B4" w:rsidP="000C59B4">
      <w:pPr>
        <w:pStyle w:val="Heading6"/>
        <w:spacing w:before="57"/>
        <w:rPr>
          <w:rFonts w:ascii="Times New Roman" w:hAnsi="Times New Roman" w:cs="Times New Roman"/>
        </w:rPr>
      </w:pPr>
      <w:r w:rsidRPr="00195A6A">
        <w:rPr>
          <w:rFonts w:ascii="Times New Roman" w:hAnsi="Times New Roman" w:cs="Times New Roman"/>
          <w:color w:val="2E5395"/>
        </w:rPr>
        <w:t>ИЗВЕШТАЈ AКТИВА ХАРМОНИКАША ЗА 2019/20. ГОДИНУ</w:t>
      </w:r>
    </w:p>
    <w:p w:rsidR="000C59B4" w:rsidRPr="00195A6A" w:rsidRDefault="000C59B4" w:rsidP="000C59B4">
      <w:pPr>
        <w:pStyle w:val="BodyText"/>
        <w:rPr>
          <w:rFonts w:ascii="Times New Roman" w:hAnsi="Times New Roman" w:cs="Times New Roman"/>
          <w:b/>
          <w:i/>
        </w:rPr>
      </w:pPr>
    </w:p>
    <w:p w:rsidR="000C59B4" w:rsidRPr="00195A6A" w:rsidRDefault="000C59B4" w:rsidP="000C59B4">
      <w:pPr>
        <w:pStyle w:val="ListParagraph"/>
        <w:widowControl w:val="0"/>
        <w:numPr>
          <w:ilvl w:val="0"/>
          <w:numId w:val="64"/>
        </w:numPr>
        <w:tabs>
          <w:tab w:val="left" w:pos="694"/>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u w:val="single"/>
        </w:rPr>
        <w:t>Број састанака актива -</w:t>
      </w:r>
      <w:r w:rsidRPr="00195A6A">
        <w:rPr>
          <w:rFonts w:ascii="Times New Roman" w:hAnsi="Times New Roman" w:cs="Times New Roman"/>
        </w:rPr>
        <w:t xml:space="preserve"> Одржано 7састанака</w:t>
      </w:r>
    </w:p>
    <w:p w:rsidR="000C59B4" w:rsidRPr="00195A6A" w:rsidRDefault="000C59B4" w:rsidP="000C59B4">
      <w:pPr>
        <w:pStyle w:val="ListParagraph"/>
        <w:widowControl w:val="0"/>
        <w:numPr>
          <w:ilvl w:val="0"/>
          <w:numId w:val="64"/>
        </w:numPr>
        <w:tabs>
          <w:tab w:val="left" w:pos="694"/>
        </w:tabs>
        <w:suppressAutoHyphens w:val="0"/>
        <w:autoSpaceDE w:val="0"/>
        <w:autoSpaceDN w:val="0"/>
        <w:spacing w:before="146" w:after="0" w:line="240" w:lineRule="auto"/>
        <w:contextualSpacing w:val="0"/>
        <w:rPr>
          <w:rFonts w:ascii="Times New Roman" w:hAnsi="Times New Roman" w:cs="Times New Roman"/>
        </w:rPr>
      </w:pPr>
      <w:r w:rsidRPr="00195A6A">
        <w:rPr>
          <w:rFonts w:ascii="Times New Roman" w:hAnsi="Times New Roman" w:cs="Times New Roman"/>
          <w:u w:val="single"/>
        </w:rPr>
        <w:t>Број интерних часова -</w:t>
      </w:r>
      <w:r w:rsidRPr="00195A6A">
        <w:rPr>
          <w:rFonts w:ascii="Times New Roman" w:hAnsi="Times New Roman" w:cs="Times New Roman"/>
        </w:rPr>
        <w:t>8</w:t>
      </w:r>
    </w:p>
    <w:p w:rsidR="000C59B4" w:rsidRPr="00195A6A" w:rsidRDefault="000C59B4" w:rsidP="000C59B4">
      <w:pPr>
        <w:pStyle w:val="ListParagraph"/>
        <w:widowControl w:val="0"/>
        <w:numPr>
          <w:ilvl w:val="0"/>
          <w:numId w:val="64"/>
        </w:numPr>
        <w:tabs>
          <w:tab w:val="left" w:pos="694"/>
        </w:tabs>
        <w:suppressAutoHyphens w:val="0"/>
        <w:autoSpaceDE w:val="0"/>
        <w:autoSpaceDN w:val="0"/>
        <w:spacing w:before="147" w:after="0" w:line="372" w:lineRule="auto"/>
        <w:ind w:left="475" w:right="2852" w:firstLine="0"/>
        <w:contextualSpacing w:val="0"/>
        <w:rPr>
          <w:rFonts w:ascii="Times New Roman" w:hAnsi="Times New Roman" w:cs="Times New Roman"/>
        </w:rPr>
      </w:pPr>
      <w:r w:rsidRPr="00195A6A">
        <w:rPr>
          <w:rFonts w:ascii="Times New Roman" w:hAnsi="Times New Roman" w:cs="Times New Roman"/>
          <w:u w:val="single"/>
        </w:rPr>
        <w:t>Концертни наступи ван школе –</w:t>
      </w:r>
      <w:r w:rsidRPr="00195A6A">
        <w:rPr>
          <w:rFonts w:ascii="Times New Roman" w:hAnsi="Times New Roman" w:cs="Times New Roman"/>
        </w:rPr>
        <w:t xml:space="preserve"> 3 наступа на концертима и учешће на два јавна часа</w:t>
      </w:r>
      <w:r w:rsidRPr="00195A6A">
        <w:rPr>
          <w:rFonts w:ascii="Times New Roman" w:hAnsi="Times New Roman" w:cs="Times New Roman"/>
          <w:u w:val="single"/>
        </w:rPr>
        <w:t xml:space="preserve"> 4.Награде</w:t>
      </w:r>
    </w:p>
    <w:p w:rsidR="000C59B4" w:rsidRPr="00195A6A" w:rsidRDefault="000C59B4" w:rsidP="000C59B4">
      <w:pPr>
        <w:pStyle w:val="BodyText"/>
        <w:spacing w:line="266" w:lineRule="exact"/>
        <w:rPr>
          <w:rFonts w:ascii="Times New Roman" w:hAnsi="Times New Roman" w:cs="Times New Roman"/>
        </w:rPr>
      </w:pPr>
      <w:r w:rsidRPr="00195A6A">
        <w:rPr>
          <w:rFonts w:ascii="Times New Roman" w:hAnsi="Times New Roman" w:cs="Times New Roman"/>
        </w:rPr>
        <w:t>Класа Рамона Димитријевић Балаћ</w:t>
      </w:r>
    </w:p>
    <w:p w:rsidR="000C59B4" w:rsidRPr="00195A6A" w:rsidRDefault="000C59B4" w:rsidP="000C59B4">
      <w:pPr>
        <w:pStyle w:val="ListParagraph"/>
        <w:widowControl w:val="0"/>
        <w:numPr>
          <w:ilvl w:val="0"/>
          <w:numId w:val="65"/>
        </w:numPr>
        <w:tabs>
          <w:tab w:val="left" w:pos="593"/>
        </w:tabs>
        <w:suppressAutoHyphens w:val="0"/>
        <w:autoSpaceDE w:val="0"/>
        <w:autoSpaceDN w:val="0"/>
        <w:spacing w:before="149" w:after="0" w:line="240" w:lineRule="auto"/>
        <w:ind w:left="592" w:hanging="118"/>
        <w:contextualSpacing w:val="0"/>
        <w:rPr>
          <w:rFonts w:ascii="Times New Roman" w:hAnsi="Times New Roman" w:cs="Times New Roman"/>
        </w:rPr>
      </w:pPr>
      <w:r w:rsidRPr="00195A6A">
        <w:rPr>
          <w:rFonts w:ascii="Times New Roman" w:hAnsi="Times New Roman" w:cs="Times New Roman"/>
        </w:rPr>
        <w:t>Такмичење ,,Акордеон фест” у Грацу24.11.2019.</w:t>
      </w:r>
    </w:p>
    <w:p w:rsidR="000C59B4" w:rsidRPr="00195A6A" w:rsidRDefault="00142484" w:rsidP="000C59B4">
      <w:pPr>
        <w:pStyle w:val="ListParagraph"/>
        <w:widowControl w:val="0"/>
        <w:numPr>
          <w:ilvl w:val="0"/>
          <w:numId w:val="63"/>
        </w:numPr>
        <w:tabs>
          <w:tab w:val="left" w:pos="694"/>
        </w:tabs>
        <w:suppressAutoHyphens w:val="0"/>
        <w:autoSpaceDE w:val="0"/>
        <w:autoSpaceDN w:val="0"/>
        <w:spacing w:before="147" w:after="0" w:line="240" w:lineRule="auto"/>
        <w:contextualSpacing w:val="0"/>
        <w:rPr>
          <w:rFonts w:ascii="Times New Roman" w:hAnsi="Times New Roman" w:cs="Times New Roman"/>
        </w:rPr>
      </w:pPr>
      <w:r w:rsidRPr="00195A6A">
        <w:rPr>
          <w:rFonts w:ascii="Times New Roman" w:hAnsi="Times New Roman" w:cs="Times New Roman"/>
        </w:rPr>
        <w:lastRenderedPageBreak/>
        <w:t xml:space="preserve">А.К. </w:t>
      </w:r>
      <w:r w:rsidR="000C59B4" w:rsidRPr="00195A6A">
        <w:rPr>
          <w:rFonts w:ascii="Times New Roman" w:hAnsi="Times New Roman" w:cs="Times New Roman"/>
        </w:rPr>
        <w:t xml:space="preserve"> IIнаграда</w:t>
      </w:r>
    </w:p>
    <w:p w:rsidR="000C59B4" w:rsidRPr="00195A6A" w:rsidRDefault="00142484" w:rsidP="000C59B4">
      <w:pPr>
        <w:pStyle w:val="ListParagraph"/>
        <w:widowControl w:val="0"/>
        <w:numPr>
          <w:ilvl w:val="0"/>
          <w:numId w:val="63"/>
        </w:numPr>
        <w:tabs>
          <w:tab w:val="left" w:pos="694"/>
        </w:tabs>
        <w:suppressAutoHyphens w:val="0"/>
        <w:autoSpaceDE w:val="0"/>
        <w:autoSpaceDN w:val="0"/>
        <w:spacing w:before="147" w:after="0" w:line="240" w:lineRule="auto"/>
        <w:contextualSpacing w:val="0"/>
        <w:rPr>
          <w:rFonts w:ascii="Times New Roman" w:hAnsi="Times New Roman" w:cs="Times New Roman"/>
        </w:rPr>
      </w:pPr>
      <w:r w:rsidRPr="00195A6A">
        <w:rPr>
          <w:rFonts w:ascii="Times New Roman" w:hAnsi="Times New Roman" w:cs="Times New Roman"/>
        </w:rPr>
        <w:t xml:space="preserve">Л.Р. </w:t>
      </w:r>
      <w:r w:rsidR="000C59B4" w:rsidRPr="00195A6A">
        <w:rPr>
          <w:rFonts w:ascii="Times New Roman" w:hAnsi="Times New Roman" w:cs="Times New Roman"/>
        </w:rPr>
        <w:t xml:space="preserve"> IIнаграда</w:t>
      </w:r>
    </w:p>
    <w:p w:rsidR="00001633" w:rsidRDefault="000C59B4" w:rsidP="00001633">
      <w:pPr>
        <w:pStyle w:val="BodyText"/>
        <w:spacing w:before="147" w:after="0" w:line="372" w:lineRule="auto"/>
        <w:ind w:right="5322"/>
        <w:rPr>
          <w:rFonts w:ascii="Times New Roman" w:hAnsi="Times New Roman" w:cs="Times New Roman"/>
        </w:rPr>
      </w:pPr>
      <w:r w:rsidRPr="00195A6A">
        <w:rPr>
          <w:rFonts w:ascii="Times New Roman" w:hAnsi="Times New Roman" w:cs="Times New Roman"/>
        </w:rPr>
        <w:t xml:space="preserve">-11.03. меморијал ,,Душан Протић” мш ,,Лисински”, Београд </w:t>
      </w:r>
    </w:p>
    <w:p w:rsidR="000C59B4" w:rsidRPr="00195A6A" w:rsidRDefault="00142484" w:rsidP="000C59B4">
      <w:pPr>
        <w:pStyle w:val="BodyText"/>
        <w:spacing w:line="372" w:lineRule="auto"/>
        <w:ind w:right="5322"/>
        <w:rPr>
          <w:rFonts w:ascii="Times New Roman" w:hAnsi="Times New Roman" w:cs="Times New Roman"/>
        </w:rPr>
      </w:pPr>
      <w:r w:rsidRPr="00195A6A">
        <w:rPr>
          <w:rFonts w:ascii="Times New Roman" w:hAnsi="Times New Roman" w:cs="Times New Roman"/>
        </w:rPr>
        <w:t xml:space="preserve">Л.Р. </w:t>
      </w:r>
      <w:r w:rsidR="000C59B4" w:rsidRPr="00195A6A">
        <w:rPr>
          <w:rFonts w:ascii="Times New Roman" w:hAnsi="Times New Roman" w:cs="Times New Roman"/>
        </w:rPr>
        <w:t xml:space="preserve"> I место (95 поена)</w:t>
      </w:r>
    </w:p>
    <w:p w:rsidR="000C59B4" w:rsidRPr="00195A6A" w:rsidRDefault="000C59B4" w:rsidP="000C59B4">
      <w:pPr>
        <w:pStyle w:val="ListParagraph"/>
        <w:widowControl w:val="0"/>
        <w:numPr>
          <w:ilvl w:val="0"/>
          <w:numId w:val="62"/>
        </w:numPr>
        <w:tabs>
          <w:tab w:val="left" w:pos="694"/>
        </w:tabs>
        <w:suppressAutoHyphens w:val="0"/>
        <w:autoSpaceDE w:val="0"/>
        <w:autoSpaceDN w:val="0"/>
        <w:spacing w:after="0" w:line="266" w:lineRule="exact"/>
        <w:contextualSpacing w:val="0"/>
        <w:rPr>
          <w:rFonts w:ascii="Times New Roman" w:hAnsi="Times New Roman" w:cs="Times New Roman"/>
        </w:rPr>
      </w:pPr>
      <w:r w:rsidRPr="00195A6A">
        <w:rPr>
          <w:rFonts w:ascii="Times New Roman" w:hAnsi="Times New Roman" w:cs="Times New Roman"/>
          <w:u w:val="single"/>
        </w:rPr>
        <w:t>Семинари (за свенаставнике)</w:t>
      </w:r>
    </w:p>
    <w:p w:rsidR="000C59B4" w:rsidRPr="00195A6A" w:rsidRDefault="000C59B4" w:rsidP="000C59B4">
      <w:pPr>
        <w:pStyle w:val="BodyText"/>
        <w:spacing w:before="146" w:line="264" w:lineRule="auto"/>
        <w:ind w:right="994"/>
        <w:rPr>
          <w:rFonts w:ascii="Times New Roman" w:hAnsi="Times New Roman" w:cs="Times New Roman"/>
        </w:rPr>
      </w:pPr>
      <w:r w:rsidRPr="00195A6A">
        <w:rPr>
          <w:rFonts w:ascii="Times New Roman" w:hAnsi="Times New Roman" w:cs="Times New Roman"/>
        </w:rPr>
        <w:t>Професорка Рамона Димитријевић Балаћ је присуствовала семинару: ,,Фактори који доприносе развоју даровитости и постизању високих резултата код ученика у музичким школама” Каталошки број 978, К2 П3</w:t>
      </w:r>
    </w:p>
    <w:p w:rsidR="000C59B4" w:rsidRPr="00195A6A" w:rsidRDefault="000C59B4" w:rsidP="000C59B4">
      <w:pPr>
        <w:pStyle w:val="ListParagraph"/>
        <w:widowControl w:val="0"/>
        <w:numPr>
          <w:ilvl w:val="0"/>
          <w:numId w:val="62"/>
        </w:numPr>
        <w:tabs>
          <w:tab w:val="left" w:pos="694"/>
        </w:tabs>
        <w:suppressAutoHyphens w:val="0"/>
        <w:autoSpaceDE w:val="0"/>
        <w:autoSpaceDN w:val="0"/>
        <w:spacing w:before="120" w:after="0" w:line="240" w:lineRule="auto"/>
        <w:contextualSpacing w:val="0"/>
        <w:rPr>
          <w:rFonts w:ascii="Times New Roman" w:hAnsi="Times New Roman" w:cs="Times New Roman"/>
        </w:rPr>
      </w:pPr>
      <w:r w:rsidRPr="00195A6A">
        <w:rPr>
          <w:rFonts w:ascii="Times New Roman" w:hAnsi="Times New Roman" w:cs="Times New Roman"/>
          <w:u w:val="single"/>
        </w:rPr>
        <w:t>РЕАЛИЗАЦИЈА НАСТАВЕ –</w:t>
      </w:r>
      <w:r w:rsidRPr="00195A6A">
        <w:rPr>
          <w:rFonts w:ascii="Times New Roman" w:hAnsi="Times New Roman" w:cs="Times New Roman"/>
        </w:rPr>
        <w:t xml:space="preserve"> Сви планирани часови суреализовани</w:t>
      </w:r>
    </w:p>
    <w:p w:rsidR="000C59B4" w:rsidRPr="00195A6A" w:rsidRDefault="000C59B4" w:rsidP="000C59B4">
      <w:pPr>
        <w:pStyle w:val="BodyText"/>
        <w:spacing w:before="144"/>
        <w:ind w:left="8265" w:right="514" w:hanging="284"/>
        <w:jc w:val="right"/>
        <w:rPr>
          <w:rFonts w:ascii="Times New Roman" w:hAnsi="Times New Roman" w:cs="Times New Roman"/>
        </w:rPr>
      </w:pPr>
      <w:r w:rsidRPr="00195A6A">
        <w:rPr>
          <w:rFonts w:ascii="Times New Roman" w:hAnsi="Times New Roman" w:cs="Times New Roman"/>
        </w:rPr>
        <w:t>Руководилац Актива хармоника Рамона Димитријевић Балаћ</w:t>
      </w:r>
    </w:p>
    <w:p w:rsidR="000C59B4" w:rsidRPr="00195A6A" w:rsidRDefault="000C59B4" w:rsidP="000C59B4">
      <w:pPr>
        <w:pStyle w:val="BodyText"/>
        <w:spacing w:before="6"/>
        <w:rPr>
          <w:rFonts w:ascii="Times New Roman" w:hAnsi="Times New Roman" w:cs="Times New Roman"/>
        </w:rPr>
      </w:pPr>
    </w:p>
    <w:p w:rsidR="000C59B4" w:rsidRPr="00195A6A" w:rsidRDefault="000C59B4" w:rsidP="000C59B4">
      <w:pPr>
        <w:pStyle w:val="Heading6"/>
        <w:spacing w:before="56"/>
        <w:rPr>
          <w:rFonts w:ascii="Times New Roman" w:hAnsi="Times New Roman" w:cs="Times New Roman"/>
        </w:rPr>
      </w:pPr>
      <w:r w:rsidRPr="00195A6A">
        <w:rPr>
          <w:rFonts w:ascii="Times New Roman" w:hAnsi="Times New Roman" w:cs="Times New Roman"/>
          <w:color w:val="1F4E79"/>
        </w:rPr>
        <w:t>ИЗВЕШТАЈ КЛАВИРСКОГ ОДСЕКА ЗА 2019/20 ГОДИНУ</w:t>
      </w:r>
    </w:p>
    <w:p w:rsidR="000C59B4" w:rsidRPr="00195A6A" w:rsidRDefault="000C59B4" w:rsidP="000C59B4">
      <w:pPr>
        <w:pStyle w:val="BodyText"/>
        <w:spacing w:before="1"/>
        <w:rPr>
          <w:rFonts w:ascii="Times New Roman" w:hAnsi="Times New Roman" w:cs="Times New Roman"/>
          <w:b/>
          <w:i/>
        </w:rPr>
      </w:pPr>
    </w:p>
    <w:p w:rsidR="000C59B4" w:rsidRPr="00195A6A" w:rsidRDefault="000C59B4" w:rsidP="00142484">
      <w:pPr>
        <w:pStyle w:val="ListParagraph"/>
        <w:widowControl w:val="0"/>
        <w:numPr>
          <w:ilvl w:val="0"/>
          <w:numId w:val="61"/>
        </w:numPr>
        <w:tabs>
          <w:tab w:val="left" w:pos="694"/>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u w:val="single"/>
        </w:rPr>
        <w:t>Број састанака актива6-</w:t>
      </w:r>
    </w:p>
    <w:p w:rsidR="000C59B4" w:rsidRPr="00195A6A" w:rsidRDefault="000C59B4" w:rsidP="000C59B4">
      <w:pPr>
        <w:pStyle w:val="ListParagraph"/>
        <w:widowControl w:val="0"/>
        <w:numPr>
          <w:ilvl w:val="0"/>
          <w:numId w:val="61"/>
        </w:numPr>
        <w:tabs>
          <w:tab w:val="left" w:pos="694"/>
        </w:tabs>
        <w:suppressAutoHyphens w:val="0"/>
        <w:autoSpaceDE w:val="0"/>
        <w:autoSpaceDN w:val="0"/>
        <w:spacing w:before="87" w:after="0" w:line="240" w:lineRule="auto"/>
        <w:contextualSpacing w:val="0"/>
        <w:rPr>
          <w:rFonts w:ascii="Times New Roman" w:hAnsi="Times New Roman" w:cs="Times New Roman"/>
        </w:rPr>
      </w:pPr>
      <w:r w:rsidRPr="00195A6A">
        <w:rPr>
          <w:rFonts w:ascii="Times New Roman" w:hAnsi="Times New Roman" w:cs="Times New Roman"/>
          <w:u w:val="single"/>
        </w:rPr>
        <w:t>Број интерних часова13 плус два јавна часа за први и други разредош</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током онлајн наставе професори су одржавали интерне часове у оквиру своје класе</w:t>
      </w:r>
    </w:p>
    <w:p w:rsidR="000C59B4" w:rsidRPr="00195A6A" w:rsidRDefault="000C59B4" w:rsidP="00142484">
      <w:pPr>
        <w:pStyle w:val="BodyText"/>
        <w:spacing w:before="1"/>
        <w:rPr>
          <w:rFonts w:ascii="Times New Roman" w:hAnsi="Times New Roman" w:cs="Times New Roman"/>
        </w:rPr>
      </w:pPr>
      <w:r w:rsidRPr="00195A6A">
        <w:rPr>
          <w:rFonts w:ascii="Times New Roman" w:hAnsi="Times New Roman" w:cs="Times New Roman"/>
        </w:rPr>
        <w:t>*проф. М Л Блинт је то пријавила као онлајн концерт Бахове музике</w:t>
      </w:r>
    </w:p>
    <w:p w:rsidR="000C59B4" w:rsidRPr="00195A6A" w:rsidRDefault="000C59B4" w:rsidP="000C59B4">
      <w:pPr>
        <w:pStyle w:val="ListParagraph"/>
        <w:widowControl w:val="0"/>
        <w:numPr>
          <w:ilvl w:val="0"/>
          <w:numId w:val="61"/>
        </w:numPr>
        <w:tabs>
          <w:tab w:val="left" w:pos="694"/>
        </w:tabs>
        <w:suppressAutoHyphens w:val="0"/>
        <w:autoSpaceDE w:val="0"/>
        <w:autoSpaceDN w:val="0"/>
        <w:spacing w:after="0" w:line="267" w:lineRule="exact"/>
        <w:contextualSpacing w:val="0"/>
        <w:rPr>
          <w:rFonts w:ascii="Times New Roman" w:hAnsi="Times New Roman" w:cs="Times New Roman"/>
        </w:rPr>
      </w:pPr>
      <w:r w:rsidRPr="00195A6A">
        <w:rPr>
          <w:rFonts w:ascii="Times New Roman" w:hAnsi="Times New Roman" w:cs="Times New Roman"/>
          <w:u w:val="single"/>
        </w:rPr>
        <w:t>Број концерата одсека</w:t>
      </w:r>
      <w:r w:rsidRPr="00195A6A">
        <w:rPr>
          <w:rFonts w:ascii="Times New Roman" w:hAnsi="Times New Roman" w:cs="Times New Roman"/>
        </w:rPr>
        <w:t xml:space="preserve"> У току полугодишта концерт класе суодржали:</w:t>
      </w:r>
    </w:p>
    <w:p w:rsidR="00142484" w:rsidRPr="00195A6A" w:rsidRDefault="000C59B4" w:rsidP="00142484">
      <w:pPr>
        <w:pStyle w:val="BodyText"/>
        <w:spacing w:after="0"/>
        <w:ind w:left="2515" w:right="2605" w:firstLine="52"/>
        <w:rPr>
          <w:rFonts w:ascii="Times New Roman" w:hAnsi="Times New Roman" w:cs="Times New Roman"/>
        </w:rPr>
      </w:pPr>
      <w:r w:rsidRPr="00195A6A">
        <w:rPr>
          <w:rFonts w:ascii="Times New Roman" w:hAnsi="Times New Roman" w:cs="Times New Roman"/>
        </w:rPr>
        <w:t>А.Стојовић Добричанин - 14.12.2019 под називом ,,Магични прсти“ М.Лигети Балинт – 30.11.2019</w:t>
      </w:r>
    </w:p>
    <w:p w:rsidR="000C59B4" w:rsidRPr="00195A6A" w:rsidRDefault="000C59B4" w:rsidP="00142484">
      <w:pPr>
        <w:pStyle w:val="BodyText"/>
        <w:ind w:left="2515" w:right="2605" w:firstLine="52"/>
        <w:rPr>
          <w:rFonts w:ascii="Times New Roman" w:hAnsi="Times New Roman" w:cs="Times New Roman"/>
        </w:rPr>
      </w:pPr>
      <w:r w:rsidRPr="00195A6A">
        <w:rPr>
          <w:rFonts w:ascii="Times New Roman" w:hAnsi="Times New Roman" w:cs="Times New Roman"/>
        </w:rPr>
        <w:t>Г.Динић – 23.10.2019 под називом ,,Игром кроз знање“</w:t>
      </w:r>
    </w:p>
    <w:p w:rsidR="000C59B4" w:rsidRPr="00195A6A" w:rsidRDefault="000C59B4" w:rsidP="00142484">
      <w:pPr>
        <w:pStyle w:val="BodyText"/>
        <w:spacing w:before="1"/>
        <w:ind w:left="525" w:right="2423" w:hanging="51"/>
        <w:rPr>
          <w:rFonts w:ascii="Times New Roman" w:hAnsi="Times New Roman" w:cs="Times New Roman"/>
        </w:rPr>
      </w:pPr>
      <w:r w:rsidRPr="00195A6A">
        <w:rPr>
          <w:rFonts w:ascii="Times New Roman" w:hAnsi="Times New Roman" w:cs="Times New Roman"/>
        </w:rPr>
        <w:t>У Руском дому у оквиру мастер класа учествовало је наших четворо ученика средње школе из класе Ј Ђ Поповић</w:t>
      </w:r>
      <w:r w:rsidR="00142484" w:rsidRPr="00195A6A">
        <w:rPr>
          <w:rFonts w:ascii="Times New Roman" w:hAnsi="Times New Roman" w:cs="Times New Roman"/>
        </w:rPr>
        <w:t>,</w:t>
      </w:r>
      <w:r w:rsidRPr="00195A6A">
        <w:rPr>
          <w:rFonts w:ascii="Times New Roman" w:hAnsi="Times New Roman" w:cs="Times New Roman"/>
        </w:rPr>
        <w:t>из класе Ј Јеловац</w:t>
      </w:r>
      <w:r w:rsidR="00142484" w:rsidRPr="00195A6A">
        <w:rPr>
          <w:rFonts w:ascii="Times New Roman" w:hAnsi="Times New Roman" w:cs="Times New Roman"/>
        </w:rPr>
        <w:t>,</w:t>
      </w:r>
      <w:r w:rsidRPr="00195A6A">
        <w:rPr>
          <w:rFonts w:ascii="Times New Roman" w:hAnsi="Times New Roman" w:cs="Times New Roman"/>
        </w:rPr>
        <w:t>из класе М Миљковић</w:t>
      </w:r>
      <w:r w:rsidR="00142484" w:rsidRPr="00195A6A">
        <w:rPr>
          <w:rFonts w:ascii="Times New Roman" w:hAnsi="Times New Roman" w:cs="Times New Roman"/>
        </w:rPr>
        <w:t>.</w:t>
      </w:r>
    </w:p>
    <w:p w:rsidR="000C59B4" w:rsidRPr="00195A6A" w:rsidRDefault="000C59B4" w:rsidP="00142484">
      <w:pPr>
        <w:pStyle w:val="BodyText"/>
        <w:spacing w:before="1"/>
        <w:rPr>
          <w:rFonts w:ascii="Times New Roman" w:hAnsi="Times New Roman" w:cs="Times New Roman"/>
        </w:rPr>
      </w:pPr>
      <w:r w:rsidRPr="00195A6A">
        <w:rPr>
          <w:rFonts w:ascii="Times New Roman" w:hAnsi="Times New Roman" w:cs="Times New Roman"/>
        </w:rPr>
        <w:t>У току децембра,по плану и програму одржана су преслушавања и смотре у свим разредима.</w:t>
      </w:r>
    </w:p>
    <w:p w:rsidR="000C59B4" w:rsidRPr="00195A6A" w:rsidRDefault="000C59B4" w:rsidP="000C59B4">
      <w:pPr>
        <w:pStyle w:val="ListParagraph"/>
        <w:widowControl w:val="0"/>
        <w:numPr>
          <w:ilvl w:val="0"/>
          <w:numId w:val="61"/>
        </w:numPr>
        <w:tabs>
          <w:tab w:val="left" w:pos="694"/>
        </w:tabs>
        <w:suppressAutoHyphens w:val="0"/>
        <w:autoSpaceDE w:val="0"/>
        <w:autoSpaceDN w:val="0"/>
        <w:spacing w:before="11" w:after="0" w:line="240" w:lineRule="auto"/>
        <w:contextualSpacing w:val="0"/>
        <w:rPr>
          <w:rFonts w:ascii="Times New Roman" w:hAnsi="Times New Roman" w:cs="Times New Roman"/>
        </w:rPr>
      </w:pPr>
      <w:r w:rsidRPr="00195A6A">
        <w:rPr>
          <w:rFonts w:ascii="Times New Roman" w:hAnsi="Times New Roman" w:cs="Times New Roman"/>
          <w:u w:val="single"/>
        </w:rPr>
        <w:t>Концертни наступи/</w:t>
      </w:r>
    </w:p>
    <w:p w:rsidR="000C59B4" w:rsidRPr="00195A6A" w:rsidRDefault="000C59B4" w:rsidP="000C59B4">
      <w:pPr>
        <w:pStyle w:val="ListParagraph"/>
        <w:widowControl w:val="0"/>
        <w:numPr>
          <w:ilvl w:val="0"/>
          <w:numId w:val="61"/>
        </w:numPr>
        <w:tabs>
          <w:tab w:val="left" w:pos="694"/>
        </w:tabs>
        <w:suppressAutoHyphens w:val="0"/>
        <w:autoSpaceDE w:val="0"/>
        <w:autoSpaceDN w:val="0"/>
        <w:spacing w:before="88" w:after="0" w:line="240" w:lineRule="auto"/>
        <w:contextualSpacing w:val="0"/>
        <w:rPr>
          <w:rFonts w:ascii="Times New Roman" w:hAnsi="Times New Roman" w:cs="Times New Roman"/>
        </w:rPr>
      </w:pPr>
      <w:r w:rsidRPr="00195A6A">
        <w:rPr>
          <w:rFonts w:ascii="Times New Roman" w:hAnsi="Times New Roman" w:cs="Times New Roman"/>
          <w:u w:val="single"/>
        </w:rPr>
        <w:t>Награде (по класама, са именима ђака – односи се и на основну и на средњу школу- обавешно проверитиса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u w:val="single"/>
        </w:rPr>
        <w:t>наставницима)</w:t>
      </w:r>
    </w:p>
    <w:p w:rsidR="000C59B4" w:rsidRPr="00195A6A" w:rsidRDefault="000C59B4" w:rsidP="00142484">
      <w:pPr>
        <w:pStyle w:val="BodyText"/>
        <w:tabs>
          <w:tab w:val="left" w:pos="4481"/>
        </w:tabs>
        <w:spacing w:after="0"/>
        <w:ind w:right="636"/>
        <w:rPr>
          <w:rFonts w:ascii="Times New Roman" w:hAnsi="Times New Roman" w:cs="Times New Roman"/>
        </w:rPr>
      </w:pPr>
      <w:r w:rsidRPr="00195A6A">
        <w:rPr>
          <w:rFonts w:ascii="Times New Roman" w:hAnsi="Times New Roman" w:cs="Times New Roman"/>
        </w:rPr>
        <w:t xml:space="preserve">-На  такмичењу ,,Славенски“ </w:t>
      </w:r>
      <w:r w:rsidR="00142484" w:rsidRPr="00195A6A">
        <w:rPr>
          <w:rFonts w:ascii="Times New Roman" w:hAnsi="Times New Roman" w:cs="Times New Roman"/>
        </w:rPr>
        <w:t>-Београд-</w:t>
      </w:r>
      <w:r w:rsidRPr="00195A6A">
        <w:rPr>
          <w:rFonts w:ascii="Times New Roman" w:hAnsi="Times New Roman" w:cs="Times New Roman"/>
        </w:rPr>
        <w:t xml:space="preserve">20.12.2019, ученица трећег разреда </w:t>
      </w:r>
      <w:r w:rsidR="00142484" w:rsidRPr="00195A6A">
        <w:rPr>
          <w:rFonts w:ascii="Times New Roman" w:hAnsi="Times New Roman" w:cs="Times New Roman"/>
        </w:rPr>
        <w:t>Т.Х.</w:t>
      </w:r>
      <w:r w:rsidRPr="00195A6A">
        <w:rPr>
          <w:rFonts w:ascii="Times New Roman" w:hAnsi="Times New Roman" w:cs="Times New Roman"/>
        </w:rPr>
        <w:t>освојила је прву награду</w:t>
      </w:r>
    </w:p>
    <w:p w:rsidR="000C59B4" w:rsidRPr="00195A6A" w:rsidRDefault="000C59B4" w:rsidP="00142484">
      <w:pPr>
        <w:pStyle w:val="BodyText"/>
        <w:spacing w:before="1" w:after="0" w:line="267" w:lineRule="exact"/>
        <w:rPr>
          <w:rFonts w:ascii="Times New Roman" w:hAnsi="Times New Roman" w:cs="Times New Roman"/>
        </w:rPr>
      </w:pPr>
      <w:r w:rsidRPr="00195A6A">
        <w:rPr>
          <w:rFonts w:ascii="Times New Roman" w:hAnsi="Times New Roman" w:cs="Times New Roman"/>
        </w:rPr>
        <w:t>класа А. Стојовић Добричанин.</w:t>
      </w:r>
    </w:p>
    <w:p w:rsidR="000C59B4" w:rsidRPr="00195A6A" w:rsidRDefault="000C59B4" w:rsidP="00142484">
      <w:pPr>
        <w:pStyle w:val="BodyText"/>
        <w:spacing w:after="0" w:line="267" w:lineRule="exact"/>
        <w:rPr>
          <w:rFonts w:ascii="Times New Roman" w:hAnsi="Times New Roman" w:cs="Times New Roman"/>
        </w:rPr>
      </w:pPr>
      <w:r w:rsidRPr="00195A6A">
        <w:rPr>
          <w:rFonts w:ascii="Times New Roman" w:hAnsi="Times New Roman" w:cs="Times New Roman"/>
        </w:rPr>
        <w:t>-На међународном такмичењу Даворин Јенко</w:t>
      </w:r>
    </w:p>
    <w:p w:rsidR="00142484" w:rsidRPr="00195A6A" w:rsidRDefault="00142484" w:rsidP="00142484">
      <w:pPr>
        <w:pStyle w:val="BodyText"/>
        <w:spacing w:after="0"/>
        <w:ind w:right="5337"/>
        <w:rPr>
          <w:rFonts w:ascii="Times New Roman" w:hAnsi="Times New Roman" w:cs="Times New Roman"/>
        </w:rPr>
      </w:pPr>
      <w:r w:rsidRPr="00195A6A">
        <w:rPr>
          <w:rFonts w:ascii="Times New Roman" w:hAnsi="Times New Roman" w:cs="Times New Roman"/>
        </w:rPr>
        <w:t xml:space="preserve">М.К. </w:t>
      </w:r>
      <w:r w:rsidR="000C59B4" w:rsidRPr="00195A6A">
        <w:rPr>
          <w:rFonts w:ascii="Times New Roman" w:hAnsi="Times New Roman" w:cs="Times New Roman"/>
        </w:rPr>
        <w:t xml:space="preserve"> 2ср.освојила прву награду из класе.Ј ђ Поповић </w:t>
      </w:r>
    </w:p>
    <w:p w:rsidR="000C59B4" w:rsidRPr="00195A6A" w:rsidRDefault="00142484" w:rsidP="00142484">
      <w:pPr>
        <w:pStyle w:val="BodyText"/>
        <w:spacing w:after="0"/>
        <w:ind w:right="5337"/>
        <w:rPr>
          <w:rFonts w:ascii="Times New Roman" w:hAnsi="Times New Roman" w:cs="Times New Roman"/>
        </w:rPr>
      </w:pPr>
      <w:r w:rsidRPr="00195A6A">
        <w:rPr>
          <w:rFonts w:ascii="Times New Roman" w:hAnsi="Times New Roman" w:cs="Times New Roman"/>
        </w:rPr>
        <w:t xml:space="preserve">Н.Г. </w:t>
      </w:r>
      <w:r w:rsidR="000C59B4" w:rsidRPr="00195A6A">
        <w:rPr>
          <w:rFonts w:ascii="Times New Roman" w:hAnsi="Times New Roman" w:cs="Times New Roman"/>
        </w:rPr>
        <w:t xml:space="preserve"> 2ср.похвала из класе Ј Ђ Поповић</w:t>
      </w:r>
    </w:p>
    <w:p w:rsidR="000C59B4" w:rsidRPr="00195A6A" w:rsidRDefault="00142484" w:rsidP="00142484">
      <w:pPr>
        <w:pStyle w:val="BodyText"/>
        <w:spacing w:after="0"/>
        <w:rPr>
          <w:rFonts w:ascii="Times New Roman" w:hAnsi="Times New Roman" w:cs="Times New Roman"/>
        </w:rPr>
      </w:pPr>
      <w:r w:rsidRPr="00195A6A">
        <w:rPr>
          <w:rFonts w:ascii="Times New Roman" w:hAnsi="Times New Roman" w:cs="Times New Roman"/>
        </w:rPr>
        <w:t xml:space="preserve">М.Г. </w:t>
      </w:r>
      <w:r w:rsidR="000C59B4" w:rsidRPr="00195A6A">
        <w:rPr>
          <w:rFonts w:ascii="Times New Roman" w:hAnsi="Times New Roman" w:cs="Times New Roman"/>
        </w:rPr>
        <w:t xml:space="preserve"> 4ср.похвала из класа М Л Балинт</w:t>
      </w:r>
    </w:p>
    <w:p w:rsidR="000C59B4" w:rsidRPr="00195A6A" w:rsidRDefault="000C59B4" w:rsidP="00142484">
      <w:pPr>
        <w:pStyle w:val="BodyText"/>
        <w:spacing w:before="1" w:after="0"/>
        <w:rPr>
          <w:rFonts w:ascii="Times New Roman" w:hAnsi="Times New Roman" w:cs="Times New Roman"/>
        </w:rPr>
      </w:pPr>
      <w:r w:rsidRPr="00195A6A">
        <w:rPr>
          <w:rFonts w:ascii="Times New Roman" w:hAnsi="Times New Roman" w:cs="Times New Roman"/>
        </w:rPr>
        <w:t>-На међународном такмичењу младих пијаниста Шабац</w:t>
      </w:r>
    </w:p>
    <w:p w:rsidR="00142484" w:rsidRPr="00195A6A" w:rsidRDefault="00142484" w:rsidP="00142484">
      <w:pPr>
        <w:pStyle w:val="BodyText"/>
        <w:spacing w:after="0"/>
        <w:ind w:right="5112"/>
        <w:rPr>
          <w:rFonts w:ascii="Times New Roman" w:hAnsi="Times New Roman" w:cs="Times New Roman"/>
        </w:rPr>
      </w:pPr>
      <w:r w:rsidRPr="00195A6A">
        <w:rPr>
          <w:rFonts w:ascii="Times New Roman" w:hAnsi="Times New Roman" w:cs="Times New Roman"/>
        </w:rPr>
        <w:t xml:space="preserve">М.К. </w:t>
      </w:r>
      <w:r w:rsidR="000C59B4" w:rsidRPr="00195A6A">
        <w:rPr>
          <w:rFonts w:ascii="Times New Roman" w:hAnsi="Times New Roman" w:cs="Times New Roman"/>
        </w:rPr>
        <w:t xml:space="preserve">2ср.освојила је прву награду из класе Ј Ђ Поповић </w:t>
      </w:r>
    </w:p>
    <w:p w:rsidR="000C59B4" w:rsidRPr="00195A6A" w:rsidRDefault="00142484" w:rsidP="00142484">
      <w:pPr>
        <w:pStyle w:val="BodyText"/>
        <w:spacing w:after="0"/>
        <w:ind w:right="5112"/>
        <w:rPr>
          <w:rFonts w:ascii="Times New Roman" w:hAnsi="Times New Roman" w:cs="Times New Roman"/>
        </w:rPr>
      </w:pPr>
      <w:r w:rsidRPr="00195A6A">
        <w:rPr>
          <w:rFonts w:ascii="Times New Roman" w:hAnsi="Times New Roman" w:cs="Times New Roman"/>
        </w:rPr>
        <w:t xml:space="preserve">Н.Г.  </w:t>
      </w:r>
      <w:r w:rsidR="000C59B4" w:rsidRPr="00195A6A">
        <w:rPr>
          <w:rFonts w:ascii="Times New Roman" w:hAnsi="Times New Roman" w:cs="Times New Roman"/>
        </w:rPr>
        <w:t xml:space="preserve"> 2ср.похвала из класе Ј Ђ Поповић</w:t>
      </w:r>
    </w:p>
    <w:p w:rsidR="000C59B4" w:rsidRPr="00195A6A" w:rsidRDefault="000C59B4" w:rsidP="00142484">
      <w:pPr>
        <w:pStyle w:val="BodyText"/>
        <w:spacing w:after="0"/>
        <w:rPr>
          <w:rFonts w:ascii="Times New Roman" w:hAnsi="Times New Roman" w:cs="Times New Roman"/>
        </w:rPr>
      </w:pPr>
      <w:r w:rsidRPr="00195A6A">
        <w:rPr>
          <w:rFonts w:ascii="Times New Roman" w:hAnsi="Times New Roman" w:cs="Times New Roman"/>
        </w:rPr>
        <w:t>-На међународном такмичењу Смедерево</w:t>
      </w:r>
    </w:p>
    <w:p w:rsidR="000C59B4" w:rsidRPr="00195A6A" w:rsidRDefault="00142484" w:rsidP="00142484">
      <w:pPr>
        <w:pStyle w:val="BodyText"/>
        <w:spacing w:before="1"/>
        <w:ind w:right="4310"/>
        <w:rPr>
          <w:rFonts w:ascii="Times New Roman" w:hAnsi="Times New Roman" w:cs="Times New Roman"/>
        </w:rPr>
      </w:pPr>
      <w:r w:rsidRPr="00195A6A">
        <w:rPr>
          <w:rFonts w:ascii="Times New Roman" w:hAnsi="Times New Roman" w:cs="Times New Roman"/>
        </w:rPr>
        <w:t xml:space="preserve">Д.Ј. </w:t>
      </w:r>
      <w:r w:rsidR="000C59B4" w:rsidRPr="00195A6A">
        <w:rPr>
          <w:rFonts w:ascii="Times New Roman" w:hAnsi="Times New Roman" w:cs="Times New Roman"/>
        </w:rPr>
        <w:t xml:space="preserve"> 2ср.је освојио прву награду из композиције из класе М Л Балинт</w:t>
      </w:r>
    </w:p>
    <w:p w:rsidR="000C59B4" w:rsidRPr="00195A6A" w:rsidRDefault="000C59B4" w:rsidP="000C59B4">
      <w:pPr>
        <w:pStyle w:val="BodyText"/>
        <w:spacing w:before="11"/>
        <w:rPr>
          <w:rFonts w:ascii="Times New Roman" w:hAnsi="Times New Roman" w:cs="Times New Roman"/>
        </w:rPr>
      </w:pPr>
    </w:p>
    <w:p w:rsidR="000C59B4" w:rsidRPr="00195A6A" w:rsidRDefault="000C59B4" w:rsidP="000C59B4">
      <w:pPr>
        <w:pStyle w:val="ListParagraph"/>
        <w:widowControl w:val="0"/>
        <w:numPr>
          <w:ilvl w:val="0"/>
          <w:numId w:val="61"/>
        </w:numPr>
        <w:tabs>
          <w:tab w:val="left" w:pos="694"/>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u w:val="single"/>
        </w:rPr>
        <w:t>Семинари (за све наставнике)-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НТЦ И РАНА МУЗИЧКА СТИМУЛАЦИЈА 27-28ДЕЦЕМБАР2019КАТ БР182-16Б-К2П1</w:t>
      </w:r>
    </w:p>
    <w:p w:rsidR="000C59B4" w:rsidRPr="00195A6A" w:rsidRDefault="000C59B4" w:rsidP="000C59B4">
      <w:pPr>
        <w:pStyle w:val="BodyText"/>
        <w:ind w:right="786"/>
        <w:rPr>
          <w:rFonts w:ascii="Times New Roman" w:hAnsi="Times New Roman" w:cs="Times New Roman"/>
        </w:rPr>
      </w:pPr>
      <w:r w:rsidRPr="00195A6A">
        <w:rPr>
          <w:rFonts w:ascii="Times New Roman" w:hAnsi="Times New Roman" w:cs="Times New Roman"/>
        </w:rPr>
        <w:t>САВРЕМЕНЕ МЕТОДЕ УЧЕЊА МУЗИКЕ У РАЗЛИЧИТИМ РАЗВОЈНИМ ФАЗАМА ДЕТЕТА 01-02 ФЕБРУАР 2020 КАТ БР957-К1П3-16Б</w:t>
      </w:r>
    </w:p>
    <w:p w:rsidR="000C59B4" w:rsidRPr="00195A6A" w:rsidRDefault="000C59B4" w:rsidP="000C59B4">
      <w:pPr>
        <w:pStyle w:val="BodyText"/>
        <w:spacing w:before="1"/>
        <w:ind w:right="2473"/>
        <w:rPr>
          <w:rFonts w:ascii="Times New Roman" w:hAnsi="Times New Roman" w:cs="Times New Roman"/>
        </w:rPr>
      </w:pPr>
      <w:r w:rsidRPr="00195A6A">
        <w:rPr>
          <w:rFonts w:ascii="Times New Roman" w:hAnsi="Times New Roman" w:cs="Times New Roman"/>
        </w:rPr>
        <w:t>ГАБРИЕЛА ДИНИЋ,МАЈА БОШКОВИЋ НОВИЦКИ,МАРИЈА ЛИГЕТИ БАЛИНТ,ЈЕЛЕНА ЈЕЛОВАЦ, МЕРЧА АДЕЛА,МАРИЈА МИЉКОВИЋ,ЖЕВКА КЛАШНИКОВ,НАТАЛИ ДИНИЋ,</w:t>
      </w:r>
    </w:p>
    <w:p w:rsidR="000C59B4" w:rsidRPr="00195A6A" w:rsidRDefault="000C59B4" w:rsidP="000C59B4">
      <w:pPr>
        <w:pStyle w:val="BodyText"/>
        <w:rPr>
          <w:rFonts w:ascii="Times New Roman" w:hAnsi="Times New Roman" w:cs="Times New Roman"/>
        </w:rPr>
      </w:pPr>
    </w:p>
    <w:p w:rsidR="000C59B4" w:rsidRPr="00195A6A" w:rsidRDefault="000C59B4" w:rsidP="000C59B4">
      <w:pPr>
        <w:pStyle w:val="BodyText"/>
        <w:spacing w:before="1" w:line="267" w:lineRule="exact"/>
        <w:rPr>
          <w:rFonts w:ascii="Times New Roman" w:hAnsi="Times New Roman" w:cs="Times New Roman"/>
        </w:rPr>
      </w:pPr>
      <w:r w:rsidRPr="00195A6A">
        <w:rPr>
          <w:rFonts w:ascii="Times New Roman" w:hAnsi="Times New Roman" w:cs="Times New Roman"/>
          <w:u w:val="single"/>
        </w:rPr>
        <w:t>Први разред уписано 15,завршило15</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u w:val="single"/>
        </w:rPr>
        <w:t>Други разред уписано12,завршило12</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u w:val="single"/>
        </w:rPr>
        <w:t>Трећи разред уписано16-2напустило,завршило14</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u w:val="single"/>
        </w:rPr>
        <w:t>Четврти разред уписано15,завршило14,1обнавља</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u w:val="single"/>
        </w:rPr>
        <w:t>Пети разред уписано 14,завршило 14</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u w:val="single"/>
        </w:rPr>
        <w:t>Шести разред уписано11,завршило11</w:t>
      </w:r>
    </w:p>
    <w:p w:rsidR="000C59B4" w:rsidRPr="00195A6A" w:rsidRDefault="000C59B4" w:rsidP="000C59B4">
      <w:pPr>
        <w:pStyle w:val="BodyText"/>
        <w:spacing w:before="5"/>
        <w:rPr>
          <w:rFonts w:ascii="Times New Roman" w:hAnsi="Times New Roman" w:cs="Times New Roman"/>
        </w:rPr>
      </w:pPr>
    </w:p>
    <w:p w:rsidR="000C59B4" w:rsidRPr="00195A6A" w:rsidRDefault="000C59B4" w:rsidP="000C59B4">
      <w:pPr>
        <w:pStyle w:val="ListParagraph"/>
        <w:widowControl w:val="0"/>
        <w:numPr>
          <w:ilvl w:val="0"/>
          <w:numId w:val="61"/>
        </w:numPr>
        <w:tabs>
          <w:tab w:val="left" w:pos="672"/>
        </w:tabs>
        <w:suppressAutoHyphens w:val="0"/>
        <w:autoSpaceDE w:val="0"/>
        <w:autoSpaceDN w:val="0"/>
        <w:spacing w:before="59" w:after="0" w:line="240" w:lineRule="auto"/>
        <w:ind w:left="672" w:hanging="197"/>
        <w:contextualSpacing w:val="0"/>
        <w:rPr>
          <w:rFonts w:ascii="Times New Roman" w:hAnsi="Times New Roman" w:cs="Times New Roman"/>
        </w:rPr>
      </w:pPr>
      <w:r w:rsidRPr="00195A6A">
        <w:rPr>
          <w:rFonts w:ascii="Times New Roman" w:hAnsi="Times New Roman" w:cs="Times New Roman"/>
        </w:rPr>
        <w:t>РЕАЛИЗАЦИЈА НАСТАВЕ – број одржаних часова на крају школскегодине</w:t>
      </w:r>
    </w:p>
    <w:tbl>
      <w:tblPr>
        <w:tblW w:w="0" w:type="auto"/>
        <w:tblInd w:w="480"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tblPr>
      <w:tblGrid>
        <w:gridCol w:w="2134"/>
        <w:gridCol w:w="1508"/>
        <w:gridCol w:w="979"/>
        <w:gridCol w:w="1692"/>
        <w:gridCol w:w="900"/>
        <w:gridCol w:w="1475"/>
        <w:gridCol w:w="811"/>
        <w:gridCol w:w="899"/>
      </w:tblGrid>
      <w:tr w:rsidR="000C59B4" w:rsidRPr="00195821" w:rsidTr="000C59B4">
        <w:trPr>
          <w:trHeight w:val="364"/>
        </w:trPr>
        <w:tc>
          <w:tcPr>
            <w:tcW w:w="2134" w:type="dxa"/>
            <w:vMerge w:val="restart"/>
            <w:tcBorders>
              <w:left w:val="single" w:sz="4" w:space="0" w:color="000000"/>
              <w:bottom w:val="single" w:sz="4" w:space="0" w:color="000000"/>
              <w:right w:val="single" w:sz="4" w:space="0" w:color="000000"/>
            </w:tcBorders>
          </w:tcPr>
          <w:p w:rsidR="000C59B4" w:rsidRPr="00195821" w:rsidRDefault="000C59B4" w:rsidP="000C59B4">
            <w:pPr>
              <w:pStyle w:val="TableParagraph"/>
              <w:spacing w:before="48"/>
              <w:ind w:left="633"/>
              <w:rPr>
                <w:rFonts w:ascii="Times New Roman" w:hAnsi="Times New Roman" w:cs="Times New Roman"/>
                <w:sz w:val="20"/>
                <w:szCs w:val="20"/>
              </w:rPr>
            </w:pPr>
            <w:r w:rsidRPr="00195821">
              <w:rPr>
                <w:rFonts w:ascii="Times New Roman" w:hAnsi="Times New Roman" w:cs="Times New Roman"/>
                <w:sz w:val="20"/>
                <w:szCs w:val="20"/>
              </w:rPr>
              <w:t>наставник</w:t>
            </w:r>
          </w:p>
        </w:tc>
        <w:tc>
          <w:tcPr>
            <w:tcW w:w="1508" w:type="dxa"/>
            <w:vMerge w:val="restart"/>
            <w:tcBorders>
              <w:left w:val="single" w:sz="4" w:space="0" w:color="000000"/>
              <w:bottom w:val="single" w:sz="4" w:space="0" w:color="000000"/>
              <w:right w:val="single" w:sz="4" w:space="0" w:color="000000"/>
            </w:tcBorders>
          </w:tcPr>
          <w:p w:rsidR="000C59B4" w:rsidRPr="00195821" w:rsidRDefault="000C59B4" w:rsidP="000C59B4">
            <w:pPr>
              <w:pStyle w:val="TableParagraph"/>
              <w:spacing w:before="48"/>
              <w:ind w:left="386" w:hanging="27"/>
              <w:rPr>
                <w:rFonts w:ascii="Times New Roman" w:hAnsi="Times New Roman" w:cs="Times New Roman"/>
                <w:sz w:val="20"/>
                <w:szCs w:val="20"/>
              </w:rPr>
            </w:pPr>
            <w:r w:rsidRPr="00195821">
              <w:rPr>
                <w:rFonts w:ascii="Times New Roman" w:hAnsi="Times New Roman" w:cs="Times New Roman"/>
                <w:w w:val="95"/>
                <w:sz w:val="20"/>
                <w:szCs w:val="20"/>
              </w:rPr>
              <w:t xml:space="preserve">Наставни </w:t>
            </w:r>
            <w:r w:rsidRPr="00195821">
              <w:rPr>
                <w:rFonts w:ascii="Times New Roman" w:hAnsi="Times New Roman" w:cs="Times New Roman"/>
                <w:sz w:val="20"/>
                <w:szCs w:val="20"/>
              </w:rPr>
              <w:t>предмет</w:t>
            </w:r>
          </w:p>
        </w:tc>
        <w:tc>
          <w:tcPr>
            <w:tcW w:w="2671" w:type="dxa"/>
            <w:gridSpan w:val="2"/>
            <w:tcBorders>
              <w:left w:val="single" w:sz="4" w:space="0" w:color="000000"/>
              <w:bottom w:val="single" w:sz="4" w:space="0" w:color="000000"/>
              <w:right w:val="single" w:sz="4" w:space="0" w:color="000000"/>
            </w:tcBorders>
          </w:tcPr>
          <w:p w:rsidR="000C59B4" w:rsidRPr="00195821" w:rsidRDefault="000C59B4" w:rsidP="000C59B4">
            <w:pPr>
              <w:pStyle w:val="TableParagraph"/>
              <w:spacing w:before="48"/>
              <w:ind w:left="577"/>
              <w:rPr>
                <w:rFonts w:ascii="Times New Roman" w:hAnsi="Times New Roman" w:cs="Times New Roman"/>
                <w:sz w:val="20"/>
                <w:szCs w:val="20"/>
              </w:rPr>
            </w:pPr>
            <w:r w:rsidRPr="00195821">
              <w:rPr>
                <w:rFonts w:ascii="Times New Roman" w:hAnsi="Times New Roman" w:cs="Times New Roman"/>
                <w:sz w:val="20"/>
                <w:szCs w:val="20"/>
              </w:rPr>
              <w:t>Обавезна настава</w:t>
            </w:r>
          </w:p>
        </w:tc>
        <w:tc>
          <w:tcPr>
            <w:tcW w:w="2375" w:type="dxa"/>
            <w:gridSpan w:val="2"/>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48"/>
              <w:ind w:left="477"/>
              <w:rPr>
                <w:rFonts w:ascii="Times New Roman" w:hAnsi="Times New Roman" w:cs="Times New Roman"/>
                <w:sz w:val="20"/>
                <w:szCs w:val="20"/>
              </w:rPr>
            </w:pPr>
            <w:r w:rsidRPr="00195821">
              <w:rPr>
                <w:rFonts w:ascii="Times New Roman" w:hAnsi="Times New Roman" w:cs="Times New Roman"/>
                <w:sz w:val="20"/>
                <w:szCs w:val="20"/>
              </w:rPr>
              <w:t>Додатна настава</w:t>
            </w:r>
          </w:p>
        </w:tc>
        <w:tc>
          <w:tcPr>
            <w:tcW w:w="1710" w:type="dxa"/>
            <w:gridSpan w:val="2"/>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48"/>
              <w:ind w:left="102"/>
              <w:rPr>
                <w:rFonts w:ascii="Times New Roman" w:hAnsi="Times New Roman" w:cs="Times New Roman"/>
                <w:sz w:val="20"/>
                <w:szCs w:val="20"/>
              </w:rPr>
            </w:pPr>
            <w:r w:rsidRPr="00195821">
              <w:rPr>
                <w:rFonts w:ascii="Times New Roman" w:hAnsi="Times New Roman" w:cs="Times New Roman"/>
                <w:sz w:val="20"/>
                <w:szCs w:val="20"/>
              </w:rPr>
              <w:t>Допунска настава</w:t>
            </w:r>
          </w:p>
        </w:tc>
      </w:tr>
      <w:tr w:rsidR="000C59B4" w:rsidRPr="00195821" w:rsidTr="000C59B4">
        <w:trPr>
          <w:trHeight w:val="354"/>
        </w:trPr>
        <w:tc>
          <w:tcPr>
            <w:tcW w:w="2134" w:type="dxa"/>
            <w:vMerge/>
            <w:tcBorders>
              <w:top w:val="nil"/>
              <w:left w:val="single" w:sz="4" w:space="0" w:color="000000"/>
              <w:bottom w:val="single" w:sz="4" w:space="0" w:color="000000"/>
              <w:right w:val="single" w:sz="4" w:space="0" w:color="000000"/>
            </w:tcBorders>
          </w:tcPr>
          <w:p w:rsidR="000C59B4" w:rsidRPr="00195821" w:rsidRDefault="000C59B4" w:rsidP="000C59B4">
            <w:pPr>
              <w:rPr>
                <w:rFonts w:ascii="Times New Roman" w:hAnsi="Times New Roman" w:cs="Times New Roman"/>
                <w:sz w:val="20"/>
                <w:szCs w:val="20"/>
              </w:rPr>
            </w:pPr>
          </w:p>
        </w:tc>
        <w:tc>
          <w:tcPr>
            <w:tcW w:w="1508" w:type="dxa"/>
            <w:vMerge/>
            <w:tcBorders>
              <w:top w:val="nil"/>
              <w:left w:val="single" w:sz="4" w:space="0" w:color="000000"/>
              <w:bottom w:val="single" w:sz="4" w:space="0" w:color="000000"/>
              <w:right w:val="single" w:sz="4" w:space="0" w:color="000000"/>
            </w:tcBorders>
          </w:tcPr>
          <w:p w:rsidR="000C59B4" w:rsidRPr="00195821" w:rsidRDefault="000C59B4" w:rsidP="000C59B4">
            <w:pPr>
              <w:rPr>
                <w:rFonts w:ascii="Times New Roman" w:hAnsi="Times New Roman" w:cs="Times New Roman"/>
                <w:sz w:val="20"/>
                <w:szCs w:val="20"/>
              </w:rPr>
            </w:pPr>
          </w:p>
        </w:tc>
        <w:tc>
          <w:tcPr>
            <w:tcW w:w="97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199" w:right="192"/>
              <w:jc w:val="center"/>
              <w:rPr>
                <w:rFonts w:ascii="Times New Roman" w:hAnsi="Times New Roman" w:cs="Times New Roman"/>
                <w:sz w:val="20"/>
                <w:szCs w:val="20"/>
              </w:rPr>
            </w:pPr>
            <w:r w:rsidRPr="00195821">
              <w:rPr>
                <w:rFonts w:ascii="Times New Roman" w:hAnsi="Times New Roman" w:cs="Times New Roman"/>
                <w:sz w:val="20"/>
                <w:szCs w:val="20"/>
              </w:rPr>
              <w:t>ОШ</w:t>
            </w:r>
          </w:p>
        </w:tc>
        <w:tc>
          <w:tcPr>
            <w:tcW w:w="1692"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73" w:right="66"/>
              <w:jc w:val="center"/>
              <w:rPr>
                <w:rFonts w:ascii="Times New Roman" w:hAnsi="Times New Roman" w:cs="Times New Roman"/>
                <w:sz w:val="20"/>
                <w:szCs w:val="20"/>
              </w:rPr>
            </w:pPr>
            <w:r w:rsidRPr="00195821">
              <w:rPr>
                <w:rFonts w:ascii="Times New Roman" w:hAnsi="Times New Roman" w:cs="Times New Roman"/>
                <w:sz w:val="20"/>
                <w:szCs w:val="20"/>
              </w:rPr>
              <w:t>СШ</w:t>
            </w:r>
          </w:p>
        </w:tc>
        <w:tc>
          <w:tcPr>
            <w:tcW w:w="900"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295"/>
              <w:rPr>
                <w:rFonts w:ascii="Times New Roman" w:hAnsi="Times New Roman" w:cs="Times New Roman"/>
                <w:sz w:val="20"/>
                <w:szCs w:val="20"/>
              </w:rPr>
            </w:pPr>
            <w:r w:rsidRPr="00195821">
              <w:rPr>
                <w:rFonts w:ascii="Times New Roman" w:hAnsi="Times New Roman" w:cs="Times New Roman"/>
                <w:sz w:val="20"/>
                <w:szCs w:val="20"/>
              </w:rPr>
              <w:t>ОШ</w:t>
            </w:r>
          </w:p>
        </w:tc>
        <w:tc>
          <w:tcPr>
            <w:tcW w:w="1475"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78" w:right="69"/>
              <w:jc w:val="center"/>
              <w:rPr>
                <w:rFonts w:ascii="Times New Roman" w:hAnsi="Times New Roman" w:cs="Times New Roman"/>
                <w:sz w:val="20"/>
                <w:szCs w:val="20"/>
              </w:rPr>
            </w:pPr>
            <w:r w:rsidRPr="00195821">
              <w:rPr>
                <w:rFonts w:ascii="Times New Roman" w:hAnsi="Times New Roman" w:cs="Times New Roman"/>
                <w:sz w:val="20"/>
                <w:szCs w:val="20"/>
              </w:rPr>
              <w:t>СШ</w:t>
            </w:r>
          </w:p>
        </w:tc>
        <w:tc>
          <w:tcPr>
            <w:tcW w:w="811"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232" w:right="221"/>
              <w:jc w:val="center"/>
              <w:rPr>
                <w:rFonts w:ascii="Times New Roman" w:hAnsi="Times New Roman" w:cs="Times New Roman"/>
                <w:sz w:val="20"/>
                <w:szCs w:val="20"/>
              </w:rPr>
            </w:pPr>
            <w:r w:rsidRPr="00195821">
              <w:rPr>
                <w:rFonts w:ascii="Times New Roman" w:hAnsi="Times New Roman" w:cs="Times New Roman"/>
                <w:sz w:val="20"/>
                <w:szCs w:val="20"/>
              </w:rPr>
              <w:t>ОШ</w:t>
            </w:r>
          </w:p>
        </w:tc>
        <w:tc>
          <w:tcPr>
            <w:tcW w:w="89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right="299"/>
              <w:jc w:val="right"/>
              <w:rPr>
                <w:rFonts w:ascii="Times New Roman" w:hAnsi="Times New Roman" w:cs="Times New Roman"/>
                <w:sz w:val="20"/>
                <w:szCs w:val="20"/>
              </w:rPr>
            </w:pPr>
            <w:r w:rsidRPr="00195821">
              <w:rPr>
                <w:rFonts w:ascii="Times New Roman" w:hAnsi="Times New Roman" w:cs="Times New Roman"/>
                <w:w w:val="95"/>
                <w:sz w:val="20"/>
                <w:szCs w:val="20"/>
              </w:rPr>
              <w:t>СШ</w:t>
            </w:r>
          </w:p>
        </w:tc>
      </w:tr>
      <w:tr w:rsidR="000C59B4" w:rsidRPr="00195821" w:rsidTr="000C59B4">
        <w:trPr>
          <w:trHeight w:val="1086"/>
        </w:trPr>
        <w:tc>
          <w:tcPr>
            <w:tcW w:w="2134"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69" w:right="64"/>
              <w:jc w:val="center"/>
              <w:rPr>
                <w:rFonts w:ascii="Times New Roman" w:hAnsi="Times New Roman" w:cs="Times New Roman"/>
                <w:sz w:val="20"/>
                <w:szCs w:val="20"/>
              </w:rPr>
            </w:pPr>
            <w:r w:rsidRPr="00195821">
              <w:rPr>
                <w:rFonts w:ascii="Times New Roman" w:hAnsi="Times New Roman" w:cs="Times New Roman"/>
                <w:sz w:val="20"/>
                <w:szCs w:val="20"/>
              </w:rPr>
              <w:t>БОШКОВИЋ МАЈА</w:t>
            </w:r>
          </w:p>
        </w:tc>
        <w:tc>
          <w:tcPr>
            <w:tcW w:w="1508"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68" w:right="62"/>
              <w:jc w:val="center"/>
              <w:rPr>
                <w:rFonts w:ascii="Times New Roman" w:hAnsi="Times New Roman" w:cs="Times New Roman"/>
                <w:sz w:val="20"/>
                <w:szCs w:val="20"/>
              </w:rPr>
            </w:pPr>
            <w:r w:rsidRPr="00195821">
              <w:rPr>
                <w:rFonts w:ascii="Times New Roman" w:hAnsi="Times New Roman" w:cs="Times New Roman"/>
                <w:sz w:val="20"/>
                <w:szCs w:val="20"/>
              </w:rPr>
              <w:t>КЛАВИР ОШ УПОРЕДНИ СШ КЛАВИР СШ</w:t>
            </w:r>
          </w:p>
          <w:p w:rsidR="000C59B4" w:rsidRPr="00195821" w:rsidRDefault="000C59B4" w:rsidP="000C59B4">
            <w:pPr>
              <w:pStyle w:val="TableParagraph"/>
              <w:spacing w:line="244" w:lineRule="exact"/>
              <w:ind w:left="69" w:right="62"/>
              <w:jc w:val="center"/>
              <w:rPr>
                <w:rFonts w:ascii="Times New Roman" w:hAnsi="Times New Roman" w:cs="Times New Roman"/>
                <w:sz w:val="20"/>
                <w:szCs w:val="20"/>
              </w:rPr>
            </w:pPr>
            <w:r w:rsidRPr="00195821">
              <w:rPr>
                <w:rFonts w:ascii="Times New Roman" w:hAnsi="Times New Roman" w:cs="Times New Roman"/>
                <w:sz w:val="20"/>
                <w:szCs w:val="20"/>
              </w:rPr>
              <w:t>КОРЕПЕТИЦИЈА</w:t>
            </w:r>
          </w:p>
        </w:tc>
        <w:tc>
          <w:tcPr>
            <w:tcW w:w="97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222"/>
              <w:rPr>
                <w:rFonts w:ascii="Times New Roman" w:hAnsi="Times New Roman" w:cs="Times New Roman"/>
                <w:sz w:val="20"/>
                <w:szCs w:val="20"/>
              </w:rPr>
            </w:pPr>
            <w:r w:rsidRPr="00195821">
              <w:rPr>
                <w:rFonts w:ascii="Times New Roman" w:hAnsi="Times New Roman" w:cs="Times New Roman"/>
                <w:sz w:val="20"/>
                <w:szCs w:val="20"/>
              </w:rPr>
              <w:t>560КЛ</w:t>
            </w:r>
          </w:p>
          <w:p w:rsidR="000C59B4" w:rsidRPr="00195821" w:rsidRDefault="000C59B4" w:rsidP="000C59B4">
            <w:pPr>
              <w:pStyle w:val="TableParagraph"/>
              <w:ind w:left="273"/>
              <w:rPr>
                <w:rFonts w:ascii="Times New Roman" w:hAnsi="Times New Roman" w:cs="Times New Roman"/>
                <w:sz w:val="20"/>
                <w:szCs w:val="20"/>
              </w:rPr>
            </w:pPr>
            <w:r w:rsidRPr="00195821">
              <w:rPr>
                <w:rFonts w:ascii="Times New Roman" w:hAnsi="Times New Roman" w:cs="Times New Roman"/>
                <w:sz w:val="20"/>
                <w:szCs w:val="20"/>
              </w:rPr>
              <w:t>35СП</w:t>
            </w:r>
          </w:p>
        </w:tc>
        <w:tc>
          <w:tcPr>
            <w:tcW w:w="1692"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73" w:right="64"/>
              <w:jc w:val="center"/>
              <w:rPr>
                <w:rFonts w:ascii="Times New Roman" w:hAnsi="Times New Roman" w:cs="Times New Roman"/>
                <w:sz w:val="20"/>
                <w:szCs w:val="20"/>
              </w:rPr>
            </w:pPr>
            <w:r w:rsidRPr="00195821">
              <w:rPr>
                <w:rFonts w:ascii="Times New Roman" w:hAnsi="Times New Roman" w:cs="Times New Roman"/>
                <w:sz w:val="20"/>
                <w:szCs w:val="20"/>
              </w:rPr>
              <w:t>210 КЛ</w:t>
            </w:r>
          </w:p>
          <w:p w:rsidR="000C59B4" w:rsidRPr="00195821" w:rsidRDefault="000C59B4" w:rsidP="000C59B4">
            <w:pPr>
              <w:pStyle w:val="TableParagraph"/>
              <w:spacing w:line="243" w:lineRule="exact"/>
              <w:ind w:left="73" w:right="64"/>
              <w:jc w:val="center"/>
              <w:rPr>
                <w:rFonts w:ascii="Times New Roman" w:hAnsi="Times New Roman" w:cs="Times New Roman"/>
                <w:sz w:val="20"/>
                <w:szCs w:val="20"/>
              </w:rPr>
            </w:pPr>
            <w:r w:rsidRPr="00195821">
              <w:rPr>
                <w:rFonts w:ascii="Times New Roman" w:hAnsi="Times New Roman" w:cs="Times New Roman"/>
                <w:sz w:val="20"/>
                <w:szCs w:val="20"/>
              </w:rPr>
              <w:t>70 УП</w:t>
            </w:r>
          </w:p>
          <w:p w:rsidR="000C59B4" w:rsidRPr="00195821" w:rsidRDefault="000C59B4" w:rsidP="000C59B4">
            <w:pPr>
              <w:pStyle w:val="TableParagraph"/>
              <w:spacing w:line="243" w:lineRule="exact"/>
              <w:ind w:left="73" w:right="66"/>
              <w:jc w:val="center"/>
              <w:rPr>
                <w:rFonts w:ascii="Times New Roman" w:hAnsi="Times New Roman" w:cs="Times New Roman"/>
                <w:sz w:val="20"/>
                <w:szCs w:val="20"/>
              </w:rPr>
            </w:pPr>
            <w:r w:rsidRPr="00195821">
              <w:rPr>
                <w:rFonts w:ascii="Times New Roman" w:hAnsi="Times New Roman" w:cs="Times New Roman"/>
                <w:sz w:val="20"/>
                <w:szCs w:val="20"/>
              </w:rPr>
              <w:t>35 КОР</w:t>
            </w:r>
          </w:p>
        </w:tc>
        <w:tc>
          <w:tcPr>
            <w:tcW w:w="900"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348"/>
              <w:rPr>
                <w:rFonts w:ascii="Times New Roman" w:hAnsi="Times New Roman" w:cs="Times New Roman"/>
                <w:sz w:val="20"/>
                <w:szCs w:val="20"/>
              </w:rPr>
            </w:pPr>
            <w:r w:rsidRPr="00195821">
              <w:rPr>
                <w:rFonts w:ascii="Times New Roman" w:hAnsi="Times New Roman" w:cs="Times New Roman"/>
                <w:sz w:val="20"/>
                <w:szCs w:val="20"/>
              </w:rPr>
              <w:t>61</w:t>
            </w:r>
          </w:p>
        </w:tc>
        <w:tc>
          <w:tcPr>
            <w:tcW w:w="1475"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79" w:right="69"/>
              <w:jc w:val="center"/>
              <w:rPr>
                <w:rFonts w:ascii="Times New Roman" w:hAnsi="Times New Roman" w:cs="Times New Roman"/>
                <w:sz w:val="20"/>
                <w:szCs w:val="20"/>
              </w:rPr>
            </w:pPr>
            <w:r w:rsidRPr="00195821">
              <w:rPr>
                <w:rFonts w:ascii="Times New Roman" w:hAnsi="Times New Roman" w:cs="Times New Roman"/>
                <w:sz w:val="20"/>
                <w:szCs w:val="20"/>
              </w:rPr>
              <w:t>24</w:t>
            </w:r>
          </w:p>
          <w:p w:rsidR="000C59B4" w:rsidRPr="00195821" w:rsidRDefault="000C59B4" w:rsidP="000C59B4">
            <w:pPr>
              <w:pStyle w:val="TableParagraph"/>
              <w:ind w:left="77" w:right="69"/>
              <w:jc w:val="center"/>
              <w:rPr>
                <w:rFonts w:ascii="Times New Roman" w:hAnsi="Times New Roman" w:cs="Times New Roman"/>
                <w:sz w:val="20"/>
                <w:szCs w:val="20"/>
              </w:rPr>
            </w:pPr>
            <w:r w:rsidRPr="00195821">
              <w:rPr>
                <w:rFonts w:ascii="Times New Roman" w:hAnsi="Times New Roman" w:cs="Times New Roman"/>
                <w:sz w:val="20"/>
                <w:szCs w:val="20"/>
              </w:rPr>
              <w:t>2УП</w:t>
            </w:r>
          </w:p>
        </w:tc>
        <w:tc>
          <w:tcPr>
            <w:tcW w:w="811"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rPr>
                <w:rFonts w:ascii="Times New Roman" w:hAnsi="Times New Roman" w:cs="Times New Roman"/>
                <w:sz w:val="20"/>
                <w:szCs w:val="20"/>
              </w:rPr>
            </w:pPr>
          </w:p>
        </w:tc>
        <w:tc>
          <w:tcPr>
            <w:tcW w:w="89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rPr>
                <w:rFonts w:ascii="Times New Roman" w:hAnsi="Times New Roman" w:cs="Times New Roman"/>
                <w:sz w:val="20"/>
                <w:szCs w:val="20"/>
              </w:rPr>
            </w:pPr>
          </w:p>
        </w:tc>
      </w:tr>
      <w:tr w:rsidR="000C59B4" w:rsidRPr="00195821" w:rsidTr="000C59B4">
        <w:trPr>
          <w:trHeight w:val="842"/>
        </w:trPr>
        <w:tc>
          <w:tcPr>
            <w:tcW w:w="2134"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68" w:right="64"/>
              <w:jc w:val="center"/>
              <w:rPr>
                <w:rFonts w:ascii="Times New Roman" w:hAnsi="Times New Roman" w:cs="Times New Roman"/>
                <w:sz w:val="20"/>
                <w:szCs w:val="20"/>
              </w:rPr>
            </w:pPr>
            <w:r w:rsidRPr="00195821">
              <w:rPr>
                <w:rFonts w:ascii="Times New Roman" w:hAnsi="Times New Roman" w:cs="Times New Roman"/>
                <w:sz w:val="20"/>
                <w:szCs w:val="20"/>
              </w:rPr>
              <w:t>ГАБРИЕЛА ДИНИЋ</w:t>
            </w:r>
          </w:p>
        </w:tc>
        <w:tc>
          <w:tcPr>
            <w:tcW w:w="1508"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117" w:right="110" w:hanging="1"/>
              <w:jc w:val="center"/>
              <w:rPr>
                <w:rFonts w:ascii="Times New Roman" w:hAnsi="Times New Roman" w:cs="Times New Roman"/>
                <w:sz w:val="20"/>
                <w:szCs w:val="20"/>
              </w:rPr>
            </w:pPr>
            <w:r w:rsidRPr="00195821">
              <w:rPr>
                <w:rFonts w:ascii="Times New Roman" w:hAnsi="Times New Roman" w:cs="Times New Roman"/>
                <w:sz w:val="20"/>
                <w:szCs w:val="20"/>
              </w:rPr>
              <w:t>КЛАВИР ОШ СШ И УПОРЕДНИ СШ</w:t>
            </w:r>
          </w:p>
        </w:tc>
        <w:tc>
          <w:tcPr>
            <w:tcW w:w="97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200" w:right="192"/>
              <w:jc w:val="center"/>
              <w:rPr>
                <w:rFonts w:ascii="Times New Roman" w:hAnsi="Times New Roman" w:cs="Times New Roman"/>
                <w:sz w:val="20"/>
                <w:szCs w:val="20"/>
              </w:rPr>
            </w:pPr>
            <w:r w:rsidRPr="00195821">
              <w:rPr>
                <w:rFonts w:ascii="Times New Roman" w:hAnsi="Times New Roman" w:cs="Times New Roman"/>
                <w:sz w:val="20"/>
                <w:szCs w:val="20"/>
              </w:rPr>
              <w:t>700КЛ</w:t>
            </w:r>
          </w:p>
        </w:tc>
        <w:tc>
          <w:tcPr>
            <w:tcW w:w="1692"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556"/>
              <w:rPr>
                <w:rFonts w:ascii="Times New Roman" w:hAnsi="Times New Roman" w:cs="Times New Roman"/>
                <w:sz w:val="20"/>
                <w:szCs w:val="20"/>
              </w:rPr>
            </w:pPr>
            <w:r w:rsidRPr="00195821">
              <w:rPr>
                <w:rFonts w:ascii="Times New Roman" w:hAnsi="Times New Roman" w:cs="Times New Roman"/>
                <w:sz w:val="20"/>
                <w:szCs w:val="20"/>
              </w:rPr>
              <w:t>194КЛ</w:t>
            </w:r>
          </w:p>
          <w:p w:rsidR="000C59B4" w:rsidRPr="00195821" w:rsidRDefault="000C59B4" w:rsidP="000C59B4">
            <w:pPr>
              <w:pStyle w:val="TableParagraph"/>
              <w:ind w:left="556"/>
              <w:rPr>
                <w:rFonts w:ascii="Times New Roman" w:hAnsi="Times New Roman" w:cs="Times New Roman"/>
                <w:sz w:val="20"/>
                <w:szCs w:val="20"/>
              </w:rPr>
            </w:pPr>
            <w:r w:rsidRPr="00195821">
              <w:rPr>
                <w:rFonts w:ascii="Times New Roman" w:hAnsi="Times New Roman" w:cs="Times New Roman"/>
                <w:sz w:val="20"/>
                <w:szCs w:val="20"/>
              </w:rPr>
              <w:t>103УП</w:t>
            </w:r>
          </w:p>
        </w:tc>
        <w:tc>
          <w:tcPr>
            <w:tcW w:w="900"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348"/>
              <w:rPr>
                <w:rFonts w:ascii="Times New Roman" w:hAnsi="Times New Roman" w:cs="Times New Roman"/>
                <w:sz w:val="20"/>
                <w:szCs w:val="20"/>
              </w:rPr>
            </w:pPr>
            <w:r w:rsidRPr="00195821">
              <w:rPr>
                <w:rFonts w:ascii="Times New Roman" w:hAnsi="Times New Roman" w:cs="Times New Roman"/>
                <w:sz w:val="20"/>
                <w:szCs w:val="20"/>
              </w:rPr>
              <w:t>24</w:t>
            </w:r>
          </w:p>
        </w:tc>
        <w:tc>
          <w:tcPr>
            <w:tcW w:w="1475"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rPr>
                <w:rFonts w:ascii="Times New Roman"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rPr>
                <w:rFonts w:ascii="Times New Roman" w:hAnsi="Times New Roman" w:cs="Times New Roman"/>
                <w:sz w:val="20"/>
                <w:szCs w:val="20"/>
              </w:rPr>
            </w:pPr>
          </w:p>
        </w:tc>
        <w:tc>
          <w:tcPr>
            <w:tcW w:w="89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right="273"/>
              <w:jc w:val="right"/>
              <w:rPr>
                <w:rFonts w:ascii="Times New Roman" w:hAnsi="Times New Roman" w:cs="Times New Roman"/>
                <w:sz w:val="20"/>
                <w:szCs w:val="20"/>
              </w:rPr>
            </w:pPr>
            <w:r w:rsidRPr="00195821">
              <w:rPr>
                <w:rFonts w:ascii="Times New Roman" w:hAnsi="Times New Roman" w:cs="Times New Roman"/>
                <w:w w:val="95"/>
                <w:sz w:val="20"/>
                <w:szCs w:val="20"/>
              </w:rPr>
              <w:t>5УП</w:t>
            </w:r>
          </w:p>
        </w:tc>
      </w:tr>
      <w:tr w:rsidR="000C59B4" w:rsidRPr="00195821" w:rsidTr="000C59B4">
        <w:trPr>
          <w:trHeight w:val="597"/>
        </w:trPr>
        <w:tc>
          <w:tcPr>
            <w:tcW w:w="2134"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67" w:right="64"/>
              <w:jc w:val="center"/>
              <w:rPr>
                <w:rFonts w:ascii="Times New Roman" w:hAnsi="Times New Roman" w:cs="Times New Roman"/>
                <w:sz w:val="20"/>
                <w:szCs w:val="20"/>
              </w:rPr>
            </w:pPr>
            <w:r w:rsidRPr="00195821">
              <w:rPr>
                <w:rFonts w:ascii="Times New Roman" w:hAnsi="Times New Roman" w:cs="Times New Roman"/>
                <w:sz w:val="20"/>
                <w:szCs w:val="20"/>
              </w:rPr>
              <w:t>ЈЕЛЕНА ПОПОВИЋ</w:t>
            </w:r>
          </w:p>
        </w:tc>
        <w:tc>
          <w:tcPr>
            <w:tcW w:w="1508"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294" w:firstLine="115"/>
              <w:rPr>
                <w:rFonts w:ascii="Times New Roman" w:hAnsi="Times New Roman" w:cs="Times New Roman"/>
                <w:sz w:val="20"/>
                <w:szCs w:val="20"/>
              </w:rPr>
            </w:pPr>
            <w:r w:rsidRPr="00195821">
              <w:rPr>
                <w:rFonts w:ascii="Times New Roman" w:hAnsi="Times New Roman" w:cs="Times New Roman"/>
                <w:sz w:val="20"/>
                <w:szCs w:val="20"/>
              </w:rPr>
              <w:t xml:space="preserve">КЛАВИР </w:t>
            </w:r>
            <w:r w:rsidRPr="00195821">
              <w:rPr>
                <w:rFonts w:ascii="Times New Roman" w:hAnsi="Times New Roman" w:cs="Times New Roman"/>
                <w:w w:val="95"/>
                <w:sz w:val="20"/>
                <w:szCs w:val="20"/>
              </w:rPr>
              <w:t>ОШ,СШ,УП</w:t>
            </w:r>
          </w:p>
        </w:tc>
        <w:tc>
          <w:tcPr>
            <w:tcW w:w="97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200" w:right="192"/>
              <w:jc w:val="center"/>
              <w:rPr>
                <w:rFonts w:ascii="Times New Roman" w:hAnsi="Times New Roman" w:cs="Times New Roman"/>
                <w:sz w:val="20"/>
                <w:szCs w:val="20"/>
              </w:rPr>
            </w:pPr>
            <w:r w:rsidRPr="00195821">
              <w:rPr>
                <w:rFonts w:ascii="Times New Roman" w:hAnsi="Times New Roman" w:cs="Times New Roman"/>
                <w:sz w:val="20"/>
                <w:szCs w:val="20"/>
              </w:rPr>
              <w:t>560КЛ</w:t>
            </w:r>
          </w:p>
        </w:tc>
        <w:tc>
          <w:tcPr>
            <w:tcW w:w="1692"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556"/>
              <w:rPr>
                <w:rFonts w:ascii="Times New Roman" w:hAnsi="Times New Roman" w:cs="Times New Roman"/>
                <w:sz w:val="20"/>
                <w:szCs w:val="20"/>
              </w:rPr>
            </w:pPr>
            <w:r w:rsidRPr="00195821">
              <w:rPr>
                <w:rFonts w:ascii="Times New Roman" w:hAnsi="Times New Roman" w:cs="Times New Roman"/>
                <w:sz w:val="20"/>
                <w:szCs w:val="20"/>
              </w:rPr>
              <w:t>210КЛ</w:t>
            </w:r>
          </w:p>
          <w:p w:rsidR="000C59B4" w:rsidRPr="00195821" w:rsidRDefault="000C59B4" w:rsidP="000C59B4">
            <w:pPr>
              <w:pStyle w:val="TableParagraph"/>
              <w:ind w:left="556"/>
              <w:rPr>
                <w:rFonts w:ascii="Times New Roman" w:hAnsi="Times New Roman" w:cs="Times New Roman"/>
                <w:sz w:val="20"/>
                <w:szCs w:val="20"/>
              </w:rPr>
            </w:pPr>
            <w:r w:rsidRPr="00195821">
              <w:rPr>
                <w:rFonts w:ascii="Times New Roman" w:hAnsi="Times New Roman" w:cs="Times New Roman"/>
                <w:sz w:val="20"/>
                <w:szCs w:val="20"/>
              </w:rPr>
              <w:t>140УП</w:t>
            </w:r>
          </w:p>
        </w:tc>
        <w:tc>
          <w:tcPr>
            <w:tcW w:w="900"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348"/>
              <w:rPr>
                <w:rFonts w:ascii="Times New Roman" w:hAnsi="Times New Roman" w:cs="Times New Roman"/>
                <w:sz w:val="20"/>
                <w:szCs w:val="20"/>
              </w:rPr>
            </w:pPr>
            <w:r w:rsidRPr="00195821">
              <w:rPr>
                <w:rFonts w:ascii="Times New Roman" w:hAnsi="Times New Roman" w:cs="Times New Roman"/>
                <w:sz w:val="20"/>
                <w:szCs w:val="20"/>
              </w:rPr>
              <w:t>27</w:t>
            </w:r>
          </w:p>
        </w:tc>
        <w:tc>
          <w:tcPr>
            <w:tcW w:w="1475"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78" w:right="69"/>
              <w:jc w:val="center"/>
              <w:rPr>
                <w:rFonts w:ascii="Times New Roman" w:hAnsi="Times New Roman" w:cs="Times New Roman"/>
                <w:sz w:val="20"/>
                <w:szCs w:val="20"/>
              </w:rPr>
            </w:pPr>
            <w:r w:rsidRPr="00195821">
              <w:rPr>
                <w:rFonts w:ascii="Times New Roman" w:hAnsi="Times New Roman" w:cs="Times New Roman"/>
                <w:sz w:val="20"/>
                <w:szCs w:val="20"/>
              </w:rPr>
              <w:t>37КЛ</w:t>
            </w:r>
          </w:p>
          <w:p w:rsidR="000C59B4" w:rsidRPr="00195821" w:rsidRDefault="000C59B4" w:rsidP="000C59B4">
            <w:pPr>
              <w:pStyle w:val="TableParagraph"/>
              <w:ind w:left="78" w:right="69"/>
              <w:jc w:val="center"/>
              <w:rPr>
                <w:rFonts w:ascii="Times New Roman" w:hAnsi="Times New Roman" w:cs="Times New Roman"/>
                <w:sz w:val="20"/>
                <w:szCs w:val="20"/>
              </w:rPr>
            </w:pPr>
            <w:r w:rsidRPr="00195821">
              <w:rPr>
                <w:rFonts w:ascii="Times New Roman" w:hAnsi="Times New Roman" w:cs="Times New Roman"/>
                <w:sz w:val="20"/>
                <w:szCs w:val="20"/>
              </w:rPr>
              <w:t>12УП</w:t>
            </w:r>
          </w:p>
        </w:tc>
        <w:tc>
          <w:tcPr>
            <w:tcW w:w="811"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232" w:right="219"/>
              <w:jc w:val="center"/>
              <w:rPr>
                <w:rFonts w:ascii="Times New Roman" w:hAnsi="Times New Roman" w:cs="Times New Roman"/>
                <w:sz w:val="20"/>
                <w:szCs w:val="20"/>
              </w:rPr>
            </w:pPr>
            <w:r w:rsidRPr="00195821">
              <w:rPr>
                <w:rFonts w:ascii="Times New Roman" w:hAnsi="Times New Roman" w:cs="Times New Roman"/>
                <w:sz w:val="20"/>
                <w:szCs w:val="20"/>
              </w:rPr>
              <w:t>26</w:t>
            </w:r>
          </w:p>
        </w:tc>
        <w:tc>
          <w:tcPr>
            <w:tcW w:w="89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right="273"/>
              <w:jc w:val="right"/>
              <w:rPr>
                <w:rFonts w:ascii="Times New Roman" w:hAnsi="Times New Roman" w:cs="Times New Roman"/>
                <w:sz w:val="20"/>
                <w:szCs w:val="20"/>
              </w:rPr>
            </w:pPr>
            <w:r w:rsidRPr="00195821">
              <w:rPr>
                <w:rFonts w:ascii="Times New Roman" w:hAnsi="Times New Roman" w:cs="Times New Roman"/>
                <w:w w:val="95"/>
                <w:sz w:val="20"/>
                <w:szCs w:val="20"/>
              </w:rPr>
              <w:t>3УП</w:t>
            </w:r>
          </w:p>
        </w:tc>
      </w:tr>
      <w:tr w:rsidR="000C59B4" w:rsidRPr="00195821" w:rsidTr="000C59B4">
        <w:trPr>
          <w:trHeight w:val="599"/>
        </w:trPr>
        <w:tc>
          <w:tcPr>
            <w:tcW w:w="2134"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69" w:right="63"/>
              <w:jc w:val="center"/>
              <w:rPr>
                <w:rFonts w:ascii="Times New Roman" w:hAnsi="Times New Roman" w:cs="Times New Roman"/>
                <w:sz w:val="20"/>
                <w:szCs w:val="20"/>
              </w:rPr>
            </w:pPr>
            <w:r w:rsidRPr="00195821">
              <w:rPr>
                <w:rFonts w:ascii="Times New Roman" w:hAnsi="Times New Roman" w:cs="Times New Roman"/>
                <w:sz w:val="20"/>
                <w:szCs w:val="20"/>
              </w:rPr>
              <w:t>ЈЕЛЕНА КНЕЖЕВИЋ</w:t>
            </w:r>
          </w:p>
        </w:tc>
        <w:tc>
          <w:tcPr>
            <w:tcW w:w="1508"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294" w:firstLine="115"/>
              <w:rPr>
                <w:rFonts w:ascii="Times New Roman" w:hAnsi="Times New Roman" w:cs="Times New Roman"/>
                <w:sz w:val="20"/>
                <w:szCs w:val="20"/>
              </w:rPr>
            </w:pPr>
            <w:r w:rsidRPr="00195821">
              <w:rPr>
                <w:rFonts w:ascii="Times New Roman" w:hAnsi="Times New Roman" w:cs="Times New Roman"/>
                <w:sz w:val="20"/>
                <w:szCs w:val="20"/>
              </w:rPr>
              <w:t xml:space="preserve">КЛАВИР </w:t>
            </w:r>
            <w:r w:rsidRPr="00195821">
              <w:rPr>
                <w:rFonts w:ascii="Times New Roman" w:hAnsi="Times New Roman" w:cs="Times New Roman"/>
                <w:w w:val="95"/>
                <w:sz w:val="20"/>
                <w:szCs w:val="20"/>
              </w:rPr>
              <w:t>ОШ,СШ,УП</w:t>
            </w:r>
          </w:p>
        </w:tc>
        <w:tc>
          <w:tcPr>
            <w:tcW w:w="97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200" w:right="191"/>
              <w:jc w:val="center"/>
              <w:rPr>
                <w:rFonts w:ascii="Times New Roman" w:hAnsi="Times New Roman" w:cs="Times New Roman"/>
                <w:sz w:val="20"/>
                <w:szCs w:val="20"/>
              </w:rPr>
            </w:pPr>
            <w:r w:rsidRPr="00195821">
              <w:rPr>
                <w:rFonts w:ascii="Times New Roman" w:hAnsi="Times New Roman" w:cs="Times New Roman"/>
                <w:sz w:val="20"/>
                <w:szCs w:val="20"/>
              </w:rPr>
              <w:t>643</w:t>
            </w:r>
          </w:p>
        </w:tc>
        <w:tc>
          <w:tcPr>
            <w:tcW w:w="1692"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73" w:right="64"/>
              <w:jc w:val="center"/>
              <w:rPr>
                <w:rFonts w:ascii="Times New Roman" w:hAnsi="Times New Roman" w:cs="Times New Roman"/>
                <w:sz w:val="20"/>
                <w:szCs w:val="20"/>
              </w:rPr>
            </w:pPr>
            <w:r w:rsidRPr="00195821">
              <w:rPr>
                <w:rFonts w:ascii="Times New Roman" w:hAnsi="Times New Roman" w:cs="Times New Roman"/>
                <w:sz w:val="20"/>
                <w:szCs w:val="20"/>
              </w:rPr>
              <w:t>155 КЛ</w:t>
            </w:r>
          </w:p>
          <w:p w:rsidR="000C59B4" w:rsidRPr="00195821" w:rsidRDefault="000C59B4" w:rsidP="000C59B4">
            <w:pPr>
              <w:pStyle w:val="TableParagraph"/>
              <w:ind w:left="73" w:right="64"/>
              <w:jc w:val="center"/>
              <w:rPr>
                <w:rFonts w:ascii="Times New Roman" w:hAnsi="Times New Roman" w:cs="Times New Roman"/>
                <w:sz w:val="20"/>
                <w:szCs w:val="20"/>
              </w:rPr>
            </w:pPr>
            <w:r w:rsidRPr="00195821">
              <w:rPr>
                <w:rFonts w:ascii="Times New Roman" w:hAnsi="Times New Roman" w:cs="Times New Roman"/>
                <w:sz w:val="20"/>
                <w:szCs w:val="20"/>
              </w:rPr>
              <w:t>35 УП</w:t>
            </w:r>
          </w:p>
        </w:tc>
        <w:tc>
          <w:tcPr>
            <w:tcW w:w="900"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348"/>
              <w:rPr>
                <w:rFonts w:ascii="Times New Roman" w:hAnsi="Times New Roman" w:cs="Times New Roman"/>
                <w:sz w:val="20"/>
                <w:szCs w:val="20"/>
              </w:rPr>
            </w:pPr>
            <w:r w:rsidRPr="00195821">
              <w:rPr>
                <w:rFonts w:ascii="Times New Roman" w:hAnsi="Times New Roman" w:cs="Times New Roman"/>
                <w:sz w:val="20"/>
                <w:szCs w:val="20"/>
              </w:rPr>
              <w:t>16</w:t>
            </w:r>
          </w:p>
        </w:tc>
        <w:tc>
          <w:tcPr>
            <w:tcW w:w="1475"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78" w:right="69"/>
              <w:jc w:val="center"/>
              <w:rPr>
                <w:rFonts w:ascii="Times New Roman" w:hAnsi="Times New Roman" w:cs="Times New Roman"/>
                <w:sz w:val="20"/>
                <w:szCs w:val="20"/>
              </w:rPr>
            </w:pPr>
            <w:r w:rsidRPr="00195821">
              <w:rPr>
                <w:rFonts w:ascii="Times New Roman" w:hAnsi="Times New Roman" w:cs="Times New Roman"/>
                <w:sz w:val="20"/>
                <w:szCs w:val="20"/>
              </w:rPr>
              <w:t>6КЛ</w:t>
            </w:r>
          </w:p>
          <w:p w:rsidR="000C59B4" w:rsidRPr="00195821" w:rsidRDefault="000C59B4" w:rsidP="000C59B4">
            <w:pPr>
              <w:pStyle w:val="TableParagraph"/>
              <w:ind w:left="10"/>
              <w:jc w:val="center"/>
              <w:rPr>
                <w:rFonts w:ascii="Times New Roman" w:hAnsi="Times New Roman" w:cs="Times New Roman"/>
                <w:sz w:val="20"/>
                <w:szCs w:val="20"/>
              </w:rPr>
            </w:pPr>
            <w:r w:rsidRPr="00195821">
              <w:rPr>
                <w:rFonts w:ascii="Times New Roman" w:hAnsi="Times New Roman" w:cs="Times New Roman"/>
                <w:w w:val="99"/>
                <w:sz w:val="20"/>
                <w:szCs w:val="20"/>
              </w:rPr>
              <w:t>2</w:t>
            </w:r>
          </w:p>
        </w:tc>
        <w:tc>
          <w:tcPr>
            <w:tcW w:w="811"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rPr>
                <w:rFonts w:ascii="Times New Roman" w:hAnsi="Times New Roman" w:cs="Times New Roman"/>
                <w:sz w:val="20"/>
                <w:szCs w:val="20"/>
              </w:rPr>
            </w:pPr>
          </w:p>
        </w:tc>
        <w:tc>
          <w:tcPr>
            <w:tcW w:w="89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rPr>
                <w:rFonts w:ascii="Times New Roman" w:hAnsi="Times New Roman" w:cs="Times New Roman"/>
                <w:sz w:val="20"/>
                <w:szCs w:val="20"/>
              </w:rPr>
            </w:pPr>
          </w:p>
        </w:tc>
      </w:tr>
      <w:tr w:rsidR="000C59B4" w:rsidRPr="00195821" w:rsidTr="000C59B4">
        <w:trPr>
          <w:trHeight w:val="597"/>
        </w:trPr>
        <w:tc>
          <w:tcPr>
            <w:tcW w:w="2134"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68" w:right="64"/>
              <w:jc w:val="center"/>
              <w:rPr>
                <w:rFonts w:ascii="Times New Roman" w:hAnsi="Times New Roman" w:cs="Times New Roman"/>
                <w:sz w:val="20"/>
                <w:szCs w:val="20"/>
              </w:rPr>
            </w:pPr>
            <w:r w:rsidRPr="00195821">
              <w:rPr>
                <w:rFonts w:ascii="Times New Roman" w:hAnsi="Times New Roman" w:cs="Times New Roman"/>
                <w:sz w:val="20"/>
                <w:szCs w:val="20"/>
              </w:rPr>
              <w:t>МИРЈАНА ЈАХУРИЋ</w:t>
            </w:r>
          </w:p>
        </w:tc>
        <w:tc>
          <w:tcPr>
            <w:tcW w:w="1508"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155" w:firstLine="254"/>
              <w:rPr>
                <w:rFonts w:ascii="Times New Roman" w:hAnsi="Times New Roman" w:cs="Times New Roman"/>
                <w:sz w:val="20"/>
                <w:szCs w:val="20"/>
              </w:rPr>
            </w:pPr>
            <w:r w:rsidRPr="00195821">
              <w:rPr>
                <w:rFonts w:ascii="Times New Roman" w:hAnsi="Times New Roman" w:cs="Times New Roman"/>
                <w:sz w:val="20"/>
                <w:szCs w:val="20"/>
              </w:rPr>
              <w:t xml:space="preserve">КЛАВИР </w:t>
            </w:r>
            <w:r w:rsidRPr="00195821">
              <w:rPr>
                <w:rFonts w:ascii="Times New Roman" w:hAnsi="Times New Roman" w:cs="Times New Roman"/>
                <w:w w:val="95"/>
                <w:sz w:val="20"/>
                <w:szCs w:val="20"/>
              </w:rPr>
              <w:t>ОШ,СШ,ТО,УП</w:t>
            </w:r>
          </w:p>
        </w:tc>
        <w:tc>
          <w:tcPr>
            <w:tcW w:w="97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200" w:right="191"/>
              <w:jc w:val="center"/>
              <w:rPr>
                <w:rFonts w:ascii="Times New Roman" w:hAnsi="Times New Roman" w:cs="Times New Roman"/>
                <w:sz w:val="20"/>
                <w:szCs w:val="20"/>
              </w:rPr>
            </w:pPr>
            <w:r w:rsidRPr="00195821">
              <w:rPr>
                <w:rFonts w:ascii="Times New Roman" w:hAnsi="Times New Roman" w:cs="Times New Roman"/>
                <w:sz w:val="20"/>
                <w:szCs w:val="20"/>
              </w:rPr>
              <w:t>560</w:t>
            </w:r>
          </w:p>
        </w:tc>
        <w:tc>
          <w:tcPr>
            <w:tcW w:w="1692"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556"/>
              <w:rPr>
                <w:rFonts w:ascii="Times New Roman" w:hAnsi="Times New Roman" w:cs="Times New Roman"/>
                <w:sz w:val="20"/>
                <w:szCs w:val="20"/>
              </w:rPr>
            </w:pPr>
            <w:r w:rsidRPr="00195821">
              <w:rPr>
                <w:rFonts w:ascii="Times New Roman" w:hAnsi="Times New Roman" w:cs="Times New Roman"/>
                <w:sz w:val="20"/>
                <w:szCs w:val="20"/>
              </w:rPr>
              <w:t>210ТО</w:t>
            </w:r>
          </w:p>
          <w:p w:rsidR="000C59B4" w:rsidRPr="00195821" w:rsidRDefault="000C59B4" w:rsidP="000C59B4">
            <w:pPr>
              <w:pStyle w:val="TableParagraph"/>
              <w:ind w:left="556"/>
              <w:rPr>
                <w:rFonts w:ascii="Times New Roman" w:hAnsi="Times New Roman" w:cs="Times New Roman"/>
                <w:sz w:val="20"/>
                <w:szCs w:val="20"/>
              </w:rPr>
            </w:pPr>
            <w:r w:rsidRPr="00195821">
              <w:rPr>
                <w:rFonts w:ascii="Times New Roman" w:hAnsi="Times New Roman" w:cs="Times New Roman"/>
                <w:sz w:val="20"/>
                <w:szCs w:val="20"/>
              </w:rPr>
              <w:t>105УП</w:t>
            </w:r>
          </w:p>
        </w:tc>
        <w:tc>
          <w:tcPr>
            <w:tcW w:w="900"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348"/>
              <w:rPr>
                <w:rFonts w:ascii="Times New Roman" w:hAnsi="Times New Roman" w:cs="Times New Roman"/>
                <w:sz w:val="20"/>
                <w:szCs w:val="20"/>
              </w:rPr>
            </w:pPr>
            <w:r w:rsidRPr="00195821">
              <w:rPr>
                <w:rFonts w:ascii="Times New Roman" w:hAnsi="Times New Roman" w:cs="Times New Roman"/>
                <w:sz w:val="20"/>
                <w:szCs w:val="20"/>
              </w:rPr>
              <w:t>17</w:t>
            </w:r>
          </w:p>
        </w:tc>
        <w:tc>
          <w:tcPr>
            <w:tcW w:w="1475"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rPr>
                <w:rFonts w:ascii="Times New Roman"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rPr>
                <w:rFonts w:ascii="Times New Roman" w:hAnsi="Times New Roman" w:cs="Times New Roman"/>
                <w:sz w:val="20"/>
                <w:szCs w:val="20"/>
              </w:rPr>
            </w:pPr>
          </w:p>
        </w:tc>
        <w:tc>
          <w:tcPr>
            <w:tcW w:w="89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rPr>
                <w:rFonts w:ascii="Times New Roman" w:hAnsi="Times New Roman" w:cs="Times New Roman"/>
                <w:sz w:val="20"/>
                <w:szCs w:val="20"/>
              </w:rPr>
            </w:pPr>
          </w:p>
        </w:tc>
      </w:tr>
      <w:tr w:rsidR="000C59B4" w:rsidRPr="00195821" w:rsidTr="000C59B4">
        <w:trPr>
          <w:trHeight w:val="599"/>
        </w:trPr>
        <w:tc>
          <w:tcPr>
            <w:tcW w:w="2134"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69" w:right="63"/>
              <w:jc w:val="center"/>
              <w:rPr>
                <w:rFonts w:ascii="Times New Roman" w:hAnsi="Times New Roman" w:cs="Times New Roman"/>
                <w:sz w:val="20"/>
                <w:szCs w:val="20"/>
              </w:rPr>
            </w:pPr>
            <w:r w:rsidRPr="00195821">
              <w:rPr>
                <w:rFonts w:ascii="Times New Roman" w:hAnsi="Times New Roman" w:cs="Times New Roman"/>
                <w:sz w:val="20"/>
                <w:szCs w:val="20"/>
              </w:rPr>
              <w:t>СНЕЖАНА ЂОКИЋ</w:t>
            </w:r>
          </w:p>
        </w:tc>
        <w:tc>
          <w:tcPr>
            <w:tcW w:w="1508"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155" w:firstLine="254"/>
              <w:rPr>
                <w:rFonts w:ascii="Times New Roman" w:hAnsi="Times New Roman" w:cs="Times New Roman"/>
                <w:sz w:val="20"/>
                <w:szCs w:val="20"/>
              </w:rPr>
            </w:pPr>
            <w:r w:rsidRPr="00195821">
              <w:rPr>
                <w:rFonts w:ascii="Times New Roman" w:hAnsi="Times New Roman" w:cs="Times New Roman"/>
                <w:sz w:val="20"/>
                <w:szCs w:val="20"/>
              </w:rPr>
              <w:t xml:space="preserve">КЛАВИР </w:t>
            </w:r>
            <w:r w:rsidRPr="00195821">
              <w:rPr>
                <w:rFonts w:ascii="Times New Roman" w:hAnsi="Times New Roman" w:cs="Times New Roman"/>
                <w:w w:val="95"/>
                <w:sz w:val="20"/>
                <w:szCs w:val="20"/>
              </w:rPr>
              <w:t>ОШ,СШ,ТО,УП</w:t>
            </w:r>
          </w:p>
        </w:tc>
        <w:tc>
          <w:tcPr>
            <w:tcW w:w="97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200" w:right="191"/>
              <w:jc w:val="center"/>
              <w:rPr>
                <w:rFonts w:ascii="Times New Roman" w:hAnsi="Times New Roman" w:cs="Times New Roman"/>
                <w:sz w:val="20"/>
                <w:szCs w:val="20"/>
              </w:rPr>
            </w:pPr>
            <w:r w:rsidRPr="00195821">
              <w:rPr>
                <w:rFonts w:ascii="Times New Roman" w:hAnsi="Times New Roman" w:cs="Times New Roman"/>
                <w:sz w:val="20"/>
                <w:szCs w:val="20"/>
              </w:rPr>
              <w:t>622</w:t>
            </w:r>
          </w:p>
        </w:tc>
        <w:tc>
          <w:tcPr>
            <w:tcW w:w="1692"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556"/>
              <w:rPr>
                <w:rFonts w:ascii="Times New Roman" w:hAnsi="Times New Roman" w:cs="Times New Roman"/>
                <w:sz w:val="20"/>
                <w:szCs w:val="20"/>
              </w:rPr>
            </w:pPr>
            <w:r w:rsidRPr="00195821">
              <w:rPr>
                <w:rFonts w:ascii="Times New Roman" w:hAnsi="Times New Roman" w:cs="Times New Roman"/>
                <w:sz w:val="20"/>
                <w:szCs w:val="20"/>
              </w:rPr>
              <w:t>132ТО</w:t>
            </w:r>
          </w:p>
          <w:p w:rsidR="000C59B4" w:rsidRPr="00195821" w:rsidRDefault="000C59B4" w:rsidP="000C59B4">
            <w:pPr>
              <w:pStyle w:val="TableParagraph"/>
              <w:ind w:left="556"/>
              <w:rPr>
                <w:rFonts w:ascii="Times New Roman" w:hAnsi="Times New Roman" w:cs="Times New Roman"/>
                <w:sz w:val="20"/>
                <w:szCs w:val="20"/>
              </w:rPr>
            </w:pPr>
            <w:r w:rsidRPr="00195821">
              <w:rPr>
                <w:rFonts w:ascii="Times New Roman" w:hAnsi="Times New Roman" w:cs="Times New Roman"/>
                <w:sz w:val="20"/>
                <w:szCs w:val="20"/>
              </w:rPr>
              <w:t>102УП</w:t>
            </w:r>
          </w:p>
        </w:tc>
        <w:tc>
          <w:tcPr>
            <w:tcW w:w="900"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348"/>
              <w:rPr>
                <w:rFonts w:ascii="Times New Roman" w:hAnsi="Times New Roman" w:cs="Times New Roman"/>
                <w:sz w:val="20"/>
                <w:szCs w:val="20"/>
              </w:rPr>
            </w:pPr>
            <w:r w:rsidRPr="00195821">
              <w:rPr>
                <w:rFonts w:ascii="Times New Roman" w:hAnsi="Times New Roman" w:cs="Times New Roman"/>
                <w:sz w:val="20"/>
                <w:szCs w:val="20"/>
              </w:rPr>
              <w:t>29</w:t>
            </w:r>
          </w:p>
        </w:tc>
        <w:tc>
          <w:tcPr>
            <w:tcW w:w="1475"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spacing w:before="37"/>
              <w:ind w:left="76" w:right="69"/>
              <w:jc w:val="center"/>
              <w:rPr>
                <w:rFonts w:ascii="Times New Roman" w:hAnsi="Times New Roman" w:cs="Times New Roman"/>
                <w:sz w:val="20"/>
                <w:szCs w:val="20"/>
              </w:rPr>
            </w:pPr>
            <w:r w:rsidRPr="00195821">
              <w:rPr>
                <w:rFonts w:ascii="Times New Roman" w:hAnsi="Times New Roman" w:cs="Times New Roman"/>
                <w:sz w:val="20"/>
                <w:szCs w:val="20"/>
              </w:rPr>
              <w:t>1ТО</w:t>
            </w:r>
          </w:p>
          <w:p w:rsidR="000C59B4" w:rsidRPr="00195821" w:rsidRDefault="000C59B4" w:rsidP="000C59B4">
            <w:pPr>
              <w:pStyle w:val="TableParagraph"/>
              <w:ind w:left="77" w:right="69"/>
              <w:jc w:val="center"/>
              <w:rPr>
                <w:rFonts w:ascii="Times New Roman" w:hAnsi="Times New Roman" w:cs="Times New Roman"/>
                <w:sz w:val="20"/>
                <w:szCs w:val="20"/>
              </w:rPr>
            </w:pPr>
            <w:r w:rsidRPr="00195821">
              <w:rPr>
                <w:rFonts w:ascii="Times New Roman" w:hAnsi="Times New Roman" w:cs="Times New Roman"/>
                <w:sz w:val="20"/>
                <w:szCs w:val="20"/>
              </w:rPr>
              <w:t>2УП</w:t>
            </w:r>
          </w:p>
        </w:tc>
        <w:tc>
          <w:tcPr>
            <w:tcW w:w="811"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rPr>
                <w:rFonts w:ascii="Times New Roman" w:hAnsi="Times New Roman" w:cs="Times New Roman"/>
                <w:sz w:val="20"/>
                <w:szCs w:val="20"/>
              </w:rPr>
            </w:pPr>
          </w:p>
        </w:tc>
        <w:tc>
          <w:tcPr>
            <w:tcW w:w="899" w:type="dxa"/>
            <w:tcBorders>
              <w:top w:val="single" w:sz="4" w:space="0" w:color="000000"/>
              <w:left w:val="single" w:sz="4" w:space="0" w:color="000000"/>
              <w:bottom w:val="single" w:sz="4" w:space="0" w:color="000000"/>
              <w:right w:val="single" w:sz="4" w:space="0" w:color="000000"/>
            </w:tcBorders>
          </w:tcPr>
          <w:p w:rsidR="000C59B4" w:rsidRPr="00195821" w:rsidRDefault="000C59B4" w:rsidP="000C59B4">
            <w:pPr>
              <w:pStyle w:val="TableParagraph"/>
              <w:rPr>
                <w:rFonts w:ascii="Times New Roman" w:hAnsi="Times New Roman" w:cs="Times New Roman"/>
                <w:sz w:val="20"/>
                <w:szCs w:val="20"/>
              </w:rPr>
            </w:pPr>
          </w:p>
        </w:tc>
      </w:tr>
    </w:tbl>
    <w:p w:rsidR="000C59B4" w:rsidRPr="00195A6A" w:rsidRDefault="000C59B4" w:rsidP="000C59B4">
      <w:pPr>
        <w:pStyle w:val="BodyText"/>
        <w:spacing w:before="4"/>
        <w:rPr>
          <w:rFonts w:ascii="Times New Roman" w:hAnsi="Times New Roman" w:cs="Times New Roman"/>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4"/>
        <w:gridCol w:w="1508"/>
        <w:gridCol w:w="979"/>
        <w:gridCol w:w="1692"/>
        <w:gridCol w:w="900"/>
        <w:gridCol w:w="1475"/>
        <w:gridCol w:w="811"/>
        <w:gridCol w:w="899"/>
      </w:tblGrid>
      <w:tr w:rsidR="000C59B4" w:rsidRPr="00195821" w:rsidTr="000C59B4">
        <w:trPr>
          <w:trHeight w:val="751"/>
        </w:trPr>
        <w:tc>
          <w:tcPr>
            <w:tcW w:w="2134" w:type="dxa"/>
          </w:tcPr>
          <w:p w:rsidR="000C59B4" w:rsidRPr="00195821" w:rsidRDefault="000C59B4" w:rsidP="000C59B4">
            <w:pPr>
              <w:pStyle w:val="TableParagraph"/>
              <w:spacing w:before="54"/>
              <w:ind w:left="69" w:right="62"/>
              <w:jc w:val="center"/>
              <w:rPr>
                <w:rFonts w:ascii="Times New Roman" w:hAnsi="Times New Roman" w:cs="Times New Roman"/>
                <w:sz w:val="20"/>
                <w:szCs w:val="20"/>
              </w:rPr>
            </w:pPr>
            <w:r w:rsidRPr="00195821">
              <w:rPr>
                <w:rFonts w:ascii="Times New Roman" w:hAnsi="Times New Roman" w:cs="Times New Roman"/>
                <w:sz w:val="20"/>
                <w:szCs w:val="20"/>
              </w:rPr>
              <w:t>МАРИЈА ЛИГЕТИ</w:t>
            </w:r>
          </w:p>
        </w:tc>
        <w:tc>
          <w:tcPr>
            <w:tcW w:w="1508" w:type="dxa"/>
          </w:tcPr>
          <w:p w:rsidR="000C59B4" w:rsidRPr="00195821" w:rsidRDefault="000C59B4" w:rsidP="000C59B4">
            <w:pPr>
              <w:pStyle w:val="TableParagraph"/>
              <w:spacing w:before="54"/>
              <w:ind w:left="294" w:firstLine="115"/>
              <w:rPr>
                <w:rFonts w:ascii="Times New Roman" w:hAnsi="Times New Roman" w:cs="Times New Roman"/>
                <w:sz w:val="20"/>
                <w:szCs w:val="20"/>
              </w:rPr>
            </w:pPr>
            <w:r w:rsidRPr="00195821">
              <w:rPr>
                <w:rFonts w:ascii="Times New Roman" w:hAnsi="Times New Roman" w:cs="Times New Roman"/>
                <w:sz w:val="20"/>
                <w:szCs w:val="20"/>
              </w:rPr>
              <w:t xml:space="preserve">КЛАВИР </w:t>
            </w:r>
            <w:r w:rsidRPr="00195821">
              <w:rPr>
                <w:rFonts w:ascii="Times New Roman" w:hAnsi="Times New Roman" w:cs="Times New Roman"/>
                <w:w w:val="95"/>
                <w:sz w:val="20"/>
                <w:szCs w:val="20"/>
              </w:rPr>
              <w:t>ОШ,СШ,УП</w:t>
            </w:r>
          </w:p>
        </w:tc>
        <w:tc>
          <w:tcPr>
            <w:tcW w:w="979" w:type="dxa"/>
          </w:tcPr>
          <w:p w:rsidR="000C59B4" w:rsidRPr="00195821" w:rsidRDefault="000C59B4" w:rsidP="000C59B4">
            <w:pPr>
              <w:pStyle w:val="TableParagraph"/>
              <w:spacing w:before="54"/>
              <w:ind w:left="200" w:right="191"/>
              <w:jc w:val="center"/>
              <w:rPr>
                <w:rFonts w:ascii="Times New Roman" w:hAnsi="Times New Roman" w:cs="Times New Roman"/>
                <w:sz w:val="20"/>
                <w:szCs w:val="20"/>
              </w:rPr>
            </w:pPr>
            <w:r w:rsidRPr="00195821">
              <w:rPr>
                <w:rFonts w:ascii="Times New Roman" w:hAnsi="Times New Roman" w:cs="Times New Roman"/>
                <w:sz w:val="20"/>
                <w:szCs w:val="20"/>
              </w:rPr>
              <w:t>140</w:t>
            </w:r>
          </w:p>
        </w:tc>
        <w:tc>
          <w:tcPr>
            <w:tcW w:w="1692" w:type="dxa"/>
          </w:tcPr>
          <w:p w:rsidR="000C59B4" w:rsidRPr="00195821" w:rsidRDefault="000C59B4" w:rsidP="000C59B4">
            <w:pPr>
              <w:pStyle w:val="TableParagraph"/>
              <w:spacing w:before="54"/>
              <w:ind w:left="73" w:right="64"/>
              <w:jc w:val="center"/>
              <w:rPr>
                <w:rFonts w:ascii="Times New Roman" w:hAnsi="Times New Roman" w:cs="Times New Roman"/>
                <w:sz w:val="20"/>
                <w:szCs w:val="20"/>
              </w:rPr>
            </w:pPr>
            <w:r w:rsidRPr="00195821">
              <w:rPr>
                <w:rFonts w:ascii="Times New Roman" w:hAnsi="Times New Roman" w:cs="Times New Roman"/>
                <w:sz w:val="20"/>
                <w:szCs w:val="20"/>
              </w:rPr>
              <w:t>618 КЛ</w:t>
            </w:r>
          </w:p>
          <w:p w:rsidR="000C59B4" w:rsidRPr="00195821" w:rsidRDefault="000C59B4" w:rsidP="000C59B4">
            <w:pPr>
              <w:pStyle w:val="TableParagraph"/>
              <w:spacing w:before="1"/>
              <w:ind w:left="73" w:right="59"/>
              <w:jc w:val="center"/>
              <w:rPr>
                <w:rFonts w:ascii="Times New Roman" w:hAnsi="Times New Roman" w:cs="Times New Roman"/>
                <w:sz w:val="20"/>
                <w:szCs w:val="20"/>
              </w:rPr>
            </w:pPr>
            <w:r w:rsidRPr="00195821">
              <w:rPr>
                <w:rFonts w:ascii="Times New Roman" w:hAnsi="Times New Roman" w:cs="Times New Roman"/>
                <w:sz w:val="20"/>
                <w:szCs w:val="20"/>
              </w:rPr>
              <w:t>70 уп</w:t>
            </w:r>
          </w:p>
        </w:tc>
        <w:tc>
          <w:tcPr>
            <w:tcW w:w="900" w:type="dxa"/>
          </w:tcPr>
          <w:p w:rsidR="000C59B4" w:rsidRPr="00195821" w:rsidRDefault="000C59B4" w:rsidP="000C59B4">
            <w:pPr>
              <w:pStyle w:val="TableParagraph"/>
              <w:spacing w:before="54"/>
              <w:ind w:left="8"/>
              <w:jc w:val="center"/>
              <w:rPr>
                <w:rFonts w:ascii="Times New Roman" w:hAnsi="Times New Roman" w:cs="Times New Roman"/>
                <w:sz w:val="20"/>
                <w:szCs w:val="20"/>
              </w:rPr>
            </w:pPr>
            <w:r w:rsidRPr="00195821">
              <w:rPr>
                <w:rFonts w:ascii="Times New Roman" w:hAnsi="Times New Roman" w:cs="Times New Roman"/>
                <w:w w:val="99"/>
                <w:sz w:val="20"/>
                <w:szCs w:val="20"/>
              </w:rPr>
              <w:t>1</w:t>
            </w:r>
          </w:p>
        </w:tc>
        <w:tc>
          <w:tcPr>
            <w:tcW w:w="1475" w:type="dxa"/>
          </w:tcPr>
          <w:p w:rsidR="000C59B4" w:rsidRPr="00195821" w:rsidRDefault="000C59B4" w:rsidP="000C59B4">
            <w:pPr>
              <w:pStyle w:val="TableParagraph"/>
              <w:spacing w:before="54"/>
              <w:ind w:left="78" w:right="69"/>
              <w:jc w:val="center"/>
              <w:rPr>
                <w:rFonts w:ascii="Times New Roman" w:hAnsi="Times New Roman" w:cs="Times New Roman"/>
                <w:sz w:val="20"/>
                <w:szCs w:val="20"/>
              </w:rPr>
            </w:pPr>
            <w:r w:rsidRPr="00195821">
              <w:rPr>
                <w:rFonts w:ascii="Times New Roman" w:hAnsi="Times New Roman" w:cs="Times New Roman"/>
                <w:sz w:val="20"/>
                <w:szCs w:val="20"/>
              </w:rPr>
              <w:t>35КЛ</w:t>
            </w:r>
          </w:p>
          <w:p w:rsidR="000C59B4" w:rsidRPr="00195821" w:rsidRDefault="000C59B4" w:rsidP="000C59B4">
            <w:pPr>
              <w:pStyle w:val="TableParagraph"/>
              <w:spacing w:before="1"/>
              <w:ind w:left="80" w:right="69"/>
              <w:jc w:val="center"/>
              <w:rPr>
                <w:rFonts w:ascii="Times New Roman" w:hAnsi="Times New Roman" w:cs="Times New Roman"/>
                <w:sz w:val="20"/>
                <w:szCs w:val="20"/>
              </w:rPr>
            </w:pPr>
            <w:r w:rsidRPr="00195821">
              <w:rPr>
                <w:rFonts w:ascii="Times New Roman" w:hAnsi="Times New Roman" w:cs="Times New Roman"/>
                <w:sz w:val="20"/>
                <w:szCs w:val="20"/>
              </w:rPr>
              <w:t>ПРИПРЕМНа12</w:t>
            </w:r>
          </w:p>
        </w:tc>
        <w:tc>
          <w:tcPr>
            <w:tcW w:w="811" w:type="dxa"/>
          </w:tcPr>
          <w:p w:rsidR="000C59B4" w:rsidRPr="00195821" w:rsidRDefault="000C59B4" w:rsidP="000C59B4">
            <w:pPr>
              <w:pStyle w:val="TableParagraph"/>
              <w:rPr>
                <w:rFonts w:ascii="Times New Roman" w:hAnsi="Times New Roman" w:cs="Times New Roman"/>
                <w:sz w:val="20"/>
                <w:szCs w:val="20"/>
              </w:rPr>
            </w:pPr>
          </w:p>
        </w:tc>
        <w:tc>
          <w:tcPr>
            <w:tcW w:w="899" w:type="dxa"/>
          </w:tcPr>
          <w:p w:rsidR="000C59B4" w:rsidRPr="00195821" w:rsidRDefault="000C59B4" w:rsidP="000C59B4">
            <w:pPr>
              <w:pStyle w:val="TableParagraph"/>
              <w:rPr>
                <w:rFonts w:ascii="Times New Roman" w:hAnsi="Times New Roman" w:cs="Times New Roman"/>
                <w:sz w:val="20"/>
                <w:szCs w:val="20"/>
              </w:rPr>
            </w:pPr>
          </w:p>
        </w:tc>
      </w:tr>
      <w:tr w:rsidR="000C59B4" w:rsidRPr="00195821" w:rsidTr="000C59B4">
        <w:trPr>
          <w:trHeight w:val="637"/>
        </w:trPr>
        <w:tc>
          <w:tcPr>
            <w:tcW w:w="2134" w:type="dxa"/>
          </w:tcPr>
          <w:p w:rsidR="000C59B4" w:rsidRPr="00195821" w:rsidRDefault="000C59B4" w:rsidP="000C59B4">
            <w:pPr>
              <w:pStyle w:val="TableParagraph"/>
              <w:spacing w:before="54"/>
              <w:ind w:left="68" w:right="64"/>
              <w:jc w:val="center"/>
              <w:rPr>
                <w:rFonts w:ascii="Times New Roman" w:hAnsi="Times New Roman" w:cs="Times New Roman"/>
                <w:sz w:val="20"/>
                <w:szCs w:val="20"/>
              </w:rPr>
            </w:pPr>
            <w:r w:rsidRPr="00195821">
              <w:rPr>
                <w:rFonts w:ascii="Times New Roman" w:hAnsi="Times New Roman" w:cs="Times New Roman"/>
                <w:sz w:val="20"/>
                <w:szCs w:val="20"/>
              </w:rPr>
              <w:t>МЕРЧА АДЕЛА</w:t>
            </w:r>
          </w:p>
        </w:tc>
        <w:tc>
          <w:tcPr>
            <w:tcW w:w="1508" w:type="dxa"/>
          </w:tcPr>
          <w:p w:rsidR="000C59B4" w:rsidRPr="00195821" w:rsidRDefault="000C59B4" w:rsidP="000C59B4">
            <w:pPr>
              <w:pStyle w:val="TableParagraph"/>
              <w:spacing w:before="54"/>
              <w:ind w:left="155" w:firstLine="254"/>
              <w:rPr>
                <w:rFonts w:ascii="Times New Roman" w:hAnsi="Times New Roman" w:cs="Times New Roman"/>
                <w:sz w:val="20"/>
                <w:szCs w:val="20"/>
              </w:rPr>
            </w:pPr>
            <w:r w:rsidRPr="00195821">
              <w:rPr>
                <w:rFonts w:ascii="Times New Roman" w:hAnsi="Times New Roman" w:cs="Times New Roman"/>
                <w:sz w:val="20"/>
                <w:szCs w:val="20"/>
              </w:rPr>
              <w:t xml:space="preserve">КЛАВИР </w:t>
            </w:r>
            <w:r w:rsidRPr="00195821">
              <w:rPr>
                <w:rFonts w:ascii="Times New Roman" w:hAnsi="Times New Roman" w:cs="Times New Roman"/>
                <w:w w:val="95"/>
                <w:sz w:val="20"/>
                <w:szCs w:val="20"/>
              </w:rPr>
              <w:t>ОШ,СШ,ТО,УП</w:t>
            </w:r>
          </w:p>
        </w:tc>
        <w:tc>
          <w:tcPr>
            <w:tcW w:w="979" w:type="dxa"/>
          </w:tcPr>
          <w:p w:rsidR="000C59B4" w:rsidRPr="00195821" w:rsidRDefault="000C59B4" w:rsidP="000C59B4">
            <w:pPr>
              <w:pStyle w:val="TableParagraph"/>
              <w:spacing w:before="54"/>
              <w:ind w:left="200" w:right="191"/>
              <w:jc w:val="center"/>
              <w:rPr>
                <w:rFonts w:ascii="Times New Roman" w:hAnsi="Times New Roman" w:cs="Times New Roman"/>
                <w:sz w:val="20"/>
                <w:szCs w:val="20"/>
              </w:rPr>
            </w:pPr>
            <w:r w:rsidRPr="00195821">
              <w:rPr>
                <w:rFonts w:ascii="Times New Roman" w:hAnsi="Times New Roman" w:cs="Times New Roman"/>
                <w:sz w:val="20"/>
                <w:szCs w:val="20"/>
              </w:rPr>
              <w:t>475</w:t>
            </w:r>
          </w:p>
        </w:tc>
        <w:tc>
          <w:tcPr>
            <w:tcW w:w="1692" w:type="dxa"/>
          </w:tcPr>
          <w:p w:rsidR="000C59B4" w:rsidRPr="00195821" w:rsidRDefault="000C59B4" w:rsidP="000C59B4">
            <w:pPr>
              <w:pStyle w:val="TableParagraph"/>
              <w:spacing w:before="54" w:line="243" w:lineRule="exact"/>
              <w:ind w:left="556"/>
              <w:rPr>
                <w:rFonts w:ascii="Times New Roman" w:hAnsi="Times New Roman" w:cs="Times New Roman"/>
                <w:sz w:val="20"/>
                <w:szCs w:val="20"/>
              </w:rPr>
            </w:pPr>
            <w:r w:rsidRPr="00195821">
              <w:rPr>
                <w:rFonts w:ascii="Times New Roman" w:hAnsi="Times New Roman" w:cs="Times New Roman"/>
                <w:sz w:val="20"/>
                <w:szCs w:val="20"/>
              </w:rPr>
              <w:t>139ТО</w:t>
            </w:r>
          </w:p>
          <w:p w:rsidR="000C59B4" w:rsidRPr="00195821" w:rsidRDefault="000C59B4" w:rsidP="000C59B4">
            <w:pPr>
              <w:pStyle w:val="TableParagraph"/>
              <w:spacing w:line="243" w:lineRule="exact"/>
              <w:ind w:left="556"/>
              <w:rPr>
                <w:rFonts w:ascii="Times New Roman" w:hAnsi="Times New Roman" w:cs="Times New Roman"/>
                <w:sz w:val="20"/>
                <w:szCs w:val="20"/>
              </w:rPr>
            </w:pPr>
            <w:r w:rsidRPr="00195821">
              <w:rPr>
                <w:rFonts w:ascii="Times New Roman" w:hAnsi="Times New Roman" w:cs="Times New Roman"/>
                <w:sz w:val="20"/>
                <w:szCs w:val="20"/>
              </w:rPr>
              <w:t>201УП</w:t>
            </w:r>
          </w:p>
        </w:tc>
        <w:tc>
          <w:tcPr>
            <w:tcW w:w="900" w:type="dxa"/>
          </w:tcPr>
          <w:p w:rsidR="000C59B4" w:rsidRPr="00195821" w:rsidRDefault="000C59B4" w:rsidP="000C59B4">
            <w:pPr>
              <w:pStyle w:val="TableParagraph"/>
              <w:spacing w:before="54"/>
              <w:ind w:left="8"/>
              <w:jc w:val="center"/>
              <w:rPr>
                <w:rFonts w:ascii="Times New Roman" w:hAnsi="Times New Roman" w:cs="Times New Roman"/>
                <w:sz w:val="20"/>
                <w:szCs w:val="20"/>
              </w:rPr>
            </w:pPr>
            <w:r w:rsidRPr="00195821">
              <w:rPr>
                <w:rFonts w:ascii="Times New Roman" w:hAnsi="Times New Roman" w:cs="Times New Roman"/>
                <w:w w:val="99"/>
                <w:sz w:val="20"/>
                <w:szCs w:val="20"/>
              </w:rPr>
              <w:t>2</w:t>
            </w:r>
          </w:p>
        </w:tc>
        <w:tc>
          <w:tcPr>
            <w:tcW w:w="1475" w:type="dxa"/>
          </w:tcPr>
          <w:p w:rsidR="000C59B4" w:rsidRPr="00195821" w:rsidRDefault="000C59B4" w:rsidP="000C59B4">
            <w:pPr>
              <w:pStyle w:val="TableParagraph"/>
              <w:rPr>
                <w:rFonts w:ascii="Times New Roman" w:hAnsi="Times New Roman" w:cs="Times New Roman"/>
                <w:sz w:val="20"/>
                <w:szCs w:val="20"/>
              </w:rPr>
            </w:pPr>
          </w:p>
        </w:tc>
        <w:tc>
          <w:tcPr>
            <w:tcW w:w="811" w:type="dxa"/>
          </w:tcPr>
          <w:p w:rsidR="000C59B4" w:rsidRPr="00195821" w:rsidRDefault="000C59B4" w:rsidP="000C59B4">
            <w:pPr>
              <w:pStyle w:val="TableParagraph"/>
              <w:spacing w:before="54"/>
              <w:ind w:left="13"/>
              <w:jc w:val="center"/>
              <w:rPr>
                <w:rFonts w:ascii="Times New Roman" w:hAnsi="Times New Roman" w:cs="Times New Roman"/>
                <w:sz w:val="20"/>
                <w:szCs w:val="20"/>
              </w:rPr>
            </w:pPr>
            <w:r w:rsidRPr="00195821">
              <w:rPr>
                <w:rFonts w:ascii="Times New Roman" w:hAnsi="Times New Roman" w:cs="Times New Roman"/>
                <w:w w:val="99"/>
                <w:sz w:val="20"/>
                <w:szCs w:val="20"/>
              </w:rPr>
              <w:t>2</w:t>
            </w:r>
          </w:p>
        </w:tc>
        <w:tc>
          <w:tcPr>
            <w:tcW w:w="899" w:type="dxa"/>
          </w:tcPr>
          <w:p w:rsidR="000C59B4" w:rsidRPr="00195821" w:rsidRDefault="000C59B4" w:rsidP="000C59B4">
            <w:pPr>
              <w:pStyle w:val="TableParagraph"/>
              <w:rPr>
                <w:rFonts w:ascii="Times New Roman" w:hAnsi="Times New Roman" w:cs="Times New Roman"/>
                <w:sz w:val="20"/>
                <w:szCs w:val="20"/>
              </w:rPr>
            </w:pPr>
          </w:p>
        </w:tc>
      </w:tr>
      <w:tr w:rsidR="000C59B4" w:rsidRPr="00195821" w:rsidTr="000C59B4">
        <w:trPr>
          <w:trHeight w:val="599"/>
        </w:trPr>
        <w:tc>
          <w:tcPr>
            <w:tcW w:w="2134" w:type="dxa"/>
          </w:tcPr>
          <w:p w:rsidR="000C59B4" w:rsidRPr="00195821" w:rsidRDefault="000C59B4" w:rsidP="000C59B4">
            <w:pPr>
              <w:pStyle w:val="TableParagraph"/>
              <w:spacing w:before="56"/>
              <w:ind w:left="68" w:right="64"/>
              <w:jc w:val="center"/>
              <w:rPr>
                <w:rFonts w:ascii="Times New Roman" w:hAnsi="Times New Roman" w:cs="Times New Roman"/>
                <w:sz w:val="20"/>
                <w:szCs w:val="20"/>
              </w:rPr>
            </w:pPr>
            <w:r w:rsidRPr="00195821">
              <w:rPr>
                <w:rFonts w:ascii="Times New Roman" w:hAnsi="Times New Roman" w:cs="Times New Roman"/>
                <w:sz w:val="20"/>
                <w:szCs w:val="20"/>
              </w:rPr>
              <w:t>ЈЕЛЕНА ЈЕЛОВАЦ</w:t>
            </w:r>
          </w:p>
        </w:tc>
        <w:tc>
          <w:tcPr>
            <w:tcW w:w="1508" w:type="dxa"/>
          </w:tcPr>
          <w:p w:rsidR="000C59B4" w:rsidRPr="00195821" w:rsidRDefault="000C59B4" w:rsidP="000C59B4">
            <w:pPr>
              <w:pStyle w:val="TableParagraph"/>
              <w:spacing w:before="56"/>
              <w:ind w:left="294" w:firstLine="115"/>
              <w:rPr>
                <w:rFonts w:ascii="Times New Roman" w:hAnsi="Times New Roman" w:cs="Times New Roman"/>
                <w:sz w:val="20"/>
                <w:szCs w:val="20"/>
              </w:rPr>
            </w:pPr>
            <w:r w:rsidRPr="00195821">
              <w:rPr>
                <w:rFonts w:ascii="Times New Roman" w:hAnsi="Times New Roman" w:cs="Times New Roman"/>
                <w:sz w:val="20"/>
                <w:szCs w:val="20"/>
              </w:rPr>
              <w:t xml:space="preserve">КЛАВИР </w:t>
            </w:r>
            <w:r w:rsidRPr="00195821">
              <w:rPr>
                <w:rFonts w:ascii="Times New Roman" w:hAnsi="Times New Roman" w:cs="Times New Roman"/>
                <w:w w:val="95"/>
                <w:sz w:val="20"/>
                <w:szCs w:val="20"/>
              </w:rPr>
              <w:t>ОШ,СШ,ТО</w:t>
            </w:r>
          </w:p>
        </w:tc>
        <w:tc>
          <w:tcPr>
            <w:tcW w:w="979" w:type="dxa"/>
          </w:tcPr>
          <w:p w:rsidR="000C59B4" w:rsidRPr="00195821" w:rsidRDefault="000C59B4" w:rsidP="000C59B4">
            <w:pPr>
              <w:pStyle w:val="TableParagraph"/>
              <w:spacing w:before="56"/>
              <w:ind w:left="200" w:right="191"/>
              <w:jc w:val="center"/>
              <w:rPr>
                <w:rFonts w:ascii="Times New Roman" w:hAnsi="Times New Roman" w:cs="Times New Roman"/>
                <w:sz w:val="20"/>
                <w:szCs w:val="20"/>
              </w:rPr>
            </w:pPr>
            <w:r w:rsidRPr="00195821">
              <w:rPr>
                <w:rFonts w:ascii="Times New Roman" w:hAnsi="Times New Roman" w:cs="Times New Roman"/>
                <w:sz w:val="20"/>
                <w:szCs w:val="20"/>
              </w:rPr>
              <w:t>770</w:t>
            </w:r>
          </w:p>
        </w:tc>
        <w:tc>
          <w:tcPr>
            <w:tcW w:w="1692" w:type="dxa"/>
          </w:tcPr>
          <w:p w:rsidR="000C59B4" w:rsidRPr="00195821" w:rsidRDefault="000C59B4" w:rsidP="000C59B4">
            <w:pPr>
              <w:pStyle w:val="TableParagraph"/>
              <w:spacing w:before="56" w:line="243" w:lineRule="exact"/>
              <w:ind w:left="73" w:right="64"/>
              <w:jc w:val="center"/>
              <w:rPr>
                <w:rFonts w:ascii="Times New Roman" w:hAnsi="Times New Roman" w:cs="Times New Roman"/>
                <w:sz w:val="20"/>
                <w:szCs w:val="20"/>
              </w:rPr>
            </w:pPr>
            <w:r w:rsidRPr="00195821">
              <w:rPr>
                <w:rFonts w:ascii="Times New Roman" w:hAnsi="Times New Roman" w:cs="Times New Roman"/>
                <w:sz w:val="20"/>
                <w:szCs w:val="20"/>
              </w:rPr>
              <w:t>105 КЛ</w:t>
            </w:r>
          </w:p>
          <w:p w:rsidR="000C59B4" w:rsidRPr="00195821" w:rsidRDefault="000C59B4" w:rsidP="000C59B4">
            <w:pPr>
              <w:pStyle w:val="TableParagraph"/>
              <w:spacing w:line="243" w:lineRule="exact"/>
              <w:ind w:left="72" w:right="66"/>
              <w:jc w:val="center"/>
              <w:rPr>
                <w:rFonts w:ascii="Times New Roman" w:hAnsi="Times New Roman" w:cs="Times New Roman"/>
                <w:sz w:val="20"/>
                <w:szCs w:val="20"/>
              </w:rPr>
            </w:pPr>
            <w:r w:rsidRPr="00195821">
              <w:rPr>
                <w:rFonts w:ascii="Times New Roman" w:hAnsi="Times New Roman" w:cs="Times New Roman"/>
                <w:sz w:val="20"/>
                <w:szCs w:val="20"/>
              </w:rPr>
              <w:t>70 ТО</w:t>
            </w:r>
          </w:p>
        </w:tc>
        <w:tc>
          <w:tcPr>
            <w:tcW w:w="900" w:type="dxa"/>
          </w:tcPr>
          <w:p w:rsidR="000C59B4" w:rsidRPr="00195821" w:rsidRDefault="000C59B4" w:rsidP="000C59B4">
            <w:pPr>
              <w:pStyle w:val="TableParagraph"/>
              <w:spacing w:before="56"/>
              <w:ind w:left="8"/>
              <w:jc w:val="center"/>
              <w:rPr>
                <w:rFonts w:ascii="Times New Roman" w:hAnsi="Times New Roman" w:cs="Times New Roman"/>
                <w:sz w:val="20"/>
                <w:szCs w:val="20"/>
              </w:rPr>
            </w:pPr>
            <w:r w:rsidRPr="00195821">
              <w:rPr>
                <w:rFonts w:ascii="Times New Roman" w:hAnsi="Times New Roman" w:cs="Times New Roman"/>
                <w:w w:val="99"/>
                <w:sz w:val="20"/>
                <w:szCs w:val="20"/>
              </w:rPr>
              <w:t>7</w:t>
            </w:r>
          </w:p>
        </w:tc>
        <w:tc>
          <w:tcPr>
            <w:tcW w:w="1475" w:type="dxa"/>
          </w:tcPr>
          <w:p w:rsidR="000C59B4" w:rsidRPr="00195821" w:rsidRDefault="000C59B4" w:rsidP="000C59B4">
            <w:pPr>
              <w:pStyle w:val="TableParagraph"/>
              <w:spacing w:before="56"/>
              <w:ind w:left="78" w:right="69"/>
              <w:jc w:val="center"/>
              <w:rPr>
                <w:rFonts w:ascii="Times New Roman" w:hAnsi="Times New Roman" w:cs="Times New Roman"/>
                <w:sz w:val="20"/>
                <w:szCs w:val="20"/>
              </w:rPr>
            </w:pPr>
            <w:r w:rsidRPr="00195821">
              <w:rPr>
                <w:rFonts w:ascii="Times New Roman" w:hAnsi="Times New Roman" w:cs="Times New Roman"/>
                <w:sz w:val="20"/>
                <w:szCs w:val="20"/>
              </w:rPr>
              <w:t>11КЛ</w:t>
            </w:r>
          </w:p>
        </w:tc>
        <w:tc>
          <w:tcPr>
            <w:tcW w:w="811" w:type="dxa"/>
          </w:tcPr>
          <w:p w:rsidR="000C59B4" w:rsidRPr="00195821" w:rsidRDefault="000C59B4" w:rsidP="000C59B4">
            <w:pPr>
              <w:pStyle w:val="TableParagraph"/>
              <w:spacing w:before="56"/>
              <w:ind w:left="13"/>
              <w:jc w:val="center"/>
              <w:rPr>
                <w:rFonts w:ascii="Times New Roman" w:hAnsi="Times New Roman" w:cs="Times New Roman"/>
                <w:sz w:val="20"/>
                <w:szCs w:val="20"/>
              </w:rPr>
            </w:pPr>
            <w:r w:rsidRPr="00195821">
              <w:rPr>
                <w:rFonts w:ascii="Times New Roman" w:hAnsi="Times New Roman" w:cs="Times New Roman"/>
                <w:w w:val="99"/>
                <w:sz w:val="20"/>
                <w:szCs w:val="20"/>
              </w:rPr>
              <w:t>4</w:t>
            </w:r>
          </w:p>
        </w:tc>
        <w:tc>
          <w:tcPr>
            <w:tcW w:w="899" w:type="dxa"/>
          </w:tcPr>
          <w:p w:rsidR="000C59B4" w:rsidRPr="00195821" w:rsidRDefault="000C59B4" w:rsidP="000C59B4">
            <w:pPr>
              <w:pStyle w:val="TableParagraph"/>
              <w:rPr>
                <w:rFonts w:ascii="Times New Roman" w:hAnsi="Times New Roman" w:cs="Times New Roman"/>
                <w:sz w:val="20"/>
                <w:szCs w:val="20"/>
              </w:rPr>
            </w:pPr>
          </w:p>
        </w:tc>
      </w:tr>
      <w:tr w:rsidR="000C59B4" w:rsidRPr="00195821" w:rsidTr="000C59B4">
        <w:trPr>
          <w:trHeight w:val="597"/>
        </w:trPr>
        <w:tc>
          <w:tcPr>
            <w:tcW w:w="2134" w:type="dxa"/>
          </w:tcPr>
          <w:p w:rsidR="000C59B4" w:rsidRPr="00195821" w:rsidRDefault="000C59B4" w:rsidP="000C59B4">
            <w:pPr>
              <w:pStyle w:val="TableParagraph"/>
              <w:spacing w:before="54"/>
              <w:ind w:left="69" w:right="63"/>
              <w:jc w:val="center"/>
              <w:rPr>
                <w:rFonts w:ascii="Times New Roman" w:hAnsi="Times New Roman" w:cs="Times New Roman"/>
                <w:sz w:val="20"/>
                <w:szCs w:val="20"/>
              </w:rPr>
            </w:pPr>
            <w:r w:rsidRPr="00195821">
              <w:rPr>
                <w:rFonts w:ascii="Times New Roman" w:hAnsi="Times New Roman" w:cs="Times New Roman"/>
                <w:sz w:val="20"/>
                <w:szCs w:val="20"/>
              </w:rPr>
              <w:t>НАТАЛИ ДИНИЋ</w:t>
            </w:r>
          </w:p>
        </w:tc>
        <w:tc>
          <w:tcPr>
            <w:tcW w:w="1508" w:type="dxa"/>
          </w:tcPr>
          <w:p w:rsidR="000C59B4" w:rsidRPr="00195821" w:rsidRDefault="000C59B4" w:rsidP="000C59B4">
            <w:pPr>
              <w:pStyle w:val="TableParagraph"/>
              <w:spacing w:before="54"/>
              <w:ind w:left="186" w:right="178" w:firstLine="16"/>
              <w:rPr>
                <w:rFonts w:ascii="Times New Roman" w:hAnsi="Times New Roman" w:cs="Times New Roman"/>
                <w:sz w:val="20"/>
                <w:szCs w:val="20"/>
              </w:rPr>
            </w:pPr>
            <w:r w:rsidRPr="00195821">
              <w:rPr>
                <w:rFonts w:ascii="Times New Roman" w:hAnsi="Times New Roman" w:cs="Times New Roman"/>
                <w:sz w:val="20"/>
                <w:szCs w:val="20"/>
              </w:rPr>
              <w:t xml:space="preserve">КЛАВИР ОШ- </w:t>
            </w:r>
            <w:r w:rsidRPr="00195821">
              <w:rPr>
                <w:rFonts w:ascii="Times New Roman" w:hAnsi="Times New Roman" w:cs="Times New Roman"/>
                <w:w w:val="95"/>
                <w:sz w:val="20"/>
                <w:szCs w:val="20"/>
              </w:rPr>
              <w:t>СП,СШ-ТО,УП</w:t>
            </w:r>
          </w:p>
        </w:tc>
        <w:tc>
          <w:tcPr>
            <w:tcW w:w="979" w:type="dxa"/>
          </w:tcPr>
          <w:p w:rsidR="000C59B4" w:rsidRPr="00195821" w:rsidRDefault="000C59B4" w:rsidP="000C59B4">
            <w:pPr>
              <w:pStyle w:val="TableParagraph"/>
              <w:spacing w:before="54"/>
              <w:ind w:left="200" w:right="192"/>
              <w:jc w:val="center"/>
              <w:rPr>
                <w:rFonts w:ascii="Times New Roman" w:hAnsi="Times New Roman" w:cs="Times New Roman"/>
                <w:sz w:val="20"/>
                <w:szCs w:val="20"/>
              </w:rPr>
            </w:pPr>
            <w:r w:rsidRPr="00195821">
              <w:rPr>
                <w:rFonts w:ascii="Times New Roman" w:hAnsi="Times New Roman" w:cs="Times New Roman"/>
                <w:sz w:val="20"/>
                <w:szCs w:val="20"/>
              </w:rPr>
              <w:t>255СП</w:t>
            </w:r>
          </w:p>
        </w:tc>
        <w:tc>
          <w:tcPr>
            <w:tcW w:w="1692" w:type="dxa"/>
          </w:tcPr>
          <w:p w:rsidR="000C59B4" w:rsidRPr="00195821" w:rsidRDefault="000C59B4" w:rsidP="000C59B4">
            <w:pPr>
              <w:pStyle w:val="TableParagraph"/>
              <w:spacing w:before="54"/>
              <w:ind w:left="556"/>
              <w:rPr>
                <w:rFonts w:ascii="Times New Roman" w:hAnsi="Times New Roman" w:cs="Times New Roman"/>
                <w:sz w:val="20"/>
                <w:szCs w:val="20"/>
              </w:rPr>
            </w:pPr>
            <w:r w:rsidRPr="00195821">
              <w:rPr>
                <w:rFonts w:ascii="Times New Roman" w:hAnsi="Times New Roman" w:cs="Times New Roman"/>
                <w:sz w:val="20"/>
                <w:szCs w:val="20"/>
              </w:rPr>
              <w:t>210ТО</w:t>
            </w:r>
          </w:p>
          <w:p w:rsidR="000C59B4" w:rsidRPr="00195821" w:rsidRDefault="000C59B4" w:rsidP="000C59B4">
            <w:pPr>
              <w:pStyle w:val="TableParagraph"/>
              <w:spacing w:before="1"/>
              <w:ind w:left="556"/>
              <w:rPr>
                <w:rFonts w:ascii="Times New Roman" w:hAnsi="Times New Roman" w:cs="Times New Roman"/>
                <w:sz w:val="20"/>
                <w:szCs w:val="20"/>
              </w:rPr>
            </w:pPr>
            <w:r w:rsidRPr="00195821">
              <w:rPr>
                <w:rFonts w:ascii="Times New Roman" w:hAnsi="Times New Roman" w:cs="Times New Roman"/>
                <w:sz w:val="20"/>
                <w:szCs w:val="20"/>
              </w:rPr>
              <w:t>178УП</w:t>
            </w:r>
          </w:p>
        </w:tc>
        <w:tc>
          <w:tcPr>
            <w:tcW w:w="900" w:type="dxa"/>
          </w:tcPr>
          <w:p w:rsidR="000C59B4" w:rsidRPr="00195821" w:rsidRDefault="000C59B4" w:rsidP="000C59B4">
            <w:pPr>
              <w:pStyle w:val="TableParagraph"/>
              <w:spacing w:before="54"/>
              <w:ind w:left="327" w:right="319"/>
              <w:jc w:val="center"/>
              <w:rPr>
                <w:rFonts w:ascii="Times New Roman" w:hAnsi="Times New Roman" w:cs="Times New Roman"/>
                <w:sz w:val="20"/>
                <w:szCs w:val="20"/>
              </w:rPr>
            </w:pPr>
            <w:r w:rsidRPr="00195821">
              <w:rPr>
                <w:rFonts w:ascii="Times New Roman" w:hAnsi="Times New Roman" w:cs="Times New Roman"/>
                <w:sz w:val="20"/>
                <w:szCs w:val="20"/>
              </w:rPr>
              <w:t>32</w:t>
            </w:r>
          </w:p>
        </w:tc>
        <w:tc>
          <w:tcPr>
            <w:tcW w:w="1475" w:type="dxa"/>
          </w:tcPr>
          <w:p w:rsidR="000C59B4" w:rsidRPr="00195821" w:rsidRDefault="000C59B4" w:rsidP="000C59B4">
            <w:pPr>
              <w:pStyle w:val="TableParagraph"/>
              <w:spacing w:before="54"/>
              <w:ind w:left="76" w:right="69"/>
              <w:jc w:val="center"/>
              <w:rPr>
                <w:rFonts w:ascii="Times New Roman" w:hAnsi="Times New Roman" w:cs="Times New Roman"/>
                <w:sz w:val="20"/>
                <w:szCs w:val="20"/>
              </w:rPr>
            </w:pPr>
            <w:r w:rsidRPr="00195821">
              <w:rPr>
                <w:rFonts w:ascii="Times New Roman" w:hAnsi="Times New Roman" w:cs="Times New Roman"/>
                <w:sz w:val="20"/>
                <w:szCs w:val="20"/>
              </w:rPr>
              <w:t>29ТО</w:t>
            </w:r>
          </w:p>
          <w:p w:rsidR="000C59B4" w:rsidRPr="00195821" w:rsidRDefault="000C59B4" w:rsidP="000C59B4">
            <w:pPr>
              <w:pStyle w:val="TableParagraph"/>
              <w:spacing w:before="1"/>
              <w:ind w:left="78" w:right="69"/>
              <w:jc w:val="center"/>
              <w:rPr>
                <w:rFonts w:ascii="Times New Roman" w:hAnsi="Times New Roman" w:cs="Times New Roman"/>
                <w:sz w:val="20"/>
                <w:szCs w:val="20"/>
              </w:rPr>
            </w:pPr>
            <w:r w:rsidRPr="00195821">
              <w:rPr>
                <w:rFonts w:ascii="Times New Roman" w:hAnsi="Times New Roman" w:cs="Times New Roman"/>
                <w:sz w:val="20"/>
                <w:szCs w:val="20"/>
              </w:rPr>
              <w:t>29УП</w:t>
            </w:r>
          </w:p>
        </w:tc>
        <w:tc>
          <w:tcPr>
            <w:tcW w:w="811" w:type="dxa"/>
          </w:tcPr>
          <w:p w:rsidR="000C59B4" w:rsidRPr="00195821" w:rsidRDefault="000C59B4" w:rsidP="000C59B4">
            <w:pPr>
              <w:pStyle w:val="TableParagraph"/>
              <w:rPr>
                <w:rFonts w:ascii="Times New Roman" w:hAnsi="Times New Roman" w:cs="Times New Roman"/>
                <w:sz w:val="20"/>
                <w:szCs w:val="20"/>
              </w:rPr>
            </w:pPr>
          </w:p>
        </w:tc>
        <w:tc>
          <w:tcPr>
            <w:tcW w:w="899" w:type="dxa"/>
          </w:tcPr>
          <w:p w:rsidR="000C59B4" w:rsidRPr="00195821" w:rsidRDefault="000C59B4" w:rsidP="000C59B4">
            <w:pPr>
              <w:pStyle w:val="TableParagraph"/>
              <w:spacing w:before="54"/>
              <w:ind w:left="55"/>
              <w:rPr>
                <w:rFonts w:ascii="Times New Roman" w:hAnsi="Times New Roman" w:cs="Times New Roman"/>
                <w:sz w:val="20"/>
                <w:szCs w:val="20"/>
              </w:rPr>
            </w:pPr>
            <w:r w:rsidRPr="00195821">
              <w:rPr>
                <w:rFonts w:ascii="Times New Roman" w:hAnsi="Times New Roman" w:cs="Times New Roman"/>
                <w:sz w:val="20"/>
                <w:szCs w:val="20"/>
              </w:rPr>
              <w:t>3УП</w:t>
            </w:r>
          </w:p>
        </w:tc>
      </w:tr>
      <w:tr w:rsidR="000C59B4" w:rsidRPr="00195821" w:rsidTr="000C59B4">
        <w:trPr>
          <w:trHeight w:val="599"/>
        </w:trPr>
        <w:tc>
          <w:tcPr>
            <w:tcW w:w="2134" w:type="dxa"/>
          </w:tcPr>
          <w:p w:rsidR="000C59B4" w:rsidRPr="00195821" w:rsidRDefault="000C59B4" w:rsidP="000C59B4">
            <w:pPr>
              <w:pStyle w:val="TableParagraph"/>
              <w:spacing w:before="54"/>
              <w:ind w:left="67" w:right="64"/>
              <w:jc w:val="center"/>
              <w:rPr>
                <w:rFonts w:ascii="Times New Roman" w:hAnsi="Times New Roman" w:cs="Times New Roman"/>
                <w:sz w:val="20"/>
                <w:szCs w:val="20"/>
              </w:rPr>
            </w:pPr>
            <w:r w:rsidRPr="00195821">
              <w:rPr>
                <w:rFonts w:ascii="Times New Roman" w:hAnsi="Times New Roman" w:cs="Times New Roman"/>
                <w:sz w:val="20"/>
                <w:szCs w:val="20"/>
              </w:rPr>
              <w:t>ЖИВКА КЛАШНИКОВ</w:t>
            </w:r>
          </w:p>
        </w:tc>
        <w:tc>
          <w:tcPr>
            <w:tcW w:w="1508" w:type="dxa"/>
          </w:tcPr>
          <w:p w:rsidR="000C59B4" w:rsidRPr="00195821" w:rsidRDefault="000C59B4" w:rsidP="000C59B4">
            <w:pPr>
              <w:pStyle w:val="TableParagraph"/>
              <w:spacing w:before="54"/>
              <w:ind w:left="186" w:right="179" w:firstLine="16"/>
              <w:rPr>
                <w:rFonts w:ascii="Times New Roman" w:hAnsi="Times New Roman" w:cs="Times New Roman"/>
                <w:sz w:val="20"/>
                <w:szCs w:val="20"/>
              </w:rPr>
            </w:pPr>
            <w:r w:rsidRPr="00195821">
              <w:rPr>
                <w:rFonts w:ascii="Times New Roman" w:hAnsi="Times New Roman" w:cs="Times New Roman"/>
                <w:sz w:val="20"/>
                <w:szCs w:val="20"/>
              </w:rPr>
              <w:t xml:space="preserve">КЛАВИР ОШ- </w:t>
            </w:r>
            <w:r w:rsidRPr="00195821">
              <w:rPr>
                <w:rFonts w:ascii="Times New Roman" w:hAnsi="Times New Roman" w:cs="Times New Roman"/>
                <w:w w:val="95"/>
                <w:sz w:val="20"/>
                <w:szCs w:val="20"/>
              </w:rPr>
              <w:t>СП,СШ-ТО,УП</w:t>
            </w:r>
          </w:p>
        </w:tc>
        <w:tc>
          <w:tcPr>
            <w:tcW w:w="979" w:type="dxa"/>
          </w:tcPr>
          <w:p w:rsidR="000C59B4" w:rsidRPr="00195821" w:rsidRDefault="000C59B4" w:rsidP="000C59B4">
            <w:pPr>
              <w:pStyle w:val="TableParagraph"/>
              <w:spacing w:before="54"/>
              <w:ind w:left="200" w:right="192"/>
              <w:jc w:val="center"/>
              <w:rPr>
                <w:rFonts w:ascii="Times New Roman" w:hAnsi="Times New Roman" w:cs="Times New Roman"/>
                <w:sz w:val="20"/>
                <w:szCs w:val="20"/>
              </w:rPr>
            </w:pPr>
            <w:r w:rsidRPr="00195821">
              <w:rPr>
                <w:rFonts w:ascii="Times New Roman" w:hAnsi="Times New Roman" w:cs="Times New Roman"/>
                <w:sz w:val="20"/>
                <w:szCs w:val="20"/>
              </w:rPr>
              <w:t>245СП</w:t>
            </w:r>
          </w:p>
        </w:tc>
        <w:tc>
          <w:tcPr>
            <w:tcW w:w="1692" w:type="dxa"/>
          </w:tcPr>
          <w:p w:rsidR="000C59B4" w:rsidRPr="00195821" w:rsidRDefault="000C59B4" w:rsidP="000C59B4">
            <w:pPr>
              <w:pStyle w:val="TableParagraph"/>
              <w:spacing w:before="54"/>
              <w:ind w:left="556"/>
              <w:rPr>
                <w:rFonts w:ascii="Times New Roman" w:hAnsi="Times New Roman" w:cs="Times New Roman"/>
                <w:sz w:val="20"/>
                <w:szCs w:val="20"/>
              </w:rPr>
            </w:pPr>
            <w:r w:rsidRPr="00195821">
              <w:rPr>
                <w:rFonts w:ascii="Times New Roman" w:hAnsi="Times New Roman" w:cs="Times New Roman"/>
                <w:sz w:val="20"/>
                <w:szCs w:val="20"/>
              </w:rPr>
              <w:t>140ТО</w:t>
            </w:r>
          </w:p>
          <w:p w:rsidR="000C59B4" w:rsidRPr="00195821" w:rsidRDefault="000C59B4" w:rsidP="000C59B4">
            <w:pPr>
              <w:pStyle w:val="TableParagraph"/>
              <w:spacing w:before="1"/>
              <w:ind w:left="556"/>
              <w:rPr>
                <w:rFonts w:ascii="Times New Roman" w:hAnsi="Times New Roman" w:cs="Times New Roman"/>
                <w:sz w:val="20"/>
                <w:szCs w:val="20"/>
              </w:rPr>
            </w:pPr>
            <w:r w:rsidRPr="00195821">
              <w:rPr>
                <w:rFonts w:ascii="Times New Roman" w:hAnsi="Times New Roman" w:cs="Times New Roman"/>
                <w:sz w:val="20"/>
                <w:szCs w:val="20"/>
              </w:rPr>
              <w:t>415УП</w:t>
            </w:r>
          </w:p>
        </w:tc>
        <w:tc>
          <w:tcPr>
            <w:tcW w:w="900" w:type="dxa"/>
          </w:tcPr>
          <w:p w:rsidR="000C59B4" w:rsidRPr="00195821" w:rsidRDefault="000C59B4" w:rsidP="000C59B4">
            <w:pPr>
              <w:pStyle w:val="TableParagraph"/>
              <w:spacing w:before="54"/>
              <w:ind w:left="327" w:right="319"/>
              <w:jc w:val="center"/>
              <w:rPr>
                <w:rFonts w:ascii="Times New Roman" w:hAnsi="Times New Roman" w:cs="Times New Roman"/>
                <w:sz w:val="20"/>
                <w:szCs w:val="20"/>
              </w:rPr>
            </w:pPr>
            <w:r w:rsidRPr="00195821">
              <w:rPr>
                <w:rFonts w:ascii="Times New Roman" w:hAnsi="Times New Roman" w:cs="Times New Roman"/>
                <w:sz w:val="20"/>
                <w:szCs w:val="20"/>
              </w:rPr>
              <w:t>12</w:t>
            </w:r>
          </w:p>
        </w:tc>
        <w:tc>
          <w:tcPr>
            <w:tcW w:w="1475" w:type="dxa"/>
          </w:tcPr>
          <w:p w:rsidR="000C59B4" w:rsidRPr="00195821" w:rsidRDefault="000C59B4" w:rsidP="000C59B4">
            <w:pPr>
              <w:pStyle w:val="TableParagraph"/>
              <w:spacing w:before="54"/>
              <w:ind w:left="76" w:right="69"/>
              <w:jc w:val="center"/>
              <w:rPr>
                <w:rFonts w:ascii="Times New Roman" w:hAnsi="Times New Roman" w:cs="Times New Roman"/>
                <w:sz w:val="20"/>
                <w:szCs w:val="20"/>
              </w:rPr>
            </w:pPr>
            <w:r w:rsidRPr="00195821">
              <w:rPr>
                <w:rFonts w:ascii="Times New Roman" w:hAnsi="Times New Roman" w:cs="Times New Roman"/>
                <w:sz w:val="20"/>
                <w:szCs w:val="20"/>
              </w:rPr>
              <w:t>5ТО</w:t>
            </w:r>
          </w:p>
          <w:p w:rsidR="000C59B4" w:rsidRPr="00195821" w:rsidRDefault="000C59B4" w:rsidP="000C59B4">
            <w:pPr>
              <w:pStyle w:val="TableParagraph"/>
              <w:spacing w:before="1"/>
              <w:ind w:left="78" w:right="69"/>
              <w:jc w:val="center"/>
              <w:rPr>
                <w:rFonts w:ascii="Times New Roman" w:hAnsi="Times New Roman" w:cs="Times New Roman"/>
                <w:sz w:val="20"/>
                <w:szCs w:val="20"/>
              </w:rPr>
            </w:pPr>
            <w:r w:rsidRPr="00195821">
              <w:rPr>
                <w:rFonts w:ascii="Times New Roman" w:hAnsi="Times New Roman" w:cs="Times New Roman"/>
                <w:sz w:val="20"/>
                <w:szCs w:val="20"/>
              </w:rPr>
              <w:t>15УП</w:t>
            </w:r>
          </w:p>
        </w:tc>
        <w:tc>
          <w:tcPr>
            <w:tcW w:w="811" w:type="dxa"/>
          </w:tcPr>
          <w:p w:rsidR="000C59B4" w:rsidRPr="00195821" w:rsidRDefault="000C59B4" w:rsidP="000C59B4">
            <w:pPr>
              <w:pStyle w:val="TableParagraph"/>
              <w:spacing w:before="54"/>
              <w:ind w:left="13"/>
              <w:jc w:val="center"/>
              <w:rPr>
                <w:rFonts w:ascii="Times New Roman" w:hAnsi="Times New Roman" w:cs="Times New Roman"/>
                <w:sz w:val="20"/>
                <w:szCs w:val="20"/>
              </w:rPr>
            </w:pPr>
            <w:r w:rsidRPr="00195821">
              <w:rPr>
                <w:rFonts w:ascii="Times New Roman" w:hAnsi="Times New Roman" w:cs="Times New Roman"/>
                <w:w w:val="99"/>
                <w:sz w:val="20"/>
                <w:szCs w:val="20"/>
              </w:rPr>
              <w:t>4</w:t>
            </w:r>
          </w:p>
        </w:tc>
        <w:tc>
          <w:tcPr>
            <w:tcW w:w="899" w:type="dxa"/>
          </w:tcPr>
          <w:p w:rsidR="000C59B4" w:rsidRPr="00195821" w:rsidRDefault="000C59B4" w:rsidP="000C59B4">
            <w:pPr>
              <w:pStyle w:val="TableParagraph"/>
              <w:spacing w:before="54"/>
              <w:ind w:left="55"/>
              <w:rPr>
                <w:rFonts w:ascii="Times New Roman" w:hAnsi="Times New Roman" w:cs="Times New Roman"/>
                <w:sz w:val="20"/>
                <w:szCs w:val="20"/>
              </w:rPr>
            </w:pPr>
            <w:r w:rsidRPr="00195821">
              <w:rPr>
                <w:rFonts w:ascii="Times New Roman" w:hAnsi="Times New Roman" w:cs="Times New Roman"/>
                <w:sz w:val="20"/>
                <w:szCs w:val="20"/>
              </w:rPr>
              <w:t>4УП</w:t>
            </w:r>
          </w:p>
        </w:tc>
      </w:tr>
      <w:tr w:rsidR="000C59B4" w:rsidRPr="00195821" w:rsidTr="000C59B4">
        <w:trPr>
          <w:trHeight w:val="842"/>
        </w:trPr>
        <w:tc>
          <w:tcPr>
            <w:tcW w:w="2134" w:type="dxa"/>
          </w:tcPr>
          <w:p w:rsidR="000C59B4" w:rsidRPr="00195821" w:rsidRDefault="000C59B4" w:rsidP="000C59B4">
            <w:pPr>
              <w:pStyle w:val="TableParagraph"/>
              <w:spacing w:before="54"/>
              <w:ind w:left="69" w:right="64"/>
              <w:jc w:val="center"/>
              <w:rPr>
                <w:rFonts w:ascii="Times New Roman" w:hAnsi="Times New Roman" w:cs="Times New Roman"/>
                <w:sz w:val="20"/>
                <w:szCs w:val="20"/>
              </w:rPr>
            </w:pPr>
            <w:r w:rsidRPr="00195821">
              <w:rPr>
                <w:rFonts w:ascii="Times New Roman" w:hAnsi="Times New Roman" w:cs="Times New Roman"/>
                <w:sz w:val="20"/>
                <w:szCs w:val="20"/>
              </w:rPr>
              <w:t>АНЂЕЛА ДОБРИЧАНИН</w:t>
            </w:r>
          </w:p>
        </w:tc>
        <w:tc>
          <w:tcPr>
            <w:tcW w:w="1508" w:type="dxa"/>
          </w:tcPr>
          <w:p w:rsidR="000C59B4" w:rsidRPr="00195821" w:rsidRDefault="000C59B4" w:rsidP="000C59B4">
            <w:pPr>
              <w:pStyle w:val="TableParagraph"/>
              <w:spacing w:before="54"/>
              <w:ind w:left="155" w:firstLine="254"/>
              <w:rPr>
                <w:rFonts w:ascii="Times New Roman" w:hAnsi="Times New Roman" w:cs="Times New Roman"/>
                <w:sz w:val="20"/>
                <w:szCs w:val="20"/>
              </w:rPr>
            </w:pPr>
            <w:r w:rsidRPr="00195821">
              <w:rPr>
                <w:rFonts w:ascii="Times New Roman" w:hAnsi="Times New Roman" w:cs="Times New Roman"/>
                <w:sz w:val="20"/>
                <w:szCs w:val="20"/>
              </w:rPr>
              <w:t xml:space="preserve">КЛАВИР </w:t>
            </w:r>
            <w:r w:rsidRPr="00195821">
              <w:rPr>
                <w:rFonts w:ascii="Times New Roman" w:hAnsi="Times New Roman" w:cs="Times New Roman"/>
                <w:w w:val="95"/>
                <w:sz w:val="20"/>
                <w:szCs w:val="20"/>
              </w:rPr>
              <w:t>ОШ,СШ,ТО,УП</w:t>
            </w:r>
          </w:p>
        </w:tc>
        <w:tc>
          <w:tcPr>
            <w:tcW w:w="979" w:type="dxa"/>
          </w:tcPr>
          <w:p w:rsidR="000C59B4" w:rsidRPr="00195821" w:rsidRDefault="000C59B4" w:rsidP="000C59B4">
            <w:pPr>
              <w:pStyle w:val="TableParagraph"/>
              <w:spacing w:before="54"/>
              <w:ind w:left="200" w:right="191"/>
              <w:jc w:val="center"/>
              <w:rPr>
                <w:rFonts w:ascii="Times New Roman" w:hAnsi="Times New Roman" w:cs="Times New Roman"/>
                <w:sz w:val="20"/>
                <w:szCs w:val="20"/>
              </w:rPr>
            </w:pPr>
            <w:r w:rsidRPr="00195821">
              <w:rPr>
                <w:rFonts w:ascii="Times New Roman" w:hAnsi="Times New Roman" w:cs="Times New Roman"/>
                <w:sz w:val="20"/>
                <w:szCs w:val="20"/>
              </w:rPr>
              <w:t>350</w:t>
            </w:r>
          </w:p>
        </w:tc>
        <w:tc>
          <w:tcPr>
            <w:tcW w:w="1692" w:type="dxa"/>
          </w:tcPr>
          <w:p w:rsidR="000C59B4" w:rsidRPr="00195821" w:rsidRDefault="000C59B4" w:rsidP="000C59B4">
            <w:pPr>
              <w:pStyle w:val="TableParagraph"/>
              <w:spacing w:before="54"/>
              <w:ind w:left="73" w:right="64"/>
              <w:jc w:val="center"/>
              <w:rPr>
                <w:rFonts w:ascii="Times New Roman" w:hAnsi="Times New Roman" w:cs="Times New Roman"/>
                <w:sz w:val="20"/>
                <w:szCs w:val="20"/>
              </w:rPr>
            </w:pPr>
            <w:r w:rsidRPr="00195821">
              <w:rPr>
                <w:rFonts w:ascii="Times New Roman" w:hAnsi="Times New Roman" w:cs="Times New Roman"/>
                <w:sz w:val="20"/>
                <w:szCs w:val="20"/>
              </w:rPr>
              <w:t>105 КЛ</w:t>
            </w:r>
          </w:p>
          <w:p w:rsidR="000C59B4" w:rsidRPr="00195821" w:rsidRDefault="000C59B4" w:rsidP="000C59B4">
            <w:pPr>
              <w:pStyle w:val="TableParagraph"/>
              <w:spacing w:before="1" w:line="243" w:lineRule="exact"/>
              <w:ind w:left="73" w:right="59"/>
              <w:jc w:val="center"/>
              <w:rPr>
                <w:rFonts w:ascii="Times New Roman" w:hAnsi="Times New Roman" w:cs="Times New Roman"/>
                <w:sz w:val="20"/>
                <w:szCs w:val="20"/>
              </w:rPr>
            </w:pPr>
            <w:r w:rsidRPr="00195821">
              <w:rPr>
                <w:rFonts w:ascii="Times New Roman" w:hAnsi="Times New Roman" w:cs="Times New Roman"/>
                <w:sz w:val="20"/>
                <w:szCs w:val="20"/>
              </w:rPr>
              <w:t>65уп</w:t>
            </w:r>
          </w:p>
          <w:p w:rsidR="000C59B4" w:rsidRPr="00195821" w:rsidRDefault="000C59B4" w:rsidP="000C59B4">
            <w:pPr>
              <w:pStyle w:val="TableParagraph"/>
              <w:spacing w:line="243" w:lineRule="exact"/>
              <w:ind w:left="73" w:right="64"/>
              <w:jc w:val="center"/>
              <w:rPr>
                <w:rFonts w:ascii="Times New Roman" w:hAnsi="Times New Roman" w:cs="Times New Roman"/>
                <w:sz w:val="20"/>
                <w:szCs w:val="20"/>
              </w:rPr>
            </w:pPr>
            <w:r w:rsidRPr="00195821">
              <w:rPr>
                <w:rFonts w:ascii="Times New Roman" w:hAnsi="Times New Roman" w:cs="Times New Roman"/>
                <w:sz w:val="20"/>
                <w:szCs w:val="20"/>
              </w:rPr>
              <w:t>280то</w:t>
            </w:r>
          </w:p>
        </w:tc>
        <w:tc>
          <w:tcPr>
            <w:tcW w:w="900" w:type="dxa"/>
          </w:tcPr>
          <w:p w:rsidR="000C59B4" w:rsidRPr="00195821" w:rsidRDefault="000C59B4" w:rsidP="000C59B4">
            <w:pPr>
              <w:pStyle w:val="TableParagraph"/>
              <w:spacing w:before="54"/>
              <w:ind w:left="327" w:right="319"/>
              <w:jc w:val="center"/>
              <w:rPr>
                <w:rFonts w:ascii="Times New Roman" w:hAnsi="Times New Roman" w:cs="Times New Roman"/>
                <w:sz w:val="20"/>
                <w:szCs w:val="20"/>
              </w:rPr>
            </w:pPr>
            <w:r w:rsidRPr="00195821">
              <w:rPr>
                <w:rFonts w:ascii="Times New Roman" w:hAnsi="Times New Roman" w:cs="Times New Roman"/>
                <w:sz w:val="20"/>
                <w:szCs w:val="20"/>
              </w:rPr>
              <w:t>14</w:t>
            </w:r>
          </w:p>
        </w:tc>
        <w:tc>
          <w:tcPr>
            <w:tcW w:w="1475" w:type="dxa"/>
          </w:tcPr>
          <w:p w:rsidR="000C59B4" w:rsidRPr="00195821" w:rsidRDefault="000C59B4" w:rsidP="000C59B4">
            <w:pPr>
              <w:pStyle w:val="TableParagraph"/>
              <w:spacing w:before="54"/>
              <w:ind w:left="78" w:right="69"/>
              <w:jc w:val="center"/>
              <w:rPr>
                <w:rFonts w:ascii="Times New Roman" w:hAnsi="Times New Roman" w:cs="Times New Roman"/>
                <w:sz w:val="20"/>
                <w:szCs w:val="20"/>
              </w:rPr>
            </w:pPr>
            <w:r w:rsidRPr="00195821">
              <w:rPr>
                <w:rFonts w:ascii="Times New Roman" w:hAnsi="Times New Roman" w:cs="Times New Roman"/>
                <w:sz w:val="20"/>
                <w:szCs w:val="20"/>
              </w:rPr>
              <w:t>4КЛ</w:t>
            </w:r>
          </w:p>
        </w:tc>
        <w:tc>
          <w:tcPr>
            <w:tcW w:w="811" w:type="dxa"/>
          </w:tcPr>
          <w:p w:rsidR="000C59B4" w:rsidRPr="00195821" w:rsidRDefault="000C59B4" w:rsidP="000C59B4">
            <w:pPr>
              <w:pStyle w:val="TableParagraph"/>
              <w:spacing w:before="54"/>
              <w:ind w:left="13"/>
              <w:jc w:val="center"/>
              <w:rPr>
                <w:rFonts w:ascii="Times New Roman" w:hAnsi="Times New Roman" w:cs="Times New Roman"/>
                <w:sz w:val="20"/>
                <w:szCs w:val="20"/>
              </w:rPr>
            </w:pPr>
            <w:r w:rsidRPr="00195821">
              <w:rPr>
                <w:rFonts w:ascii="Times New Roman" w:hAnsi="Times New Roman" w:cs="Times New Roman"/>
                <w:w w:val="99"/>
                <w:sz w:val="20"/>
                <w:szCs w:val="20"/>
              </w:rPr>
              <w:t>3</w:t>
            </w:r>
          </w:p>
        </w:tc>
        <w:tc>
          <w:tcPr>
            <w:tcW w:w="899" w:type="dxa"/>
          </w:tcPr>
          <w:p w:rsidR="000C59B4" w:rsidRPr="00195821" w:rsidRDefault="000C59B4" w:rsidP="000C59B4">
            <w:pPr>
              <w:pStyle w:val="TableParagraph"/>
              <w:spacing w:before="54"/>
              <w:ind w:left="286" w:right="278"/>
              <w:jc w:val="center"/>
              <w:rPr>
                <w:rFonts w:ascii="Times New Roman" w:hAnsi="Times New Roman" w:cs="Times New Roman"/>
                <w:sz w:val="20"/>
                <w:szCs w:val="20"/>
              </w:rPr>
            </w:pPr>
            <w:r w:rsidRPr="00195821">
              <w:rPr>
                <w:rFonts w:ascii="Times New Roman" w:hAnsi="Times New Roman" w:cs="Times New Roman"/>
                <w:sz w:val="20"/>
                <w:szCs w:val="20"/>
              </w:rPr>
              <w:t>6то</w:t>
            </w:r>
          </w:p>
        </w:tc>
      </w:tr>
      <w:tr w:rsidR="000C59B4" w:rsidRPr="00195821" w:rsidTr="000C59B4">
        <w:trPr>
          <w:trHeight w:val="1086"/>
        </w:trPr>
        <w:tc>
          <w:tcPr>
            <w:tcW w:w="2134" w:type="dxa"/>
          </w:tcPr>
          <w:p w:rsidR="000C59B4" w:rsidRPr="00195821" w:rsidRDefault="000C59B4" w:rsidP="000C59B4">
            <w:pPr>
              <w:pStyle w:val="TableParagraph"/>
              <w:spacing w:before="54"/>
              <w:ind w:left="67" w:right="64"/>
              <w:jc w:val="center"/>
              <w:rPr>
                <w:rFonts w:ascii="Times New Roman" w:hAnsi="Times New Roman" w:cs="Times New Roman"/>
                <w:sz w:val="20"/>
                <w:szCs w:val="20"/>
              </w:rPr>
            </w:pPr>
            <w:r w:rsidRPr="00195821">
              <w:rPr>
                <w:rFonts w:ascii="Times New Roman" w:hAnsi="Times New Roman" w:cs="Times New Roman"/>
                <w:sz w:val="20"/>
                <w:szCs w:val="20"/>
              </w:rPr>
              <w:t>МАРИЈА МИЉКОВИЋ</w:t>
            </w:r>
          </w:p>
        </w:tc>
        <w:tc>
          <w:tcPr>
            <w:tcW w:w="1508" w:type="dxa"/>
          </w:tcPr>
          <w:p w:rsidR="000C59B4" w:rsidRPr="00195821" w:rsidRDefault="000C59B4" w:rsidP="000C59B4">
            <w:pPr>
              <w:pStyle w:val="TableParagraph"/>
              <w:spacing w:before="54"/>
              <w:ind w:left="155" w:firstLine="254"/>
              <w:rPr>
                <w:rFonts w:ascii="Times New Roman" w:hAnsi="Times New Roman" w:cs="Times New Roman"/>
                <w:sz w:val="20"/>
                <w:szCs w:val="20"/>
              </w:rPr>
            </w:pPr>
            <w:r w:rsidRPr="00195821">
              <w:rPr>
                <w:rFonts w:ascii="Times New Roman" w:hAnsi="Times New Roman" w:cs="Times New Roman"/>
                <w:sz w:val="20"/>
                <w:szCs w:val="20"/>
              </w:rPr>
              <w:t xml:space="preserve">КЛАВИР </w:t>
            </w:r>
            <w:r w:rsidRPr="00195821">
              <w:rPr>
                <w:rFonts w:ascii="Times New Roman" w:hAnsi="Times New Roman" w:cs="Times New Roman"/>
                <w:w w:val="95"/>
                <w:sz w:val="20"/>
                <w:szCs w:val="20"/>
              </w:rPr>
              <w:t>ОШ,СШ,ТО,УП</w:t>
            </w:r>
          </w:p>
        </w:tc>
        <w:tc>
          <w:tcPr>
            <w:tcW w:w="979" w:type="dxa"/>
          </w:tcPr>
          <w:p w:rsidR="000C59B4" w:rsidRPr="00195821" w:rsidRDefault="000C59B4" w:rsidP="000C59B4">
            <w:pPr>
              <w:pStyle w:val="TableParagraph"/>
              <w:spacing w:before="54"/>
              <w:ind w:left="200" w:right="191"/>
              <w:jc w:val="center"/>
              <w:rPr>
                <w:rFonts w:ascii="Times New Roman" w:hAnsi="Times New Roman" w:cs="Times New Roman"/>
                <w:sz w:val="20"/>
                <w:szCs w:val="20"/>
              </w:rPr>
            </w:pPr>
            <w:r w:rsidRPr="00195821">
              <w:rPr>
                <w:rFonts w:ascii="Times New Roman" w:hAnsi="Times New Roman" w:cs="Times New Roman"/>
                <w:sz w:val="20"/>
                <w:szCs w:val="20"/>
              </w:rPr>
              <w:t>339</w:t>
            </w:r>
          </w:p>
        </w:tc>
        <w:tc>
          <w:tcPr>
            <w:tcW w:w="1692" w:type="dxa"/>
          </w:tcPr>
          <w:p w:rsidR="000C59B4" w:rsidRPr="00195821" w:rsidRDefault="000C59B4" w:rsidP="000C59B4">
            <w:pPr>
              <w:pStyle w:val="TableParagraph"/>
              <w:spacing w:before="54"/>
              <w:ind w:left="73" w:right="63"/>
              <w:jc w:val="center"/>
              <w:rPr>
                <w:rFonts w:ascii="Times New Roman" w:hAnsi="Times New Roman" w:cs="Times New Roman"/>
                <w:sz w:val="20"/>
                <w:szCs w:val="20"/>
              </w:rPr>
            </w:pPr>
            <w:r w:rsidRPr="00195821">
              <w:rPr>
                <w:rFonts w:ascii="Times New Roman" w:hAnsi="Times New Roman" w:cs="Times New Roman"/>
                <w:sz w:val="20"/>
                <w:szCs w:val="20"/>
              </w:rPr>
              <w:t>99 кл</w:t>
            </w:r>
          </w:p>
          <w:p w:rsidR="000C59B4" w:rsidRPr="00195821" w:rsidRDefault="000C59B4" w:rsidP="000C59B4">
            <w:pPr>
              <w:pStyle w:val="TableParagraph"/>
              <w:spacing w:before="1"/>
              <w:ind w:left="73" w:right="64"/>
              <w:jc w:val="center"/>
              <w:rPr>
                <w:rFonts w:ascii="Times New Roman" w:hAnsi="Times New Roman" w:cs="Times New Roman"/>
                <w:sz w:val="20"/>
                <w:szCs w:val="20"/>
              </w:rPr>
            </w:pPr>
            <w:r w:rsidRPr="00195821">
              <w:rPr>
                <w:rFonts w:ascii="Times New Roman" w:hAnsi="Times New Roman" w:cs="Times New Roman"/>
                <w:sz w:val="20"/>
                <w:szCs w:val="20"/>
              </w:rPr>
              <w:t>133то</w:t>
            </w:r>
          </w:p>
          <w:p w:rsidR="000C59B4" w:rsidRPr="00195821" w:rsidRDefault="000C59B4" w:rsidP="000C59B4">
            <w:pPr>
              <w:pStyle w:val="TableParagraph"/>
              <w:ind w:left="73" w:right="64"/>
              <w:jc w:val="center"/>
              <w:rPr>
                <w:rFonts w:ascii="Times New Roman" w:hAnsi="Times New Roman" w:cs="Times New Roman"/>
                <w:sz w:val="20"/>
                <w:szCs w:val="20"/>
              </w:rPr>
            </w:pPr>
            <w:r w:rsidRPr="00195821">
              <w:rPr>
                <w:rFonts w:ascii="Times New Roman" w:hAnsi="Times New Roman" w:cs="Times New Roman"/>
                <w:sz w:val="20"/>
                <w:szCs w:val="20"/>
              </w:rPr>
              <w:t>203уп</w:t>
            </w:r>
          </w:p>
        </w:tc>
        <w:tc>
          <w:tcPr>
            <w:tcW w:w="900" w:type="dxa"/>
          </w:tcPr>
          <w:p w:rsidR="000C59B4" w:rsidRPr="00195821" w:rsidRDefault="000C59B4" w:rsidP="000C59B4">
            <w:pPr>
              <w:pStyle w:val="TableParagraph"/>
              <w:spacing w:before="54"/>
              <w:ind w:left="327" w:right="319"/>
              <w:jc w:val="center"/>
              <w:rPr>
                <w:rFonts w:ascii="Times New Roman" w:hAnsi="Times New Roman" w:cs="Times New Roman"/>
                <w:sz w:val="20"/>
                <w:szCs w:val="20"/>
              </w:rPr>
            </w:pPr>
            <w:r w:rsidRPr="00195821">
              <w:rPr>
                <w:rFonts w:ascii="Times New Roman" w:hAnsi="Times New Roman" w:cs="Times New Roman"/>
                <w:sz w:val="20"/>
                <w:szCs w:val="20"/>
              </w:rPr>
              <w:t>15</w:t>
            </w:r>
          </w:p>
        </w:tc>
        <w:tc>
          <w:tcPr>
            <w:tcW w:w="1475" w:type="dxa"/>
          </w:tcPr>
          <w:p w:rsidR="000C59B4" w:rsidRPr="00195821" w:rsidRDefault="000C59B4" w:rsidP="000C59B4">
            <w:pPr>
              <w:pStyle w:val="TableParagraph"/>
              <w:spacing w:before="54"/>
              <w:ind w:left="78" w:right="69"/>
              <w:jc w:val="center"/>
              <w:rPr>
                <w:rFonts w:ascii="Times New Roman" w:hAnsi="Times New Roman" w:cs="Times New Roman"/>
                <w:sz w:val="20"/>
                <w:szCs w:val="20"/>
              </w:rPr>
            </w:pPr>
            <w:r w:rsidRPr="00195821">
              <w:rPr>
                <w:rFonts w:ascii="Times New Roman" w:hAnsi="Times New Roman" w:cs="Times New Roman"/>
                <w:sz w:val="20"/>
                <w:szCs w:val="20"/>
              </w:rPr>
              <w:t>11КЛ</w:t>
            </w:r>
          </w:p>
          <w:p w:rsidR="000C59B4" w:rsidRPr="00195821" w:rsidRDefault="000C59B4" w:rsidP="000C59B4">
            <w:pPr>
              <w:pStyle w:val="TableParagraph"/>
              <w:spacing w:before="1"/>
              <w:ind w:left="79" w:right="69"/>
              <w:jc w:val="center"/>
              <w:rPr>
                <w:rFonts w:ascii="Times New Roman" w:hAnsi="Times New Roman" w:cs="Times New Roman"/>
                <w:sz w:val="20"/>
                <w:szCs w:val="20"/>
              </w:rPr>
            </w:pPr>
            <w:r w:rsidRPr="00195821">
              <w:rPr>
                <w:rFonts w:ascii="Times New Roman" w:hAnsi="Times New Roman" w:cs="Times New Roman"/>
                <w:sz w:val="20"/>
                <w:szCs w:val="20"/>
              </w:rPr>
              <w:t>припремна 6</w:t>
            </w:r>
          </w:p>
          <w:p w:rsidR="000C59B4" w:rsidRPr="00195821" w:rsidRDefault="000C59B4" w:rsidP="000C59B4">
            <w:pPr>
              <w:pStyle w:val="TableParagraph"/>
              <w:numPr>
                <w:ilvl w:val="0"/>
                <w:numId w:val="60"/>
              </w:numPr>
              <w:tabs>
                <w:tab w:val="left" w:pos="721"/>
              </w:tabs>
              <w:spacing w:line="243" w:lineRule="exact"/>
              <w:ind w:hanging="710"/>
              <w:rPr>
                <w:rFonts w:ascii="Times New Roman" w:hAnsi="Times New Roman" w:cs="Times New Roman"/>
                <w:sz w:val="20"/>
                <w:szCs w:val="20"/>
              </w:rPr>
            </w:pPr>
            <w:r w:rsidRPr="00195821">
              <w:rPr>
                <w:rFonts w:ascii="Times New Roman" w:hAnsi="Times New Roman" w:cs="Times New Roman"/>
                <w:sz w:val="20"/>
                <w:szCs w:val="20"/>
              </w:rPr>
              <w:t>то</w:t>
            </w:r>
          </w:p>
          <w:p w:rsidR="000C59B4" w:rsidRPr="00195821" w:rsidRDefault="000C59B4" w:rsidP="000C59B4">
            <w:pPr>
              <w:pStyle w:val="TableParagraph"/>
              <w:numPr>
                <w:ilvl w:val="0"/>
                <w:numId w:val="60"/>
              </w:numPr>
              <w:tabs>
                <w:tab w:val="left" w:pos="714"/>
              </w:tabs>
              <w:spacing w:line="243" w:lineRule="exact"/>
              <w:ind w:left="713" w:hanging="703"/>
              <w:rPr>
                <w:rFonts w:ascii="Times New Roman" w:hAnsi="Times New Roman" w:cs="Times New Roman"/>
                <w:sz w:val="20"/>
                <w:szCs w:val="20"/>
              </w:rPr>
            </w:pPr>
            <w:r w:rsidRPr="00195821">
              <w:rPr>
                <w:rFonts w:ascii="Times New Roman" w:hAnsi="Times New Roman" w:cs="Times New Roman"/>
                <w:sz w:val="20"/>
                <w:szCs w:val="20"/>
              </w:rPr>
              <w:t>уп</w:t>
            </w:r>
          </w:p>
        </w:tc>
        <w:tc>
          <w:tcPr>
            <w:tcW w:w="811" w:type="dxa"/>
          </w:tcPr>
          <w:p w:rsidR="000C59B4" w:rsidRPr="00195821" w:rsidRDefault="000C59B4" w:rsidP="000C59B4">
            <w:pPr>
              <w:pStyle w:val="TableParagraph"/>
              <w:spacing w:before="54"/>
              <w:ind w:left="232" w:right="219"/>
              <w:jc w:val="center"/>
              <w:rPr>
                <w:rFonts w:ascii="Times New Roman" w:hAnsi="Times New Roman" w:cs="Times New Roman"/>
                <w:sz w:val="20"/>
                <w:szCs w:val="20"/>
              </w:rPr>
            </w:pPr>
            <w:r w:rsidRPr="00195821">
              <w:rPr>
                <w:rFonts w:ascii="Times New Roman" w:hAnsi="Times New Roman" w:cs="Times New Roman"/>
                <w:sz w:val="20"/>
                <w:szCs w:val="20"/>
              </w:rPr>
              <w:t>11</w:t>
            </w:r>
          </w:p>
        </w:tc>
        <w:tc>
          <w:tcPr>
            <w:tcW w:w="899" w:type="dxa"/>
          </w:tcPr>
          <w:p w:rsidR="000C59B4" w:rsidRPr="00195821" w:rsidRDefault="000C59B4" w:rsidP="000C59B4">
            <w:pPr>
              <w:pStyle w:val="TableParagraph"/>
              <w:rPr>
                <w:rFonts w:ascii="Times New Roman" w:hAnsi="Times New Roman" w:cs="Times New Roman"/>
                <w:sz w:val="20"/>
                <w:szCs w:val="20"/>
              </w:rPr>
            </w:pPr>
          </w:p>
        </w:tc>
      </w:tr>
      <w:tr w:rsidR="000C59B4" w:rsidRPr="00195821" w:rsidTr="000C59B4">
        <w:trPr>
          <w:trHeight w:val="710"/>
        </w:trPr>
        <w:tc>
          <w:tcPr>
            <w:tcW w:w="2134" w:type="dxa"/>
          </w:tcPr>
          <w:p w:rsidR="000C59B4" w:rsidRPr="00195821" w:rsidRDefault="000C59B4" w:rsidP="000C59B4">
            <w:pPr>
              <w:pStyle w:val="TableParagraph"/>
              <w:spacing w:before="54"/>
              <w:ind w:left="68" w:right="64"/>
              <w:jc w:val="center"/>
              <w:rPr>
                <w:rFonts w:ascii="Times New Roman" w:hAnsi="Times New Roman" w:cs="Times New Roman"/>
                <w:sz w:val="20"/>
                <w:szCs w:val="20"/>
              </w:rPr>
            </w:pPr>
            <w:r w:rsidRPr="00195821">
              <w:rPr>
                <w:rFonts w:ascii="Times New Roman" w:hAnsi="Times New Roman" w:cs="Times New Roman"/>
                <w:sz w:val="20"/>
                <w:szCs w:val="20"/>
              </w:rPr>
              <w:lastRenderedPageBreak/>
              <w:t>ОЛЋАН ЈЕЛЕНА</w:t>
            </w:r>
          </w:p>
        </w:tc>
        <w:tc>
          <w:tcPr>
            <w:tcW w:w="1508" w:type="dxa"/>
          </w:tcPr>
          <w:p w:rsidR="000C59B4" w:rsidRPr="00195821" w:rsidRDefault="000C59B4" w:rsidP="000C59B4">
            <w:pPr>
              <w:pStyle w:val="TableParagraph"/>
              <w:spacing w:before="54"/>
              <w:ind w:left="69" w:right="61"/>
              <w:jc w:val="center"/>
              <w:rPr>
                <w:rFonts w:ascii="Times New Roman" w:hAnsi="Times New Roman" w:cs="Times New Roman"/>
                <w:sz w:val="20"/>
                <w:szCs w:val="20"/>
              </w:rPr>
            </w:pPr>
            <w:r w:rsidRPr="00195821">
              <w:rPr>
                <w:rFonts w:ascii="Times New Roman" w:hAnsi="Times New Roman" w:cs="Times New Roman"/>
                <w:sz w:val="20"/>
                <w:szCs w:val="20"/>
              </w:rPr>
              <w:t>ЧИТАЊЕ И</w:t>
            </w:r>
          </w:p>
          <w:p w:rsidR="000C59B4" w:rsidRPr="00195821" w:rsidRDefault="000C59B4" w:rsidP="000C59B4">
            <w:pPr>
              <w:pStyle w:val="TableParagraph"/>
              <w:spacing w:before="1"/>
              <w:ind w:left="66" w:right="62"/>
              <w:jc w:val="center"/>
              <w:rPr>
                <w:rFonts w:ascii="Times New Roman" w:hAnsi="Times New Roman" w:cs="Times New Roman"/>
                <w:sz w:val="20"/>
                <w:szCs w:val="20"/>
              </w:rPr>
            </w:pPr>
            <w:r w:rsidRPr="00195821">
              <w:rPr>
                <w:rFonts w:ascii="Times New Roman" w:hAnsi="Times New Roman" w:cs="Times New Roman"/>
                <w:sz w:val="20"/>
                <w:szCs w:val="20"/>
              </w:rPr>
              <w:t>корепетиција</w:t>
            </w:r>
          </w:p>
        </w:tc>
        <w:tc>
          <w:tcPr>
            <w:tcW w:w="979" w:type="dxa"/>
          </w:tcPr>
          <w:p w:rsidR="000C59B4" w:rsidRPr="00195821" w:rsidRDefault="000C59B4" w:rsidP="000C59B4">
            <w:pPr>
              <w:pStyle w:val="TableParagraph"/>
              <w:rPr>
                <w:rFonts w:ascii="Times New Roman" w:hAnsi="Times New Roman" w:cs="Times New Roman"/>
                <w:sz w:val="20"/>
                <w:szCs w:val="20"/>
              </w:rPr>
            </w:pPr>
          </w:p>
        </w:tc>
        <w:tc>
          <w:tcPr>
            <w:tcW w:w="1692" w:type="dxa"/>
          </w:tcPr>
          <w:p w:rsidR="000C59B4" w:rsidRPr="00195821" w:rsidRDefault="000C59B4" w:rsidP="000C59B4">
            <w:pPr>
              <w:pStyle w:val="TableParagraph"/>
              <w:spacing w:before="54"/>
              <w:ind w:left="73" w:right="65"/>
              <w:jc w:val="center"/>
              <w:rPr>
                <w:rFonts w:ascii="Times New Roman" w:hAnsi="Times New Roman" w:cs="Times New Roman"/>
                <w:sz w:val="20"/>
                <w:szCs w:val="20"/>
              </w:rPr>
            </w:pPr>
            <w:r w:rsidRPr="00195821">
              <w:rPr>
                <w:rFonts w:ascii="Times New Roman" w:hAnsi="Times New Roman" w:cs="Times New Roman"/>
                <w:sz w:val="20"/>
                <w:szCs w:val="20"/>
              </w:rPr>
              <w:t>298 читање</w:t>
            </w:r>
          </w:p>
          <w:p w:rsidR="000C59B4" w:rsidRPr="00195821" w:rsidRDefault="000C59B4" w:rsidP="000C59B4">
            <w:pPr>
              <w:pStyle w:val="TableParagraph"/>
              <w:spacing w:before="1"/>
              <w:ind w:left="73" w:right="66"/>
              <w:jc w:val="center"/>
              <w:rPr>
                <w:rFonts w:ascii="Times New Roman" w:hAnsi="Times New Roman" w:cs="Times New Roman"/>
                <w:sz w:val="20"/>
                <w:szCs w:val="20"/>
              </w:rPr>
            </w:pPr>
            <w:r w:rsidRPr="00195821">
              <w:rPr>
                <w:rFonts w:ascii="Times New Roman" w:hAnsi="Times New Roman" w:cs="Times New Roman"/>
                <w:sz w:val="20"/>
                <w:szCs w:val="20"/>
              </w:rPr>
              <w:t>195 корепетиција</w:t>
            </w:r>
          </w:p>
        </w:tc>
        <w:tc>
          <w:tcPr>
            <w:tcW w:w="900" w:type="dxa"/>
          </w:tcPr>
          <w:p w:rsidR="000C59B4" w:rsidRPr="00195821" w:rsidRDefault="000C59B4" w:rsidP="000C59B4">
            <w:pPr>
              <w:pStyle w:val="TableParagraph"/>
              <w:rPr>
                <w:rFonts w:ascii="Times New Roman" w:hAnsi="Times New Roman" w:cs="Times New Roman"/>
                <w:sz w:val="20"/>
                <w:szCs w:val="20"/>
              </w:rPr>
            </w:pPr>
          </w:p>
        </w:tc>
        <w:tc>
          <w:tcPr>
            <w:tcW w:w="1475" w:type="dxa"/>
          </w:tcPr>
          <w:p w:rsidR="000C59B4" w:rsidRPr="00195821" w:rsidRDefault="000C59B4" w:rsidP="000C59B4">
            <w:pPr>
              <w:pStyle w:val="TableParagraph"/>
              <w:rPr>
                <w:rFonts w:ascii="Times New Roman" w:hAnsi="Times New Roman" w:cs="Times New Roman"/>
                <w:sz w:val="20"/>
                <w:szCs w:val="20"/>
              </w:rPr>
            </w:pPr>
          </w:p>
        </w:tc>
        <w:tc>
          <w:tcPr>
            <w:tcW w:w="811" w:type="dxa"/>
          </w:tcPr>
          <w:p w:rsidR="000C59B4" w:rsidRPr="00195821" w:rsidRDefault="000C59B4" w:rsidP="000C59B4">
            <w:pPr>
              <w:pStyle w:val="TableParagraph"/>
              <w:rPr>
                <w:rFonts w:ascii="Times New Roman" w:hAnsi="Times New Roman" w:cs="Times New Roman"/>
                <w:sz w:val="20"/>
                <w:szCs w:val="20"/>
              </w:rPr>
            </w:pPr>
          </w:p>
        </w:tc>
        <w:tc>
          <w:tcPr>
            <w:tcW w:w="899" w:type="dxa"/>
          </w:tcPr>
          <w:p w:rsidR="000C59B4" w:rsidRPr="00195821" w:rsidRDefault="000C59B4" w:rsidP="000C59B4">
            <w:pPr>
              <w:pStyle w:val="TableParagraph"/>
              <w:rPr>
                <w:rFonts w:ascii="Times New Roman" w:hAnsi="Times New Roman" w:cs="Times New Roman"/>
                <w:sz w:val="20"/>
                <w:szCs w:val="20"/>
              </w:rPr>
            </w:pPr>
          </w:p>
        </w:tc>
      </w:tr>
      <w:tr w:rsidR="000C59B4" w:rsidRPr="00195821" w:rsidTr="000C59B4">
        <w:trPr>
          <w:trHeight w:val="580"/>
        </w:trPr>
        <w:tc>
          <w:tcPr>
            <w:tcW w:w="2134" w:type="dxa"/>
          </w:tcPr>
          <w:p w:rsidR="000C59B4" w:rsidRPr="00195821" w:rsidRDefault="000C59B4" w:rsidP="000C59B4">
            <w:pPr>
              <w:pStyle w:val="TableParagraph"/>
              <w:spacing w:before="54"/>
              <w:ind w:left="69" w:right="60"/>
              <w:jc w:val="center"/>
              <w:rPr>
                <w:rFonts w:ascii="Times New Roman" w:hAnsi="Times New Roman" w:cs="Times New Roman"/>
                <w:sz w:val="20"/>
                <w:szCs w:val="20"/>
              </w:rPr>
            </w:pPr>
            <w:r w:rsidRPr="00195821">
              <w:rPr>
                <w:rFonts w:ascii="Times New Roman" w:hAnsi="Times New Roman" w:cs="Times New Roman"/>
                <w:sz w:val="20"/>
                <w:szCs w:val="20"/>
              </w:rPr>
              <w:t>ЈЕЛЕНА ЗЕЦ</w:t>
            </w:r>
          </w:p>
        </w:tc>
        <w:tc>
          <w:tcPr>
            <w:tcW w:w="1508" w:type="dxa"/>
          </w:tcPr>
          <w:p w:rsidR="000C59B4" w:rsidRPr="00195821" w:rsidRDefault="000C59B4" w:rsidP="000C59B4">
            <w:pPr>
              <w:pStyle w:val="TableParagraph"/>
              <w:spacing w:before="54"/>
              <w:ind w:left="177"/>
              <w:rPr>
                <w:rFonts w:ascii="Times New Roman" w:hAnsi="Times New Roman" w:cs="Times New Roman"/>
                <w:sz w:val="20"/>
                <w:szCs w:val="20"/>
              </w:rPr>
            </w:pPr>
            <w:r w:rsidRPr="00195821">
              <w:rPr>
                <w:rFonts w:ascii="Times New Roman" w:hAnsi="Times New Roman" w:cs="Times New Roman"/>
                <w:sz w:val="20"/>
                <w:szCs w:val="20"/>
              </w:rPr>
              <w:t>корепетиција</w:t>
            </w:r>
          </w:p>
        </w:tc>
        <w:tc>
          <w:tcPr>
            <w:tcW w:w="979" w:type="dxa"/>
          </w:tcPr>
          <w:p w:rsidR="000C59B4" w:rsidRPr="00195821" w:rsidRDefault="000C59B4" w:rsidP="000C59B4">
            <w:pPr>
              <w:pStyle w:val="TableParagraph"/>
              <w:rPr>
                <w:rFonts w:ascii="Times New Roman" w:hAnsi="Times New Roman" w:cs="Times New Roman"/>
                <w:sz w:val="20"/>
                <w:szCs w:val="20"/>
              </w:rPr>
            </w:pPr>
          </w:p>
        </w:tc>
        <w:tc>
          <w:tcPr>
            <w:tcW w:w="1692" w:type="dxa"/>
          </w:tcPr>
          <w:p w:rsidR="000C59B4" w:rsidRPr="00195821" w:rsidRDefault="000C59B4" w:rsidP="000C59B4">
            <w:pPr>
              <w:pStyle w:val="TableParagraph"/>
              <w:spacing w:before="54"/>
              <w:ind w:left="73" w:right="61"/>
              <w:jc w:val="center"/>
              <w:rPr>
                <w:rFonts w:ascii="Times New Roman" w:hAnsi="Times New Roman" w:cs="Times New Roman"/>
                <w:sz w:val="20"/>
                <w:szCs w:val="20"/>
              </w:rPr>
            </w:pPr>
            <w:r w:rsidRPr="00195821">
              <w:rPr>
                <w:rFonts w:ascii="Times New Roman" w:hAnsi="Times New Roman" w:cs="Times New Roman"/>
                <w:sz w:val="20"/>
                <w:szCs w:val="20"/>
              </w:rPr>
              <w:t>69</w:t>
            </w:r>
          </w:p>
        </w:tc>
        <w:tc>
          <w:tcPr>
            <w:tcW w:w="900" w:type="dxa"/>
          </w:tcPr>
          <w:p w:rsidR="000C59B4" w:rsidRPr="00195821" w:rsidRDefault="000C59B4" w:rsidP="000C59B4">
            <w:pPr>
              <w:pStyle w:val="TableParagraph"/>
              <w:rPr>
                <w:rFonts w:ascii="Times New Roman" w:hAnsi="Times New Roman" w:cs="Times New Roman"/>
                <w:sz w:val="20"/>
                <w:szCs w:val="20"/>
              </w:rPr>
            </w:pPr>
          </w:p>
        </w:tc>
        <w:tc>
          <w:tcPr>
            <w:tcW w:w="1475" w:type="dxa"/>
          </w:tcPr>
          <w:p w:rsidR="000C59B4" w:rsidRPr="00195821" w:rsidRDefault="000C59B4" w:rsidP="000C59B4">
            <w:pPr>
              <w:pStyle w:val="TableParagraph"/>
              <w:rPr>
                <w:rFonts w:ascii="Times New Roman" w:hAnsi="Times New Roman" w:cs="Times New Roman"/>
                <w:sz w:val="20"/>
                <w:szCs w:val="20"/>
              </w:rPr>
            </w:pPr>
          </w:p>
        </w:tc>
        <w:tc>
          <w:tcPr>
            <w:tcW w:w="811" w:type="dxa"/>
          </w:tcPr>
          <w:p w:rsidR="000C59B4" w:rsidRPr="00195821" w:rsidRDefault="000C59B4" w:rsidP="000C59B4">
            <w:pPr>
              <w:pStyle w:val="TableParagraph"/>
              <w:rPr>
                <w:rFonts w:ascii="Times New Roman" w:hAnsi="Times New Roman" w:cs="Times New Roman"/>
                <w:sz w:val="20"/>
                <w:szCs w:val="20"/>
              </w:rPr>
            </w:pPr>
          </w:p>
        </w:tc>
        <w:tc>
          <w:tcPr>
            <w:tcW w:w="899" w:type="dxa"/>
          </w:tcPr>
          <w:p w:rsidR="000C59B4" w:rsidRPr="00195821" w:rsidRDefault="000C59B4" w:rsidP="000C59B4">
            <w:pPr>
              <w:pStyle w:val="TableParagraph"/>
              <w:rPr>
                <w:rFonts w:ascii="Times New Roman" w:hAnsi="Times New Roman" w:cs="Times New Roman"/>
                <w:sz w:val="20"/>
                <w:szCs w:val="20"/>
              </w:rPr>
            </w:pPr>
          </w:p>
        </w:tc>
      </w:tr>
    </w:tbl>
    <w:p w:rsidR="000C59B4" w:rsidRPr="00195A6A" w:rsidRDefault="000C59B4" w:rsidP="000C59B4">
      <w:pPr>
        <w:pStyle w:val="BodyText"/>
        <w:spacing w:before="4"/>
        <w:rPr>
          <w:rFonts w:ascii="Times New Roman" w:hAnsi="Times New Roman" w:cs="Times New Roman"/>
        </w:rPr>
      </w:pPr>
    </w:p>
    <w:p w:rsidR="00C40A92" w:rsidRPr="00195821" w:rsidRDefault="00C40A92" w:rsidP="00195821">
      <w:pPr>
        <w:pStyle w:val="BodyText"/>
        <w:rPr>
          <w:rFonts w:ascii="Times New Roman" w:hAnsi="Times New Roman" w:cs="Times New Roman"/>
        </w:rPr>
      </w:pPr>
      <w:r w:rsidRPr="00195A6A">
        <w:rPr>
          <w:rFonts w:ascii="Times New Roman" w:hAnsi="Times New Roman" w:cs="Times New Roman"/>
        </w:rPr>
        <w:t xml:space="preserve">Руководилац актива </w:t>
      </w:r>
      <w:r w:rsidR="00195821">
        <w:rPr>
          <w:rFonts w:ascii="Times New Roman" w:hAnsi="Times New Roman" w:cs="Times New Roman"/>
        </w:rPr>
        <w:t>клавириста Маја Бошковић Новицки</w:t>
      </w:r>
    </w:p>
    <w:p w:rsidR="000C59B4" w:rsidRPr="00195A6A" w:rsidRDefault="000C59B4" w:rsidP="000C59B4">
      <w:pPr>
        <w:pStyle w:val="Heading6"/>
        <w:rPr>
          <w:rFonts w:ascii="Times New Roman" w:hAnsi="Times New Roman" w:cs="Times New Roman"/>
          <w:color w:val="2E5395"/>
        </w:rPr>
      </w:pPr>
      <w:r w:rsidRPr="00195A6A">
        <w:rPr>
          <w:rFonts w:ascii="Times New Roman" w:hAnsi="Times New Roman" w:cs="Times New Roman"/>
          <w:color w:val="2E5395"/>
        </w:rPr>
        <w:t>ИЗВЕШТАЈ ДУВАЧКОГ ОДСЕКА ЗА 2019/20. ГОДИНУ</w:t>
      </w:r>
    </w:p>
    <w:p w:rsidR="00142484" w:rsidRPr="00195A6A" w:rsidRDefault="00142484" w:rsidP="000C59B4">
      <w:pPr>
        <w:pStyle w:val="Heading6"/>
        <w:rPr>
          <w:rFonts w:ascii="Times New Roman" w:hAnsi="Times New Roman" w:cs="Times New Roman"/>
        </w:rPr>
      </w:pPr>
    </w:p>
    <w:p w:rsidR="000C59B4" w:rsidRPr="00195821" w:rsidRDefault="000C59B4" w:rsidP="00195821">
      <w:pPr>
        <w:pStyle w:val="ListParagraph"/>
        <w:widowControl w:val="0"/>
        <w:numPr>
          <w:ilvl w:val="0"/>
          <w:numId w:val="59"/>
        </w:numPr>
        <w:tabs>
          <w:tab w:val="left" w:pos="694"/>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u w:val="single"/>
        </w:rPr>
        <w:t>Број састанака актива6-</w:t>
      </w:r>
    </w:p>
    <w:p w:rsidR="000C59B4" w:rsidRPr="00195A6A" w:rsidRDefault="000C59B4" w:rsidP="00142484">
      <w:pPr>
        <w:pStyle w:val="ListParagraph"/>
        <w:widowControl w:val="0"/>
        <w:numPr>
          <w:ilvl w:val="0"/>
          <w:numId w:val="59"/>
        </w:numPr>
        <w:tabs>
          <w:tab w:val="left" w:pos="694"/>
        </w:tabs>
        <w:suppressAutoHyphens w:val="0"/>
        <w:autoSpaceDE w:val="0"/>
        <w:autoSpaceDN w:val="0"/>
        <w:spacing w:before="87" w:after="0" w:line="240" w:lineRule="auto"/>
        <w:contextualSpacing w:val="0"/>
        <w:rPr>
          <w:rFonts w:ascii="Times New Roman" w:hAnsi="Times New Roman" w:cs="Times New Roman"/>
        </w:rPr>
      </w:pPr>
      <w:r w:rsidRPr="00195A6A">
        <w:rPr>
          <w:rFonts w:ascii="Times New Roman" w:hAnsi="Times New Roman" w:cs="Times New Roman"/>
          <w:u w:val="single"/>
        </w:rPr>
        <w:t>Број интерних часова 12 и 2 јавначаса</w:t>
      </w:r>
    </w:p>
    <w:p w:rsidR="000C59B4" w:rsidRPr="00195A6A" w:rsidRDefault="000C59B4" w:rsidP="000C59B4">
      <w:pPr>
        <w:pStyle w:val="ListParagraph"/>
        <w:widowControl w:val="0"/>
        <w:numPr>
          <w:ilvl w:val="0"/>
          <w:numId w:val="59"/>
        </w:numPr>
        <w:tabs>
          <w:tab w:val="left" w:pos="694"/>
        </w:tabs>
        <w:suppressAutoHyphens w:val="0"/>
        <w:autoSpaceDE w:val="0"/>
        <w:autoSpaceDN w:val="0"/>
        <w:spacing w:before="88" w:after="0" w:line="240" w:lineRule="auto"/>
        <w:contextualSpacing w:val="0"/>
        <w:rPr>
          <w:rFonts w:ascii="Times New Roman" w:hAnsi="Times New Roman" w:cs="Times New Roman"/>
        </w:rPr>
      </w:pPr>
      <w:r w:rsidRPr="00195A6A">
        <w:rPr>
          <w:rFonts w:ascii="Times New Roman" w:hAnsi="Times New Roman" w:cs="Times New Roman"/>
          <w:u w:val="single"/>
        </w:rPr>
        <w:t>Број концератаодсека</w:t>
      </w:r>
    </w:p>
    <w:p w:rsidR="000C59B4" w:rsidRPr="00195A6A" w:rsidRDefault="000C59B4" w:rsidP="000C59B4">
      <w:pPr>
        <w:pStyle w:val="BodyText"/>
        <w:spacing w:line="259" w:lineRule="auto"/>
        <w:ind w:right="1055"/>
        <w:rPr>
          <w:rFonts w:ascii="Times New Roman" w:hAnsi="Times New Roman" w:cs="Times New Roman"/>
        </w:rPr>
      </w:pPr>
      <w:r w:rsidRPr="00195A6A">
        <w:rPr>
          <w:rFonts w:ascii="Times New Roman" w:hAnsi="Times New Roman" w:cs="Times New Roman"/>
        </w:rPr>
        <w:t xml:space="preserve">Концерти: </w:t>
      </w:r>
      <w:r w:rsidR="00195821">
        <w:rPr>
          <w:rFonts w:ascii="Times New Roman" w:hAnsi="Times New Roman" w:cs="Times New Roman"/>
        </w:rPr>
        <w:t xml:space="preserve">ученик Д.Н. </w:t>
      </w:r>
      <w:r w:rsidRPr="00195A6A">
        <w:rPr>
          <w:rFonts w:ascii="Times New Roman" w:hAnsi="Times New Roman" w:cs="Times New Roman"/>
        </w:rPr>
        <w:t xml:space="preserve"> је учествовао на свечаностима повод обележавања аутокефалности Српске Православне Црвке</w:t>
      </w:r>
    </w:p>
    <w:p w:rsidR="000C59B4" w:rsidRPr="00195A6A" w:rsidRDefault="000C59B4" w:rsidP="000C59B4">
      <w:pPr>
        <w:pStyle w:val="ListParagraph"/>
        <w:widowControl w:val="0"/>
        <w:numPr>
          <w:ilvl w:val="0"/>
          <w:numId w:val="59"/>
        </w:numPr>
        <w:tabs>
          <w:tab w:val="left" w:pos="694"/>
        </w:tabs>
        <w:suppressAutoHyphens w:val="0"/>
        <w:autoSpaceDE w:val="0"/>
        <w:autoSpaceDN w:val="0"/>
        <w:spacing w:before="160" w:after="0" w:line="240" w:lineRule="auto"/>
        <w:contextualSpacing w:val="0"/>
        <w:rPr>
          <w:rFonts w:ascii="Times New Roman" w:hAnsi="Times New Roman" w:cs="Times New Roman"/>
        </w:rPr>
      </w:pPr>
      <w:r w:rsidRPr="00195A6A">
        <w:rPr>
          <w:rFonts w:ascii="Times New Roman" w:hAnsi="Times New Roman" w:cs="Times New Roman"/>
          <w:u w:val="single"/>
        </w:rPr>
        <w:t>Награде</w:t>
      </w:r>
    </w:p>
    <w:p w:rsidR="000C59B4" w:rsidRPr="00195A6A" w:rsidRDefault="000C59B4" w:rsidP="000C59B4">
      <w:pPr>
        <w:pStyle w:val="BodyText"/>
        <w:rPr>
          <w:rFonts w:ascii="Times New Roman" w:hAnsi="Times New Roman" w:cs="Times New Roman"/>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6"/>
        <w:gridCol w:w="2118"/>
        <w:gridCol w:w="1916"/>
        <w:gridCol w:w="1916"/>
      </w:tblGrid>
      <w:tr w:rsidR="000C59B4" w:rsidRPr="00195A6A" w:rsidTr="000C59B4">
        <w:trPr>
          <w:trHeight w:val="290"/>
        </w:trPr>
        <w:tc>
          <w:tcPr>
            <w:tcW w:w="1916" w:type="dxa"/>
          </w:tcPr>
          <w:p w:rsidR="000C59B4" w:rsidRPr="00195A6A" w:rsidRDefault="000C59B4" w:rsidP="000C59B4">
            <w:pPr>
              <w:pStyle w:val="TableParagraph"/>
              <w:spacing w:line="268" w:lineRule="exact"/>
              <w:ind w:left="107"/>
              <w:rPr>
                <w:rFonts w:ascii="Times New Roman" w:hAnsi="Times New Roman" w:cs="Times New Roman"/>
              </w:rPr>
            </w:pPr>
            <w:r w:rsidRPr="00195A6A">
              <w:rPr>
                <w:rFonts w:ascii="Times New Roman" w:hAnsi="Times New Roman" w:cs="Times New Roman"/>
              </w:rPr>
              <w:t>класа</w:t>
            </w:r>
          </w:p>
        </w:tc>
        <w:tc>
          <w:tcPr>
            <w:tcW w:w="2118" w:type="dxa"/>
          </w:tcPr>
          <w:p w:rsidR="000C59B4" w:rsidRPr="00195A6A" w:rsidRDefault="000C59B4" w:rsidP="000C59B4">
            <w:pPr>
              <w:pStyle w:val="TableParagraph"/>
              <w:spacing w:line="268" w:lineRule="exact"/>
              <w:ind w:left="107"/>
              <w:rPr>
                <w:rFonts w:ascii="Times New Roman" w:hAnsi="Times New Roman" w:cs="Times New Roman"/>
              </w:rPr>
            </w:pPr>
            <w:r w:rsidRPr="00195A6A">
              <w:rPr>
                <w:rFonts w:ascii="Times New Roman" w:hAnsi="Times New Roman" w:cs="Times New Roman"/>
              </w:rPr>
              <w:t>ученик/ансамбл</w:t>
            </w:r>
          </w:p>
        </w:tc>
        <w:tc>
          <w:tcPr>
            <w:tcW w:w="1916" w:type="dxa"/>
          </w:tcPr>
          <w:p w:rsidR="000C59B4" w:rsidRPr="00195A6A" w:rsidRDefault="000C59B4" w:rsidP="000C59B4">
            <w:pPr>
              <w:pStyle w:val="TableParagraph"/>
              <w:spacing w:line="268" w:lineRule="exact"/>
              <w:ind w:left="104"/>
              <w:rPr>
                <w:rFonts w:ascii="Times New Roman" w:hAnsi="Times New Roman" w:cs="Times New Roman"/>
              </w:rPr>
            </w:pPr>
            <w:r w:rsidRPr="00195A6A">
              <w:rPr>
                <w:rFonts w:ascii="Times New Roman" w:hAnsi="Times New Roman" w:cs="Times New Roman"/>
              </w:rPr>
              <w:t>такмичење</w:t>
            </w:r>
          </w:p>
        </w:tc>
        <w:tc>
          <w:tcPr>
            <w:tcW w:w="1916" w:type="dxa"/>
          </w:tcPr>
          <w:p w:rsidR="000C59B4" w:rsidRPr="00195A6A" w:rsidRDefault="000C59B4" w:rsidP="000C59B4">
            <w:pPr>
              <w:pStyle w:val="TableParagraph"/>
              <w:spacing w:line="268" w:lineRule="exact"/>
              <w:ind w:left="103"/>
              <w:rPr>
                <w:rFonts w:ascii="Times New Roman" w:hAnsi="Times New Roman" w:cs="Times New Roman"/>
              </w:rPr>
            </w:pPr>
            <w:r w:rsidRPr="00195A6A">
              <w:rPr>
                <w:rFonts w:ascii="Times New Roman" w:hAnsi="Times New Roman" w:cs="Times New Roman"/>
              </w:rPr>
              <w:t>освојена награда</w:t>
            </w:r>
          </w:p>
        </w:tc>
      </w:tr>
      <w:tr w:rsidR="000C59B4" w:rsidRPr="00195A6A" w:rsidTr="000C59B4">
        <w:trPr>
          <w:trHeight w:val="290"/>
        </w:trPr>
        <w:tc>
          <w:tcPr>
            <w:tcW w:w="1916"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Шаму Киш</w:t>
            </w:r>
          </w:p>
        </w:tc>
        <w:tc>
          <w:tcPr>
            <w:tcW w:w="2118" w:type="dxa"/>
          </w:tcPr>
          <w:p w:rsidR="000C59B4" w:rsidRPr="00195A6A" w:rsidRDefault="00C40A92"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Д.Н.</w:t>
            </w:r>
          </w:p>
        </w:tc>
        <w:tc>
          <w:tcPr>
            <w:tcW w:w="1916" w:type="dxa"/>
          </w:tcPr>
          <w:p w:rsidR="000C59B4" w:rsidRPr="00195A6A" w:rsidRDefault="000C59B4" w:rsidP="000C59B4">
            <w:pPr>
              <w:pStyle w:val="TableParagraph"/>
              <w:spacing w:line="265" w:lineRule="exact"/>
              <w:ind w:left="104"/>
              <w:rPr>
                <w:rFonts w:ascii="Times New Roman" w:hAnsi="Times New Roman" w:cs="Times New Roman"/>
              </w:rPr>
            </w:pPr>
            <w:r w:rsidRPr="00195A6A">
              <w:rPr>
                <w:rFonts w:ascii="Times New Roman" w:hAnsi="Times New Roman" w:cs="Times New Roman"/>
              </w:rPr>
              <w:t>Даворин Јенко</w:t>
            </w:r>
          </w:p>
        </w:tc>
        <w:tc>
          <w:tcPr>
            <w:tcW w:w="1916" w:type="dxa"/>
          </w:tcPr>
          <w:p w:rsidR="000C59B4" w:rsidRPr="00195A6A" w:rsidRDefault="000C59B4" w:rsidP="000C59B4">
            <w:pPr>
              <w:pStyle w:val="TableParagraph"/>
              <w:spacing w:line="265" w:lineRule="exact"/>
              <w:ind w:left="103"/>
              <w:rPr>
                <w:rFonts w:ascii="Times New Roman" w:hAnsi="Times New Roman" w:cs="Times New Roman"/>
              </w:rPr>
            </w:pPr>
            <w:r w:rsidRPr="00195A6A">
              <w:rPr>
                <w:rFonts w:ascii="Times New Roman" w:hAnsi="Times New Roman" w:cs="Times New Roman"/>
              </w:rPr>
              <w:t>друга</w:t>
            </w:r>
          </w:p>
        </w:tc>
      </w:tr>
      <w:tr w:rsidR="000C59B4" w:rsidRPr="00195A6A" w:rsidTr="000C59B4">
        <w:trPr>
          <w:trHeight w:val="290"/>
        </w:trPr>
        <w:tc>
          <w:tcPr>
            <w:tcW w:w="1916"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Шаму Киш</w:t>
            </w:r>
          </w:p>
        </w:tc>
        <w:tc>
          <w:tcPr>
            <w:tcW w:w="2118" w:type="dxa"/>
          </w:tcPr>
          <w:p w:rsidR="000C59B4" w:rsidRPr="00195A6A" w:rsidRDefault="00C40A92"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Л.К.</w:t>
            </w:r>
          </w:p>
        </w:tc>
        <w:tc>
          <w:tcPr>
            <w:tcW w:w="1916" w:type="dxa"/>
          </w:tcPr>
          <w:p w:rsidR="000C59B4" w:rsidRPr="00195A6A" w:rsidRDefault="000C59B4" w:rsidP="000C59B4">
            <w:pPr>
              <w:pStyle w:val="TableParagraph"/>
              <w:spacing w:line="265" w:lineRule="exact"/>
              <w:ind w:left="104"/>
              <w:rPr>
                <w:rFonts w:ascii="Times New Roman" w:hAnsi="Times New Roman" w:cs="Times New Roman"/>
              </w:rPr>
            </w:pPr>
            <w:r w:rsidRPr="00195A6A">
              <w:rPr>
                <w:rFonts w:ascii="Times New Roman" w:hAnsi="Times New Roman" w:cs="Times New Roman"/>
              </w:rPr>
              <w:t>Даворин Јенко</w:t>
            </w:r>
          </w:p>
        </w:tc>
        <w:tc>
          <w:tcPr>
            <w:tcW w:w="1916" w:type="dxa"/>
          </w:tcPr>
          <w:p w:rsidR="000C59B4" w:rsidRPr="00195A6A" w:rsidRDefault="000C59B4" w:rsidP="000C59B4">
            <w:pPr>
              <w:pStyle w:val="TableParagraph"/>
              <w:spacing w:line="265" w:lineRule="exact"/>
              <w:ind w:left="103"/>
              <w:rPr>
                <w:rFonts w:ascii="Times New Roman" w:hAnsi="Times New Roman" w:cs="Times New Roman"/>
              </w:rPr>
            </w:pPr>
            <w:r w:rsidRPr="00195A6A">
              <w:rPr>
                <w:rFonts w:ascii="Times New Roman" w:hAnsi="Times New Roman" w:cs="Times New Roman"/>
              </w:rPr>
              <w:t>прва</w:t>
            </w:r>
          </w:p>
        </w:tc>
      </w:tr>
      <w:tr w:rsidR="000C59B4" w:rsidRPr="00195A6A" w:rsidTr="000C59B4">
        <w:trPr>
          <w:trHeight w:val="290"/>
        </w:trPr>
        <w:tc>
          <w:tcPr>
            <w:tcW w:w="1916"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Сава Ђурић</w:t>
            </w:r>
          </w:p>
        </w:tc>
        <w:tc>
          <w:tcPr>
            <w:tcW w:w="2118" w:type="dxa"/>
          </w:tcPr>
          <w:p w:rsidR="000C59B4" w:rsidRPr="00195A6A" w:rsidRDefault="00C40A92"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Р.Б.</w:t>
            </w:r>
          </w:p>
        </w:tc>
        <w:tc>
          <w:tcPr>
            <w:tcW w:w="1916" w:type="dxa"/>
          </w:tcPr>
          <w:p w:rsidR="000C59B4" w:rsidRPr="00195A6A" w:rsidRDefault="000C59B4" w:rsidP="000C59B4">
            <w:pPr>
              <w:pStyle w:val="TableParagraph"/>
              <w:spacing w:line="265" w:lineRule="exact"/>
              <w:ind w:left="104"/>
              <w:rPr>
                <w:rFonts w:ascii="Times New Roman" w:hAnsi="Times New Roman" w:cs="Times New Roman"/>
              </w:rPr>
            </w:pPr>
            <w:r w:rsidRPr="00195A6A">
              <w:rPr>
                <w:rFonts w:ascii="Times New Roman" w:hAnsi="Times New Roman" w:cs="Times New Roman"/>
              </w:rPr>
              <w:t>Даворин Јенко</w:t>
            </w:r>
          </w:p>
        </w:tc>
        <w:tc>
          <w:tcPr>
            <w:tcW w:w="1916" w:type="dxa"/>
          </w:tcPr>
          <w:p w:rsidR="000C59B4" w:rsidRPr="00195A6A" w:rsidRDefault="000C59B4" w:rsidP="000C59B4">
            <w:pPr>
              <w:pStyle w:val="TableParagraph"/>
              <w:spacing w:line="265" w:lineRule="exact"/>
              <w:ind w:left="103"/>
              <w:rPr>
                <w:rFonts w:ascii="Times New Roman" w:hAnsi="Times New Roman" w:cs="Times New Roman"/>
              </w:rPr>
            </w:pPr>
            <w:r w:rsidRPr="00195A6A">
              <w:rPr>
                <w:rFonts w:ascii="Times New Roman" w:hAnsi="Times New Roman" w:cs="Times New Roman"/>
              </w:rPr>
              <w:t>Лауреат</w:t>
            </w:r>
          </w:p>
        </w:tc>
      </w:tr>
      <w:tr w:rsidR="000C59B4" w:rsidRPr="00195A6A" w:rsidTr="000C59B4">
        <w:trPr>
          <w:trHeight w:val="290"/>
        </w:trPr>
        <w:tc>
          <w:tcPr>
            <w:tcW w:w="1916"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Сава Ђурић</w:t>
            </w:r>
          </w:p>
        </w:tc>
        <w:tc>
          <w:tcPr>
            <w:tcW w:w="2118" w:type="dxa"/>
          </w:tcPr>
          <w:p w:rsidR="000C59B4" w:rsidRPr="00195A6A" w:rsidRDefault="00C40A92"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Д.П.</w:t>
            </w:r>
          </w:p>
        </w:tc>
        <w:tc>
          <w:tcPr>
            <w:tcW w:w="1916" w:type="dxa"/>
          </w:tcPr>
          <w:p w:rsidR="000C59B4" w:rsidRPr="00195A6A" w:rsidRDefault="000C59B4" w:rsidP="000C59B4">
            <w:pPr>
              <w:pStyle w:val="TableParagraph"/>
              <w:spacing w:line="265" w:lineRule="exact"/>
              <w:ind w:left="104"/>
              <w:rPr>
                <w:rFonts w:ascii="Times New Roman" w:hAnsi="Times New Roman" w:cs="Times New Roman"/>
              </w:rPr>
            </w:pPr>
            <w:r w:rsidRPr="00195A6A">
              <w:rPr>
                <w:rFonts w:ascii="Times New Roman" w:hAnsi="Times New Roman" w:cs="Times New Roman"/>
              </w:rPr>
              <w:t>Даворин Јенко</w:t>
            </w:r>
          </w:p>
        </w:tc>
        <w:tc>
          <w:tcPr>
            <w:tcW w:w="1916" w:type="dxa"/>
          </w:tcPr>
          <w:p w:rsidR="000C59B4" w:rsidRPr="00195A6A" w:rsidRDefault="000C59B4" w:rsidP="000C59B4">
            <w:pPr>
              <w:pStyle w:val="TableParagraph"/>
              <w:spacing w:line="265" w:lineRule="exact"/>
              <w:ind w:left="103"/>
              <w:rPr>
                <w:rFonts w:ascii="Times New Roman" w:hAnsi="Times New Roman" w:cs="Times New Roman"/>
              </w:rPr>
            </w:pPr>
            <w:r w:rsidRPr="00195A6A">
              <w:rPr>
                <w:rFonts w:ascii="Times New Roman" w:hAnsi="Times New Roman" w:cs="Times New Roman"/>
              </w:rPr>
              <w:t>прва награда</w:t>
            </w:r>
          </w:p>
        </w:tc>
      </w:tr>
    </w:tbl>
    <w:p w:rsidR="000C59B4" w:rsidRPr="00195A6A" w:rsidRDefault="000C59B4" w:rsidP="000C59B4">
      <w:pPr>
        <w:pStyle w:val="BodyText"/>
        <w:spacing w:before="11"/>
        <w:rPr>
          <w:rFonts w:ascii="Times New Roman" w:hAnsi="Times New Roman" w:cs="Times New Roman"/>
        </w:rPr>
      </w:pPr>
    </w:p>
    <w:p w:rsidR="000C59B4" w:rsidRPr="00195821" w:rsidRDefault="000C59B4" w:rsidP="00195821">
      <w:pPr>
        <w:pStyle w:val="BodyText"/>
        <w:spacing w:before="88"/>
        <w:rPr>
          <w:rFonts w:ascii="Times New Roman" w:hAnsi="Times New Roman" w:cs="Times New Roman"/>
        </w:rPr>
      </w:pPr>
      <w:r w:rsidRPr="00195A6A">
        <w:rPr>
          <w:rFonts w:ascii="Times New Roman" w:hAnsi="Times New Roman" w:cs="Times New Roman"/>
          <w:u w:val="single"/>
        </w:rPr>
        <w:t>Реализација наставе</w:t>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1"/>
        <w:gridCol w:w="1387"/>
        <w:gridCol w:w="1390"/>
        <w:gridCol w:w="1387"/>
        <w:gridCol w:w="2561"/>
        <w:gridCol w:w="1389"/>
        <w:gridCol w:w="1365"/>
      </w:tblGrid>
      <w:tr w:rsidR="000C59B4" w:rsidRPr="00195A6A" w:rsidTr="000C59B4">
        <w:trPr>
          <w:trHeight w:val="657"/>
        </w:trPr>
        <w:tc>
          <w:tcPr>
            <w:tcW w:w="1241" w:type="dxa"/>
          </w:tcPr>
          <w:p w:rsidR="000C59B4" w:rsidRPr="00195A6A" w:rsidRDefault="000C59B4" w:rsidP="000C59B4">
            <w:pPr>
              <w:pStyle w:val="TableParagraph"/>
              <w:rPr>
                <w:rFonts w:ascii="Times New Roman" w:hAnsi="Times New Roman" w:cs="Times New Roman"/>
              </w:rPr>
            </w:pPr>
          </w:p>
        </w:tc>
        <w:tc>
          <w:tcPr>
            <w:tcW w:w="1387" w:type="dxa"/>
          </w:tcPr>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rPr>
              <w:t>први разред</w:t>
            </w:r>
          </w:p>
        </w:tc>
        <w:tc>
          <w:tcPr>
            <w:tcW w:w="1390" w:type="dxa"/>
          </w:tcPr>
          <w:p w:rsidR="000C59B4" w:rsidRPr="00195A6A" w:rsidRDefault="000C59B4" w:rsidP="000C59B4">
            <w:pPr>
              <w:pStyle w:val="TableParagraph"/>
              <w:spacing w:before="1"/>
              <w:ind w:left="108"/>
              <w:rPr>
                <w:rFonts w:ascii="Times New Roman" w:hAnsi="Times New Roman" w:cs="Times New Roman"/>
              </w:rPr>
            </w:pPr>
            <w:r w:rsidRPr="00195A6A">
              <w:rPr>
                <w:rFonts w:ascii="Times New Roman" w:hAnsi="Times New Roman" w:cs="Times New Roman"/>
              </w:rPr>
              <w:t>други разерд</w:t>
            </w:r>
          </w:p>
        </w:tc>
        <w:tc>
          <w:tcPr>
            <w:tcW w:w="1387" w:type="dxa"/>
          </w:tcPr>
          <w:p w:rsidR="000C59B4" w:rsidRPr="00195A6A" w:rsidRDefault="000C59B4" w:rsidP="000C59B4">
            <w:pPr>
              <w:pStyle w:val="TableParagraph"/>
              <w:spacing w:before="1"/>
              <w:ind w:left="108"/>
              <w:rPr>
                <w:rFonts w:ascii="Times New Roman" w:hAnsi="Times New Roman" w:cs="Times New Roman"/>
              </w:rPr>
            </w:pPr>
            <w:r w:rsidRPr="00195A6A">
              <w:rPr>
                <w:rFonts w:ascii="Times New Roman" w:hAnsi="Times New Roman" w:cs="Times New Roman"/>
              </w:rPr>
              <w:t>трећи разред</w:t>
            </w:r>
          </w:p>
        </w:tc>
        <w:tc>
          <w:tcPr>
            <w:tcW w:w="2561" w:type="dxa"/>
          </w:tcPr>
          <w:p w:rsidR="000C59B4" w:rsidRPr="00195A6A" w:rsidRDefault="000C59B4" w:rsidP="000C59B4">
            <w:pPr>
              <w:pStyle w:val="TableParagraph"/>
              <w:spacing w:before="1"/>
              <w:ind w:left="108"/>
              <w:rPr>
                <w:rFonts w:ascii="Times New Roman" w:hAnsi="Times New Roman" w:cs="Times New Roman"/>
              </w:rPr>
            </w:pPr>
            <w:r w:rsidRPr="00195A6A">
              <w:rPr>
                <w:rFonts w:ascii="Times New Roman" w:hAnsi="Times New Roman" w:cs="Times New Roman"/>
              </w:rPr>
              <w:t>четврти разред</w:t>
            </w:r>
          </w:p>
        </w:tc>
        <w:tc>
          <w:tcPr>
            <w:tcW w:w="1389" w:type="dxa"/>
          </w:tcPr>
          <w:p w:rsidR="000C59B4" w:rsidRPr="00195A6A" w:rsidRDefault="000C59B4" w:rsidP="000C59B4">
            <w:pPr>
              <w:pStyle w:val="TableParagraph"/>
              <w:spacing w:before="1"/>
              <w:ind w:left="109"/>
              <w:rPr>
                <w:rFonts w:ascii="Times New Roman" w:hAnsi="Times New Roman" w:cs="Times New Roman"/>
              </w:rPr>
            </w:pPr>
            <w:r w:rsidRPr="00195A6A">
              <w:rPr>
                <w:rFonts w:ascii="Times New Roman" w:hAnsi="Times New Roman" w:cs="Times New Roman"/>
              </w:rPr>
              <w:t>пети разред</w:t>
            </w:r>
          </w:p>
        </w:tc>
        <w:tc>
          <w:tcPr>
            <w:tcW w:w="1365" w:type="dxa"/>
          </w:tcPr>
          <w:p w:rsidR="000C59B4" w:rsidRPr="00195A6A" w:rsidRDefault="000C59B4" w:rsidP="000C59B4">
            <w:pPr>
              <w:pStyle w:val="TableParagraph"/>
              <w:spacing w:before="1" w:line="261" w:lineRule="auto"/>
              <w:ind w:left="107" w:right="626"/>
              <w:rPr>
                <w:rFonts w:ascii="Times New Roman" w:hAnsi="Times New Roman" w:cs="Times New Roman"/>
              </w:rPr>
            </w:pPr>
            <w:r w:rsidRPr="00195A6A">
              <w:rPr>
                <w:rFonts w:ascii="Times New Roman" w:hAnsi="Times New Roman" w:cs="Times New Roman"/>
              </w:rPr>
              <w:t>шести разред</w:t>
            </w:r>
          </w:p>
        </w:tc>
      </w:tr>
      <w:tr w:rsidR="000C59B4" w:rsidRPr="00195A6A" w:rsidTr="000C59B4">
        <w:trPr>
          <w:trHeight w:val="388"/>
        </w:trPr>
        <w:tc>
          <w:tcPr>
            <w:tcW w:w="1241"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Уписано</w:t>
            </w:r>
          </w:p>
        </w:tc>
        <w:tc>
          <w:tcPr>
            <w:tcW w:w="1387"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29</w:t>
            </w:r>
          </w:p>
        </w:tc>
        <w:tc>
          <w:tcPr>
            <w:tcW w:w="1390"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17</w:t>
            </w:r>
          </w:p>
        </w:tc>
        <w:tc>
          <w:tcPr>
            <w:tcW w:w="1387"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10</w:t>
            </w:r>
          </w:p>
        </w:tc>
        <w:tc>
          <w:tcPr>
            <w:tcW w:w="2561"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9</w:t>
            </w:r>
          </w:p>
        </w:tc>
        <w:tc>
          <w:tcPr>
            <w:tcW w:w="1389" w:type="dxa"/>
          </w:tcPr>
          <w:p w:rsidR="000C59B4" w:rsidRPr="00195A6A" w:rsidRDefault="000C59B4" w:rsidP="000C59B4">
            <w:pPr>
              <w:pStyle w:val="TableParagraph"/>
              <w:spacing w:line="243" w:lineRule="exact"/>
              <w:ind w:left="109"/>
              <w:rPr>
                <w:rFonts w:ascii="Times New Roman" w:hAnsi="Times New Roman" w:cs="Times New Roman"/>
              </w:rPr>
            </w:pPr>
            <w:r w:rsidRPr="00195A6A">
              <w:rPr>
                <w:rFonts w:ascii="Times New Roman" w:hAnsi="Times New Roman" w:cs="Times New Roman"/>
                <w:w w:val="99"/>
              </w:rPr>
              <w:t>1</w:t>
            </w:r>
          </w:p>
        </w:tc>
        <w:tc>
          <w:tcPr>
            <w:tcW w:w="1365"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w w:val="99"/>
              </w:rPr>
              <w:t>2</w:t>
            </w:r>
          </w:p>
        </w:tc>
      </w:tr>
      <w:tr w:rsidR="000C59B4" w:rsidRPr="00195A6A" w:rsidTr="000C59B4">
        <w:trPr>
          <w:trHeight w:val="657"/>
        </w:trPr>
        <w:tc>
          <w:tcPr>
            <w:tcW w:w="1241" w:type="dxa"/>
          </w:tcPr>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rPr>
              <w:t>Напустили</w:t>
            </w:r>
          </w:p>
        </w:tc>
        <w:tc>
          <w:tcPr>
            <w:tcW w:w="1387" w:type="dxa"/>
          </w:tcPr>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w w:val="99"/>
              </w:rPr>
              <w:t>4</w:t>
            </w:r>
          </w:p>
        </w:tc>
        <w:tc>
          <w:tcPr>
            <w:tcW w:w="1390" w:type="dxa"/>
          </w:tcPr>
          <w:p w:rsidR="000C59B4" w:rsidRPr="00195A6A" w:rsidRDefault="000C59B4" w:rsidP="000C59B4">
            <w:pPr>
              <w:pStyle w:val="TableParagraph"/>
              <w:rPr>
                <w:rFonts w:ascii="Times New Roman" w:hAnsi="Times New Roman" w:cs="Times New Roman"/>
              </w:rPr>
            </w:pPr>
          </w:p>
        </w:tc>
        <w:tc>
          <w:tcPr>
            <w:tcW w:w="1387" w:type="dxa"/>
          </w:tcPr>
          <w:p w:rsidR="000C59B4" w:rsidRPr="00195A6A" w:rsidRDefault="00195821" w:rsidP="000C59B4">
            <w:pPr>
              <w:pStyle w:val="TableParagraph"/>
              <w:spacing w:before="1" w:line="261" w:lineRule="auto"/>
              <w:ind w:left="108" w:right="225"/>
              <w:rPr>
                <w:rFonts w:ascii="Times New Roman" w:hAnsi="Times New Roman" w:cs="Times New Roman"/>
              </w:rPr>
            </w:pPr>
            <w:r>
              <w:rPr>
                <w:rFonts w:ascii="Times New Roman" w:hAnsi="Times New Roman" w:cs="Times New Roman"/>
              </w:rPr>
              <w:t>1ученица</w:t>
            </w:r>
            <w:r w:rsidR="000C59B4" w:rsidRPr="00195A6A">
              <w:rPr>
                <w:rFonts w:ascii="Times New Roman" w:hAnsi="Times New Roman" w:cs="Times New Roman"/>
              </w:rPr>
              <w:t xml:space="preserve"> - обнавља</w:t>
            </w:r>
          </w:p>
        </w:tc>
        <w:tc>
          <w:tcPr>
            <w:tcW w:w="2561" w:type="dxa"/>
          </w:tcPr>
          <w:p w:rsidR="000C59B4" w:rsidRPr="00195A6A" w:rsidRDefault="00195821" w:rsidP="000C59B4">
            <w:pPr>
              <w:pStyle w:val="TableParagraph"/>
              <w:spacing w:before="1"/>
              <w:ind w:left="108"/>
              <w:rPr>
                <w:rFonts w:ascii="Times New Roman" w:hAnsi="Times New Roman" w:cs="Times New Roman"/>
              </w:rPr>
            </w:pPr>
            <w:r>
              <w:rPr>
                <w:rFonts w:ascii="Times New Roman" w:hAnsi="Times New Roman" w:cs="Times New Roman"/>
              </w:rPr>
              <w:t>1 ученица</w:t>
            </w:r>
            <w:r w:rsidR="000C59B4" w:rsidRPr="00195A6A">
              <w:rPr>
                <w:rFonts w:ascii="Times New Roman" w:hAnsi="Times New Roman" w:cs="Times New Roman"/>
              </w:rPr>
              <w:t xml:space="preserve"> –</w:t>
            </w:r>
          </w:p>
          <w:p w:rsidR="000C59B4" w:rsidRPr="00195A6A" w:rsidRDefault="000C59B4" w:rsidP="00195821">
            <w:pPr>
              <w:pStyle w:val="TableParagraph"/>
              <w:spacing w:before="22"/>
              <w:ind w:left="108"/>
              <w:rPr>
                <w:rFonts w:ascii="Times New Roman" w:hAnsi="Times New Roman" w:cs="Times New Roman"/>
              </w:rPr>
            </w:pPr>
            <w:r w:rsidRPr="00195A6A">
              <w:rPr>
                <w:rFonts w:ascii="Times New Roman" w:hAnsi="Times New Roman" w:cs="Times New Roman"/>
              </w:rPr>
              <w:t>убр</w:t>
            </w:r>
            <w:r w:rsidR="00195821">
              <w:rPr>
                <w:rFonts w:ascii="Times New Roman" w:hAnsi="Times New Roman" w:cs="Times New Roman"/>
              </w:rPr>
              <w:t>з</w:t>
            </w:r>
            <w:r w:rsidRPr="00195A6A">
              <w:rPr>
                <w:rFonts w:ascii="Times New Roman" w:hAnsi="Times New Roman" w:cs="Times New Roman"/>
              </w:rPr>
              <w:t>ано напредовање</w:t>
            </w:r>
          </w:p>
        </w:tc>
        <w:tc>
          <w:tcPr>
            <w:tcW w:w="1389" w:type="dxa"/>
          </w:tcPr>
          <w:p w:rsidR="000C59B4" w:rsidRPr="00195A6A" w:rsidRDefault="000C59B4" w:rsidP="000C59B4">
            <w:pPr>
              <w:pStyle w:val="TableParagraph"/>
              <w:rPr>
                <w:rFonts w:ascii="Times New Roman" w:hAnsi="Times New Roman" w:cs="Times New Roman"/>
              </w:rPr>
            </w:pPr>
          </w:p>
        </w:tc>
        <w:tc>
          <w:tcPr>
            <w:tcW w:w="1365"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443"/>
        </w:trPr>
        <w:tc>
          <w:tcPr>
            <w:tcW w:w="1241" w:type="dxa"/>
          </w:tcPr>
          <w:p w:rsidR="000C59B4" w:rsidRPr="00195A6A" w:rsidRDefault="000C59B4" w:rsidP="000C59B4">
            <w:pPr>
              <w:pStyle w:val="TableParagraph"/>
              <w:spacing w:before="1"/>
              <w:ind w:left="107"/>
              <w:rPr>
                <w:rFonts w:ascii="Times New Roman" w:hAnsi="Times New Roman" w:cs="Times New Roman"/>
                <w:b/>
              </w:rPr>
            </w:pPr>
            <w:r w:rsidRPr="00195A6A">
              <w:rPr>
                <w:rFonts w:ascii="Times New Roman" w:hAnsi="Times New Roman" w:cs="Times New Roman"/>
                <w:b/>
              </w:rPr>
              <w:t>Укупно</w:t>
            </w:r>
          </w:p>
        </w:tc>
        <w:tc>
          <w:tcPr>
            <w:tcW w:w="1387" w:type="dxa"/>
          </w:tcPr>
          <w:p w:rsidR="000C59B4" w:rsidRPr="00195A6A" w:rsidRDefault="000C59B4" w:rsidP="000C59B4">
            <w:pPr>
              <w:pStyle w:val="TableParagraph"/>
              <w:spacing w:before="1"/>
              <w:ind w:left="107"/>
              <w:rPr>
                <w:rFonts w:ascii="Times New Roman" w:hAnsi="Times New Roman" w:cs="Times New Roman"/>
                <w:b/>
              </w:rPr>
            </w:pPr>
            <w:r w:rsidRPr="00195A6A">
              <w:rPr>
                <w:rFonts w:ascii="Times New Roman" w:hAnsi="Times New Roman" w:cs="Times New Roman"/>
                <w:b/>
              </w:rPr>
              <w:t>25</w:t>
            </w:r>
          </w:p>
        </w:tc>
        <w:tc>
          <w:tcPr>
            <w:tcW w:w="1390" w:type="dxa"/>
          </w:tcPr>
          <w:p w:rsidR="000C59B4" w:rsidRPr="00195A6A" w:rsidRDefault="000C59B4" w:rsidP="000C59B4">
            <w:pPr>
              <w:pStyle w:val="TableParagraph"/>
              <w:spacing w:before="1"/>
              <w:ind w:left="108"/>
              <w:rPr>
                <w:rFonts w:ascii="Times New Roman" w:hAnsi="Times New Roman" w:cs="Times New Roman"/>
                <w:b/>
              </w:rPr>
            </w:pPr>
            <w:r w:rsidRPr="00195A6A">
              <w:rPr>
                <w:rFonts w:ascii="Times New Roman" w:hAnsi="Times New Roman" w:cs="Times New Roman"/>
                <w:b/>
              </w:rPr>
              <w:t>17</w:t>
            </w:r>
          </w:p>
        </w:tc>
        <w:tc>
          <w:tcPr>
            <w:tcW w:w="1387" w:type="dxa"/>
          </w:tcPr>
          <w:p w:rsidR="000C59B4" w:rsidRPr="00195A6A" w:rsidRDefault="000C59B4" w:rsidP="000C59B4">
            <w:pPr>
              <w:pStyle w:val="TableParagraph"/>
              <w:spacing w:before="1"/>
              <w:ind w:left="108"/>
              <w:rPr>
                <w:rFonts w:ascii="Times New Roman" w:hAnsi="Times New Roman" w:cs="Times New Roman"/>
                <w:b/>
              </w:rPr>
            </w:pPr>
            <w:r w:rsidRPr="00195A6A">
              <w:rPr>
                <w:rFonts w:ascii="Times New Roman" w:hAnsi="Times New Roman" w:cs="Times New Roman"/>
                <w:b/>
              </w:rPr>
              <w:t>10</w:t>
            </w:r>
          </w:p>
        </w:tc>
        <w:tc>
          <w:tcPr>
            <w:tcW w:w="2561" w:type="dxa"/>
          </w:tcPr>
          <w:p w:rsidR="000C59B4" w:rsidRPr="00195A6A" w:rsidRDefault="000C59B4" w:rsidP="000C59B4">
            <w:pPr>
              <w:pStyle w:val="TableParagraph"/>
              <w:spacing w:before="1"/>
              <w:ind w:left="108"/>
              <w:rPr>
                <w:rFonts w:ascii="Times New Roman" w:hAnsi="Times New Roman" w:cs="Times New Roman"/>
                <w:b/>
              </w:rPr>
            </w:pPr>
            <w:r w:rsidRPr="00195A6A">
              <w:rPr>
                <w:rFonts w:ascii="Times New Roman" w:hAnsi="Times New Roman" w:cs="Times New Roman"/>
                <w:b/>
              </w:rPr>
              <w:t>8</w:t>
            </w:r>
          </w:p>
        </w:tc>
        <w:tc>
          <w:tcPr>
            <w:tcW w:w="1389" w:type="dxa"/>
          </w:tcPr>
          <w:p w:rsidR="000C59B4" w:rsidRPr="00195A6A" w:rsidRDefault="000C59B4" w:rsidP="000C59B4">
            <w:pPr>
              <w:pStyle w:val="TableParagraph"/>
              <w:spacing w:before="1"/>
              <w:ind w:left="109"/>
              <w:rPr>
                <w:rFonts w:ascii="Times New Roman" w:hAnsi="Times New Roman" w:cs="Times New Roman"/>
                <w:b/>
              </w:rPr>
            </w:pPr>
            <w:r w:rsidRPr="00195A6A">
              <w:rPr>
                <w:rFonts w:ascii="Times New Roman" w:hAnsi="Times New Roman" w:cs="Times New Roman"/>
                <w:b/>
              </w:rPr>
              <w:t>1</w:t>
            </w:r>
          </w:p>
        </w:tc>
        <w:tc>
          <w:tcPr>
            <w:tcW w:w="1365" w:type="dxa"/>
          </w:tcPr>
          <w:p w:rsidR="000C59B4" w:rsidRPr="00195A6A" w:rsidRDefault="000C59B4" w:rsidP="000C59B4">
            <w:pPr>
              <w:pStyle w:val="TableParagraph"/>
              <w:spacing w:before="1"/>
              <w:ind w:left="107"/>
              <w:rPr>
                <w:rFonts w:ascii="Times New Roman" w:hAnsi="Times New Roman" w:cs="Times New Roman"/>
                <w:b/>
              </w:rPr>
            </w:pPr>
            <w:r w:rsidRPr="00195A6A">
              <w:rPr>
                <w:rFonts w:ascii="Times New Roman" w:hAnsi="Times New Roman" w:cs="Times New Roman"/>
                <w:b/>
              </w:rPr>
              <w:t>2</w:t>
            </w:r>
          </w:p>
        </w:tc>
      </w:tr>
      <w:tr w:rsidR="000C59B4" w:rsidRPr="00195A6A" w:rsidTr="000C59B4">
        <w:trPr>
          <w:trHeight w:val="441"/>
        </w:trPr>
        <w:tc>
          <w:tcPr>
            <w:tcW w:w="10720" w:type="dxa"/>
            <w:gridSpan w:val="7"/>
          </w:tcPr>
          <w:p w:rsidR="000C59B4" w:rsidRPr="00195A6A" w:rsidRDefault="000C59B4" w:rsidP="000C59B4">
            <w:pPr>
              <w:pStyle w:val="TableParagraph"/>
              <w:spacing w:line="292" w:lineRule="exact"/>
              <w:ind w:left="107"/>
              <w:rPr>
                <w:rFonts w:ascii="Times New Roman" w:hAnsi="Times New Roman" w:cs="Times New Roman"/>
                <w:b/>
              </w:rPr>
            </w:pPr>
            <w:r w:rsidRPr="00195A6A">
              <w:rPr>
                <w:rFonts w:ascii="Times New Roman" w:hAnsi="Times New Roman" w:cs="Times New Roman"/>
                <w:b/>
              </w:rPr>
              <w:t>Успех</w:t>
            </w:r>
          </w:p>
        </w:tc>
      </w:tr>
      <w:tr w:rsidR="000C59B4" w:rsidRPr="00195A6A" w:rsidTr="000C59B4">
        <w:trPr>
          <w:trHeight w:val="657"/>
        </w:trPr>
        <w:tc>
          <w:tcPr>
            <w:tcW w:w="1241"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Одличан</w:t>
            </w:r>
          </w:p>
        </w:tc>
        <w:tc>
          <w:tcPr>
            <w:tcW w:w="1387" w:type="dxa"/>
          </w:tcPr>
          <w:p w:rsidR="000C59B4" w:rsidRPr="00195A6A" w:rsidRDefault="000C59B4" w:rsidP="000C59B4">
            <w:pPr>
              <w:pStyle w:val="TableParagraph"/>
              <w:spacing w:line="264" w:lineRule="auto"/>
              <w:ind w:left="107" w:right="438"/>
              <w:rPr>
                <w:rFonts w:ascii="Times New Roman" w:hAnsi="Times New Roman" w:cs="Times New Roman"/>
              </w:rPr>
            </w:pPr>
            <w:r w:rsidRPr="00195A6A">
              <w:rPr>
                <w:rFonts w:ascii="Times New Roman" w:hAnsi="Times New Roman" w:cs="Times New Roman"/>
              </w:rPr>
              <w:t>сви имају успех</w:t>
            </w:r>
          </w:p>
        </w:tc>
        <w:tc>
          <w:tcPr>
            <w:tcW w:w="1390"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16</w:t>
            </w:r>
          </w:p>
        </w:tc>
        <w:tc>
          <w:tcPr>
            <w:tcW w:w="1387"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6</w:t>
            </w:r>
          </w:p>
        </w:tc>
        <w:tc>
          <w:tcPr>
            <w:tcW w:w="2561"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1</w:t>
            </w:r>
          </w:p>
        </w:tc>
        <w:tc>
          <w:tcPr>
            <w:tcW w:w="1389" w:type="dxa"/>
          </w:tcPr>
          <w:p w:rsidR="000C59B4" w:rsidRPr="00195A6A" w:rsidRDefault="000C59B4" w:rsidP="000C59B4">
            <w:pPr>
              <w:pStyle w:val="TableParagraph"/>
              <w:spacing w:line="243" w:lineRule="exact"/>
              <w:ind w:left="109"/>
              <w:rPr>
                <w:rFonts w:ascii="Times New Roman" w:hAnsi="Times New Roman" w:cs="Times New Roman"/>
              </w:rPr>
            </w:pPr>
            <w:r w:rsidRPr="00195A6A">
              <w:rPr>
                <w:rFonts w:ascii="Times New Roman" w:hAnsi="Times New Roman" w:cs="Times New Roman"/>
                <w:w w:val="99"/>
              </w:rPr>
              <w:t>1</w:t>
            </w:r>
          </w:p>
        </w:tc>
        <w:tc>
          <w:tcPr>
            <w:tcW w:w="1365"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w w:val="99"/>
              </w:rPr>
              <w:t>2</w:t>
            </w:r>
          </w:p>
        </w:tc>
      </w:tr>
      <w:tr w:rsidR="000C59B4" w:rsidRPr="00195A6A" w:rsidTr="000C59B4">
        <w:trPr>
          <w:trHeight w:val="388"/>
        </w:trPr>
        <w:tc>
          <w:tcPr>
            <w:tcW w:w="1241"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врло добар</w:t>
            </w:r>
          </w:p>
        </w:tc>
        <w:tc>
          <w:tcPr>
            <w:tcW w:w="1387" w:type="dxa"/>
          </w:tcPr>
          <w:p w:rsidR="000C59B4" w:rsidRPr="00195A6A" w:rsidRDefault="000C59B4" w:rsidP="000C59B4">
            <w:pPr>
              <w:pStyle w:val="TableParagraph"/>
              <w:rPr>
                <w:rFonts w:ascii="Times New Roman" w:hAnsi="Times New Roman" w:cs="Times New Roman"/>
              </w:rPr>
            </w:pPr>
          </w:p>
        </w:tc>
        <w:tc>
          <w:tcPr>
            <w:tcW w:w="1390"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1</w:t>
            </w:r>
          </w:p>
        </w:tc>
        <w:tc>
          <w:tcPr>
            <w:tcW w:w="1387"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3</w:t>
            </w:r>
          </w:p>
        </w:tc>
        <w:tc>
          <w:tcPr>
            <w:tcW w:w="2561"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4</w:t>
            </w:r>
          </w:p>
        </w:tc>
        <w:tc>
          <w:tcPr>
            <w:tcW w:w="1389" w:type="dxa"/>
          </w:tcPr>
          <w:p w:rsidR="000C59B4" w:rsidRPr="00195A6A" w:rsidRDefault="000C59B4" w:rsidP="000C59B4">
            <w:pPr>
              <w:pStyle w:val="TableParagraph"/>
              <w:rPr>
                <w:rFonts w:ascii="Times New Roman" w:hAnsi="Times New Roman" w:cs="Times New Roman"/>
              </w:rPr>
            </w:pPr>
          </w:p>
        </w:tc>
        <w:tc>
          <w:tcPr>
            <w:tcW w:w="1365"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88"/>
        </w:trPr>
        <w:tc>
          <w:tcPr>
            <w:tcW w:w="1241"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добар</w:t>
            </w:r>
          </w:p>
        </w:tc>
        <w:tc>
          <w:tcPr>
            <w:tcW w:w="1387" w:type="dxa"/>
          </w:tcPr>
          <w:p w:rsidR="000C59B4" w:rsidRPr="00195A6A" w:rsidRDefault="000C59B4" w:rsidP="000C59B4">
            <w:pPr>
              <w:pStyle w:val="TableParagraph"/>
              <w:rPr>
                <w:rFonts w:ascii="Times New Roman" w:hAnsi="Times New Roman" w:cs="Times New Roman"/>
              </w:rPr>
            </w:pPr>
          </w:p>
        </w:tc>
        <w:tc>
          <w:tcPr>
            <w:tcW w:w="1390" w:type="dxa"/>
          </w:tcPr>
          <w:p w:rsidR="000C59B4" w:rsidRPr="00195A6A" w:rsidRDefault="000C59B4" w:rsidP="000C59B4">
            <w:pPr>
              <w:pStyle w:val="TableParagraph"/>
              <w:rPr>
                <w:rFonts w:ascii="Times New Roman" w:hAnsi="Times New Roman" w:cs="Times New Roman"/>
              </w:rPr>
            </w:pPr>
          </w:p>
        </w:tc>
        <w:tc>
          <w:tcPr>
            <w:tcW w:w="1387" w:type="dxa"/>
          </w:tcPr>
          <w:p w:rsidR="000C59B4" w:rsidRPr="00195A6A" w:rsidRDefault="000C59B4" w:rsidP="000C59B4">
            <w:pPr>
              <w:pStyle w:val="TableParagraph"/>
              <w:rPr>
                <w:rFonts w:ascii="Times New Roman" w:hAnsi="Times New Roman" w:cs="Times New Roman"/>
              </w:rPr>
            </w:pPr>
          </w:p>
        </w:tc>
        <w:tc>
          <w:tcPr>
            <w:tcW w:w="2561"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w w:val="99"/>
              </w:rPr>
              <w:t>2</w:t>
            </w:r>
          </w:p>
        </w:tc>
        <w:tc>
          <w:tcPr>
            <w:tcW w:w="1389" w:type="dxa"/>
          </w:tcPr>
          <w:p w:rsidR="000C59B4" w:rsidRPr="00195A6A" w:rsidRDefault="000C59B4" w:rsidP="000C59B4">
            <w:pPr>
              <w:pStyle w:val="TableParagraph"/>
              <w:rPr>
                <w:rFonts w:ascii="Times New Roman" w:hAnsi="Times New Roman" w:cs="Times New Roman"/>
              </w:rPr>
            </w:pPr>
          </w:p>
        </w:tc>
        <w:tc>
          <w:tcPr>
            <w:tcW w:w="1365"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390"/>
        </w:trPr>
        <w:tc>
          <w:tcPr>
            <w:tcW w:w="1241" w:type="dxa"/>
          </w:tcPr>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rPr>
              <w:t>довољан</w:t>
            </w:r>
          </w:p>
        </w:tc>
        <w:tc>
          <w:tcPr>
            <w:tcW w:w="1387" w:type="dxa"/>
          </w:tcPr>
          <w:p w:rsidR="000C59B4" w:rsidRPr="00195A6A" w:rsidRDefault="000C59B4" w:rsidP="000C59B4">
            <w:pPr>
              <w:pStyle w:val="TableParagraph"/>
              <w:rPr>
                <w:rFonts w:ascii="Times New Roman" w:hAnsi="Times New Roman" w:cs="Times New Roman"/>
              </w:rPr>
            </w:pPr>
          </w:p>
        </w:tc>
        <w:tc>
          <w:tcPr>
            <w:tcW w:w="1390" w:type="dxa"/>
          </w:tcPr>
          <w:p w:rsidR="000C59B4" w:rsidRPr="00195A6A" w:rsidRDefault="000C59B4" w:rsidP="000C59B4">
            <w:pPr>
              <w:pStyle w:val="TableParagraph"/>
              <w:rPr>
                <w:rFonts w:ascii="Times New Roman" w:hAnsi="Times New Roman" w:cs="Times New Roman"/>
              </w:rPr>
            </w:pPr>
          </w:p>
        </w:tc>
        <w:tc>
          <w:tcPr>
            <w:tcW w:w="1387" w:type="dxa"/>
          </w:tcPr>
          <w:p w:rsidR="000C59B4" w:rsidRPr="00195A6A" w:rsidRDefault="000C59B4" w:rsidP="000C59B4">
            <w:pPr>
              <w:pStyle w:val="TableParagraph"/>
              <w:rPr>
                <w:rFonts w:ascii="Times New Roman" w:hAnsi="Times New Roman" w:cs="Times New Roman"/>
              </w:rPr>
            </w:pPr>
          </w:p>
        </w:tc>
        <w:tc>
          <w:tcPr>
            <w:tcW w:w="2561" w:type="dxa"/>
          </w:tcPr>
          <w:p w:rsidR="000C59B4" w:rsidRPr="00195A6A" w:rsidRDefault="000C59B4" w:rsidP="000C59B4">
            <w:pPr>
              <w:pStyle w:val="TableParagraph"/>
              <w:spacing w:before="1"/>
              <w:ind w:left="108"/>
              <w:rPr>
                <w:rFonts w:ascii="Times New Roman" w:hAnsi="Times New Roman" w:cs="Times New Roman"/>
              </w:rPr>
            </w:pPr>
            <w:r w:rsidRPr="00195A6A">
              <w:rPr>
                <w:rFonts w:ascii="Times New Roman" w:hAnsi="Times New Roman" w:cs="Times New Roman"/>
                <w:w w:val="99"/>
              </w:rPr>
              <w:t>1</w:t>
            </w:r>
          </w:p>
        </w:tc>
        <w:tc>
          <w:tcPr>
            <w:tcW w:w="1389" w:type="dxa"/>
          </w:tcPr>
          <w:p w:rsidR="000C59B4" w:rsidRPr="00195A6A" w:rsidRDefault="000C59B4" w:rsidP="000C59B4">
            <w:pPr>
              <w:pStyle w:val="TableParagraph"/>
              <w:rPr>
                <w:rFonts w:ascii="Times New Roman" w:hAnsi="Times New Roman" w:cs="Times New Roman"/>
              </w:rPr>
            </w:pPr>
          </w:p>
        </w:tc>
        <w:tc>
          <w:tcPr>
            <w:tcW w:w="1365" w:type="dxa"/>
          </w:tcPr>
          <w:p w:rsidR="000C59B4" w:rsidRPr="00195A6A" w:rsidRDefault="000C59B4" w:rsidP="000C59B4">
            <w:pPr>
              <w:pStyle w:val="TableParagraph"/>
              <w:rPr>
                <w:rFonts w:ascii="Times New Roman" w:hAnsi="Times New Roman" w:cs="Times New Roman"/>
              </w:rPr>
            </w:pPr>
          </w:p>
        </w:tc>
      </w:tr>
    </w:tbl>
    <w:p w:rsidR="000C59B4" w:rsidRPr="00195821" w:rsidRDefault="000C59B4" w:rsidP="00195821">
      <w:pPr>
        <w:pStyle w:val="BodyText"/>
        <w:spacing w:line="256" w:lineRule="auto"/>
        <w:ind w:right="734"/>
        <w:rPr>
          <w:rFonts w:ascii="Times New Roman" w:hAnsi="Times New Roman" w:cs="Times New Roman"/>
        </w:rPr>
      </w:pPr>
      <w:r w:rsidRPr="00195A6A">
        <w:rPr>
          <w:rFonts w:ascii="Times New Roman" w:hAnsi="Times New Roman" w:cs="Times New Roman"/>
        </w:rPr>
        <w:t>Услед проглашења ванредног стања у марту месецу, наставе се одвијала путем интернета, преко различитих платформи.</w:t>
      </w:r>
    </w:p>
    <w:p w:rsidR="000C59B4" w:rsidRPr="00195A6A" w:rsidRDefault="000C59B4" w:rsidP="000C59B4">
      <w:pPr>
        <w:pStyle w:val="BodyText"/>
        <w:spacing w:before="57"/>
        <w:ind w:right="518"/>
        <w:jc w:val="right"/>
        <w:rPr>
          <w:rFonts w:ascii="Times New Roman" w:hAnsi="Times New Roman" w:cs="Times New Roman"/>
        </w:rPr>
      </w:pPr>
      <w:r w:rsidRPr="00195A6A">
        <w:rPr>
          <w:rFonts w:ascii="Times New Roman" w:hAnsi="Times New Roman" w:cs="Times New Roman"/>
        </w:rPr>
        <w:t>Шеф Актива дувачкихинструмената</w:t>
      </w:r>
    </w:p>
    <w:p w:rsidR="000C59B4" w:rsidRPr="00195A6A" w:rsidRDefault="000C59B4" w:rsidP="000C59B4">
      <w:pPr>
        <w:pStyle w:val="BodyText"/>
        <w:spacing w:before="120"/>
        <w:ind w:right="514"/>
        <w:jc w:val="right"/>
        <w:rPr>
          <w:rFonts w:ascii="Times New Roman" w:hAnsi="Times New Roman" w:cs="Times New Roman"/>
        </w:rPr>
      </w:pPr>
      <w:r w:rsidRPr="00195A6A">
        <w:rPr>
          <w:rFonts w:ascii="Times New Roman" w:hAnsi="Times New Roman" w:cs="Times New Roman"/>
        </w:rPr>
        <w:t>МиланаЗинајић</w:t>
      </w:r>
    </w:p>
    <w:p w:rsidR="000C59B4" w:rsidRPr="00195A6A" w:rsidRDefault="000C59B4" w:rsidP="000C59B4">
      <w:pPr>
        <w:pStyle w:val="Heading6"/>
        <w:spacing w:before="122"/>
        <w:rPr>
          <w:rFonts w:ascii="Times New Roman" w:hAnsi="Times New Roman" w:cs="Times New Roman"/>
        </w:rPr>
      </w:pPr>
      <w:r w:rsidRPr="00195A6A">
        <w:rPr>
          <w:rFonts w:ascii="Times New Roman" w:hAnsi="Times New Roman" w:cs="Times New Roman"/>
          <w:color w:val="2E5395"/>
        </w:rPr>
        <w:t>ИЗВЕШТАЈ СОЛОПЕВАЧКОГ ОДСЕКА ЗА 2019/20. ГОДИНУ</w:t>
      </w:r>
    </w:p>
    <w:p w:rsidR="000C59B4" w:rsidRPr="00195A6A" w:rsidRDefault="000C59B4" w:rsidP="000C59B4">
      <w:pPr>
        <w:pStyle w:val="ListParagraph"/>
        <w:widowControl w:val="0"/>
        <w:numPr>
          <w:ilvl w:val="0"/>
          <w:numId w:val="58"/>
        </w:numPr>
        <w:tabs>
          <w:tab w:val="left" w:pos="694"/>
        </w:tabs>
        <w:suppressAutoHyphens w:val="0"/>
        <w:autoSpaceDE w:val="0"/>
        <w:autoSpaceDN w:val="0"/>
        <w:spacing w:before="147" w:after="0" w:line="240" w:lineRule="auto"/>
        <w:contextualSpacing w:val="0"/>
        <w:rPr>
          <w:rFonts w:ascii="Times New Roman" w:hAnsi="Times New Roman" w:cs="Times New Roman"/>
          <w:i/>
        </w:rPr>
      </w:pPr>
      <w:r w:rsidRPr="00195A6A">
        <w:rPr>
          <w:rFonts w:ascii="Times New Roman" w:hAnsi="Times New Roman" w:cs="Times New Roman"/>
        </w:rPr>
        <w:t xml:space="preserve">Број састанака актива 4 уживо и 4 </w:t>
      </w:r>
      <w:r w:rsidRPr="00195A6A">
        <w:rPr>
          <w:rFonts w:ascii="Times New Roman" w:hAnsi="Times New Roman" w:cs="Times New Roman"/>
          <w:i/>
        </w:rPr>
        <w:t>online</w:t>
      </w:r>
    </w:p>
    <w:p w:rsidR="000C59B4" w:rsidRPr="00195A6A" w:rsidRDefault="000C59B4" w:rsidP="000C59B4">
      <w:pPr>
        <w:pStyle w:val="ListParagraph"/>
        <w:widowControl w:val="0"/>
        <w:numPr>
          <w:ilvl w:val="0"/>
          <w:numId w:val="58"/>
        </w:numPr>
        <w:tabs>
          <w:tab w:val="left" w:pos="694"/>
        </w:tabs>
        <w:suppressAutoHyphens w:val="0"/>
        <w:autoSpaceDE w:val="0"/>
        <w:autoSpaceDN w:val="0"/>
        <w:spacing w:before="147" w:after="0" w:line="240" w:lineRule="auto"/>
        <w:contextualSpacing w:val="0"/>
        <w:rPr>
          <w:rFonts w:ascii="Times New Roman" w:hAnsi="Times New Roman" w:cs="Times New Roman"/>
        </w:rPr>
      </w:pPr>
      <w:r w:rsidRPr="00195A6A">
        <w:rPr>
          <w:rFonts w:ascii="Times New Roman" w:hAnsi="Times New Roman" w:cs="Times New Roman"/>
        </w:rPr>
        <w:t>Број интерних часова 5 и учешће на два Јавна часа са по трипевача</w:t>
      </w:r>
    </w:p>
    <w:p w:rsidR="000C59B4" w:rsidRPr="00195A6A" w:rsidRDefault="000C59B4" w:rsidP="000C59B4">
      <w:pPr>
        <w:pStyle w:val="ListParagraph"/>
        <w:widowControl w:val="0"/>
        <w:numPr>
          <w:ilvl w:val="0"/>
          <w:numId w:val="58"/>
        </w:numPr>
        <w:tabs>
          <w:tab w:val="left" w:pos="694"/>
        </w:tabs>
        <w:suppressAutoHyphens w:val="0"/>
        <w:autoSpaceDE w:val="0"/>
        <w:autoSpaceDN w:val="0"/>
        <w:spacing w:before="147" w:after="0" w:line="264" w:lineRule="auto"/>
        <w:ind w:left="475" w:right="1062" w:firstLine="0"/>
        <w:contextualSpacing w:val="0"/>
        <w:rPr>
          <w:rFonts w:ascii="Times New Roman" w:hAnsi="Times New Roman" w:cs="Times New Roman"/>
        </w:rPr>
      </w:pPr>
      <w:r w:rsidRPr="00195A6A">
        <w:rPr>
          <w:rFonts w:ascii="Times New Roman" w:hAnsi="Times New Roman" w:cs="Times New Roman"/>
        </w:rPr>
        <w:t>Број концерата одсека - 2: Концерт Татјане Стојиљковић у МШ „Јован Бандур“ и Концерт Иване Јосић у Опову</w:t>
      </w:r>
    </w:p>
    <w:p w:rsidR="000C59B4" w:rsidRPr="00195A6A" w:rsidRDefault="000C59B4" w:rsidP="000C59B4">
      <w:pPr>
        <w:pStyle w:val="ListParagraph"/>
        <w:widowControl w:val="0"/>
        <w:numPr>
          <w:ilvl w:val="0"/>
          <w:numId w:val="58"/>
        </w:numPr>
        <w:tabs>
          <w:tab w:val="left" w:pos="694"/>
        </w:tabs>
        <w:suppressAutoHyphens w:val="0"/>
        <w:autoSpaceDE w:val="0"/>
        <w:autoSpaceDN w:val="0"/>
        <w:spacing w:before="119" w:after="0" w:line="240" w:lineRule="auto"/>
        <w:contextualSpacing w:val="0"/>
        <w:rPr>
          <w:rFonts w:ascii="Times New Roman" w:hAnsi="Times New Roman" w:cs="Times New Roman"/>
        </w:rPr>
      </w:pPr>
      <w:r w:rsidRPr="00195A6A">
        <w:rPr>
          <w:rFonts w:ascii="Times New Roman" w:hAnsi="Times New Roman" w:cs="Times New Roman"/>
        </w:rPr>
        <w:lastRenderedPageBreak/>
        <w:t>Концертни наступи:6</w:t>
      </w:r>
    </w:p>
    <w:p w:rsidR="000C59B4" w:rsidRPr="00195A6A" w:rsidRDefault="000C59B4" w:rsidP="00C40A92">
      <w:pPr>
        <w:pStyle w:val="BodyText"/>
        <w:spacing w:after="0"/>
        <w:rPr>
          <w:rFonts w:ascii="Times New Roman" w:hAnsi="Times New Roman" w:cs="Times New Roman"/>
        </w:rPr>
      </w:pPr>
      <w:r w:rsidRPr="00195A6A">
        <w:rPr>
          <w:rFonts w:ascii="Times New Roman" w:hAnsi="Times New Roman" w:cs="Times New Roman"/>
        </w:rPr>
        <w:t xml:space="preserve">Поред наступа на Јавним часовима, наступили су: </w:t>
      </w:r>
      <w:r w:rsidR="00C40A92" w:rsidRPr="00195A6A">
        <w:rPr>
          <w:rFonts w:ascii="Times New Roman" w:hAnsi="Times New Roman" w:cs="Times New Roman"/>
        </w:rPr>
        <w:t xml:space="preserve">С.Ч. </w:t>
      </w:r>
      <w:r w:rsidRPr="00195A6A">
        <w:rPr>
          <w:rFonts w:ascii="Times New Roman" w:hAnsi="Times New Roman" w:cs="Times New Roman"/>
        </w:rPr>
        <w:t xml:space="preserve"> на Светосимеоновској академији у</w:t>
      </w:r>
    </w:p>
    <w:p w:rsidR="000C59B4" w:rsidRPr="00195A6A" w:rsidRDefault="000C59B4" w:rsidP="00C40A92">
      <w:pPr>
        <w:pStyle w:val="BodyText"/>
        <w:spacing w:after="0" w:line="264" w:lineRule="auto"/>
        <w:ind w:right="717"/>
        <w:rPr>
          <w:rFonts w:ascii="Times New Roman" w:hAnsi="Times New Roman" w:cs="Times New Roman"/>
        </w:rPr>
      </w:pPr>
      <w:r w:rsidRPr="00195A6A">
        <w:rPr>
          <w:rFonts w:ascii="Times New Roman" w:hAnsi="Times New Roman" w:cs="Times New Roman"/>
        </w:rPr>
        <w:t>Коларчевој задужбини у Београду; на додели Вуковић награда Града Панчева и на Данима Прота Васе (класа Маријана Михајловић)</w:t>
      </w:r>
    </w:p>
    <w:p w:rsidR="000C59B4" w:rsidRPr="00195A6A" w:rsidRDefault="00C40A92" w:rsidP="00C40A92">
      <w:pPr>
        <w:pStyle w:val="BodyText"/>
        <w:spacing w:after="0" w:line="264" w:lineRule="auto"/>
        <w:ind w:right="636"/>
        <w:rPr>
          <w:rFonts w:ascii="Times New Roman" w:hAnsi="Times New Roman" w:cs="Times New Roman"/>
        </w:rPr>
      </w:pPr>
      <w:r w:rsidRPr="00195A6A">
        <w:rPr>
          <w:rFonts w:ascii="Times New Roman" w:hAnsi="Times New Roman" w:cs="Times New Roman"/>
        </w:rPr>
        <w:t>М.С.</w:t>
      </w:r>
      <w:r w:rsidR="000C59B4" w:rsidRPr="00195A6A">
        <w:rPr>
          <w:rFonts w:ascii="Times New Roman" w:hAnsi="Times New Roman" w:cs="Times New Roman"/>
        </w:rPr>
        <w:t>: Народни музеј у Панчеву; на додели Вуковић награда Града Панчева и на Данима Прота Васе (класа Вера Царина)</w:t>
      </w:r>
    </w:p>
    <w:p w:rsidR="000C59B4" w:rsidRPr="00195A6A" w:rsidRDefault="00C40A92" w:rsidP="00C40A92">
      <w:pPr>
        <w:pStyle w:val="BodyText"/>
        <w:spacing w:after="0"/>
        <w:rPr>
          <w:rFonts w:ascii="Times New Roman" w:hAnsi="Times New Roman" w:cs="Times New Roman"/>
        </w:rPr>
      </w:pPr>
      <w:r w:rsidRPr="00195A6A">
        <w:rPr>
          <w:rFonts w:ascii="Times New Roman" w:hAnsi="Times New Roman" w:cs="Times New Roman"/>
        </w:rPr>
        <w:t>Е.Ј.</w:t>
      </w:r>
      <w:r w:rsidR="000C59B4" w:rsidRPr="00195A6A">
        <w:rPr>
          <w:rFonts w:ascii="Times New Roman" w:hAnsi="Times New Roman" w:cs="Times New Roman"/>
        </w:rPr>
        <w:t>: Народни музеј у Панчеву;</w:t>
      </w:r>
    </w:p>
    <w:p w:rsidR="000C59B4" w:rsidRPr="00195A6A" w:rsidRDefault="000C59B4" w:rsidP="000C59B4">
      <w:pPr>
        <w:pStyle w:val="ListParagraph"/>
        <w:widowControl w:val="0"/>
        <w:numPr>
          <w:ilvl w:val="0"/>
          <w:numId w:val="58"/>
        </w:numPr>
        <w:tabs>
          <w:tab w:val="left" w:pos="694"/>
        </w:tabs>
        <w:suppressAutoHyphens w:val="0"/>
        <w:autoSpaceDE w:val="0"/>
        <w:autoSpaceDN w:val="0"/>
        <w:spacing w:before="147" w:after="0" w:line="240" w:lineRule="auto"/>
        <w:contextualSpacing w:val="0"/>
        <w:rPr>
          <w:rFonts w:ascii="Times New Roman" w:hAnsi="Times New Roman" w:cs="Times New Roman"/>
        </w:rPr>
      </w:pPr>
      <w:r w:rsidRPr="00195A6A">
        <w:rPr>
          <w:rFonts w:ascii="Times New Roman" w:hAnsi="Times New Roman" w:cs="Times New Roman"/>
        </w:rPr>
        <w:t>Награде</w:t>
      </w:r>
    </w:p>
    <w:p w:rsidR="000C59B4" w:rsidRPr="00195A6A" w:rsidRDefault="000C59B4" w:rsidP="000C59B4">
      <w:pPr>
        <w:pStyle w:val="Heading5"/>
        <w:spacing w:before="147"/>
        <w:rPr>
          <w:rFonts w:ascii="Times New Roman" w:hAnsi="Times New Roman" w:cs="Times New Roman"/>
        </w:rPr>
      </w:pPr>
      <w:r w:rsidRPr="00195A6A">
        <w:rPr>
          <w:rFonts w:ascii="Times New Roman" w:hAnsi="Times New Roman" w:cs="Times New Roman"/>
        </w:rPr>
        <w:t>Класа Ивана Јосић</w:t>
      </w:r>
    </w:p>
    <w:p w:rsidR="00C40A92" w:rsidRPr="00195A6A" w:rsidRDefault="000C59B4" w:rsidP="000C59B4">
      <w:pPr>
        <w:pStyle w:val="BodyText"/>
        <w:tabs>
          <w:tab w:val="left" w:pos="6236"/>
        </w:tabs>
        <w:spacing w:before="144"/>
        <w:ind w:right="4015"/>
        <w:rPr>
          <w:rFonts w:ascii="Times New Roman" w:hAnsi="Times New Roman" w:cs="Times New Roman"/>
        </w:rPr>
      </w:pPr>
      <w:r w:rsidRPr="00195A6A">
        <w:rPr>
          <w:rFonts w:ascii="Times New Roman" w:hAnsi="Times New Roman" w:cs="Times New Roman"/>
        </w:rPr>
        <w:t xml:space="preserve">Такмичење „Никола Цвејић“ у Руми – </w:t>
      </w:r>
      <w:r w:rsidR="00C40A92" w:rsidRPr="00195A6A">
        <w:rPr>
          <w:rFonts w:ascii="Times New Roman" w:hAnsi="Times New Roman" w:cs="Times New Roman"/>
        </w:rPr>
        <w:t>Е.Ј.</w:t>
      </w:r>
      <w:r w:rsidRPr="00195A6A">
        <w:rPr>
          <w:rFonts w:ascii="Times New Roman" w:hAnsi="Times New Roman" w:cs="Times New Roman"/>
        </w:rPr>
        <w:t xml:space="preserve"> – Трећа награда </w:t>
      </w:r>
    </w:p>
    <w:p w:rsidR="00C40A92" w:rsidRPr="00195A6A" w:rsidRDefault="000C59B4" w:rsidP="000C59B4">
      <w:pPr>
        <w:pStyle w:val="BodyText"/>
        <w:tabs>
          <w:tab w:val="left" w:pos="6236"/>
        </w:tabs>
        <w:spacing w:before="144"/>
        <w:ind w:right="4015"/>
        <w:rPr>
          <w:rFonts w:ascii="Times New Roman" w:hAnsi="Times New Roman" w:cs="Times New Roman"/>
        </w:rPr>
      </w:pPr>
      <w:r w:rsidRPr="00195A6A">
        <w:rPr>
          <w:rFonts w:ascii="Times New Roman" w:hAnsi="Times New Roman" w:cs="Times New Roman"/>
        </w:rPr>
        <w:t xml:space="preserve">Такмичење Лазар Јовановић , Београд – </w:t>
      </w:r>
      <w:r w:rsidR="00C40A92" w:rsidRPr="00195A6A">
        <w:rPr>
          <w:rFonts w:ascii="Times New Roman" w:hAnsi="Times New Roman" w:cs="Times New Roman"/>
        </w:rPr>
        <w:t>М.М</w:t>
      </w:r>
      <w:r w:rsidRPr="00195A6A">
        <w:rPr>
          <w:rFonts w:ascii="Times New Roman" w:hAnsi="Times New Roman" w:cs="Times New Roman"/>
        </w:rPr>
        <w:t xml:space="preserve">, Трећа награда </w:t>
      </w:r>
    </w:p>
    <w:p w:rsidR="000C59B4" w:rsidRPr="00195A6A" w:rsidRDefault="000C59B4" w:rsidP="00C40A92">
      <w:pPr>
        <w:pStyle w:val="BodyText"/>
        <w:tabs>
          <w:tab w:val="left" w:pos="6236"/>
        </w:tabs>
        <w:spacing w:before="144"/>
        <w:ind w:right="4015"/>
        <w:rPr>
          <w:rFonts w:ascii="Times New Roman" w:hAnsi="Times New Roman" w:cs="Times New Roman"/>
        </w:rPr>
      </w:pPr>
      <w:r w:rsidRPr="00195A6A">
        <w:rPr>
          <w:rFonts w:ascii="Times New Roman" w:hAnsi="Times New Roman" w:cs="Times New Roman"/>
        </w:rPr>
        <w:t>Такмичење Мита Топаловић, Панчево –</w:t>
      </w:r>
      <w:r w:rsidR="00C40A92" w:rsidRPr="00195A6A">
        <w:rPr>
          <w:rFonts w:ascii="Times New Roman" w:hAnsi="Times New Roman" w:cs="Times New Roman"/>
        </w:rPr>
        <w:t>4 п</w:t>
      </w:r>
      <w:r w:rsidRPr="00195A6A">
        <w:rPr>
          <w:rFonts w:ascii="Times New Roman" w:hAnsi="Times New Roman" w:cs="Times New Roman"/>
        </w:rPr>
        <w:t>рве</w:t>
      </w:r>
      <w:r w:rsidR="00C40A92" w:rsidRPr="00195A6A">
        <w:rPr>
          <w:rFonts w:ascii="Times New Roman" w:hAnsi="Times New Roman" w:cs="Times New Roman"/>
        </w:rPr>
        <w:t>награде и 2 д</w:t>
      </w:r>
      <w:r w:rsidRPr="00195A6A">
        <w:rPr>
          <w:rFonts w:ascii="Times New Roman" w:hAnsi="Times New Roman" w:cs="Times New Roman"/>
        </w:rPr>
        <w:t>руге</w:t>
      </w:r>
      <w:r w:rsidR="00C40A92" w:rsidRPr="00195A6A">
        <w:rPr>
          <w:rFonts w:ascii="Times New Roman" w:hAnsi="Times New Roman" w:cs="Times New Roman"/>
        </w:rPr>
        <w:t>награде.</w:t>
      </w:r>
    </w:p>
    <w:p w:rsidR="000C59B4" w:rsidRPr="00195821" w:rsidRDefault="000C59B4" w:rsidP="00195821">
      <w:pPr>
        <w:pStyle w:val="ListParagraph"/>
        <w:widowControl w:val="0"/>
        <w:numPr>
          <w:ilvl w:val="0"/>
          <w:numId w:val="58"/>
        </w:numPr>
        <w:tabs>
          <w:tab w:val="left" w:pos="694"/>
        </w:tabs>
        <w:suppressAutoHyphens w:val="0"/>
        <w:autoSpaceDE w:val="0"/>
        <w:autoSpaceDN w:val="0"/>
        <w:spacing w:after="0" w:line="240" w:lineRule="auto"/>
        <w:contextualSpacing w:val="0"/>
        <w:rPr>
          <w:rFonts w:ascii="Times New Roman" w:hAnsi="Times New Roman" w:cs="Times New Roman"/>
        </w:rPr>
      </w:pPr>
      <w:r w:rsidRPr="00195A6A">
        <w:rPr>
          <w:rFonts w:ascii="Times New Roman" w:hAnsi="Times New Roman" w:cs="Times New Roman"/>
        </w:rPr>
        <w:t>РЕАЛИЗАЦИЈА НАСТАВЕ – број одржаних часова на крају школскегодине</w:t>
      </w:r>
    </w:p>
    <w:tbl>
      <w:tblPr>
        <w:tblW w:w="0" w:type="auto"/>
        <w:tblInd w:w="4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440"/>
        <w:gridCol w:w="1051"/>
        <w:gridCol w:w="1248"/>
        <w:gridCol w:w="1245"/>
        <w:gridCol w:w="1247"/>
        <w:gridCol w:w="1245"/>
        <w:gridCol w:w="1244"/>
        <w:gridCol w:w="1252"/>
      </w:tblGrid>
      <w:tr w:rsidR="000C59B4" w:rsidRPr="00195A6A" w:rsidTr="000C59B4">
        <w:trPr>
          <w:trHeight w:val="496"/>
        </w:trPr>
        <w:tc>
          <w:tcPr>
            <w:tcW w:w="1440" w:type="dxa"/>
            <w:vMerge w:val="restart"/>
          </w:tcPr>
          <w:p w:rsidR="000C59B4" w:rsidRPr="00195A6A" w:rsidRDefault="000C59B4" w:rsidP="000C59B4">
            <w:pPr>
              <w:pStyle w:val="TableParagraph"/>
              <w:spacing w:before="54"/>
              <w:ind w:left="55"/>
              <w:rPr>
                <w:rFonts w:ascii="Times New Roman" w:hAnsi="Times New Roman" w:cs="Times New Roman"/>
              </w:rPr>
            </w:pPr>
            <w:r w:rsidRPr="00195A6A">
              <w:rPr>
                <w:rFonts w:ascii="Times New Roman" w:hAnsi="Times New Roman" w:cs="Times New Roman"/>
              </w:rPr>
              <w:t>Наставник</w:t>
            </w:r>
          </w:p>
        </w:tc>
        <w:tc>
          <w:tcPr>
            <w:tcW w:w="1051" w:type="dxa"/>
            <w:vMerge w:val="restart"/>
          </w:tcPr>
          <w:p w:rsidR="000C59B4" w:rsidRPr="00195A6A" w:rsidRDefault="000C59B4" w:rsidP="000C59B4">
            <w:pPr>
              <w:pStyle w:val="TableParagraph"/>
              <w:spacing w:before="54" w:line="264" w:lineRule="auto"/>
              <w:ind w:left="55"/>
              <w:rPr>
                <w:rFonts w:ascii="Times New Roman" w:hAnsi="Times New Roman" w:cs="Times New Roman"/>
              </w:rPr>
            </w:pPr>
            <w:r w:rsidRPr="00195A6A">
              <w:rPr>
                <w:rFonts w:ascii="Times New Roman" w:hAnsi="Times New Roman" w:cs="Times New Roman"/>
                <w:w w:val="95"/>
              </w:rPr>
              <w:t xml:space="preserve">Наставни </w:t>
            </w:r>
            <w:r w:rsidRPr="00195A6A">
              <w:rPr>
                <w:rFonts w:ascii="Times New Roman" w:hAnsi="Times New Roman" w:cs="Times New Roman"/>
              </w:rPr>
              <w:t>предмет</w:t>
            </w:r>
          </w:p>
        </w:tc>
        <w:tc>
          <w:tcPr>
            <w:tcW w:w="2493" w:type="dxa"/>
            <w:gridSpan w:val="2"/>
          </w:tcPr>
          <w:p w:rsidR="000C59B4" w:rsidRPr="00195A6A" w:rsidRDefault="000C59B4" w:rsidP="000C59B4">
            <w:pPr>
              <w:pStyle w:val="TableParagraph"/>
              <w:spacing w:before="54"/>
              <w:ind w:left="55"/>
              <w:rPr>
                <w:rFonts w:ascii="Times New Roman" w:hAnsi="Times New Roman" w:cs="Times New Roman"/>
              </w:rPr>
            </w:pPr>
            <w:r w:rsidRPr="00195A6A">
              <w:rPr>
                <w:rFonts w:ascii="Times New Roman" w:hAnsi="Times New Roman" w:cs="Times New Roman"/>
              </w:rPr>
              <w:t>Обавезна настава</w:t>
            </w:r>
          </w:p>
        </w:tc>
        <w:tc>
          <w:tcPr>
            <w:tcW w:w="2492" w:type="dxa"/>
            <w:gridSpan w:val="2"/>
          </w:tcPr>
          <w:p w:rsidR="000C59B4" w:rsidRPr="00195A6A" w:rsidRDefault="000C59B4" w:rsidP="000C59B4">
            <w:pPr>
              <w:pStyle w:val="TableParagraph"/>
              <w:spacing w:before="54"/>
              <w:ind w:left="57"/>
              <w:rPr>
                <w:rFonts w:ascii="Times New Roman" w:hAnsi="Times New Roman" w:cs="Times New Roman"/>
              </w:rPr>
            </w:pPr>
            <w:r w:rsidRPr="00195A6A">
              <w:rPr>
                <w:rFonts w:ascii="Times New Roman" w:hAnsi="Times New Roman" w:cs="Times New Roman"/>
              </w:rPr>
              <w:t>Додатна настава</w:t>
            </w:r>
          </w:p>
        </w:tc>
        <w:tc>
          <w:tcPr>
            <w:tcW w:w="2496" w:type="dxa"/>
            <w:gridSpan w:val="2"/>
          </w:tcPr>
          <w:p w:rsidR="000C59B4" w:rsidRPr="00195A6A" w:rsidRDefault="000C59B4" w:rsidP="000C59B4">
            <w:pPr>
              <w:pStyle w:val="TableParagraph"/>
              <w:spacing w:before="54"/>
              <w:ind w:left="59"/>
              <w:rPr>
                <w:rFonts w:ascii="Times New Roman" w:hAnsi="Times New Roman" w:cs="Times New Roman"/>
              </w:rPr>
            </w:pPr>
            <w:r w:rsidRPr="00195A6A">
              <w:rPr>
                <w:rFonts w:ascii="Times New Roman" w:hAnsi="Times New Roman" w:cs="Times New Roman"/>
              </w:rPr>
              <w:t>Допунска настава</w:t>
            </w:r>
          </w:p>
        </w:tc>
      </w:tr>
      <w:tr w:rsidR="000C59B4" w:rsidRPr="00195A6A" w:rsidTr="000C59B4">
        <w:trPr>
          <w:trHeight w:val="499"/>
        </w:trPr>
        <w:tc>
          <w:tcPr>
            <w:tcW w:w="1440" w:type="dxa"/>
            <w:vMerge/>
            <w:tcBorders>
              <w:top w:val="nil"/>
            </w:tcBorders>
          </w:tcPr>
          <w:p w:rsidR="000C59B4" w:rsidRPr="00195A6A" w:rsidRDefault="000C59B4" w:rsidP="000C59B4">
            <w:pPr>
              <w:rPr>
                <w:rFonts w:ascii="Times New Roman" w:hAnsi="Times New Roman" w:cs="Times New Roman"/>
              </w:rPr>
            </w:pPr>
          </w:p>
        </w:tc>
        <w:tc>
          <w:tcPr>
            <w:tcW w:w="1051" w:type="dxa"/>
            <w:vMerge/>
            <w:tcBorders>
              <w:top w:val="nil"/>
            </w:tcBorders>
          </w:tcPr>
          <w:p w:rsidR="000C59B4" w:rsidRPr="00195A6A" w:rsidRDefault="000C59B4" w:rsidP="000C59B4">
            <w:pPr>
              <w:rPr>
                <w:rFonts w:ascii="Times New Roman" w:hAnsi="Times New Roman" w:cs="Times New Roman"/>
              </w:rPr>
            </w:pPr>
          </w:p>
        </w:tc>
        <w:tc>
          <w:tcPr>
            <w:tcW w:w="1248" w:type="dxa"/>
          </w:tcPr>
          <w:p w:rsidR="000C59B4" w:rsidRPr="00195A6A" w:rsidRDefault="000C59B4" w:rsidP="000C59B4">
            <w:pPr>
              <w:pStyle w:val="TableParagraph"/>
              <w:spacing w:before="54"/>
              <w:ind w:left="55"/>
              <w:rPr>
                <w:rFonts w:ascii="Times New Roman" w:hAnsi="Times New Roman" w:cs="Times New Roman"/>
              </w:rPr>
            </w:pPr>
            <w:r w:rsidRPr="00195A6A">
              <w:rPr>
                <w:rFonts w:ascii="Times New Roman" w:hAnsi="Times New Roman" w:cs="Times New Roman"/>
              </w:rPr>
              <w:t>ОШ</w:t>
            </w:r>
          </w:p>
        </w:tc>
        <w:tc>
          <w:tcPr>
            <w:tcW w:w="1245" w:type="dxa"/>
          </w:tcPr>
          <w:p w:rsidR="000C59B4" w:rsidRPr="00195A6A" w:rsidRDefault="000C59B4" w:rsidP="000C59B4">
            <w:pPr>
              <w:pStyle w:val="TableParagraph"/>
              <w:spacing w:before="54"/>
              <w:ind w:left="56"/>
              <w:rPr>
                <w:rFonts w:ascii="Times New Roman" w:hAnsi="Times New Roman" w:cs="Times New Roman"/>
              </w:rPr>
            </w:pPr>
            <w:r w:rsidRPr="00195A6A">
              <w:rPr>
                <w:rFonts w:ascii="Times New Roman" w:hAnsi="Times New Roman" w:cs="Times New Roman"/>
              </w:rPr>
              <w:t>СШ</w:t>
            </w:r>
          </w:p>
        </w:tc>
        <w:tc>
          <w:tcPr>
            <w:tcW w:w="1247" w:type="dxa"/>
          </w:tcPr>
          <w:p w:rsidR="000C59B4" w:rsidRPr="00195A6A" w:rsidRDefault="000C59B4" w:rsidP="000C59B4">
            <w:pPr>
              <w:pStyle w:val="TableParagraph"/>
              <w:spacing w:before="54"/>
              <w:ind w:left="57"/>
              <w:rPr>
                <w:rFonts w:ascii="Times New Roman" w:hAnsi="Times New Roman" w:cs="Times New Roman"/>
              </w:rPr>
            </w:pPr>
            <w:r w:rsidRPr="00195A6A">
              <w:rPr>
                <w:rFonts w:ascii="Times New Roman" w:hAnsi="Times New Roman" w:cs="Times New Roman"/>
              </w:rPr>
              <w:t>ОШ</w:t>
            </w:r>
          </w:p>
        </w:tc>
        <w:tc>
          <w:tcPr>
            <w:tcW w:w="1245" w:type="dxa"/>
          </w:tcPr>
          <w:p w:rsidR="000C59B4" w:rsidRPr="00195A6A" w:rsidRDefault="000C59B4" w:rsidP="000C59B4">
            <w:pPr>
              <w:pStyle w:val="TableParagraph"/>
              <w:spacing w:before="54"/>
              <w:ind w:left="58"/>
              <w:rPr>
                <w:rFonts w:ascii="Times New Roman" w:hAnsi="Times New Roman" w:cs="Times New Roman"/>
              </w:rPr>
            </w:pPr>
            <w:r w:rsidRPr="00195A6A">
              <w:rPr>
                <w:rFonts w:ascii="Times New Roman" w:hAnsi="Times New Roman" w:cs="Times New Roman"/>
              </w:rPr>
              <w:t>СШ</w:t>
            </w:r>
          </w:p>
        </w:tc>
        <w:tc>
          <w:tcPr>
            <w:tcW w:w="1244" w:type="dxa"/>
          </w:tcPr>
          <w:p w:rsidR="000C59B4" w:rsidRPr="00195A6A" w:rsidRDefault="000C59B4" w:rsidP="000C59B4">
            <w:pPr>
              <w:pStyle w:val="TableParagraph"/>
              <w:spacing w:before="54"/>
              <w:ind w:left="59"/>
              <w:rPr>
                <w:rFonts w:ascii="Times New Roman" w:hAnsi="Times New Roman" w:cs="Times New Roman"/>
              </w:rPr>
            </w:pPr>
            <w:r w:rsidRPr="00195A6A">
              <w:rPr>
                <w:rFonts w:ascii="Times New Roman" w:hAnsi="Times New Roman" w:cs="Times New Roman"/>
              </w:rPr>
              <w:t>СШ</w:t>
            </w:r>
          </w:p>
        </w:tc>
        <w:tc>
          <w:tcPr>
            <w:tcW w:w="1252" w:type="dxa"/>
          </w:tcPr>
          <w:p w:rsidR="000C59B4" w:rsidRPr="00195A6A" w:rsidRDefault="000C59B4" w:rsidP="000C59B4">
            <w:pPr>
              <w:pStyle w:val="TableParagraph"/>
              <w:spacing w:before="54"/>
              <w:ind w:left="61"/>
              <w:rPr>
                <w:rFonts w:ascii="Times New Roman" w:hAnsi="Times New Roman" w:cs="Times New Roman"/>
              </w:rPr>
            </w:pPr>
            <w:r w:rsidRPr="00195A6A">
              <w:rPr>
                <w:rFonts w:ascii="Times New Roman" w:hAnsi="Times New Roman" w:cs="Times New Roman"/>
              </w:rPr>
              <w:t>СШ</w:t>
            </w:r>
          </w:p>
        </w:tc>
      </w:tr>
      <w:tr w:rsidR="000C59B4" w:rsidRPr="00195A6A" w:rsidTr="000C59B4">
        <w:trPr>
          <w:trHeight w:val="762"/>
        </w:trPr>
        <w:tc>
          <w:tcPr>
            <w:tcW w:w="1440" w:type="dxa"/>
          </w:tcPr>
          <w:p w:rsidR="000C59B4" w:rsidRPr="00195A6A" w:rsidRDefault="000C59B4" w:rsidP="000C59B4">
            <w:pPr>
              <w:pStyle w:val="TableParagraph"/>
              <w:spacing w:before="49"/>
              <w:ind w:left="55"/>
              <w:rPr>
                <w:rFonts w:ascii="Times New Roman" w:hAnsi="Times New Roman" w:cs="Times New Roman"/>
              </w:rPr>
            </w:pPr>
            <w:r w:rsidRPr="00195A6A">
              <w:rPr>
                <w:rFonts w:ascii="Times New Roman" w:hAnsi="Times New Roman" w:cs="Times New Roman"/>
              </w:rPr>
              <w:t>Вера Царина</w:t>
            </w:r>
          </w:p>
        </w:tc>
        <w:tc>
          <w:tcPr>
            <w:tcW w:w="1051" w:type="dxa"/>
          </w:tcPr>
          <w:p w:rsidR="000C59B4" w:rsidRPr="00195A6A" w:rsidRDefault="000C59B4" w:rsidP="000C59B4">
            <w:pPr>
              <w:pStyle w:val="TableParagraph"/>
              <w:spacing w:before="49"/>
              <w:ind w:left="55"/>
              <w:rPr>
                <w:rFonts w:ascii="Times New Roman" w:hAnsi="Times New Roman" w:cs="Times New Roman"/>
              </w:rPr>
            </w:pPr>
            <w:r w:rsidRPr="00195A6A">
              <w:rPr>
                <w:rFonts w:ascii="Times New Roman" w:hAnsi="Times New Roman" w:cs="Times New Roman"/>
              </w:rPr>
              <w:t>Соло</w:t>
            </w:r>
          </w:p>
          <w:p w:rsidR="000C59B4" w:rsidRPr="00195A6A" w:rsidRDefault="000C59B4" w:rsidP="000C59B4">
            <w:pPr>
              <w:pStyle w:val="TableParagraph"/>
              <w:spacing w:before="25"/>
              <w:ind w:left="55"/>
              <w:rPr>
                <w:rFonts w:ascii="Times New Roman" w:hAnsi="Times New Roman" w:cs="Times New Roman"/>
              </w:rPr>
            </w:pPr>
            <w:r w:rsidRPr="00195A6A">
              <w:rPr>
                <w:rFonts w:ascii="Times New Roman" w:hAnsi="Times New Roman" w:cs="Times New Roman"/>
              </w:rPr>
              <w:t>певање</w:t>
            </w:r>
          </w:p>
        </w:tc>
        <w:tc>
          <w:tcPr>
            <w:tcW w:w="1248" w:type="dxa"/>
          </w:tcPr>
          <w:p w:rsidR="000C59B4" w:rsidRPr="00195A6A" w:rsidRDefault="000C59B4" w:rsidP="000C59B4">
            <w:pPr>
              <w:pStyle w:val="TableParagraph"/>
              <w:spacing w:before="49"/>
              <w:ind w:left="55"/>
              <w:rPr>
                <w:rFonts w:ascii="Times New Roman" w:hAnsi="Times New Roman" w:cs="Times New Roman"/>
              </w:rPr>
            </w:pPr>
            <w:r w:rsidRPr="00195A6A">
              <w:rPr>
                <w:rFonts w:ascii="Times New Roman" w:hAnsi="Times New Roman" w:cs="Times New Roman"/>
                <w:w w:val="99"/>
              </w:rPr>
              <w:t>-</w:t>
            </w:r>
          </w:p>
        </w:tc>
        <w:tc>
          <w:tcPr>
            <w:tcW w:w="1245" w:type="dxa"/>
          </w:tcPr>
          <w:p w:rsidR="000C59B4" w:rsidRPr="00195A6A" w:rsidRDefault="000C59B4" w:rsidP="000C59B4">
            <w:pPr>
              <w:pStyle w:val="TableParagraph"/>
              <w:spacing w:before="49"/>
              <w:ind w:left="56"/>
              <w:rPr>
                <w:rFonts w:ascii="Times New Roman" w:hAnsi="Times New Roman" w:cs="Times New Roman"/>
              </w:rPr>
            </w:pPr>
            <w:r w:rsidRPr="00195A6A">
              <w:rPr>
                <w:rFonts w:ascii="Times New Roman" w:hAnsi="Times New Roman" w:cs="Times New Roman"/>
              </w:rPr>
              <w:t>122</w:t>
            </w:r>
          </w:p>
        </w:tc>
        <w:tc>
          <w:tcPr>
            <w:tcW w:w="1247" w:type="dxa"/>
          </w:tcPr>
          <w:p w:rsidR="000C59B4" w:rsidRPr="00195A6A" w:rsidRDefault="000C59B4" w:rsidP="000C59B4">
            <w:pPr>
              <w:pStyle w:val="TableParagraph"/>
              <w:spacing w:before="49"/>
              <w:ind w:left="57"/>
              <w:rPr>
                <w:rFonts w:ascii="Times New Roman" w:hAnsi="Times New Roman" w:cs="Times New Roman"/>
              </w:rPr>
            </w:pPr>
            <w:r w:rsidRPr="00195A6A">
              <w:rPr>
                <w:rFonts w:ascii="Times New Roman" w:hAnsi="Times New Roman" w:cs="Times New Roman"/>
                <w:w w:val="99"/>
              </w:rPr>
              <w:t>-</w:t>
            </w:r>
          </w:p>
        </w:tc>
        <w:tc>
          <w:tcPr>
            <w:tcW w:w="1245" w:type="dxa"/>
          </w:tcPr>
          <w:p w:rsidR="000C59B4" w:rsidRPr="00195A6A" w:rsidRDefault="000C59B4" w:rsidP="000C59B4">
            <w:pPr>
              <w:pStyle w:val="TableParagraph"/>
              <w:spacing w:before="49"/>
              <w:ind w:left="58"/>
              <w:rPr>
                <w:rFonts w:ascii="Times New Roman" w:hAnsi="Times New Roman" w:cs="Times New Roman"/>
              </w:rPr>
            </w:pPr>
            <w:r w:rsidRPr="00195A6A">
              <w:rPr>
                <w:rFonts w:ascii="Times New Roman" w:hAnsi="Times New Roman" w:cs="Times New Roman"/>
                <w:w w:val="99"/>
              </w:rPr>
              <w:t>9</w:t>
            </w:r>
          </w:p>
        </w:tc>
        <w:tc>
          <w:tcPr>
            <w:tcW w:w="1244" w:type="dxa"/>
          </w:tcPr>
          <w:p w:rsidR="000C59B4" w:rsidRPr="00195A6A" w:rsidRDefault="000C59B4" w:rsidP="000C59B4">
            <w:pPr>
              <w:pStyle w:val="TableParagraph"/>
              <w:rPr>
                <w:rFonts w:ascii="Times New Roman" w:hAnsi="Times New Roman" w:cs="Times New Roman"/>
              </w:rPr>
            </w:pPr>
          </w:p>
        </w:tc>
        <w:tc>
          <w:tcPr>
            <w:tcW w:w="1252"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762"/>
        </w:trPr>
        <w:tc>
          <w:tcPr>
            <w:tcW w:w="1440" w:type="dxa"/>
          </w:tcPr>
          <w:p w:rsidR="000C59B4" w:rsidRPr="00195A6A" w:rsidRDefault="000C59B4" w:rsidP="000C59B4">
            <w:pPr>
              <w:pStyle w:val="TableParagraph"/>
              <w:spacing w:before="49"/>
              <w:ind w:left="55"/>
              <w:rPr>
                <w:rFonts w:ascii="Times New Roman" w:hAnsi="Times New Roman" w:cs="Times New Roman"/>
              </w:rPr>
            </w:pPr>
            <w:r w:rsidRPr="00195A6A">
              <w:rPr>
                <w:rFonts w:ascii="Times New Roman" w:hAnsi="Times New Roman" w:cs="Times New Roman"/>
              </w:rPr>
              <w:t>И. Јосић</w:t>
            </w:r>
          </w:p>
        </w:tc>
        <w:tc>
          <w:tcPr>
            <w:tcW w:w="1051" w:type="dxa"/>
          </w:tcPr>
          <w:p w:rsidR="000C59B4" w:rsidRPr="00195A6A" w:rsidRDefault="000C59B4" w:rsidP="000C59B4">
            <w:pPr>
              <w:pStyle w:val="TableParagraph"/>
              <w:spacing w:before="49"/>
              <w:ind w:left="55"/>
              <w:rPr>
                <w:rFonts w:ascii="Times New Roman" w:hAnsi="Times New Roman" w:cs="Times New Roman"/>
              </w:rPr>
            </w:pPr>
            <w:r w:rsidRPr="00195A6A">
              <w:rPr>
                <w:rFonts w:ascii="Times New Roman" w:hAnsi="Times New Roman" w:cs="Times New Roman"/>
              </w:rPr>
              <w:t>Соло</w:t>
            </w:r>
          </w:p>
          <w:p w:rsidR="000C59B4" w:rsidRPr="00195A6A" w:rsidRDefault="000C59B4" w:rsidP="000C59B4">
            <w:pPr>
              <w:pStyle w:val="TableParagraph"/>
              <w:spacing w:before="25"/>
              <w:ind w:left="55"/>
              <w:rPr>
                <w:rFonts w:ascii="Times New Roman" w:hAnsi="Times New Roman" w:cs="Times New Roman"/>
              </w:rPr>
            </w:pPr>
            <w:r w:rsidRPr="00195A6A">
              <w:rPr>
                <w:rFonts w:ascii="Times New Roman" w:hAnsi="Times New Roman" w:cs="Times New Roman"/>
              </w:rPr>
              <w:t>певање</w:t>
            </w:r>
          </w:p>
        </w:tc>
        <w:tc>
          <w:tcPr>
            <w:tcW w:w="1248" w:type="dxa"/>
          </w:tcPr>
          <w:p w:rsidR="000C59B4" w:rsidRPr="00195A6A" w:rsidRDefault="000C59B4" w:rsidP="000C59B4">
            <w:pPr>
              <w:pStyle w:val="TableParagraph"/>
              <w:spacing w:before="49"/>
              <w:ind w:left="55"/>
              <w:rPr>
                <w:rFonts w:ascii="Times New Roman" w:hAnsi="Times New Roman" w:cs="Times New Roman"/>
              </w:rPr>
            </w:pPr>
            <w:r w:rsidRPr="00195A6A">
              <w:rPr>
                <w:rFonts w:ascii="Times New Roman" w:hAnsi="Times New Roman" w:cs="Times New Roman"/>
              </w:rPr>
              <w:t>350</w:t>
            </w:r>
          </w:p>
        </w:tc>
        <w:tc>
          <w:tcPr>
            <w:tcW w:w="1245" w:type="dxa"/>
          </w:tcPr>
          <w:p w:rsidR="000C59B4" w:rsidRPr="00195A6A" w:rsidRDefault="000C59B4" w:rsidP="000C59B4">
            <w:pPr>
              <w:pStyle w:val="TableParagraph"/>
              <w:spacing w:before="49"/>
              <w:ind w:left="56"/>
              <w:rPr>
                <w:rFonts w:ascii="Times New Roman" w:hAnsi="Times New Roman" w:cs="Times New Roman"/>
              </w:rPr>
            </w:pPr>
            <w:r w:rsidRPr="00195A6A">
              <w:rPr>
                <w:rFonts w:ascii="Times New Roman" w:hAnsi="Times New Roman" w:cs="Times New Roman"/>
              </w:rPr>
              <w:t>525</w:t>
            </w:r>
          </w:p>
        </w:tc>
        <w:tc>
          <w:tcPr>
            <w:tcW w:w="1247" w:type="dxa"/>
          </w:tcPr>
          <w:p w:rsidR="000C59B4" w:rsidRPr="00195A6A" w:rsidRDefault="000C59B4" w:rsidP="000C59B4">
            <w:pPr>
              <w:pStyle w:val="TableParagraph"/>
              <w:spacing w:before="49"/>
              <w:ind w:left="57"/>
              <w:rPr>
                <w:rFonts w:ascii="Times New Roman" w:hAnsi="Times New Roman" w:cs="Times New Roman"/>
              </w:rPr>
            </w:pPr>
            <w:r w:rsidRPr="00195A6A">
              <w:rPr>
                <w:rFonts w:ascii="Times New Roman" w:hAnsi="Times New Roman" w:cs="Times New Roman"/>
                <w:w w:val="99"/>
              </w:rPr>
              <w:t>8</w:t>
            </w:r>
          </w:p>
        </w:tc>
        <w:tc>
          <w:tcPr>
            <w:tcW w:w="1245" w:type="dxa"/>
          </w:tcPr>
          <w:p w:rsidR="000C59B4" w:rsidRPr="00195A6A" w:rsidRDefault="000C59B4" w:rsidP="000C59B4">
            <w:pPr>
              <w:pStyle w:val="TableParagraph"/>
              <w:spacing w:before="49"/>
              <w:ind w:left="58"/>
              <w:rPr>
                <w:rFonts w:ascii="Times New Roman" w:hAnsi="Times New Roman" w:cs="Times New Roman"/>
              </w:rPr>
            </w:pPr>
            <w:r w:rsidRPr="00195A6A">
              <w:rPr>
                <w:rFonts w:ascii="Times New Roman" w:hAnsi="Times New Roman" w:cs="Times New Roman"/>
                <w:w w:val="99"/>
              </w:rPr>
              <w:t>9</w:t>
            </w:r>
          </w:p>
        </w:tc>
        <w:tc>
          <w:tcPr>
            <w:tcW w:w="1244" w:type="dxa"/>
          </w:tcPr>
          <w:p w:rsidR="000C59B4" w:rsidRPr="00195A6A" w:rsidRDefault="000C59B4" w:rsidP="000C59B4">
            <w:pPr>
              <w:pStyle w:val="TableParagraph"/>
              <w:spacing w:before="49"/>
              <w:ind w:left="59"/>
              <w:rPr>
                <w:rFonts w:ascii="Times New Roman" w:hAnsi="Times New Roman" w:cs="Times New Roman"/>
              </w:rPr>
            </w:pPr>
            <w:r w:rsidRPr="00195A6A">
              <w:rPr>
                <w:rFonts w:ascii="Times New Roman" w:hAnsi="Times New Roman" w:cs="Times New Roman"/>
                <w:w w:val="99"/>
              </w:rPr>
              <w:t>/</w:t>
            </w:r>
          </w:p>
        </w:tc>
        <w:tc>
          <w:tcPr>
            <w:tcW w:w="1252" w:type="dxa"/>
          </w:tcPr>
          <w:p w:rsidR="000C59B4" w:rsidRPr="00195A6A" w:rsidRDefault="000C59B4" w:rsidP="000C59B4">
            <w:pPr>
              <w:pStyle w:val="TableParagraph"/>
              <w:spacing w:before="49"/>
              <w:ind w:left="61"/>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760"/>
        </w:trPr>
        <w:tc>
          <w:tcPr>
            <w:tcW w:w="1440" w:type="dxa"/>
          </w:tcPr>
          <w:p w:rsidR="000C59B4" w:rsidRPr="00195A6A" w:rsidRDefault="000C59B4" w:rsidP="000C59B4">
            <w:pPr>
              <w:pStyle w:val="TableParagraph"/>
              <w:spacing w:before="47"/>
              <w:ind w:left="55"/>
              <w:rPr>
                <w:rFonts w:ascii="Times New Roman" w:hAnsi="Times New Roman" w:cs="Times New Roman"/>
              </w:rPr>
            </w:pPr>
            <w:r w:rsidRPr="00195A6A">
              <w:rPr>
                <w:rFonts w:ascii="Times New Roman" w:hAnsi="Times New Roman" w:cs="Times New Roman"/>
              </w:rPr>
              <w:t>Т. Стојиљковић</w:t>
            </w:r>
          </w:p>
        </w:tc>
        <w:tc>
          <w:tcPr>
            <w:tcW w:w="1051" w:type="dxa"/>
          </w:tcPr>
          <w:p w:rsidR="000C59B4" w:rsidRPr="00195A6A" w:rsidRDefault="000C59B4" w:rsidP="000C59B4">
            <w:pPr>
              <w:pStyle w:val="TableParagraph"/>
              <w:spacing w:before="47"/>
              <w:ind w:left="55"/>
              <w:rPr>
                <w:rFonts w:ascii="Times New Roman" w:hAnsi="Times New Roman" w:cs="Times New Roman"/>
              </w:rPr>
            </w:pPr>
            <w:r w:rsidRPr="00195A6A">
              <w:rPr>
                <w:rFonts w:ascii="Times New Roman" w:hAnsi="Times New Roman" w:cs="Times New Roman"/>
              </w:rPr>
              <w:t>Соло</w:t>
            </w:r>
          </w:p>
          <w:p w:rsidR="000C59B4" w:rsidRPr="00195A6A" w:rsidRDefault="000C59B4" w:rsidP="000C59B4">
            <w:pPr>
              <w:pStyle w:val="TableParagraph"/>
              <w:spacing w:before="24"/>
              <w:ind w:left="55"/>
              <w:rPr>
                <w:rFonts w:ascii="Times New Roman" w:hAnsi="Times New Roman" w:cs="Times New Roman"/>
              </w:rPr>
            </w:pPr>
            <w:r w:rsidRPr="00195A6A">
              <w:rPr>
                <w:rFonts w:ascii="Times New Roman" w:hAnsi="Times New Roman" w:cs="Times New Roman"/>
              </w:rPr>
              <w:t>певање</w:t>
            </w:r>
          </w:p>
        </w:tc>
        <w:tc>
          <w:tcPr>
            <w:tcW w:w="1248" w:type="dxa"/>
          </w:tcPr>
          <w:p w:rsidR="000C59B4" w:rsidRPr="00195A6A" w:rsidRDefault="000C59B4" w:rsidP="000C59B4">
            <w:pPr>
              <w:pStyle w:val="TableParagraph"/>
              <w:spacing w:before="47"/>
              <w:ind w:left="55"/>
              <w:rPr>
                <w:rFonts w:ascii="Times New Roman" w:hAnsi="Times New Roman" w:cs="Times New Roman"/>
              </w:rPr>
            </w:pPr>
            <w:r w:rsidRPr="00195A6A">
              <w:rPr>
                <w:rFonts w:ascii="Times New Roman" w:hAnsi="Times New Roman" w:cs="Times New Roman"/>
              </w:rPr>
              <w:t>980</w:t>
            </w:r>
          </w:p>
        </w:tc>
        <w:tc>
          <w:tcPr>
            <w:tcW w:w="1245" w:type="dxa"/>
          </w:tcPr>
          <w:p w:rsidR="000C59B4" w:rsidRPr="00195A6A" w:rsidRDefault="000C59B4" w:rsidP="000C59B4">
            <w:pPr>
              <w:pStyle w:val="TableParagraph"/>
              <w:spacing w:before="47"/>
              <w:ind w:left="56"/>
              <w:rPr>
                <w:rFonts w:ascii="Times New Roman" w:hAnsi="Times New Roman" w:cs="Times New Roman"/>
              </w:rPr>
            </w:pPr>
            <w:r w:rsidRPr="00195A6A">
              <w:rPr>
                <w:rFonts w:ascii="Times New Roman" w:hAnsi="Times New Roman" w:cs="Times New Roman"/>
              </w:rPr>
              <w:t>105</w:t>
            </w:r>
          </w:p>
        </w:tc>
        <w:tc>
          <w:tcPr>
            <w:tcW w:w="1247" w:type="dxa"/>
          </w:tcPr>
          <w:p w:rsidR="000C59B4" w:rsidRPr="00195A6A" w:rsidRDefault="000C59B4" w:rsidP="000C59B4">
            <w:pPr>
              <w:pStyle w:val="TableParagraph"/>
              <w:spacing w:before="47"/>
              <w:ind w:left="57"/>
              <w:rPr>
                <w:rFonts w:ascii="Times New Roman" w:hAnsi="Times New Roman" w:cs="Times New Roman"/>
              </w:rPr>
            </w:pPr>
            <w:r w:rsidRPr="00195A6A">
              <w:rPr>
                <w:rFonts w:ascii="Times New Roman" w:hAnsi="Times New Roman" w:cs="Times New Roman"/>
              </w:rPr>
              <w:t>60</w:t>
            </w:r>
          </w:p>
        </w:tc>
        <w:tc>
          <w:tcPr>
            <w:tcW w:w="1245" w:type="dxa"/>
          </w:tcPr>
          <w:p w:rsidR="000C59B4" w:rsidRPr="00195A6A" w:rsidRDefault="000C59B4" w:rsidP="000C59B4">
            <w:pPr>
              <w:pStyle w:val="TableParagraph"/>
              <w:rPr>
                <w:rFonts w:ascii="Times New Roman" w:hAnsi="Times New Roman" w:cs="Times New Roman"/>
              </w:rPr>
            </w:pPr>
          </w:p>
        </w:tc>
        <w:tc>
          <w:tcPr>
            <w:tcW w:w="1244" w:type="dxa"/>
          </w:tcPr>
          <w:p w:rsidR="000C59B4" w:rsidRPr="00195A6A" w:rsidRDefault="000C59B4" w:rsidP="000C59B4">
            <w:pPr>
              <w:pStyle w:val="TableParagraph"/>
              <w:spacing w:before="47"/>
              <w:ind w:left="59"/>
              <w:rPr>
                <w:rFonts w:ascii="Times New Roman" w:hAnsi="Times New Roman" w:cs="Times New Roman"/>
              </w:rPr>
            </w:pPr>
            <w:r w:rsidRPr="00195A6A">
              <w:rPr>
                <w:rFonts w:ascii="Times New Roman" w:hAnsi="Times New Roman" w:cs="Times New Roman"/>
                <w:w w:val="99"/>
              </w:rPr>
              <w:t>/</w:t>
            </w:r>
          </w:p>
        </w:tc>
        <w:tc>
          <w:tcPr>
            <w:tcW w:w="1252" w:type="dxa"/>
          </w:tcPr>
          <w:p w:rsidR="000C59B4" w:rsidRPr="00195A6A" w:rsidRDefault="000C59B4" w:rsidP="000C59B4">
            <w:pPr>
              <w:pStyle w:val="TableParagraph"/>
              <w:spacing w:before="47"/>
              <w:ind w:left="61"/>
              <w:rPr>
                <w:rFonts w:ascii="Times New Roman" w:hAnsi="Times New Roman" w:cs="Times New Roman"/>
              </w:rPr>
            </w:pPr>
            <w:r w:rsidRPr="00195A6A">
              <w:rPr>
                <w:rFonts w:ascii="Times New Roman" w:hAnsi="Times New Roman" w:cs="Times New Roman"/>
                <w:w w:val="99"/>
              </w:rPr>
              <w:t>/</w:t>
            </w:r>
          </w:p>
        </w:tc>
      </w:tr>
      <w:tr w:rsidR="000C59B4" w:rsidRPr="00195A6A" w:rsidTr="000C59B4">
        <w:trPr>
          <w:trHeight w:val="763"/>
        </w:trPr>
        <w:tc>
          <w:tcPr>
            <w:tcW w:w="1440" w:type="dxa"/>
          </w:tcPr>
          <w:p w:rsidR="000C59B4" w:rsidRPr="00195A6A" w:rsidRDefault="000C59B4" w:rsidP="000C59B4">
            <w:pPr>
              <w:pStyle w:val="TableParagraph"/>
              <w:spacing w:before="49"/>
              <w:ind w:left="55"/>
              <w:rPr>
                <w:rFonts w:ascii="Times New Roman" w:hAnsi="Times New Roman" w:cs="Times New Roman"/>
              </w:rPr>
            </w:pPr>
            <w:r w:rsidRPr="00195A6A">
              <w:rPr>
                <w:rFonts w:ascii="Times New Roman" w:hAnsi="Times New Roman" w:cs="Times New Roman"/>
              </w:rPr>
              <w:t>М. Михајловић</w:t>
            </w:r>
          </w:p>
        </w:tc>
        <w:tc>
          <w:tcPr>
            <w:tcW w:w="1051" w:type="dxa"/>
          </w:tcPr>
          <w:p w:rsidR="000C59B4" w:rsidRPr="00195A6A" w:rsidRDefault="000C59B4" w:rsidP="000C59B4">
            <w:pPr>
              <w:pStyle w:val="TableParagraph"/>
              <w:spacing w:before="49"/>
              <w:ind w:left="55"/>
              <w:rPr>
                <w:rFonts w:ascii="Times New Roman" w:hAnsi="Times New Roman" w:cs="Times New Roman"/>
              </w:rPr>
            </w:pPr>
            <w:r w:rsidRPr="00195A6A">
              <w:rPr>
                <w:rFonts w:ascii="Times New Roman" w:hAnsi="Times New Roman" w:cs="Times New Roman"/>
              </w:rPr>
              <w:t>Соло</w:t>
            </w:r>
          </w:p>
          <w:p w:rsidR="000C59B4" w:rsidRPr="00195A6A" w:rsidRDefault="000C59B4" w:rsidP="000C59B4">
            <w:pPr>
              <w:pStyle w:val="TableParagraph"/>
              <w:spacing w:before="25"/>
              <w:ind w:left="55"/>
              <w:rPr>
                <w:rFonts w:ascii="Times New Roman" w:hAnsi="Times New Roman" w:cs="Times New Roman"/>
              </w:rPr>
            </w:pPr>
            <w:r w:rsidRPr="00195A6A">
              <w:rPr>
                <w:rFonts w:ascii="Times New Roman" w:hAnsi="Times New Roman" w:cs="Times New Roman"/>
              </w:rPr>
              <w:t>певање</w:t>
            </w:r>
          </w:p>
        </w:tc>
        <w:tc>
          <w:tcPr>
            <w:tcW w:w="1248" w:type="dxa"/>
          </w:tcPr>
          <w:p w:rsidR="000C59B4" w:rsidRPr="00195A6A" w:rsidRDefault="000C59B4" w:rsidP="000C59B4">
            <w:pPr>
              <w:pStyle w:val="TableParagraph"/>
              <w:spacing w:before="49"/>
              <w:ind w:left="55"/>
              <w:rPr>
                <w:rFonts w:ascii="Times New Roman" w:hAnsi="Times New Roman" w:cs="Times New Roman"/>
              </w:rPr>
            </w:pPr>
            <w:r w:rsidRPr="00195A6A">
              <w:rPr>
                <w:rFonts w:ascii="Times New Roman" w:hAnsi="Times New Roman" w:cs="Times New Roman"/>
              </w:rPr>
              <w:t>491</w:t>
            </w:r>
          </w:p>
        </w:tc>
        <w:tc>
          <w:tcPr>
            <w:tcW w:w="1245" w:type="dxa"/>
          </w:tcPr>
          <w:p w:rsidR="000C59B4" w:rsidRPr="00195A6A" w:rsidRDefault="000C59B4" w:rsidP="000C59B4">
            <w:pPr>
              <w:pStyle w:val="TableParagraph"/>
              <w:spacing w:before="49"/>
              <w:ind w:left="56"/>
              <w:rPr>
                <w:rFonts w:ascii="Times New Roman" w:hAnsi="Times New Roman" w:cs="Times New Roman"/>
              </w:rPr>
            </w:pPr>
            <w:r w:rsidRPr="00195A6A">
              <w:rPr>
                <w:rFonts w:ascii="Times New Roman" w:hAnsi="Times New Roman" w:cs="Times New Roman"/>
              </w:rPr>
              <w:t>195</w:t>
            </w:r>
          </w:p>
        </w:tc>
        <w:tc>
          <w:tcPr>
            <w:tcW w:w="1247" w:type="dxa"/>
          </w:tcPr>
          <w:p w:rsidR="000C59B4" w:rsidRPr="00195A6A" w:rsidRDefault="000C59B4" w:rsidP="000C59B4">
            <w:pPr>
              <w:pStyle w:val="TableParagraph"/>
              <w:spacing w:before="49"/>
              <w:ind w:left="57"/>
              <w:rPr>
                <w:rFonts w:ascii="Times New Roman" w:hAnsi="Times New Roman" w:cs="Times New Roman"/>
              </w:rPr>
            </w:pPr>
            <w:r w:rsidRPr="00195A6A">
              <w:rPr>
                <w:rFonts w:ascii="Times New Roman" w:hAnsi="Times New Roman" w:cs="Times New Roman"/>
              </w:rPr>
              <w:t>16</w:t>
            </w:r>
          </w:p>
        </w:tc>
        <w:tc>
          <w:tcPr>
            <w:tcW w:w="1245" w:type="dxa"/>
          </w:tcPr>
          <w:p w:rsidR="000C59B4" w:rsidRPr="00195A6A" w:rsidRDefault="000C59B4" w:rsidP="000C59B4">
            <w:pPr>
              <w:pStyle w:val="TableParagraph"/>
              <w:spacing w:before="49"/>
              <w:ind w:left="58"/>
              <w:rPr>
                <w:rFonts w:ascii="Times New Roman" w:hAnsi="Times New Roman" w:cs="Times New Roman"/>
              </w:rPr>
            </w:pPr>
            <w:r w:rsidRPr="00195A6A">
              <w:rPr>
                <w:rFonts w:ascii="Times New Roman" w:hAnsi="Times New Roman" w:cs="Times New Roman"/>
              </w:rPr>
              <w:t>16</w:t>
            </w:r>
          </w:p>
        </w:tc>
        <w:tc>
          <w:tcPr>
            <w:tcW w:w="1244" w:type="dxa"/>
          </w:tcPr>
          <w:p w:rsidR="000C59B4" w:rsidRPr="00195A6A" w:rsidRDefault="000C59B4" w:rsidP="000C59B4">
            <w:pPr>
              <w:pStyle w:val="TableParagraph"/>
              <w:spacing w:before="49"/>
              <w:ind w:left="59"/>
              <w:rPr>
                <w:rFonts w:ascii="Times New Roman" w:hAnsi="Times New Roman" w:cs="Times New Roman"/>
              </w:rPr>
            </w:pPr>
            <w:r w:rsidRPr="00195A6A">
              <w:rPr>
                <w:rFonts w:ascii="Times New Roman" w:hAnsi="Times New Roman" w:cs="Times New Roman"/>
                <w:w w:val="99"/>
              </w:rPr>
              <w:t>/</w:t>
            </w:r>
          </w:p>
        </w:tc>
        <w:tc>
          <w:tcPr>
            <w:tcW w:w="1252" w:type="dxa"/>
          </w:tcPr>
          <w:p w:rsidR="000C59B4" w:rsidRPr="00195A6A" w:rsidRDefault="000C59B4" w:rsidP="000C59B4">
            <w:pPr>
              <w:pStyle w:val="TableParagraph"/>
              <w:spacing w:before="49"/>
              <w:ind w:left="61"/>
              <w:rPr>
                <w:rFonts w:ascii="Times New Roman" w:hAnsi="Times New Roman" w:cs="Times New Roman"/>
              </w:rPr>
            </w:pPr>
            <w:r w:rsidRPr="00195A6A">
              <w:rPr>
                <w:rFonts w:ascii="Times New Roman" w:hAnsi="Times New Roman" w:cs="Times New Roman"/>
                <w:w w:val="99"/>
              </w:rPr>
              <w:t>/</w:t>
            </w:r>
          </w:p>
        </w:tc>
      </w:tr>
    </w:tbl>
    <w:p w:rsidR="000C59B4" w:rsidRPr="00195A6A" w:rsidRDefault="000C59B4" w:rsidP="000C59B4">
      <w:pPr>
        <w:pStyle w:val="BodyText"/>
        <w:rPr>
          <w:rFonts w:ascii="Times New Roman" w:hAnsi="Times New Roman" w:cs="Times New Roman"/>
        </w:rPr>
      </w:pPr>
    </w:p>
    <w:p w:rsidR="000C59B4" w:rsidRPr="00195A6A" w:rsidRDefault="000C59B4" w:rsidP="00C40A92">
      <w:pPr>
        <w:pStyle w:val="BodyText"/>
        <w:spacing w:before="146" w:after="0"/>
        <w:rPr>
          <w:rFonts w:ascii="Times New Roman" w:hAnsi="Times New Roman" w:cs="Times New Roman"/>
        </w:rPr>
      </w:pPr>
      <w:r w:rsidRPr="00195A6A">
        <w:rPr>
          <w:rFonts w:ascii="Times New Roman" w:hAnsi="Times New Roman" w:cs="Times New Roman"/>
        </w:rPr>
        <w:t xml:space="preserve">Напомена: </w:t>
      </w:r>
      <w:r w:rsidR="00C40A92" w:rsidRPr="00195A6A">
        <w:rPr>
          <w:rFonts w:ascii="Times New Roman" w:hAnsi="Times New Roman" w:cs="Times New Roman"/>
        </w:rPr>
        <w:t xml:space="preserve">М.С. </w:t>
      </w:r>
      <w:r w:rsidRPr="00195A6A">
        <w:rPr>
          <w:rFonts w:ascii="Times New Roman" w:hAnsi="Times New Roman" w:cs="Times New Roman"/>
        </w:rPr>
        <w:t xml:space="preserve"> из класе Вере Царине – убразано напредовала, те положила први разред</w:t>
      </w:r>
    </w:p>
    <w:p w:rsidR="000C59B4" w:rsidRPr="00195A6A" w:rsidRDefault="000C59B4" w:rsidP="000C59B4">
      <w:pPr>
        <w:pStyle w:val="BodyText"/>
        <w:spacing w:before="26" w:line="264" w:lineRule="auto"/>
        <w:ind w:right="811"/>
        <w:rPr>
          <w:rFonts w:ascii="Times New Roman" w:hAnsi="Times New Roman" w:cs="Times New Roman"/>
        </w:rPr>
      </w:pPr>
      <w:r w:rsidRPr="00195A6A">
        <w:rPr>
          <w:rFonts w:ascii="Times New Roman" w:hAnsi="Times New Roman" w:cs="Times New Roman"/>
        </w:rPr>
        <w:t>средње у децембру, а у јуну други разред СШ; после завршеног другог разреда средње школе примљена на Бечки конзерваторијум.</w:t>
      </w:r>
    </w:p>
    <w:p w:rsidR="000C59B4" w:rsidRPr="00195A6A" w:rsidRDefault="000C59B4" w:rsidP="000C59B4">
      <w:pPr>
        <w:pStyle w:val="BodyText"/>
        <w:spacing w:before="120"/>
        <w:ind w:right="514"/>
        <w:jc w:val="right"/>
        <w:rPr>
          <w:rFonts w:ascii="Times New Roman" w:hAnsi="Times New Roman" w:cs="Times New Roman"/>
        </w:rPr>
      </w:pPr>
      <w:r w:rsidRPr="00195A6A">
        <w:rPr>
          <w:rFonts w:ascii="Times New Roman" w:hAnsi="Times New Roman" w:cs="Times New Roman"/>
        </w:rPr>
        <w:t>Руководилац Актива солопевача</w:t>
      </w:r>
    </w:p>
    <w:p w:rsidR="000C59B4" w:rsidRPr="00195A6A" w:rsidRDefault="000C59B4" w:rsidP="00C40A92">
      <w:pPr>
        <w:pStyle w:val="BodyText"/>
        <w:spacing w:before="147"/>
        <w:ind w:right="513"/>
        <w:jc w:val="right"/>
        <w:rPr>
          <w:rFonts w:ascii="Times New Roman" w:hAnsi="Times New Roman" w:cs="Times New Roman"/>
        </w:rPr>
      </w:pPr>
      <w:r w:rsidRPr="00195A6A">
        <w:rPr>
          <w:rFonts w:ascii="Times New Roman" w:hAnsi="Times New Roman" w:cs="Times New Roman"/>
        </w:rPr>
        <w:t>ВераЦарина</w:t>
      </w:r>
    </w:p>
    <w:p w:rsidR="000C59B4" w:rsidRPr="00195A6A" w:rsidRDefault="000C59B4" w:rsidP="000C59B4">
      <w:pPr>
        <w:pStyle w:val="Heading1"/>
        <w:ind w:left="1323" w:right="1367"/>
        <w:rPr>
          <w:sz w:val="22"/>
        </w:rPr>
      </w:pPr>
      <w:r w:rsidRPr="00195A6A">
        <w:rPr>
          <w:color w:val="1F4E79"/>
          <w:sz w:val="22"/>
        </w:rPr>
        <w:t>ИЗВЕШТАЈ О РАДУ ПСИХОЛОГА ЗА ШКОЛСКУ 2019/2020. ГОДИНУ</w:t>
      </w:r>
    </w:p>
    <w:p w:rsidR="000C59B4" w:rsidRPr="00195A6A" w:rsidRDefault="000C59B4" w:rsidP="000C59B4">
      <w:pPr>
        <w:pStyle w:val="Heading5"/>
        <w:keepNext w:val="0"/>
        <w:keepLines w:val="0"/>
        <w:widowControl w:val="0"/>
        <w:numPr>
          <w:ilvl w:val="0"/>
          <w:numId w:val="57"/>
        </w:numPr>
        <w:tabs>
          <w:tab w:val="left" w:pos="648"/>
        </w:tabs>
        <w:suppressAutoHyphens w:val="0"/>
        <w:autoSpaceDE w:val="0"/>
        <w:autoSpaceDN w:val="0"/>
        <w:spacing w:before="0" w:line="240" w:lineRule="auto"/>
        <w:rPr>
          <w:rFonts w:ascii="Times New Roman" w:hAnsi="Times New Roman" w:cs="Times New Roman"/>
        </w:rPr>
      </w:pPr>
      <w:r w:rsidRPr="00195A6A">
        <w:rPr>
          <w:rFonts w:ascii="Times New Roman" w:hAnsi="Times New Roman" w:cs="Times New Roman"/>
        </w:rPr>
        <w:t>УЧЕШЋЕ У ПЛАНИРАЊУ И ПРОГРАМИРАЊУ ВАСПИТНО-ОБРАЗОВНОГРАДА</w:t>
      </w:r>
    </w:p>
    <w:p w:rsidR="000C59B4" w:rsidRPr="00195A6A" w:rsidRDefault="000C59B4" w:rsidP="000C59B4">
      <w:pPr>
        <w:pStyle w:val="BodyText"/>
        <w:spacing w:before="4"/>
        <w:rPr>
          <w:rFonts w:ascii="Times New Roman" w:hAnsi="Times New Roman" w:cs="Times New Roman"/>
          <w:b/>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03"/>
        <w:gridCol w:w="2132"/>
        <w:gridCol w:w="2425"/>
      </w:tblGrid>
      <w:tr w:rsidR="000C59B4" w:rsidRPr="00195A6A" w:rsidTr="000C59B4">
        <w:trPr>
          <w:trHeight w:val="244"/>
        </w:trPr>
        <w:tc>
          <w:tcPr>
            <w:tcW w:w="5903"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ПРОГРАМСКИ САДРЖАЈ</w:t>
            </w:r>
          </w:p>
        </w:tc>
        <w:tc>
          <w:tcPr>
            <w:tcW w:w="2132"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ДИНАМИКА</w:t>
            </w:r>
          </w:p>
        </w:tc>
        <w:tc>
          <w:tcPr>
            <w:tcW w:w="2425"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САРАДНИЦИ</w:t>
            </w:r>
          </w:p>
        </w:tc>
      </w:tr>
      <w:tr w:rsidR="000C59B4" w:rsidRPr="00195A6A" w:rsidTr="000C59B4">
        <w:trPr>
          <w:trHeight w:val="1708"/>
        </w:trPr>
        <w:tc>
          <w:tcPr>
            <w:tcW w:w="5903"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Израда:</w:t>
            </w: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Плана рада Актива за развојно планирање,</w:t>
            </w:r>
          </w:p>
          <w:p w:rsidR="000C59B4" w:rsidRPr="00195A6A" w:rsidRDefault="000C59B4" w:rsidP="000C59B4">
            <w:pPr>
              <w:pStyle w:val="TableParagraph"/>
              <w:spacing w:before="1" w:line="243" w:lineRule="exact"/>
              <w:ind w:left="107"/>
              <w:rPr>
                <w:rFonts w:ascii="Times New Roman" w:hAnsi="Times New Roman" w:cs="Times New Roman"/>
              </w:rPr>
            </w:pPr>
            <w:r w:rsidRPr="00195A6A">
              <w:rPr>
                <w:rFonts w:ascii="Times New Roman" w:hAnsi="Times New Roman" w:cs="Times New Roman"/>
              </w:rPr>
              <w:t>Плана рада тима за самовредновање и вредновање рада школе,</w:t>
            </w:r>
          </w:p>
          <w:p w:rsidR="000C59B4" w:rsidRPr="00195A6A" w:rsidRDefault="000C59B4" w:rsidP="000C59B4">
            <w:pPr>
              <w:pStyle w:val="TableParagraph"/>
              <w:ind w:left="107" w:right="1892"/>
              <w:rPr>
                <w:rFonts w:ascii="Times New Roman" w:hAnsi="Times New Roman" w:cs="Times New Roman"/>
              </w:rPr>
            </w:pPr>
            <w:r w:rsidRPr="00195A6A">
              <w:rPr>
                <w:rFonts w:ascii="Times New Roman" w:hAnsi="Times New Roman" w:cs="Times New Roman"/>
              </w:rPr>
              <w:t>Плана рада стручног тима за заштиту децеод насиља,злостављања и занемаривања, Плана тима за заштиту од трговинељудима,</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Плана активности Ученичког парламента,</w:t>
            </w:r>
          </w:p>
        </w:tc>
        <w:tc>
          <w:tcPr>
            <w:tcW w:w="2132"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0"/>
              <w:rPr>
                <w:rFonts w:ascii="Times New Roman" w:hAnsi="Times New Roman" w:cs="Times New Roman"/>
                <w:b/>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VIII, IX</w:t>
            </w:r>
          </w:p>
        </w:tc>
        <w:tc>
          <w:tcPr>
            <w:tcW w:w="2425"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0"/>
              <w:rPr>
                <w:rFonts w:ascii="Times New Roman" w:hAnsi="Times New Roman" w:cs="Times New Roman"/>
                <w:b/>
              </w:rPr>
            </w:pPr>
          </w:p>
          <w:p w:rsidR="000C59B4" w:rsidRPr="00195A6A" w:rsidRDefault="000C59B4" w:rsidP="000C59B4">
            <w:pPr>
              <w:pStyle w:val="TableParagraph"/>
              <w:ind w:left="107" w:right="84"/>
              <w:rPr>
                <w:rFonts w:ascii="Times New Roman" w:hAnsi="Times New Roman" w:cs="Times New Roman"/>
              </w:rPr>
            </w:pPr>
            <w:r w:rsidRPr="00195A6A">
              <w:rPr>
                <w:rFonts w:ascii="Times New Roman" w:hAnsi="Times New Roman" w:cs="Times New Roman"/>
              </w:rPr>
              <w:t>Директор, чланови тимова</w:t>
            </w:r>
          </w:p>
        </w:tc>
      </w:tr>
      <w:tr w:rsidR="000C59B4" w:rsidRPr="00195A6A" w:rsidTr="000C59B4">
        <w:trPr>
          <w:trHeight w:val="489"/>
        </w:trPr>
        <w:tc>
          <w:tcPr>
            <w:tcW w:w="5903"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Планирање сопственог рада</w:t>
            </w:r>
          </w:p>
        </w:tc>
        <w:tc>
          <w:tcPr>
            <w:tcW w:w="2132"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IX</w:t>
            </w:r>
          </w:p>
        </w:tc>
        <w:tc>
          <w:tcPr>
            <w:tcW w:w="2425"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Одељенске старешине,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наставници</w:t>
            </w:r>
          </w:p>
        </w:tc>
      </w:tr>
      <w:tr w:rsidR="000C59B4" w:rsidRPr="00195A6A" w:rsidTr="000C59B4">
        <w:trPr>
          <w:trHeight w:val="732"/>
        </w:trPr>
        <w:tc>
          <w:tcPr>
            <w:tcW w:w="5903"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Учествовање у креирању и извођењу ванаставних активности</w:t>
            </w:r>
          </w:p>
        </w:tc>
        <w:tc>
          <w:tcPr>
            <w:tcW w:w="2132"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IX, током године</w:t>
            </w:r>
          </w:p>
        </w:tc>
        <w:tc>
          <w:tcPr>
            <w:tcW w:w="2425" w:type="dxa"/>
          </w:tcPr>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Чланови тимова, чланови парламента, наставници,</w:t>
            </w:r>
          </w:p>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одељенске старешине</w:t>
            </w:r>
          </w:p>
        </w:tc>
      </w:tr>
    </w:tbl>
    <w:p w:rsidR="000C59B4" w:rsidRPr="00195A6A" w:rsidRDefault="000C59B4" w:rsidP="000C59B4">
      <w:pPr>
        <w:pStyle w:val="BodyText"/>
        <w:spacing w:before="9"/>
        <w:rPr>
          <w:rFonts w:ascii="Times New Roman" w:hAnsi="Times New Roman" w:cs="Times New Roman"/>
          <w:b/>
        </w:rPr>
      </w:pPr>
    </w:p>
    <w:p w:rsidR="000C59B4" w:rsidRPr="00195A6A" w:rsidRDefault="000C59B4" w:rsidP="00C40A92">
      <w:pPr>
        <w:pStyle w:val="ListParagraph"/>
        <w:widowControl w:val="0"/>
        <w:numPr>
          <w:ilvl w:val="0"/>
          <w:numId w:val="57"/>
        </w:numPr>
        <w:tabs>
          <w:tab w:val="left" w:pos="696"/>
        </w:tabs>
        <w:suppressAutoHyphens w:val="0"/>
        <w:autoSpaceDE w:val="0"/>
        <w:autoSpaceDN w:val="0"/>
        <w:spacing w:after="0" w:line="240" w:lineRule="auto"/>
        <w:ind w:left="695" w:hanging="221"/>
        <w:contextualSpacing w:val="0"/>
        <w:rPr>
          <w:rFonts w:ascii="Times New Roman" w:hAnsi="Times New Roman" w:cs="Times New Roman"/>
          <w:b/>
        </w:rPr>
      </w:pPr>
      <w:r w:rsidRPr="00195A6A">
        <w:rPr>
          <w:rFonts w:ascii="Times New Roman" w:hAnsi="Times New Roman" w:cs="Times New Roman"/>
          <w:b/>
        </w:rPr>
        <w:t>ПРАЋЕЊЕ И ВРЕДНОВАЊЕ ОБРАЗОВНО –ВАСПИТНОГРАДА</w:t>
      </w: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61"/>
        <w:gridCol w:w="2115"/>
        <w:gridCol w:w="2362"/>
      </w:tblGrid>
      <w:tr w:rsidR="000C59B4" w:rsidRPr="00195A6A" w:rsidTr="000C59B4">
        <w:trPr>
          <w:trHeight w:val="244"/>
        </w:trPr>
        <w:tc>
          <w:tcPr>
            <w:tcW w:w="5961" w:type="dxa"/>
          </w:tcPr>
          <w:p w:rsidR="000C59B4" w:rsidRPr="00195A6A" w:rsidRDefault="000C59B4" w:rsidP="000C59B4">
            <w:pPr>
              <w:pStyle w:val="TableParagraph"/>
              <w:spacing w:line="224" w:lineRule="exact"/>
              <w:ind w:left="105"/>
              <w:rPr>
                <w:rFonts w:ascii="Times New Roman" w:hAnsi="Times New Roman" w:cs="Times New Roman"/>
                <w:b/>
              </w:rPr>
            </w:pPr>
            <w:r w:rsidRPr="00195A6A">
              <w:rPr>
                <w:rFonts w:ascii="Times New Roman" w:hAnsi="Times New Roman" w:cs="Times New Roman"/>
                <w:b/>
              </w:rPr>
              <w:t>ПРОГРАМСКИ САДРЖАЈ</w:t>
            </w:r>
          </w:p>
        </w:tc>
        <w:tc>
          <w:tcPr>
            <w:tcW w:w="2115" w:type="dxa"/>
          </w:tcPr>
          <w:p w:rsidR="000C59B4" w:rsidRPr="00195A6A" w:rsidRDefault="000C59B4" w:rsidP="000C59B4">
            <w:pPr>
              <w:pStyle w:val="TableParagraph"/>
              <w:spacing w:line="224" w:lineRule="exact"/>
              <w:ind w:left="105"/>
              <w:rPr>
                <w:rFonts w:ascii="Times New Roman" w:hAnsi="Times New Roman" w:cs="Times New Roman"/>
                <w:b/>
              </w:rPr>
            </w:pPr>
            <w:r w:rsidRPr="00195A6A">
              <w:rPr>
                <w:rFonts w:ascii="Times New Roman" w:hAnsi="Times New Roman" w:cs="Times New Roman"/>
                <w:b/>
              </w:rPr>
              <w:t>ДИНАМИКА</w:t>
            </w:r>
          </w:p>
        </w:tc>
        <w:tc>
          <w:tcPr>
            <w:tcW w:w="2362"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САРАДНИЦИ</w:t>
            </w:r>
          </w:p>
        </w:tc>
      </w:tr>
      <w:tr w:rsidR="000C59B4" w:rsidRPr="00195A6A" w:rsidTr="000C59B4">
        <w:trPr>
          <w:trHeight w:val="489"/>
        </w:trPr>
        <w:tc>
          <w:tcPr>
            <w:tcW w:w="5961" w:type="dxa"/>
          </w:tcPr>
          <w:p w:rsidR="000C59B4" w:rsidRPr="00195A6A" w:rsidRDefault="000C59B4" w:rsidP="000C59B4">
            <w:pPr>
              <w:pStyle w:val="TableParagraph"/>
              <w:spacing w:before="121"/>
              <w:ind w:left="105"/>
              <w:rPr>
                <w:rFonts w:ascii="Times New Roman" w:hAnsi="Times New Roman" w:cs="Times New Roman"/>
              </w:rPr>
            </w:pPr>
            <w:r w:rsidRPr="00195A6A">
              <w:rPr>
                <w:rFonts w:ascii="Times New Roman" w:hAnsi="Times New Roman" w:cs="Times New Roman"/>
              </w:rPr>
              <w:t>Праћење и подстицање успеха и напредовања ученика</w:t>
            </w:r>
          </w:p>
        </w:tc>
        <w:tc>
          <w:tcPr>
            <w:tcW w:w="2115" w:type="dxa"/>
          </w:tcPr>
          <w:p w:rsidR="000C59B4" w:rsidRPr="00195A6A" w:rsidRDefault="000C59B4" w:rsidP="000C59B4">
            <w:pPr>
              <w:pStyle w:val="TableParagraph"/>
              <w:spacing w:line="243" w:lineRule="exact"/>
              <w:ind w:left="105"/>
              <w:rPr>
                <w:rFonts w:ascii="Times New Roman" w:hAnsi="Times New Roman" w:cs="Times New Roman"/>
              </w:rPr>
            </w:pPr>
            <w:r w:rsidRPr="00195A6A">
              <w:rPr>
                <w:rFonts w:ascii="Times New Roman" w:hAnsi="Times New Roman" w:cs="Times New Roman"/>
              </w:rPr>
              <w:t>Квартално, током</w:t>
            </w:r>
          </w:p>
          <w:p w:rsidR="000C59B4" w:rsidRPr="00195A6A" w:rsidRDefault="000C59B4" w:rsidP="000C59B4">
            <w:pPr>
              <w:pStyle w:val="TableParagraph"/>
              <w:spacing w:line="225" w:lineRule="exact"/>
              <w:ind w:left="105"/>
              <w:rPr>
                <w:rFonts w:ascii="Times New Roman" w:hAnsi="Times New Roman" w:cs="Times New Roman"/>
              </w:rPr>
            </w:pPr>
            <w:r w:rsidRPr="00195A6A">
              <w:rPr>
                <w:rFonts w:ascii="Times New Roman" w:hAnsi="Times New Roman" w:cs="Times New Roman"/>
              </w:rPr>
              <w:t>године</w:t>
            </w:r>
          </w:p>
        </w:tc>
        <w:tc>
          <w:tcPr>
            <w:tcW w:w="2362"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старешине</w:t>
            </w:r>
          </w:p>
        </w:tc>
      </w:tr>
    </w:tbl>
    <w:p w:rsidR="000C59B4" w:rsidRPr="00195A6A" w:rsidRDefault="000C59B4" w:rsidP="000C59B4">
      <w:pPr>
        <w:pStyle w:val="BodyText"/>
        <w:spacing w:before="9"/>
        <w:rPr>
          <w:rFonts w:ascii="Times New Roman" w:hAnsi="Times New Roman" w:cs="Times New Roman"/>
          <w:b/>
        </w:rPr>
      </w:pPr>
    </w:p>
    <w:p w:rsidR="000C59B4" w:rsidRPr="00195A6A" w:rsidRDefault="000C59B4" w:rsidP="00C40A92">
      <w:pPr>
        <w:pStyle w:val="ListParagraph"/>
        <w:widowControl w:val="0"/>
        <w:numPr>
          <w:ilvl w:val="0"/>
          <w:numId w:val="57"/>
        </w:numPr>
        <w:tabs>
          <w:tab w:val="left" w:pos="696"/>
        </w:tabs>
        <w:suppressAutoHyphens w:val="0"/>
        <w:autoSpaceDE w:val="0"/>
        <w:autoSpaceDN w:val="0"/>
        <w:spacing w:after="0" w:line="240" w:lineRule="auto"/>
        <w:ind w:left="695" w:hanging="221"/>
        <w:contextualSpacing w:val="0"/>
        <w:rPr>
          <w:rFonts w:ascii="Times New Roman" w:hAnsi="Times New Roman" w:cs="Times New Roman"/>
          <w:b/>
        </w:rPr>
      </w:pPr>
      <w:r w:rsidRPr="00195A6A">
        <w:rPr>
          <w:rFonts w:ascii="Times New Roman" w:hAnsi="Times New Roman" w:cs="Times New Roman"/>
          <w:b/>
        </w:rPr>
        <w:t>САРАДЊА САУЧЕНИЦИМА</w:t>
      </w: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3"/>
        <w:gridCol w:w="2263"/>
        <w:gridCol w:w="2616"/>
      </w:tblGrid>
      <w:tr w:rsidR="000C59B4" w:rsidRPr="00195A6A" w:rsidTr="000C59B4">
        <w:trPr>
          <w:trHeight w:val="244"/>
        </w:trPr>
        <w:tc>
          <w:tcPr>
            <w:tcW w:w="5593" w:type="dxa"/>
          </w:tcPr>
          <w:p w:rsidR="000C59B4" w:rsidRPr="00195A6A" w:rsidRDefault="000C59B4" w:rsidP="000C59B4">
            <w:pPr>
              <w:pStyle w:val="TableParagraph"/>
              <w:spacing w:before="1" w:line="223" w:lineRule="exact"/>
              <w:ind w:left="107"/>
              <w:rPr>
                <w:rFonts w:ascii="Times New Roman" w:hAnsi="Times New Roman" w:cs="Times New Roman"/>
                <w:b/>
              </w:rPr>
            </w:pPr>
            <w:r w:rsidRPr="00195A6A">
              <w:rPr>
                <w:rFonts w:ascii="Times New Roman" w:hAnsi="Times New Roman" w:cs="Times New Roman"/>
                <w:b/>
              </w:rPr>
              <w:t>ПРОГРАМСКИ САДРЖАЈ</w:t>
            </w:r>
          </w:p>
        </w:tc>
        <w:tc>
          <w:tcPr>
            <w:tcW w:w="2263" w:type="dxa"/>
          </w:tcPr>
          <w:p w:rsidR="000C59B4" w:rsidRPr="00195A6A" w:rsidRDefault="000C59B4" w:rsidP="000C59B4">
            <w:pPr>
              <w:pStyle w:val="TableParagraph"/>
              <w:spacing w:before="1" w:line="223" w:lineRule="exact"/>
              <w:ind w:left="108"/>
              <w:rPr>
                <w:rFonts w:ascii="Times New Roman" w:hAnsi="Times New Roman" w:cs="Times New Roman"/>
                <w:b/>
              </w:rPr>
            </w:pPr>
            <w:r w:rsidRPr="00195A6A">
              <w:rPr>
                <w:rFonts w:ascii="Times New Roman" w:hAnsi="Times New Roman" w:cs="Times New Roman"/>
                <w:b/>
              </w:rPr>
              <w:t>ДИНАМИКА</w:t>
            </w:r>
          </w:p>
        </w:tc>
        <w:tc>
          <w:tcPr>
            <w:tcW w:w="2616" w:type="dxa"/>
          </w:tcPr>
          <w:p w:rsidR="000C59B4" w:rsidRPr="00195A6A" w:rsidRDefault="000C59B4" w:rsidP="000C59B4">
            <w:pPr>
              <w:pStyle w:val="TableParagraph"/>
              <w:spacing w:before="1" w:line="223" w:lineRule="exact"/>
              <w:ind w:left="109"/>
              <w:rPr>
                <w:rFonts w:ascii="Times New Roman" w:hAnsi="Times New Roman" w:cs="Times New Roman"/>
                <w:b/>
              </w:rPr>
            </w:pPr>
            <w:r w:rsidRPr="00195A6A">
              <w:rPr>
                <w:rFonts w:ascii="Times New Roman" w:hAnsi="Times New Roman" w:cs="Times New Roman"/>
                <w:b/>
              </w:rPr>
              <w:t>САРАДНИЦИ</w:t>
            </w:r>
          </w:p>
        </w:tc>
      </w:tr>
      <w:tr w:rsidR="000C59B4" w:rsidRPr="00195A6A" w:rsidTr="000C59B4">
        <w:trPr>
          <w:trHeight w:val="489"/>
        </w:trPr>
        <w:tc>
          <w:tcPr>
            <w:tcW w:w="5593"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Праћење процеса адаптације и подршка ученицима у</w:t>
            </w:r>
          </w:p>
          <w:p w:rsidR="000C59B4" w:rsidRPr="00195A6A" w:rsidRDefault="000C59B4" w:rsidP="000C59B4">
            <w:pPr>
              <w:pStyle w:val="TableParagraph"/>
              <w:spacing w:before="1" w:line="225" w:lineRule="exact"/>
              <w:ind w:left="107"/>
              <w:rPr>
                <w:rFonts w:ascii="Times New Roman" w:hAnsi="Times New Roman" w:cs="Times New Roman"/>
              </w:rPr>
            </w:pPr>
            <w:r w:rsidRPr="00195A6A">
              <w:rPr>
                <w:rFonts w:ascii="Times New Roman" w:hAnsi="Times New Roman" w:cs="Times New Roman"/>
              </w:rPr>
              <w:t>превазилажењу тешкоћа адаптације</w:t>
            </w:r>
          </w:p>
        </w:tc>
        <w:tc>
          <w:tcPr>
            <w:tcW w:w="2263" w:type="dxa"/>
          </w:tcPr>
          <w:p w:rsidR="000C59B4" w:rsidRPr="00195A6A" w:rsidRDefault="000C59B4" w:rsidP="000C59B4">
            <w:pPr>
              <w:pStyle w:val="TableParagraph"/>
              <w:spacing w:before="121"/>
              <w:ind w:left="108"/>
              <w:rPr>
                <w:rFonts w:ascii="Times New Roman" w:hAnsi="Times New Roman" w:cs="Times New Roman"/>
              </w:rPr>
            </w:pPr>
            <w:r w:rsidRPr="00195A6A">
              <w:rPr>
                <w:rFonts w:ascii="Times New Roman" w:hAnsi="Times New Roman" w:cs="Times New Roman"/>
              </w:rPr>
              <w:t>IX, током године</w:t>
            </w:r>
          </w:p>
        </w:tc>
        <w:tc>
          <w:tcPr>
            <w:tcW w:w="2616" w:type="dxa"/>
          </w:tcPr>
          <w:p w:rsidR="000C59B4" w:rsidRPr="00195A6A" w:rsidRDefault="000C59B4" w:rsidP="000C59B4">
            <w:pPr>
              <w:pStyle w:val="TableParagraph"/>
              <w:spacing w:before="121"/>
              <w:ind w:left="109"/>
              <w:rPr>
                <w:rFonts w:ascii="Times New Roman" w:hAnsi="Times New Roman" w:cs="Times New Roman"/>
              </w:rPr>
            </w:pPr>
            <w:r w:rsidRPr="00195A6A">
              <w:rPr>
                <w:rFonts w:ascii="Times New Roman" w:hAnsi="Times New Roman" w:cs="Times New Roman"/>
              </w:rPr>
              <w:t>Одељењске старешине</w:t>
            </w:r>
          </w:p>
        </w:tc>
      </w:tr>
      <w:tr w:rsidR="000C59B4" w:rsidRPr="00195A6A" w:rsidTr="000C59B4">
        <w:trPr>
          <w:trHeight w:val="489"/>
        </w:trPr>
        <w:tc>
          <w:tcPr>
            <w:tcW w:w="5593"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Идентификација ученика за корективни рад и организовање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рада са њима</w:t>
            </w:r>
          </w:p>
        </w:tc>
        <w:tc>
          <w:tcPr>
            <w:tcW w:w="2263" w:type="dxa"/>
          </w:tcPr>
          <w:p w:rsidR="000C59B4" w:rsidRPr="00195A6A" w:rsidRDefault="000C59B4" w:rsidP="000C59B4">
            <w:pPr>
              <w:pStyle w:val="TableParagraph"/>
              <w:spacing w:before="121"/>
              <w:ind w:left="108"/>
              <w:rPr>
                <w:rFonts w:ascii="Times New Roman" w:hAnsi="Times New Roman" w:cs="Times New Roman"/>
              </w:rPr>
            </w:pPr>
            <w:r w:rsidRPr="00195A6A">
              <w:rPr>
                <w:rFonts w:ascii="Times New Roman" w:hAnsi="Times New Roman" w:cs="Times New Roman"/>
              </w:rPr>
              <w:t>Током године</w:t>
            </w:r>
          </w:p>
        </w:tc>
        <w:tc>
          <w:tcPr>
            <w:tcW w:w="2616" w:type="dxa"/>
          </w:tcPr>
          <w:p w:rsidR="000C59B4" w:rsidRPr="00195A6A" w:rsidRDefault="000C59B4" w:rsidP="000C59B4">
            <w:pPr>
              <w:pStyle w:val="TableParagraph"/>
              <w:spacing w:line="243" w:lineRule="exact"/>
              <w:ind w:left="109"/>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line="225" w:lineRule="exact"/>
              <w:ind w:left="109"/>
              <w:rPr>
                <w:rFonts w:ascii="Times New Roman" w:hAnsi="Times New Roman" w:cs="Times New Roman"/>
              </w:rPr>
            </w:pPr>
            <w:r w:rsidRPr="00195A6A">
              <w:rPr>
                <w:rFonts w:ascii="Times New Roman" w:hAnsi="Times New Roman" w:cs="Times New Roman"/>
              </w:rPr>
              <w:t>старешине</w:t>
            </w:r>
          </w:p>
        </w:tc>
      </w:tr>
      <w:tr w:rsidR="000C59B4" w:rsidRPr="00195A6A" w:rsidTr="000C59B4">
        <w:trPr>
          <w:trHeight w:val="486"/>
        </w:trPr>
        <w:tc>
          <w:tcPr>
            <w:tcW w:w="5593"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Индивидуални и групни саветодавни рад са ученицима</w:t>
            </w:r>
          </w:p>
        </w:tc>
        <w:tc>
          <w:tcPr>
            <w:tcW w:w="2263" w:type="dxa"/>
          </w:tcPr>
          <w:p w:rsidR="000C59B4" w:rsidRPr="00195A6A" w:rsidRDefault="000C59B4" w:rsidP="000C59B4">
            <w:pPr>
              <w:pStyle w:val="TableParagraph"/>
              <w:spacing w:before="121"/>
              <w:ind w:left="108"/>
              <w:rPr>
                <w:rFonts w:ascii="Times New Roman" w:hAnsi="Times New Roman" w:cs="Times New Roman"/>
              </w:rPr>
            </w:pPr>
            <w:r w:rsidRPr="00195A6A">
              <w:rPr>
                <w:rFonts w:ascii="Times New Roman" w:hAnsi="Times New Roman" w:cs="Times New Roman"/>
              </w:rPr>
              <w:t>Током године</w:t>
            </w:r>
          </w:p>
        </w:tc>
        <w:tc>
          <w:tcPr>
            <w:tcW w:w="2616" w:type="dxa"/>
          </w:tcPr>
          <w:p w:rsidR="000C59B4" w:rsidRPr="00195A6A" w:rsidRDefault="000C59B4" w:rsidP="000C59B4">
            <w:pPr>
              <w:pStyle w:val="TableParagraph"/>
              <w:spacing w:line="242" w:lineRule="exact"/>
              <w:ind w:left="109"/>
              <w:rPr>
                <w:rFonts w:ascii="Times New Roman" w:hAnsi="Times New Roman" w:cs="Times New Roman"/>
              </w:rPr>
            </w:pPr>
            <w:r w:rsidRPr="00195A6A">
              <w:rPr>
                <w:rFonts w:ascii="Times New Roman" w:hAnsi="Times New Roman" w:cs="Times New Roman"/>
              </w:rPr>
              <w:t>Одељењскестарешине,</w:t>
            </w:r>
          </w:p>
          <w:p w:rsidR="000C59B4" w:rsidRPr="00195A6A" w:rsidRDefault="000C59B4" w:rsidP="000C59B4">
            <w:pPr>
              <w:pStyle w:val="TableParagraph"/>
              <w:spacing w:line="225" w:lineRule="exact"/>
              <w:ind w:left="109"/>
              <w:rPr>
                <w:rFonts w:ascii="Times New Roman" w:hAnsi="Times New Roman" w:cs="Times New Roman"/>
              </w:rPr>
            </w:pPr>
            <w:r w:rsidRPr="00195A6A">
              <w:rPr>
                <w:rFonts w:ascii="Times New Roman" w:hAnsi="Times New Roman" w:cs="Times New Roman"/>
              </w:rPr>
              <w:t>Тим за заштитуученика</w:t>
            </w:r>
          </w:p>
        </w:tc>
      </w:tr>
      <w:tr w:rsidR="000C59B4" w:rsidRPr="00195A6A" w:rsidTr="000C59B4">
        <w:trPr>
          <w:trHeight w:val="489"/>
        </w:trPr>
        <w:tc>
          <w:tcPr>
            <w:tcW w:w="5593"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Праћење и подстицање успеха и напредовања ученика</w:t>
            </w:r>
          </w:p>
        </w:tc>
        <w:tc>
          <w:tcPr>
            <w:tcW w:w="2263"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Квартално, током</w:t>
            </w:r>
          </w:p>
          <w:p w:rsidR="000C59B4" w:rsidRPr="00195A6A" w:rsidRDefault="000C59B4" w:rsidP="000C59B4">
            <w:pPr>
              <w:pStyle w:val="TableParagraph"/>
              <w:spacing w:line="225" w:lineRule="exact"/>
              <w:ind w:left="108"/>
              <w:rPr>
                <w:rFonts w:ascii="Times New Roman" w:hAnsi="Times New Roman" w:cs="Times New Roman"/>
              </w:rPr>
            </w:pPr>
            <w:r w:rsidRPr="00195A6A">
              <w:rPr>
                <w:rFonts w:ascii="Times New Roman" w:hAnsi="Times New Roman" w:cs="Times New Roman"/>
              </w:rPr>
              <w:t>године</w:t>
            </w:r>
          </w:p>
        </w:tc>
        <w:tc>
          <w:tcPr>
            <w:tcW w:w="2616" w:type="dxa"/>
          </w:tcPr>
          <w:p w:rsidR="000C59B4" w:rsidRPr="00195A6A" w:rsidRDefault="000C59B4" w:rsidP="000C59B4">
            <w:pPr>
              <w:pStyle w:val="TableParagraph"/>
              <w:spacing w:line="243" w:lineRule="exact"/>
              <w:ind w:left="109"/>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line="225" w:lineRule="exact"/>
              <w:ind w:left="109"/>
              <w:rPr>
                <w:rFonts w:ascii="Times New Roman" w:hAnsi="Times New Roman" w:cs="Times New Roman"/>
              </w:rPr>
            </w:pPr>
            <w:r w:rsidRPr="00195A6A">
              <w:rPr>
                <w:rFonts w:ascii="Times New Roman" w:hAnsi="Times New Roman" w:cs="Times New Roman"/>
              </w:rPr>
              <w:t>старешине</w:t>
            </w:r>
          </w:p>
        </w:tc>
      </w:tr>
      <w:tr w:rsidR="000C59B4" w:rsidRPr="00195A6A" w:rsidTr="000C59B4">
        <w:trPr>
          <w:trHeight w:val="486"/>
        </w:trPr>
        <w:tc>
          <w:tcPr>
            <w:tcW w:w="5593"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Идентификовање даровитих ученика и стварање услова за</w:t>
            </w:r>
          </w:p>
          <w:p w:rsidR="000C59B4" w:rsidRPr="00195A6A" w:rsidRDefault="000C59B4" w:rsidP="000C59B4">
            <w:pPr>
              <w:pStyle w:val="TableParagraph"/>
              <w:spacing w:line="223" w:lineRule="exact"/>
              <w:ind w:left="107"/>
              <w:rPr>
                <w:rFonts w:ascii="Times New Roman" w:hAnsi="Times New Roman" w:cs="Times New Roman"/>
              </w:rPr>
            </w:pPr>
            <w:r w:rsidRPr="00195A6A">
              <w:rPr>
                <w:rFonts w:ascii="Times New Roman" w:hAnsi="Times New Roman" w:cs="Times New Roman"/>
              </w:rPr>
              <w:t>даљи развој</w:t>
            </w:r>
          </w:p>
        </w:tc>
        <w:tc>
          <w:tcPr>
            <w:tcW w:w="2263"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Квартално, током</w:t>
            </w:r>
          </w:p>
          <w:p w:rsidR="000C59B4" w:rsidRPr="00195A6A" w:rsidRDefault="000C59B4" w:rsidP="000C59B4">
            <w:pPr>
              <w:pStyle w:val="TableParagraph"/>
              <w:spacing w:line="223" w:lineRule="exact"/>
              <w:ind w:left="108"/>
              <w:rPr>
                <w:rFonts w:ascii="Times New Roman" w:hAnsi="Times New Roman" w:cs="Times New Roman"/>
              </w:rPr>
            </w:pPr>
            <w:r w:rsidRPr="00195A6A">
              <w:rPr>
                <w:rFonts w:ascii="Times New Roman" w:hAnsi="Times New Roman" w:cs="Times New Roman"/>
              </w:rPr>
              <w:t>године</w:t>
            </w:r>
          </w:p>
        </w:tc>
        <w:tc>
          <w:tcPr>
            <w:tcW w:w="2616" w:type="dxa"/>
          </w:tcPr>
          <w:p w:rsidR="000C59B4" w:rsidRPr="00195A6A" w:rsidRDefault="000C59B4" w:rsidP="000C59B4">
            <w:pPr>
              <w:pStyle w:val="TableParagraph"/>
              <w:spacing w:line="243" w:lineRule="exact"/>
              <w:ind w:left="109"/>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line="223" w:lineRule="exact"/>
              <w:ind w:left="109"/>
              <w:rPr>
                <w:rFonts w:ascii="Times New Roman" w:hAnsi="Times New Roman" w:cs="Times New Roman"/>
              </w:rPr>
            </w:pPr>
            <w:r w:rsidRPr="00195A6A">
              <w:rPr>
                <w:rFonts w:ascii="Times New Roman" w:hAnsi="Times New Roman" w:cs="Times New Roman"/>
              </w:rPr>
              <w:t>старешине</w:t>
            </w:r>
          </w:p>
        </w:tc>
      </w:tr>
      <w:tr w:rsidR="000C59B4" w:rsidRPr="00195A6A" w:rsidTr="000C59B4">
        <w:trPr>
          <w:trHeight w:val="489"/>
        </w:trPr>
        <w:tc>
          <w:tcPr>
            <w:tcW w:w="5593"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Професионално информисање и саветовање</w:t>
            </w:r>
          </w:p>
        </w:tc>
        <w:tc>
          <w:tcPr>
            <w:tcW w:w="2263" w:type="dxa"/>
          </w:tcPr>
          <w:p w:rsidR="000C59B4" w:rsidRPr="00195A6A" w:rsidRDefault="000C59B4" w:rsidP="000C59B4">
            <w:pPr>
              <w:pStyle w:val="TableParagraph"/>
              <w:spacing w:before="121"/>
              <w:ind w:left="108"/>
              <w:rPr>
                <w:rFonts w:ascii="Times New Roman" w:hAnsi="Times New Roman" w:cs="Times New Roman"/>
              </w:rPr>
            </w:pPr>
            <w:r w:rsidRPr="00195A6A">
              <w:rPr>
                <w:rFonts w:ascii="Times New Roman" w:hAnsi="Times New Roman" w:cs="Times New Roman"/>
              </w:rPr>
              <w:t>2. полугодиште</w:t>
            </w:r>
          </w:p>
        </w:tc>
        <w:tc>
          <w:tcPr>
            <w:tcW w:w="2616" w:type="dxa"/>
          </w:tcPr>
          <w:p w:rsidR="000C59B4" w:rsidRPr="00195A6A" w:rsidRDefault="000C59B4" w:rsidP="000C59B4">
            <w:pPr>
              <w:pStyle w:val="TableParagraph"/>
              <w:spacing w:before="1" w:line="243" w:lineRule="exact"/>
              <w:ind w:left="109"/>
              <w:rPr>
                <w:rFonts w:ascii="Times New Roman" w:hAnsi="Times New Roman" w:cs="Times New Roman"/>
              </w:rPr>
            </w:pPr>
            <w:r w:rsidRPr="00195A6A">
              <w:rPr>
                <w:rFonts w:ascii="Times New Roman" w:hAnsi="Times New Roman" w:cs="Times New Roman"/>
              </w:rPr>
              <w:t>Одељењске старешине,</w:t>
            </w:r>
          </w:p>
          <w:p w:rsidR="000C59B4" w:rsidRPr="00195A6A" w:rsidRDefault="000C59B4" w:rsidP="000C59B4">
            <w:pPr>
              <w:pStyle w:val="TableParagraph"/>
              <w:spacing w:line="225" w:lineRule="exact"/>
              <w:ind w:left="109"/>
              <w:rPr>
                <w:rFonts w:ascii="Times New Roman" w:hAnsi="Times New Roman" w:cs="Times New Roman"/>
              </w:rPr>
            </w:pPr>
            <w:r w:rsidRPr="00195A6A">
              <w:rPr>
                <w:rFonts w:ascii="Times New Roman" w:hAnsi="Times New Roman" w:cs="Times New Roman"/>
              </w:rPr>
              <w:t>наставници</w:t>
            </w:r>
          </w:p>
        </w:tc>
      </w:tr>
      <w:tr w:rsidR="000C59B4" w:rsidRPr="00195A6A" w:rsidTr="000C59B4">
        <w:trPr>
          <w:trHeight w:val="489"/>
        </w:trPr>
        <w:tc>
          <w:tcPr>
            <w:tcW w:w="5593"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Обезбеђивање услова за индивидуални развој ученика и</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пружање специфичних видова помоћи</w:t>
            </w:r>
          </w:p>
        </w:tc>
        <w:tc>
          <w:tcPr>
            <w:tcW w:w="2263" w:type="dxa"/>
          </w:tcPr>
          <w:p w:rsidR="000C59B4" w:rsidRPr="00195A6A" w:rsidRDefault="000C59B4" w:rsidP="000C59B4">
            <w:pPr>
              <w:pStyle w:val="TableParagraph"/>
              <w:spacing w:before="121"/>
              <w:ind w:left="108"/>
              <w:rPr>
                <w:rFonts w:ascii="Times New Roman" w:hAnsi="Times New Roman" w:cs="Times New Roman"/>
              </w:rPr>
            </w:pPr>
            <w:r w:rsidRPr="00195A6A">
              <w:rPr>
                <w:rFonts w:ascii="Times New Roman" w:hAnsi="Times New Roman" w:cs="Times New Roman"/>
              </w:rPr>
              <w:t>Током године</w:t>
            </w:r>
          </w:p>
        </w:tc>
        <w:tc>
          <w:tcPr>
            <w:tcW w:w="2616" w:type="dxa"/>
          </w:tcPr>
          <w:p w:rsidR="000C59B4" w:rsidRPr="00195A6A" w:rsidRDefault="000C59B4" w:rsidP="000C59B4">
            <w:pPr>
              <w:pStyle w:val="TableParagraph"/>
              <w:spacing w:line="243" w:lineRule="exact"/>
              <w:ind w:left="109"/>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line="225" w:lineRule="exact"/>
              <w:ind w:left="109"/>
              <w:rPr>
                <w:rFonts w:ascii="Times New Roman" w:hAnsi="Times New Roman" w:cs="Times New Roman"/>
              </w:rPr>
            </w:pPr>
            <w:r w:rsidRPr="00195A6A">
              <w:rPr>
                <w:rFonts w:ascii="Times New Roman" w:hAnsi="Times New Roman" w:cs="Times New Roman"/>
              </w:rPr>
              <w:t>старешине</w:t>
            </w:r>
          </w:p>
        </w:tc>
      </w:tr>
      <w:tr w:rsidR="000C59B4" w:rsidRPr="00195A6A" w:rsidTr="000C59B4">
        <w:trPr>
          <w:trHeight w:val="487"/>
        </w:trPr>
        <w:tc>
          <w:tcPr>
            <w:tcW w:w="5593" w:type="dxa"/>
          </w:tcPr>
          <w:p w:rsidR="000C59B4" w:rsidRPr="00195A6A" w:rsidRDefault="000C59B4" w:rsidP="000C59B4">
            <w:pPr>
              <w:pStyle w:val="TableParagraph"/>
              <w:spacing w:before="122"/>
              <w:ind w:left="107"/>
              <w:rPr>
                <w:rFonts w:ascii="Times New Roman" w:hAnsi="Times New Roman" w:cs="Times New Roman"/>
              </w:rPr>
            </w:pPr>
            <w:r w:rsidRPr="00195A6A">
              <w:rPr>
                <w:rFonts w:ascii="Times New Roman" w:hAnsi="Times New Roman" w:cs="Times New Roman"/>
              </w:rPr>
              <w:t>Пружање помоћи ученицима у њиховом самоорганизовању</w:t>
            </w:r>
          </w:p>
        </w:tc>
        <w:tc>
          <w:tcPr>
            <w:tcW w:w="2263" w:type="dxa"/>
          </w:tcPr>
          <w:p w:rsidR="000C59B4" w:rsidRPr="00195A6A" w:rsidRDefault="000C59B4" w:rsidP="000C59B4">
            <w:pPr>
              <w:pStyle w:val="TableParagraph"/>
              <w:spacing w:before="122"/>
              <w:ind w:left="108"/>
              <w:rPr>
                <w:rFonts w:ascii="Times New Roman" w:hAnsi="Times New Roman" w:cs="Times New Roman"/>
              </w:rPr>
            </w:pPr>
            <w:r w:rsidRPr="00195A6A">
              <w:rPr>
                <w:rFonts w:ascii="Times New Roman" w:hAnsi="Times New Roman" w:cs="Times New Roman"/>
              </w:rPr>
              <w:t>IX, током године</w:t>
            </w:r>
          </w:p>
        </w:tc>
        <w:tc>
          <w:tcPr>
            <w:tcW w:w="2616" w:type="dxa"/>
          </w:tcPr>
          <w:p w:rsidR="000C59B4" w:rsidRPr="00195A6A" w:rsidRDefault="000C59B4" w:rsidP="000C59B4">
            <w:pPr>
              <w:pStyle w:val="TableParagraph"/>
              <w:spacing w:line="243" w:lineRule="exact"/>
              <w:ind w:left="109"/>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line="225" w:lineRule="exact"/>
              <w:ind w:left="109"/>
              <w:rPr>
                <w:rFonts w:ascii="Times New Roman" w:hAnsi="Times New Roman" w:cs="Times New Roman"/>
              </w:rPr>
            </w:pPr>
            <w:r w:rsidRPr="00195A6A">
              <w:rPr>
                <w:rFonts w:ascii="Times New Roman" w:hAnsi="Times New Roman" w:cs="Times New Roman"/>
              </w:rPr>
              <w:t>старешине</w:t>
            </w:r>
          </w:p>
        </w:tc>
      </w:tr>
      <w:tr w:rsidR="000C59B4" w:rsidRPr="00195A6A" w:rsidTr="000C59B4">
        <w:trPr>
          <w:trHeight w:val="489"/>
        </w:trPr>
        <w:tc>
          <w:tcPr>
            <w:tcW w:w="5593"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Реализовање предавања /радионица на ЧОС</w:t>
            </w:r>
          </w:p>
        </w:tc>
        <w:tc>
          <w:tcPr>
            <w:tcW w:w="2263" w:type="dxa"/>
          </w:tcPr>
          <w:p w:rsidR="000C59B4" w:rsidRPr="00195A6A" w:rsidRDefault="000C59B4" w:rsidP="000C59B4">
            <w:pPr>
              <w:pStyle w:val="TableParagraph"/>
              <w:spacing w:before="121"/>
              <w:ind w:left="108"/>
              <w:rPr>
                <w:rFonts w:ascii="Times New Roman" w:hAnsi="Times New Roman" w:cs="Times New Roman"/>
              </w:rPr>
            </w:pPr>
            <w:r w:rsidRPr="00195A6A">
              <w:rPr>
                <w:rFonts w:ascii="Times New Roman" w:hAnsi="Times New Roman" w:cs="Times New Roman"/>
              </w:rPr>
              <w:t>Током године</w:t>
            </w:r>
          </w:p>
        </w:tc>
        <w:tc>
          <w:tcPr>
            <w:tcW w:w="2616" w:type="dxa"/>
          </w:tcPr>
          <w:p w:rsidR="000C59B4" w:rsidRPr="00195A6A" w:rsidRDefault="000C59B4" w:rsidP="000C59B4">
            <w:pPr>
              <w:pStyle w:val="TableParagraph"/>
              <w:spacing w:line="243" w:lineRule="exact"/>
              <w:ind w:left="109"/>
              <w:rPr>
                <w:rFonts w:ascii="Times New Roman" w:hAnsi="Times New Roman" w:cs="Times New Roman"/>
              </w:rPr>
            </w:pPr>
            <w:r w:rsidRPr="00195A6A">
              <w:rPr>
                <w:rFonts w:ascii="Times New Roman" w:hAnsi="Times New Roman" w:cs="Times New Roman"/>
              </w:rPr>
              <w:t>Одељењскестарешине,</w:t>
            </w:r>
          </w:p>
          <w:p w:rsidR="000C59B4" w:rsidRPr="00195A6A" w:rsidRDefault="000C59B4" w:rsidP="000C59B4">
            <w:pPr>
              <w:pStyle w:val="TableParagraph"/>
              <w:spacing w:line="225" w:lineRule="exact"/>
              <w:ind w:left="109"/>
              <w:rPr>
                <w:rFonts w:ascii="Times New Roman" w:hAnsi="Times New Roman" w:cs="Times New Roman"/>
              </w:rPr>
            </w:pPr>
            <w:r w:rsidRPr="00195A6A">
              <w:rPr>
                <w:rFonts w:ascii="Times New Roman" w:hAnsi="Times New Roman" w:cs="Times New Roman"/>
              </w:rPr>
              <w:t>Тим за заштитуученика</w:t>
            </w:r>
          </w:p>
        </w:tc>
      </w:tr>
    </w:tbl>
    <w:p w:rsidR="000C59B4" w:rsidRPr="00195A6A" w:rsidRDefault="000C59B4" w:rsidP="000C59B4">
      <w:pPr>
        <w:pStyle w:val="BodyText"/>
        <w:spacing w:before="9"/>
        <w:rPr>
          <w:rFonts w:ascii="Times New Roman" w:hAnsi="Times New Roman" w:cs="Times New Roman"/>
          <w:b/>
        </w:rPr>
      </w:pPr>
    </w:p>
    <w:p w:rsidR="000C59B4" w:rsidRPr="00195A6A" w:rsidRDefault="000C59B4" w:rsidP="00C40A92">
      <w:pPr>
        <w:pStyle w:val="ListParagraph"/>
        <w:widowControl w:val="0"/>
        <w:numPr>
          <w:ilvl w:val="0"/>
          <w:numId w:val="57"/>
        </w:numPr>
        <w:tabs>
          <w:tab w:val="left" w:pos="696"/>
        </w:tabs>
        <w:suppressAutoHyphens w:val="0"/>
        <w:autoSpaceDE w:val="0"/>
        <w:autoSpaceDN w:val="0"/>
        <w:spacing w:after="0" w:line="240" w:lineRule="auto"/>
        <w:ind w:left="696" w:hanging="221"/>
        <w:contextualSpacing w:val="0"/>
        <w:rPr>
          <w:rFonts w:ascii="Times New Roman" w:hAnsi="Times New Roman" w:cs="Times New Roman"/>
          <w:b/>
        </w:rPr>
      </w:pPr>
      <w:r w:rsidRPr="00195A6A">
        <w:rPr>
          <w:rFonts w:ascii="Times New Roman" w:hAnsi="Times New Roman" w:cs="Times New Roman"/>
          <w:b/>
        </w:rPr>
        <w:t>САРАДЊА САРОДИТЕЉИМА</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45"/>
        <w:gridCol w:w="2168"/>
        <w:gridCol w:w="2593"/>
      </w:tblGrid>
      <w:tr w:rsidR="000C59B4" w:rsidRPr="00195A6A" w:rsidTr="000C59B4">
        <w:trPr>
          <w:trHeight w:val="244"/>
        </w:trPr>
        <w:tc>
          <w:tcPr>
            <w:tcW w:w="5745"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ПРОГРАМСКИ САДРЖАЈ</w:t>
            </w:r>
          </w:p>
        </w:tc>
        <w:tc>
          <w:tcPr>
            <w:tcW w:w="2168"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ДИНАМИКА</w:t>
            </w:r>
          </w:p>
        </w:tc>
        <w:tc>
          <w:tcPr>
            <w:tcW w:w="2593"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САРАДНИЦИ</w:t>
            </w:r>
          </w:p>
        </w:tc>
      </w:tr>
      <w:tr w:rsidR="000C59B4" w:rsidRPr="00195A6A" w:rsidTr="000C59B4">
        <w:trPr>
          <w:trHeight w:val="486"/>
        </w:trPr>
        <w:tc>
          <w:tcPr>
            <w:tcW w:w="5745" w:type="dxa"/>
          </w:tcPr>
          <w:p w:rsidR="000C59B4" w:rsidRPr="00195A6A" w:rsidRDefault="000C59B4" w:rsidP="000C59B4">
            <w:pPr>
              <w:pStyle w:val="TableParagraph"/>
              <w:spacing w:line="242" w:lineRule="exact"/>
              <w:ind w:left="107"/>
              <w:rPr>
                <w:rFonts w:ascii="Times New Roman" w:hAnsi="Times New Roman" w:cs="Times New Roman"/>
              </w:rPr>
            </w:pPr>
            <w:r w:rsidRPr="00195A6A">
              <w:rPr>
                <w:rFonts w:ascii="Times New Roman" w:hAnsi="Times New Roman" w:cs="Times New Roman"/>
              </w:rPr>
              <w:t>Саветодавно-инструктивни рад са родитељима чија деца имају</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тешкоће у учењу/развоју</w:t>
            </w:r>
          </w:p>
        </w:tc>
        <w:tc>
          <w:tcPr>
            <w:tcW w:w="2168"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Током године</w:t>
            </w:r>
          </w:p>
        </w:tc>
        <w:tc>
          <w:tcPr>
            <w:tcW w:w="2593"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Одељењске старешине</w:t>
            </w:r>
          </w:p>
        </w:tc>
      </w:tr>
      <w:tr w:rsidR="000C59B4" w:rsidRPr="00195A6A" w:rsidTr="000C59B4">
        <w:trPr>
          <w:trHeight w:val="489"/>
        </w:trPr>
        <w:tc>
          <w:tcPr>
            <w:tcW w:w="5745"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Прикупљање података од родитеља, старатеља која су од</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значаја за упознавање детета</w:t>
            </w:r>
          </w:p>
        </w:tc>
        <w:tc>
          <w:tcPr>
            <w:tcW w:w="2168"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Током године</w:t>
            </w:r>
          </w:p>
        </w:tc>
        <w:tc>
          <w:tcPr>
            <w:tcW w:w="2593"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Одељењске старешине,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учитељ</w:t>
            </w:r>
          </w:p>
        </w:tc>
      </w:tr>
      <w:tr w:rsidR="000C59B4" w:rsidRPr="00195A6A" w:rsidTr="000C59B4">
        <w:trPr>
          <w:trHeight w:val="244"/>
        </w:trPr>
        <w:tc>
          <w:tcPr>
            <w:tcW w:w="5745"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Сарадња са Саветом родитеља</w:t>
            </w:r>
          </w:p>
        </w:tc>
        <w:tc>
          <w:tcPr>
            <w:tcW w:w="2168"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квартално</w:t>
            </w:r>
          </w:p>
        </w:tc>
        <w:tc>
          <w:tcPr>
            <w:tcW w:w="2593"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директор, чланови тимова</w:t>
            </w:r>
          </w:p>
        </w:tc>
      </w:tr>
    </w:tbl>
    <w:p w:rsidR="000C59B4" w:rsidRPr="00195A6A" w:rsidRDefault="000C59B4" w:rsidP="000C59B4">
      <w:pPr>
        <w:pStyle w:val="BodyText"/>
        <w:spacing w:before="6"/>
        <w:rPr>
          <w:rFonts w:ascii="Times New Roman" w:hAnsi="Times New Roman" w:cs="Times New Roman"/>
          <w:b/>
        </w:rPr>
      </w:pPr>
    </w:p>
    <w:p w:rsidR="000C59B4" w:rsidRPr="00195A6A" w:rsidRDefault="000C59B4" w:rsidP="00C40A92">
      <w:pPr>
        <w:pStyle w:val="ListParagraph"/>
        <w:widowControl w:val="0"/>
        <w:numPr>
          <w:ilvl w:val="0"/>
          <w:numId w:val="57"/>
        </w:numPr>
        <w:tabs>
          <w:tab w:val="left" w:pos="696"/>
        </w:tabs>
        <w:suppressAutoHyphens w:val="0"/>
        <w:autoSpaceDE w:val="0"/>
        <w:autoSpaceDN w:val="0"/>
        <w:spacing w:before="56" w:after="0" w:line="240" w:lineRule="auto"/>
        <w:ind w:left="695" w:hanging="221"/>
        <w:contextualSpacing w:val="0"/>
        <w:rPr>
          <w:rFonts w:ascii="Times New Roman" w:hAnsi="Times New Roman" w:cs="Times New Roman"/>
          <w:b/>
        </w:rPr>
      </w:pPr>
      <w:r w:rsidRPr="00195A6A">
        <w:rPr>
          <w:rFonts w:ascii="Times New Roman" w:hAnsi="Times New Roman" w:cs="Times New Roman"/>
          <w:b/>
        </w:rPr>
        <w:t>САРАДЊА САНАСТАВНИЦИМА</w:t>
      </w: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26"/>
        <w:gridCol w:w="2132"/>
        <w:gridCol w:w="2405"/>
      </w:tblGrid>
      <w:tr w:rsidR="000C59B4" w:rsidRPr="00195A6A" w:rsidTr="000C59B4">
        <w:trPr>
          <w:trHeight w:val="244"/>
        </w:trPr>
        <w:tc>
          <w:tcPr>
            <w:tcW w:w="5826"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ПРОГРАМСКИ САДРЖАЈ</w:t>
            </w:r>
          </w:p>
        </w:tc>
        <w:tc>
          <w:tcPr>
            <w:tcW w:w="2132"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ДИНАМИКА</w:t>
            </w:r>
          </w:p>
        </w:tc>
        <w:tc>
          <w:tcPr>
            <w:tcW w:w="2405"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САРАДНИЦИ</w:t>
            </w:r>
          </w:p>
        </w:tc>
      </w:tr>
      <w:tr w:rsidR="000C59B4" w:rsidRPr="00195A6A" w:rsidTr="000C59B4">
        <w:trPr>
          <w:trHeight w:val="486"/>
        </w:trPr>
        <w:tc>
          <w:tcPr>
            <w:tcW w:w="5826"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Систематски рад на педагошко-психолошком и дидактичко-</w:t>
            </w:r>
          </w:p>
          <w:p w:rsidR="000C59B4" w:rsidRPr="00195A6A" w:rsidRDefault="000C59B4" w:rsidP="000C59B4">
            <w:pPr>
              <w:pStyle w:val="TableParagraph"/>
              <w:spacing w:line="223" w:lineRule="exact"/>
              <w:ind w:left="107"/>
              <w:rPr>
                <w:rFonts w:ascii="Times New Roman" w:hAnsi="Times New Roman" w:cs="Times New Roman"/>
              </w:rPr>
            </w:pPr>
            <w:r w:rsidRPr="00195A6A">
              <w:rPr>
                <w:rFonts w:ascii="Times New Roman" w:hAnsi="Times New Roman" w:cs="Times New Roman"/>
              </w:rPr>
              <w:t>методичком образовању наставника</w:t>
            </w:r>
          </w:p>
        </w:tc>
        <w:tc>
          <w:tcPr>
            <w:tcW w:w="2132"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Током године</w:t>
            </w:r>
          </w:p>
        </w:tc>
        <w:tc>
          <w:tcPr>
            <w:tcW w:w="2405"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489"/>
        </w:trPr>
        <w:tc>
          <w:tcPr>
            <w:tcW w:w="5826"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Учествовање у утврђивању образовних захтева за поједине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категорије ученика</w:t>
            </w:r>
          </w:p>
        </w:tc>
        <w:tc>
          <w:tcPr>
            <w:tcW w:w="2132"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Квартално, током</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године</w:t>
            </w:r>
          </w:p>
        </w:tc>
        <w:tc>
          <w:tcPr>
            <w:tcW w:w="2405"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старешине</w:t>
            </w:r>
          </w:p>
        </w:tc>
      </w:tr>
      <w:tr w:rsidR="000C59B4" w:rsidRPr="00195A6A" w:rsidTr="000C59B4">
        <w:trPr>
          <w:trHeight w:val="486"/>
        </w:trPr>
        <w:tc>
          <w:tcPr>
            <w:tcW w:w="5826"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Помоћ у идентификацији и планирању рада са обдареним</w:t>
            </w:r>
          </w:p>
          <w:p w:rsidR="000C59B4" w:rsidRPr="00195A6A" w:rsidRDefault="000C59B4" w:rsidP="000C59B4">
            <w:pPr>
              <w:pStyle w:val="TableParagraph"/>
              <w:spacing w:line="223" w:lineRule="exact"/>
              <w:ind w:left="107"/>
              <w:rPr>
                <w:rFonts w:ascii="Times New Roman" w:hAnsi="Times New Roman" w:cs="Times New Roman"/>
              </w:rPr>
            </w:pPr>
            <w:r w:rsidRPr="00195A6A">
              <w:rPr>
                <w:rFonts w:ascii="Times New Roman" w:hAnsi="Times New Roman" w:cs="Times New Roman"/>
              </w:rPr>
              <w:t>ученицима и ученицима који имају проблема у учењу и развоју</w:t>
            </w:r>
          </w:p>
        </w:tc>
        <w:tc>
          <w:tcPr>
            <w:tcW w:w="2132"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Квартално, током</w:t>
            </w:r>
          </w:p>
          <w:p w:rsidR="000C59B4" w:rsidRPr="00195A6A" w:rsidRDefault="000C59B4" w:rsidP="000C59B4">
            <w:pPr>
              <w:pStyle w:val="TableParagraph"/>
              <w:spacing w:line="223" w:lineRule="exact"/>
              <w:ind w:left="107"/>
              <w:rPr>
                <w:rFonts w:ascii="Times New Roman" w:hAnsi="Times New Roman" w:cs="Times New Roman"/>
              </w:rPr>
            </w:pPr>
            <w:r w:rsidRPr="00195A6A">
              <w:rPr>
                <w:rFonts w:ascii="Times New Roman" w:hAnsi="Times New Roman" w:cs="Times New Roman"/>
              </w:rPr>
              <w:t>године</w:t>
            </w:r>
          </w:p>
        </w:tc>
        <w:tc>
          <w:tcPr>
            <w:tcW w:w="2405"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line="223" w:lineRule="exact"/>
              <w:ind w:left="107"/>
              <w:rPr>
                <w:rFonts w:ascii="Times New Roman" w:hAnsi="Times New Roman" w:cs="Times New Roman"/>
              </w:rPr>
            </w:pPr>
            <w:r w:rsidRPr="00195A6A">
              <w:rPr>
                <w:rFonts w:ascii="Times New Roman" w:hAnsi="Times New Roman" w:cs="Times New Roman"/>
              </w:rPr>
              <w:t>старешине,</w:t>
            </w:r>
          </w:p>
        </w:tc>
      </w:tr>
      <w:tr w:rsidR="000C59B4" w:rsidRPr="00195A6A" w:rsidTr="000C59B4">
        <w:trPr>
          <w:trHeight w:val="489"/>
        </w:trPr>
        <w:tc>
          <w:tcPr>
            <w:tcW w:w="5826" w:type="dxa"/>
          </w:tcPr>
          <w:p w:rsidR="000C59B4" w:rsidRPr="00195A6A" w:rsidRDefault="000C59B4" w:rsidP="000C59B4">
            <w:pPr>
              <w:pStyle w:val="TableParagraph"/>
              <w:spacing w:before="123"/>
              <w:ind w:left="107"/>
              <w:rPr>
                <w:rFonts w:ascii="Times New Roman" w:hAnsi="Times New Roman" w:cs="Times New Roman"/>
              </w:rPr>
            </w:pPr>
            <w:r w:rsidRPr="00195A6A">
              <w:rPr>
                <w:rFonts w:ascii="Times New Roman" w:hAnsi="Times New Roman" w:cs="Times New Roman"/>
              </w:rPr>
              <w:t>Пружање помоћи у подстицању оптималног развоја ученика</w:t>
            </w:r>
          </w:p>
        </w:tc>
        <w:tc>
          <w:tcPr>
            <w:tcW w:w="2132" w:type="dxa"/>
          </w:tcPr>
          <w:p w:rsidR="000C59B4" w:rsidRPr="00195A6A" w:rsidRDefault="000C59B4" w:rsidP="000C59B4">
            <w:pPr>
              <w:pStyle w:val="TableParagraph"/>
              <w:spacing w:before="123"/>
              <w:ind w:left="107"/>
              <w:rPr>
                <w:rFonts w:ascii="Times New Roman" w:hAnsi="Times New Roman" w:cs="Times New Roman"/>
              </w:rPr>
            </w:pPr>
            <w:r w:rsidRPr="00195A6A">
              <w:rPr>
                <w:rFonts w:ascii="Times New Roman" w:hAnsi="Times New Roman" w:cs="Times New Roman"/>
              </w:rPr>
              <w:t>Током године</w:t>
            </w:r>
          </w:p>
        </w:tc>
        <w:tc>
          <w:tcPr>
            <w:tcW w:w="2405" w:type="dxa"/>
          </w:tcPr>
          <w:p w:rsidR="000C59B4" w:rsidRPr="00195A6A" w:rsidRDefault="000C59B4" w:rsidP="000C59B4">
            <w:pPr>
              <w:pStyle w:val="TableParagraph"/>
              <w:spacing w:before="1" w:line="243" w:lineRule="exact"/>
              <w:ind w:left="107"/>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старешине</w:t>
            </w:r>
          </w:p>
        </w:tc>
      </w:tr>
      <w:tr w:rsidR="000C59B4" w:rsidRPr="00195A6A" w:rsidTr="000C59B4">
        <w:trPr>
          <w:trHeight w:val="489"/>
        </w:trPr>
        <w:tc>
          <w:tcPr>
            <w:tcW w:w="5826"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Упознавање са психолошким принципима успешног учења и</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мотивације за рад</w:t>
            </w:r>
          </w:p>
        </w:tc>
        <w:tc>
          <w:tcPr>
            <w:tcW w:w="2132"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Током године</w:t>
            </w:r>
          </w:p>
        </w:tc>
        <w:tc>
          <w:tcPr>
            <w:tcW w:w="2405"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старешине</w:t>
            </w:r>
          </w:p>
        </w:tc>
      </w:tr>
      <w:tr w:rsidR="000C59B4" w:rsidRPr="00195A6A" w:rsidTr="000C59B4">
        <w:trPr>
          <w:trHeight w:val="487"/>
        </w:trPr>
        <w:tc>
          <w:tcPr>
            <w:tcW w:w="5826"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lastRenderedPageBreak/>
              <w:t>Пружање подршке наставницима у раду са родитељима,</w:t>
            </w:r>
          </w:p>
          <w:p w:rsidR="000C59B4" w:rsidRPr="00195A6A" w:rsidRDefault="000C59B4" w:rsidP="000C59B4">
            <w:pPr>
              <w:pStyle w:val="TableParagraph"/>
              <w:spacing w:before="1" w:line="223" w:lineRule="exact"/>
              <w:ind w:left="107"/>
              <w:rPr>
                <w:rFonts w:ascii="Times New Roman" w:hAnsi="Times New Roman" w:cs="Times New Roman"/>
              </w:rPr>
            </w:pPr>
            <w:r w:rsidRPr="00195A6A">
              <w:rPr>
                <w:rFonts w:ascii="Times New Roman" w:hAnsi="Times New Roman" w:cs="Times New Roman"/>
              </w:rPr>
              <w:t>старатељима</w:t>
            </w:r>
          </w:p>
        </w:tc>
        <w:tc>
          <w:tcPr>
            <w:tcW w:w="2132"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Током године</w:t>
            </w:r>
          </w:p>
        </w:tc>
        <w:tc>
          <w:tcPr>
            <w:tcW w:w="2405"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before="1" w:line="223" w:lineRule="exact"/>
              <w:ind w:left="107"/>
              <w:rPr>
                <w:rFonts w:ascii="Times New Roman" w:hAnsi="Times New Roman" w:cs="Times New Roman"/>
              </w:rPr>
            </w:pPr>
            <w:r w:rsidRPr="00195A6A">
              <w:rPr>
                <w:rFonts w:ascii="Times New Roman" w:hAnsi="Times New Roman" w:cs="Times New Roman"/>
              </w:rPr>
              <w:t>старешине</w:t>
            </w:r>
          </w:p>
        </w:tc>
      </w:tr>
      <w:tr w:rsidR="000C59B4" w:rsidRPr="00195A6A" w:rsidTr="000C59B4">
        <w:trPr>
          <w:trHeight w:val="489"/>
        </w:trPr>
        <w:tc>
          <w:tcPr>
            <w:tcW w:w="5826" w:type="dxa"/>
          </w:tcPr>
          <w:p w:rsidR="000C59B4" w:rsidRPr="00195A6A" w:rsidRDefault="000C59B4" w:rsidP="000C59B4">
            <w:pPr>
              <w:pStyle w:val="TableParagraph"/>
              <w:spacing w:before="1" w:line="243" w:lineRule="exact"/>
              <w:ind w:left="107"/>
              <w:rPr>
                <w:rFonts w:ascii="Times New Roman" w:hAnsi="Times New Roman" w:cs="Times New Roman"/>
              </w:rPr>
            </w:pPr>
            <w:r w:rsidRPr="00195A6A">
              <w:rPr>
                <w:rFonts w:ascii="Times New Roman" w:hAnsi="Times New Roman" w:cs="Times New Roman"/>
              </w:rPr>
              <w:t>Указивање на узроке поремећаја односа у одељењским</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заједницама и предлагање мера за њихово превазилажење</w:t>
            </w:r>
          </w:p>
        </w:tc>
        <w:tc>
          <w:tcPr>
            <w:tcW w:w="2132"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Током године</w:t>
            </w:r>
          </w:p>
        </w:tc>
        <w:tc>
          <w:tcPr>
            <w:tcW w:w="2405" w:type="dxa"/>
          </w:tcPr>
          <w:p w:rsidR="000C59B4" w:rsidRPr="00195A6A" w:rsidRDefault="000C59B4" w:rsidP="000C59B4">
            <w:pPr>
              <w:pStyle w:val="TableParagraph"/>
              <w:spacing w:before="1" w:line="243" w:lineRule="exact"/>
              <w:ind w:left="107"/>
              <w:rPr>
                <w:rFonts w:ascii="Times New Roman" w:hAnsi="Times New Roman" w:cs="Times New Roman"/>
              </w:rPr>
            </w:pPr>
            <w:r w:rsidRPr="00195A6A">
              <w:rPr>
                <w:rFonts w:ascii="Times New Roman" w:hAnsi="Times New Roman" w:cs="Times New Roman"/>
              </w:rPr>
              <w:t>Наставници, одељењске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старешине</w:t>
            </w:r>
          </w:p>
        </w:tc>
      </w:tr>
      <w:tr w:rsidR="000C59B4" w:rsidRPr="00195A6A" w:rsidTr="000C59B4">
        <w:trPr>
          <w:trHeight w:val="489"/>
        </w:trPr>
        <w:tc>
          <w:tcPr>
            <w:tcW w:w="5826"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Помоћ при планирању и реализацији стручног усавршавања</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наставника</w:t>
            </w:r>
          </w:p>
        </w:tc>
        <w:tc>
          <w:tcPr>
            <w:tcW w:w="2132"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IX, током године</w:t>
            </w:r>
          </w:p>
        </w:tc>
        <w:tc>
          <w:tcPr>
            <w:tcW w:w="2405"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Наставници</w:t>
            </w:r>
          </w:p>
        </w:tc>
      </w:tr>
    </w:tbl>
    <w:p w:rsidR="000C59B4" w:rsidRPr="00195A6A" w:rsidRDefault="000C59B4" w:rsidP="000C59B4">
      <w:pPr>
        <w:pStyle w:val="BodyText"/>
        <w:spacing w:before="9"/>
        <w:rPr>
          <w:rFonts w:ascii="Times New Roman" w:hAnsi="Times New Roman" w:cs="Times New Roman"/>
          <w:b/>
        </w:rPr>
      </w:pPr>
    </w:p>
    <w:p w:rsidR="000C59B4" w:rsidRPr="00195A6A" w:rsidRDefault="000C59B4" w:rsidP="00C40A92">
      <w:pPr>
        <w:pStyle w:val="ListParagraph"/>
        <w:widowControl w:val="0"/>
        <w:numPr>
          <w:ilvl w:val="0"/>
          <w:numId w:val="57"/>
        </w:numPr>
        <w:tabs>
          <w:tab w:val="left" w:pos="648"/>
        </w:tabs>
        <w:suppressAutoHyphens w:val="0"/>
        <w:autoSpaceDE w:val="0"/>
        <w:autoSpaceDN w:val="0"/>
        <w:spacing w:after="0" w:line="240" w:lineRule="auto"/>
        <w:contextualSpacing w:val="0"/>
        <w:rPr>
          <w:rFonts w:ascii="Times New Roman" w:hAnsi="Times New Roman" w:cs="Times New Roman"/>
          <w:b/>
        </w:rPr>
      </w:pPr>
      <w:r w:rsidRPr="00195A6A">
        <w:rPr>
          <w:rFonts w:ascii="Times New Roman" w:hAnsi="Times New Roman" w:cs="Times New Roman"/>
          <w:b/>
        </w:rPr>
        <w:t>САРАДЊА СА ДИРЕКТОРОМ, СТРУЧНИМ САРАДНИЦИМА, ПЕДАГОШКИМАСИСТЕНТОМ</w:t>
      </w: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1"/>
        <w:gridCol w:w="2119"/>
        <w:gridCol w:w="2320"/>
      </w:tblGrid>
      <w:tr w:rsidR="000C59B4" w:rsidRPr="00195A6A" w:rsidTr="000C59B4">
        <w:trPr>
          <w:trHeight w:val="244"/>
        </w:trPr>
        <w:tc>
          <w:tcPr>
            <w:tcW w:w="5761" w:type="dxa"/>
          </w:tcPr>
          <w:p w:rsidR="000C59B4" w:rsidRPr="00195A6A" w:rsidRDefault="000C59B4" w:rsidP="000C59B4">
            <w:pPr>
              <w:pStyle w:val="TableParagraph"/>
              <w:spacing w:before="1" w:line="223" w:lineRule="exact"/>
              <w:ind w:left="107"/>
              <w:rPr>
                <w:rFonts w:ascii="Times New Roman" w:hAnsi="Times New Roman" w:cs="Times New Roman"/>
                <w:b/>
              </w:rPr>
            </w:pPr>
            <w:r w:rsidRPr="00195A6A">
              <w:rPr>
                <w:rFonts w:ascii="Times New Roman" w:hAnsi="Times New Roman" w:cs="Times New Roman"/>
                <w:b/>
              </w:rPr>
              <w:t>ПРОГРАМСКИ САДРЖАЈ</w:t>
            </w:r>
          </w:p>
        </w:tc>
        <w:tc>
          <w:tcPr>
            <w:tcW w:w="2119" w:type="dxa"/>
          </w:tcPr>
          <w:p w:rsidR="000C59B4" w:rsidRPr="00195A6A" w:rsidRDefault="000C59B4" w:rsidP="000C59B4">
            <w:pPr>
              <w:pStyle w:val="TableParagraph"/>
              <w:spacing w:before="1" w:line="223" w:lineRule="exact"/>
              <w:ind w:left="108"/>
              <w:rPr>
                <w:rFonts w:ascii="Times New Roman" w:hAnsi="Times New Roman" w:cs="Times New Roman"/>
                <w:b/>
              </w:rPr>
            </w:pPr>
            <w:r w:rsidRPr="00195A6A">
              <w:rPr>
                <w:rFonts w:ascii="Times New Roman" w:hAnsi="Times New Roman" w:cs="Times New Roman"/>
                <w:b/>
              </w:rPr>
              <w:t>ДИНАМИКА</w:t>
            </w:r>
          </w:p>
        </w:tc>
        <w:tc>
          <w:tcPr>
            <w:tcW w:w="2320" w:type="dxa"/>
          </w:tcPr>
          <w:p w:rsidR="000C59B4" w:rsidRPr="00195A6A" w:rsidRDefault="000C59B4" w:rsidP="000C59B4">
            <w:pPr>
              <w:pStyle w:val="TableParagraph"/>
              <w:spacing w:before="1" w:line="223" w:lineRule="exact"/>
              <w:ind w:left="108"/>
              <w:rPr>
                <w:rFonts w:ascii="Times New Roman" w:hAnsi="Times New Roman" w:cs="Times New Roman"/>
                <w:b/>
              </w:rPr>
            </w:pPr>
            <w:r w:rsidRPr="00195A6A">
              <w:rPr>
                <w:rFonts w:ascii="Times New Roman" w:hAnsi="Times New Roman" w:cs="Times New Roman"/>
                <w:b/>
              </w:rPr>
              <w:t>САРАДНИЦИ</w:t>
            </w:r>
          </w:p>
        </w:tc>
      </w:tr>
      <w:tr w:rsidR="000C59B4" w:rsidRPr="00195A6A" w:rsidTr="000C59B4">
        <w:trPr>
          <w:trHeight w:val="489"/>
        </w:trPr>
        <w:tc>
          <w:tcPr>
            <w:tcW w:w="5761"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Сарадња са директором на припреми докумената установе,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извештаја и анализа</w:t>
            </w:r>
          </w:p>
        </w:tc>
        <w:tc>
          <w:tcPr>
            <w:tcW w:w="2119" w:type="dxa"/>
          </w:tcPr>
          <w:p w:rsidR="000C59B4" w:rsidRPr="00195A6A" w:rsidRDefault="000C59B4" w:rsidP="000C59B4">
            <w:pPr>
              <w:pStyle w:val="TableParagraph"/>
              <w:spacing w:before="121"/>
              <w:ind w:left="108"/>
              <w:rPr>
                <w:rFonts w:ascii="Times New Roman" w:hAnsi="Times New Roman" w:cs="Times New Roman"/>
              </w:rPr>
            </w:pPr>
            <w:r w:rsidRPr="00195A6A">
              <w:rPr>
                <w:rFonts w:ascii="Times New Roman" w:hAnsi="Times New Roman" w:cs="Times New Roman"/>
              </w:rPr>
              <w:t>Током године</w:t>
            </w:r>
          </w:p>
        </w:tc>
        <w:tc>
          <w:tcPr>
            <w:tcW w:w="2320" w:type="dxa"/>
          </w:tcPr>
          <w:p w:rsidR="000C59B4" w:rsidRPr="00195A6A" w:rsidRDefault="000C59B4" w:rsidP="000C59B4">
            <w:pPr>
              <w:pStyle w:val="TableParagraph"/>
              <w:spacing w:before="121"/>
              <w:ind w:left="108"/>
              <w:rPr>
                <w:rFonts w:ascii="Times New Roman" w:hAnsi="Times New Roman" w:cs="Times New Roman"/>
              </w:rPr>
            </w:pPr>
            <w:r w:rsidRPr="00195A6A">
              <w:rPr>
                <w:rFonts w:ascii="Times New Roman" w:hAnsi="Times New Roman" w:cs="Times New Roman"/>
              </w:rPr>
              <w:t>Директор</w:t>
            </w:r>
          </w:p>
        </w:tc>
      </w:tr>
    </w:tbl>
    <w:p w:rsidR="000C59B4" w:rsidRPr="00195A6A" w:rsidRDefault="000C59B4" w:rsidP="000C59B4">
      <w:pPr>
        <w:pStyle w:val="BodyText"/>
        <w:spacing w:before="9"/>
        <w:rPr>
          <w:rFonts w:ascii="Times New Roman" w:hAnsi="Times New Roman" w:cs="Times New Roman"/>
          <w:b/>
        </w:rPr>
      </w:pPr>
    </w:p>
    <w:p w:rsidR="000C59B4" w:rsidRPr="00195A6A" w:rsidRDefault="000C59B4" w:rsidP="00C40A92">
      <w:pPr>
        <w:pStyle w:val="ListParagraph"/>
        <w:widowControl w:val="0"/>
        <w:numPr>
          <w:ilvl w:val="0"/>
          <w:numId w:val="57"/>
        </w:numPr>
        <w:tabs>
          <w:tab w:val="left" w:pos="648"/>
        </w:tabs>
        <w:suppressAutoHyphens w:val="0"/>
        <w:autoSpaceDE w:val="0"/>
        <w:autoSpaceDN w:val="0"/>
        <w:spacing w:after="0" w:line="240" w:lineRule="auto"/>
        <w:contextualSpacing w:val="0"/>
        <w:rPr>
          <w:rFonts w:ascii="Times New Roman" w:hAnsi="Times New Roman" w:cs="Times New Roman"/>
          <w:b/>
        </w:rPr>
      </w:pPr>
      <w:r w:rsidRPr="00195A6A">
        <w:rPr>
          <w:rFonts w:ascii="Times New Roman" w:hAnsi="Times New Roman" w:cs="Times New Roman"/>
          <w:b/>
        </w:rPr>
        <w:t>РАД У СТРУЧНИМ ОРГАНИМА ИТИМОВИМА</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74"/>
        <w:gridCol w:w="2076"/>
        <w:gridCol w:w="2325"/>
      </w:tblGrid>
      <w:tr w:rsidR="000C59B4" w:rsidRPr="00195A6A" w:rsidTr="000C59B4">
        <w:trPr>
          <w:trHeight w:val="244"/>
        </w:trPr>
        <w:tc>
          <w:tcPr>
            <w:tcW w:w="5874" w:type="dxa"/>
          </w:tcPr>
          <w:p w:rsidR="000C59B4" w:rsidRPr="00195A6A" w:rsidRDefault="000C59B4" w:rsidP="000C59B4">
            <w:pPr>
              <w:pStyle w:val="TableParagraph"/>
              <w:spacing w:line="225" w:lineRule="exact"/>
              <w:ind w:left="107"/>
              <w:rPr>
                <w:rFonts w:ascii="Times New Roman" w:hAnsi="Times New Roman" w:cs="Times New Roman"/>
                <w:b/>
              </w:rPr>
            </w:pPr>
            <w:r w:rsidRPr="00195A6A">
              <w:rPr>
                <w:rFonts w:ascii="Times New Roman" w:hAnsi="Times New Roman" w:cs="Times New Roman"/>
                <w:b/>
              </w:rPr>
              <w:t>ПРОГРАМСКИ САДРЖАЈ</w:t>
            </w:r>
          </w:p>
        </w:tc>
        <w:tc>
          <w:tcPr>
            <w:tcW w:w="2076" w:type="dxa"/>
          </w:tcPr>
          <w:p w:rsidR="000C59B4" w:rsidRPr="00195A6A" w:rsidRDefault="000C59B4" w:rsidP="000C59B4">
            <w:pPr>
              <w:pStyle w:val="TableParagraph"/>
              <w:spacing w:line="225" w:lineRule="exact"/>
              <w:ind w:left="107"/>
              <w:rPr>
                <w:rFonts w:ascii="Times New Roman" w:hAnsi="Times New Roman" w:cs="Times New Roman"/>
                <w:b/>
              </w:rPr>
            </w:pPr>
            <w:r w:rsidRPr="00195A6A">
              <w:rPr>
                <w:rFonts w:ascii="Times New Roman" w:hAnsi="Times New Roman" w:cs="Times New Roman"/>
                <w:b/>
              </w:rPr>
              <w:t>ДИНАМИКА</w:t>
            </w:r>
          </w:p>
        </w:tc>
        <w:tc>
          <w:tcPr>
            <w:tcW w:w="2325" w:type="dxa"/>
          </w:tcPr>
          <w:p w:rsidR="000C59B4" w:rsidRPr="00195A6A" w:rsidRDefault="000C59B4" w:rsidP="000C59B4">
            <w:pPr>
              <w:pStyle w:val="TableParagraph"/>
              <w:spacing w:line="225" w:lineRule="exact"/>
              <w:ind w:left="108"/>
              <w:rPr>
                <w:rFonts w:ascii="Times New Roman" w:hAnsi="Times New Roman" w:cs="Times New Roman"/>
                <w:b/>
              </w:rPr>
            </w:pPr>
            <w:r w:rsidRPr="00195A6A">
              <w:rPr>
                <w:rFonts w:ascii="Times New Roman" w:hAnsi="Times New Roman" w:cs="Times New Roman"/>
                <w:b/>
              </w:rPr>
              <w:t>САРАДНИЦИ</w:t>
            </w:r>
          </w:p>
        </w:tc>
      </w:tr>
      <w:tr w:rsidR="000C59B4" w:rsidRPr="00195A6A" w:rsidTr="000C59B4">
        <w:trPr>
          <w:trHeight w:val="486"/>
        </w:trPr>
        <w:tc>
          <w:tcPr>
            <w:tcW w:w="5874"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Координација радом Тима за заштиту деце од насиља,</w:t>
            </w:r>
          </w:p>
          <w:p w:rsidR="000C59B4" w:rsidRPr="00195A6A" w:rsidRDefault="000C59B4" w:rsidP="000C59B4">
            <w:pPr>
              <w:pStyle w:val="TableParagraph"/>
              <w:spacing w:line="223" w:lineRule="exact"/>
              <w:ind w:left="107"/>
              <w:rPr>
                <w:rFonts w:ascii="Times New Roman" w:hAnsi="Times New Roman" w:cs="Times New Roman"/>
              </w:rPr>
            </w:pPr>
            <w:r w:rsidRPr="00195A6A">
              <w:rPr>
                <w:rFonts w:ascii="Times New Roman" w:hAnsi="Times New Roman" w:cs="Times New Roman"/>
              </w:rPr>
              <w:t>злостављања и занемаривања</w:t>
            </w:r>
          </w:p>
        </w:tc>
        <w:tc>
          <w:tcPr>
            <w:tcW w:w="2076"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Током године</w:t>
            </w:r>
          </w:p>
        </w:tc>
        <w:tc>
          <w:tcPr>
            <w:tcW w:w="2325"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Тим за заштиту деце од</w:t>
            </w:r>
          </w:p>
          <w:p w:rsidR="000C59B4" w:rsidRPr="00195A6A" w:rsidRDefault="000C59B4" w:rsidP="000C59B4">
            <w:pPr>
              <w:pStyle w:val="TableParagraph"/>
              <w:spacing w:line="223" w:lineRule="exact"/>
              <w:ind w:left="108"/>
              <w:rPr>
                <w:rFonts w:ascii="Times New Roman" w:hAnsi="Times New Roman" w:cs="Times New Roman"/>
              </w:rPr>
            </w:pPr>
            <w:r w:rsidRPr="00195A6A">
              <w:rPr>
                <w:rFonts w:ascii="Times New Roman" w:hAnsi="Times New Roman" w:cs="Times New Roman"/>
              </w:rPr>
              <w:t>насиља</w:t>
            </w:r>
          </w:p>
        </w:tc>
      </w:tr>
      <w:tr w:rsidR="000C59B4" w:rsidRPr="00195A6A" w:rsidTr="000C59B4">
        <w:trPr>
          <w:trHeight w:val="244"/>
        </w:trPr>
        <w:tc>
          <w:tcPr>
            <w:tcW w:w="5874"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Координација радом Актива за развојно планирање</w:t>
            </w:r>
          </w:p>
        </w:tc>
        <w:tc>
          <w:tcPr>
            <w:tcW w:w="2076"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Током године</w:t>
            </w:r>
          </w:p>
        </w:tc>
        <w:tc>
          <w:tcPr>
            <w:tcW w:w="2325" w:type="dxa"/>
          </w:tcPr>
          <w:p w:rsidR="000C59B4" w:rsidRPr="00195A6A" w:rsidRDefault="000C59B4" w:rsidP="000C59B4">
            <w:pPr>
              <w:pStyle w:val="TableParagraph"/>
              <w:spacing w:line="224" w:lineRule="exact"/>
              <w:ind w:left="108"/>
              <w:rPr>
                <w:rFonts w:ascii="Times New Roman" w:hAnsi="Times New Roman" w:cs="Times New Roman"/>
              </w:rPr>
            </w:pPr>
            <w:r w:rsidRPr="00195A6A">
              <w:rPr>
                <w:rFonts w:ascii="Times New Roman" w:hAnsi="Times New Roman" w:cs="Times New Roman"/>
              </w:rPr>
              <w:t>Актив за РПШ</w:t>
            </w:r>
          </w:p>
        </w:tc>
      </w:tr>
      <w:tr w:rsidR="000C59B4" w:rsidRPr="00195A6A" w:rsidTr="000C59B4">
        <w:trPr>
          <w:trHeight w:val="489"/>
        </w:trPr>
        <w:tc>
          <w:tcPr>
            <w:tcW w:w="5874"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Координисање радом Тима за самовредновање и вредновање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рада школе</w:t>
            </w:r>
          </w:p>
        </w:tc>
        <w:tc>
          <w:tcPr>
            <w:tcW w:w="2076"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Током године</w:t>
            </w:r>
          </w:p>
        </w:tc>
        <w:tc>
          <w:tcPr>
            <w:tcW w:w="2325" w:type="dxa"/>
          </w:tcPr>
          <w:p w:rsidR="000C59B4" w:rsidRPr="00195A6A" w:rsidRDefault="000C59B4" w:rsidP="000C59B4">
            <w:pPr>
              <w:pStyle w:val="TableParagraph"/>
              <w:spacing w:before="121"/>
              <w:ind w:left="108"/>
              <w:rPr>
                <w:rFonts w:ascii="Times New Roman" w:hAnsi="Times New Roman" w:cs="Times New Roman"/>
              </w:rPr>
            </w:pPr>
            <w:r w:rsidRPr="00195A6A">
              <w:rPr>
                <w:rFonts w:ascii="Times New Roman" w:hAnsi="Times New Roman" w:cs="Times New Roman"/>
              </w:rPr>
              <w:t>Тим за самовредновање</w:t>
            </w:r>
          </w:p>
        </w:tc>
      </w:tr>
      <w:tr w:rsidR="000C59B4" w:rsidRPr="00195A6A" w:rsidTr="000C59B4">
        <w:trPr>
          <w:trHeight w:val="244"/>
        </w:trPr>
        <w:tc>
          <w:tcPr>
            <w:tcW w:w="5874"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Учествовање у раду Тима за професионалну оријентацију</w:t>
            </w:r>
          </w:p>
        </w:tc>
        <w:tc>
          <w:tcPr>
            <w:tcW w:w="2076"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Током године</w:t>
            </w:r>
          </w:p>
        </w:tc>
        <w:tc>
          <w:tcPr>
            <w:tcW w:w="2325" w:type="dxa"/>
          </w:tcPr>
          <w:p w:rsidR="000C59B4" w:rsidRPr="00195A6A" w:rsidRDefault="000C59B4" w:rsidP="000C59B4">
            <w:pPr>
              <w:pStyle w:val="TableParagraph"/>
              <w:spacing w:line="224" w:lineRule="exact"/>
              <w:ind w:left="108"/>
              <w:rPr>
                <w:rFonts w:ascii="Times New Roman" w:hAnsi="Times New Roman" w:cs="Times New Roman"/>
              </w:rPr>
            </w:pPr>
            <w:r w:rsidRPr="00195A6A">
              <w:rPr>
                <w:rFonts w:ascii="Times New Roman" w:hAnsi="Times New Roman" w:cs="Times New Roman"/>
              </w:rPr>
              <w:t>Тим за ПО</w:t>
            </w:r>
          </w:p>
        </w:tc>
      </w:tr>
      <w:tr w:rsidR="000C59B4" w:rsidRPr="00195A6A" w:rsidTr="000C59B4">
        <w:trPr>
          <w:trHeight w:val="244"/>
        </w:trPr>
        <w:tc>
          <w:tcPr>
            <w:tcW w:w="5874"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Пружање помоћи у раду стручних већа</w:t>
            </w:r>
          </w:p>
        </w:tc>
        <w:tc>
          <w:tcPr>
            <w:tcW w:w="2076"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Током године</w:t>
            </w:r>
          </w:p>
        </w:tc>
        <w:tc>
          <w:tcPr>
            <w:tcW w:w="2325" w:type="dxa"/>
          </w:tcPr>
          <w:p w:rsidR="000C59B4" w:rsidRPr="00195A6A" w:rsidRDefault="000C59B4" w:rsidP="000C59B4">
            <w:pPr>
              <w:pStyle w:val="TableParagraph"/>
              <w:spacing w:line="224" w:lineRule="exact"/>
              <w:ind w:left="108"/>
              <w:rPr>
                <w:rFonts w:ascii="Times New Roman" w:hAnsi="Times New Roman" w:cs="Times New Roman"/>
              </w:rPr>
            </w:pPr>
            <w:r w:rsidRPr="00195A6A">
              <w:rPr>
                <w:rFonts w:ascii="Times New Roman" w:hAnsi="Times New Roman" w:cs="Times New Roman"/>
              </w:rPr>
              <w:t>Стручна већа</w:t>
            </w:r>
          </w:p>
        </w:tc>
      </w:tr>
    </w:tbl>
    <w:p w:rsidR="000C59B4" w:rsidRPr="00195A6A" w:rsidRDefault="000C59B4" w:rsidP="000C59B4">
      <w:pPr>
        <w:pStyle w:val="BodyText"/>
        <w:rPr>
          <w:rFonts w:ascii="Times New Roman" w:hAnsi="Times New Roman" w:cs="Times New Roman"/>
          <w:b/>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19"/>
        <w:gridCol w:w="2194"/>
        <w:gridCol w:w="3060"/>
      </w:tblGrid>
      <w:tr w:rsidR="000C59B4" w:rsidRPr="00195A6A" w:rsidTr="000C59B4">
        <w:trPr>
          <w:trHeight w:val="244"/>
        </w:trPr>
        <w:tc>
          <w:tcPr>
            <w:tcW w:w="4919"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ПРОГРАМСКИ САДРЖАЈ</w:t>
            </w:r>
          </w:p>
        </w:tc>
        <w:tc>
          <w:tcPr>
            <w:tcW w:w="2194"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ДИНАМИКА</w:t>
            </w:r>
          </w:p>
        </w:tc>
        <w:tc>
          <w:tcPr>
            <w:tcW w:w="3060" w:type="dxa"/>
          </w:tcPr>
          <w:p w:rsidR="000C59B4" w:rsidRPr="00195A6A" w:rsidRDefault="000C59B4" w:rsidP="000C59B4">
            <w:pPr>
              <w:pStyle w:val="TableParagraph"/>
              <w:spacing w:line="224" w:lineRule="exact"/>
              <w:ind w:left="105"/>
              <w:rPr>
                <w:rFonts w:ascii="Times New Roman" w:hAnsi="Times New Roman" w:cs="Times New Roman"/>
                <w:b/>
              </w:rPr>
            </w:pPr>
            <w:r w:rsidRPr="00195A6A">
              <w:rPr>
                <w:rFonts w:ascii="Times New Roman" w:hAnsi="Times New Roman" w:cs="Times New Roman"/>
                <w:b/>
              </w:rPr>
              <w:t>САРАДНИЦИ</w:t>
            </w:r>
          </w:p>
        </w:tc>
      </w:tr>
      <w:tr w:rsidR="000C59B4" w:rsidRPr="00195A6A" w:rsidTr="000C59B4">
        <w:trPr>
          <w:trHeight w:val="976"/>
        </w:trPr>
        <w:tc>
          <w:tcPr>
            <w:tcW w:w="4919" w:type="dxa"/>
          </w:tcPr>
          <w:p w:rsidR="000C59B4" w:rsidRPr="00195A6A" w:rsidRDefault="000C59B4" w:rsidP="000C59B4">
            <w:pPr>
              <w:pStyle w:val="TableParagraph"/>
              <w:ind w:left="107" w:right="221"/>
              <w:jc w:val="both"/>
              <w:rPr>
                <w:rFonts w:ascii="Times New Roman" w:hAnsi="Times New Roman" w:cs="Times New Roman"/>
              </w:rPr>
            </w:pPr>
            <w:r w:rsidRPr="00195A6A">
              <w:rPr>
                <w:rFonts w:ascii="Times New Roman" w:hAnsi="Times New Roman" w:cs="Times New Roman"/>
              </w:rPr>
              <w:t>Сарадња са образовним, здравственим исоцијалним институцијама (Актив психолога, Дом здравља, МУП, Центар за социјални рад, Друштво психолога,Савез</w:t>
            </w:r>
          </w:p>
          <w:p w:rsidR="000C59B4" w:rsidRPr="00195A6A" w:rsidRDefault="000C59B4" w:rsidP="000C59B4">
            <w:pPr>
              <w:pStyle w:val="TableParagraph"/>
              <w:spacing w:line="225" w:lineRule="exact"/>
              <w:ind w:left="107"/>
              <w:jc w:val="both"/>
              <w:rPr>
                <w:rFonts w:ascii="Times New Roman" w:hAnsi="Times New Roman" w:cs="Times New Roman"/>
              </w:rPr>
            </w:pPr>
            <w:r w:rsidRPr="00195A6A">
              <w:rPr>
                <w:rFonts w:ascii="Times New Roman" w:hAnsi="Times New Roman" w:cs="Times New Roman"/>
              </w:rPr>
              <w:t>учитеља и др.)</w:t>
            </w:r>
          </w:p>
        </w:tc>
        <w:tc>
          <w:tcPr>
            <w:tcW w:w="2194" w:type="dxa"/>
          </w:tcPr>
          <w:p w:rsidR="000C59B4" w:rsidRPr="00195A6A" w:rsidRDefault="000C59B4" w:rsidP="000C59B4">
            <w:pPr>
              <w:pStyle w:val="TableParagraph"/>
              <w:spacing w:before="9"/>
              <w:rPr>
                <w:rFonts w:ascii="Times New Roman" w:hAnsi="Times New Roman" w:cs="Times New Roman"/>
                <w:b/>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Током године</w:t>
            </w:r>
          </w:p>
        </w:tc>
        <w:tc>
          <w:tcPr>
            <w:tcW w:w="3060" w:type="dxa"/>
          </w:tcPr>
          <w:p w:rsidR="000C59B4" w:rsidRPr="00195A6A" w:rsidRDefault="000C59B4" w:rsidP="000C59B4">
            <w:pPr>
              <w:pStyle w:val="TableParagraph"/>
              <w:spacing w:before="9"/>
              <w:rPr>
                <w:rFonts w:ascii="Times New Roman" w:hAnsi="Times New Roman" w:cs="Times New Roman"/>
                <w:b/>
              </w:rPr>
            </w:pPr>
          </w:p>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rPr>
              <w:t>Стручњаци из наведених институција</w:t>
            </w:r>
          </w:p>
        </w:tc>
      </w:tr>
      <w:tr w:rsidR="000C59B4" w:rsidRPr="00195A6A" w:rsidTr="000C59B4">
        <w:trPr>
          <w:trHeight w:val="244"/>
        </w:trPr>
        <w:tc>
          <w:tcPr>
            <w:tcW w:w="4919" w:type="dxa"/>
          </w:tcPr>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Сарадња са локалном заједницом</w:t>
            </w:r>
          </w:p>
        </w:tc>
        <w:tc>
          <w:tcPr>
            <w:tcW w:w="2194" w:type="dxa"/>
          </w:tcPr>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Током године</w:t>
            </w:r>
          </w:p>
        </w:tc>
        <w:tc>
          <w:tcPr>
            <w:tcW w:w="3060"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486"/>
        </w:trPr>
        <w:tc>
          <w:tcPr>
            <w:tcW w:w="4919" w:type="dxa"/>
          </w:tcPr>
          <w:p w:rsidR="000C59B4" w:rsidRPr="00195A6A" w:rsidRDefault="000C59B4" w:rsidP="000C59B4">
            <w:pPr>
              <w:pStyle w:val="TableParagraph"/>
              <w:spacing w:line="242" w:lineRule="exact"/>
              <w:ind w:left="107"/>
              <w:rPr>
                <w:rFonts w:ascii="Times New Roman" w:hAnsi="Times New Roman" w:cs="Times New Roman"/>
              </w:rPr>
            </w:pPr>
            <w:r w:rsidRPr="00195A6A">
              <w:rPr>
                <w:rFonts w:ascii="Times New Roman" w:hAnsi="Times New Roman" w:cs="Times New Roman"/>
              </w:rPr>
              <w:t>Сарадња са психолозима који раде удругим</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установама, организацијама,институцијама</w:t>
            </w:r>
          </w:p>
        </w:tc>
        <w:tc>
          <w:tcPr>
            <w:tcW w:w="2194"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IX, током године</w:t>
            </w:r>
          </w:p>
        </w:tc>
        <w:tc>
          <w:tcPr>
            <w:tcW w:w="3060" w:type="dxa"/>
          </w:tcPr>
          <w:p w:rsidR="000C59B4" w:rsidRPr="00195A6A" w:rsidRDefault="000C59B4" w:rsidP="000C59B4">
            <w:pPr>
              <w:pStyle w:val="TableParagraph"/>
              <w:spacing w:line="242" w:lineRule="exact"/>
              <w:ind w:left="105"/>
              <w:rPr>
                <w:rFonts w:ascii="Times New Roman" w:hAnsi="Times New Roman" w:cs="Times New Roman"/>
              </w:rPr>
            </w:pPr>
            <w:r w:rsidRPr="00195A6A">
              <w:rPr>
                <w:rFonts w:ascii="Times New Roman" w:hAnsi="Times New Roman" w:cs="Times New Roman"/>
              </w:rPr>
              <w:t>Стручњаци из наведених</w:t>
            </w:r>
          </w:p>
          <w:p w:rsidR="000C59B4" w:rsidRPr="00195A6A" w:rsidRDefault="000C59B4" w:rsidP="000C59B4">
            <w:pPr>
              <w:pStyle w:val="TableParagraph"/>
              <w:spacing w:line="225" w:lineRule="exact"/>
              <w:ind w:left="105"/>
              <w:rPr>
                <w:rFonts w:ascii="Times New Roman" w:hAnsi="Times New Roman" w:cs="Times New Roman"/>
              </w:rPr>
            </w:pPr>
            <w:r w:rsidRPr="00195A6A">
              <w:rPr>
                <w:rFonts w:ascii="Times New Roman" w:hAnsi="Times New Roman" w:cs="Times New Roman"/>
              </w:rPr>
              <w:t>институција</w:t>
            </w:r>
          </w:p>
        </w:tc>
      </w:tr>
    </w:tbl>
    <w:p w:rsidR="000C59B4" w:rsidRPr="00195A6A" w:rsidRDefault="000C59B4" w:rsidP="000C59B4">
      <w:pPr>
        <w:pStyle w:val="BodyText"/>
        <w:spacing w:before="9"/>
        <w:rPr>
          <w:rFonts w:ascii="Times New Roman" w:hAnsi="Times New Roman" w:cs="Times New Roman"/>
          <w:b/>
        </w:rPr>
      </w:pPr>
    </w:p>
    <w:p w:rsidR="000C59B4" w:rsidRPr="00195A6A" w:rsidRDefault="000C59B4" w:rsidP="000C59B4">
      <w:pPr>
        <w:pStyle w:val="ListParagraph"/>
        <w:widowControl w:val="0"/>
        <w:numPr>
          <w:ilvl w:val="0"/>
          <w:numId w:val="57"/>
        </w:numPr>
        <w:tabs>
          <w:tab w:val="left" w:pos="645"/>
        </w:tabs>
        <w:suppressAutoHyphens w:val="0"/>
        <w:autoSpaceDE w:val="0"/>
        <w:autoSpaceDN w:val="0"/>
        <w:spacing w:after="0" w:line="240" w:lineRule="auto"/>
        <w:ind w:left="644" w:hanging="170"/>
        <w:contextualSpacing w:val="0"/>
        <w:rPr>
          <w:rFonts w:ascii="Times New Roman" w:hAnsi="Times New Roman" w:cs="Times New Roman"/>
        </w:rPr>
      </w:pPr>
      <w:r w:rsidRPr="00195A6A">
        <w:rPr>
          <w:rFonts w:ascii="Times New Roman" w:hAnsi="Times New Roman" w:cs="Times New Roman"/>
        </w:rPr>
        <w:t>САРАДЊА СА НАДЛЕЖНИМ УСТАНОВАМА, ОРГАНИЗАЦИЈАМА И ДРУШТВЕНОМСРЕДИНОМ</w:t>
      </w:r>
    </w:p>
    <w:p w:rsidR="000C59B4" w:rsidRPr="00195A6A" w:rsidRDefault="000C59B4" w:rsidP="00C40A92">
      <w:pPr>
        <w:pStyle w:val="Heading5"/>
        <w:keepNext w:val="0"/>
        <w:keepLines w:val="0"/>
        <w:widowControl w:val="0"/>
        <w:numPr>
          <w:ilvl w:val="0"/>
          <w:numId w:val="57"/>
        </w:numPr>
        <w:tabs>
          <w:tab w:val="left" w:pos="696"/>
        </w:tabs>
        <w:suppressAutoHyphens w:val="0"/>
        <w:autoSpaceDE w:val="0"/>
        <w:autoSpaceDN w:val="0"/>
        <w:spacing w:before="0" w:line="240" w:lineRule="auto"/>
        <w:ind w:left="695" w:hanging="221"/>
        <w:rPr>
          <w:rFonts w:ascii="Times New Roman" w:hAnsi="Times New Roman" w:cs="Times New Roman"/>
        </w:rPr>
      </w:pPr>
      <w:r w:rsidRPr="00195A6A">
        <w:rPr>
          <w:rFonts w:ascii="Times New Roman" w:hAnsi="Times New Roman" w:cs="Times New Roman"/>
        </w:rPr>
        <w:t>ВОЂЕЊЕ ДОКУМЕНТАЦИЈЕ И СТРУЧНОУСАВРШАВАЊЕ</w:t>
      </w: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31"/>
        <w:gridCol w:w="2168"/>
        <w:gridCol w:w="2413"/>
      </w:tblGrid>
      <w:tr w:rsidR="000C59B4" w:rsidRPr="00195A6A" w:rsidTr="000C59B4">
        <w:trPr>
          <w:trHeight w:val="244"/>
        </w:trPr>
        <w:tc>
          <w:tcPr>
            <w:tcW w:w="5831"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ПРОГРАМСКИ САДРЖАЈ</w:t>
            </w:r>
          </w:p>
        </w:tc>
        <w:tc>
          <w:tcPr>
            <w:tcW w:w="2168"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ДИНАМИКА</w:t>
            </w:r>
          </w:p>
        </w:tc>
        <w:tc>
          <w:tcPr>
            <w:tcW w:w="2413" w:type="dxa"/>
          </w:tcPr>
          <w:p w:rsidR="000C59B4" w:rsidRPr="00195A6A" w:rsidRDefault="000C59B4" w:rsidP="000C59B4">
            <w:pPr>
              <w:pStyle w:val="TableParagraph"/>
              <w:spacing w:line="224" w:lineRule="exact"/>
              <w:ind w:left="107"/>
              <w:rPr>
                <w:rFonts w:ascii="Times New Roman" w:hAnsi="Times New Roman" w:cs="Times New Roman"/>
                <w:b/>
              </w:rPr>
            </w:pPr>
            <w:r w:rsidRPr="00195A6A">
              <w:rPr>
                <w:rFonts w:ascii="Times New Roman" w:hAnsi="Times New Roman" w:cs="Times New Roman"/>
                <w:b/>
              </w:rPr>
              <w:t>САРАДНИЦИ</w:t>
            </w:r>
          </w:p>
        </w:tc>
      </w:tr>
      <w:tr w:rsidR="000C59B4" w:rsidRPr="00195A6A" w:rsidTr="000C59B4">
        <w:trPr>
          <w:trHeight w:val="244"/>
        </w:trPr>
        <w:tc>
          <w:tcPr>
            <w:tcW w:w="5831"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Вођење документације о свом раду</w:t>
            </w:r>
          </w:p>
        </w:tc>
        <w:tc>
          <w:tcPr>
            <w:tcW w:w="2168"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Током године</w:t>
            </w:r>
          </w:p>
        </w:tc>
        <w:tc>
          <w:tcPr>
            <w:tcW w:w="241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244"/>
        </w:trPr>
        <w:tc>
          <w:tcPr>
            <w:tcW w:w="5831"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Индивидуални рад на стручном усавршавању</w:t>
            </w:r>
          </w:p>
        </w:tc>
        <w:tc>
          <w:tcPr>
            <w:tcW w:w="2168" w:type="dxa"/>
          </w:tcPr>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Током године</w:t>
            </w:r>
          </w:p>
        </w:tc>
        <w:tc>
          <w:tcPr>
            <w:tcW w:w="241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486"/>
        </w:trPr>
        <w:tc>
          <w:tcPr>
            <w:tcW w:w="5831" w:type="dxa"/>
          </w:tcPr>
          <w:p w:rsidR="000C59B4" w:rsidRPr="00195A6A" w:rsidRDefault="000C59B4" w:rsidP="000C59B4">
            <w:pPr>
              <w:pStyle w:val="TableParagraph"/>
              <w:spacing w:line="242" w:lineRule="exact"/>
              <w:ind w:left="107"/>
              <w:rPr>
                <w:rFonts w:ascii="Times New Roman" w:hAnsi="Times New Roman" w:cs="Times New Roman"/>
              </w:rPr>
            </w:pPr>
            <w:r w:rsidRPr="00195A6A">
              <w:rPr>
                <w:rFonts w:ascii="Times New Roman" w:hAnsi="Times New Roman" w:cs="Times New Roman"/>
              </w:rPr>
              <w:t>Израда извештаја на крају школске године:</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Актива за развојно планирање</w:t>
            </w:r>
          </w:p>
        </w:tc>
        <w:tc>
          <w:tcPr>
            <w:tcW w:w="2168" w:type="dxa"/>
          </w:tcPr>
          <w:p w:rsidR="000C59B4" w:rsidRPr="00195A6A" w:rsidRDefault="000C59B4" w:rsidP="000C59B4">
            <w:pPr>
              <w:pStyle w:val="TableParagraph"/>
              <w:rPr>
                <w:rFonts w:ascii="Times New Roman" w:hAnsi="Times New Roman" w:cs="Times New Roman"/>
              </w:rPr>
            </w:pPr>
          </w:p>
        </w:tc>
        <w:tc>
          <w:tcPr>
            <w:tcW w:w="2413" w:type="dxa"/>
          </w:tcPr>
          <w:p w:rsidR="000C59B4" w:rsidRPr="00195A6A" w:rsidRDefault="000C59B4" w:rsidP="000C59B4">
            <w:pPr>
              <w:pStyle w:val="TableParagraph"/>
              <w:spacing w:line="242" w:lineRule="exact"/>
              <w:ind w:left="107"/>
              <w:rPr>
                <w:rFonts w:ascii="Times New Roman" w:hAnsi="Times New Roman" w:cs="Times New Roman"/>
              </w:rPr>
            </w:pPr>
            <w:r w:rsidRPr="00195A6A">
              <w:rPr>
                <w:rFonts w:ascii="Times New Roman" w:hAnsi="Times New Roman" w:cs="Times New Roman"/>
              </w:rPr>
              <w:t>Директор, чланови</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актива и тимова</w:t>
            </w:r>
          </w:p>
        </w:tc>
      </w:tr>
    </w:tbl>
    <w:p w:rsidR="000C59B4" w:rsidRPr="00195A6A" w:rsidRDefault="000C59B4" w:rsidP="000C59B4">
      <w:pPr>
        <w:pStyle w:val="BodyText"/>
        <w:spacing w:before="4"/>
        <w:rPr>
          <w:rFonts w:ascii="Times New Roman" w:hAnsi="Times New Roman" w:cs="Times New Roman"/>
          <w:b/>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31"/>
        <w:gridCol w:w="2168"/>
        <w:gridCol w:w="2413"/>
      </w:tblGrid>
      <w:tr w:rsidR="000C59B4" w:rsidRPr="00195A6A" w:rsidTr="000C59B4">
        <w:trPr>
          <w:trHeight w:val="1221"/>
        </w:trPr>
        <w:tc>
          <w:tcPr>
            <w:tcW w:w="5831" w:type="dxa"/>
          </w:tcPr>
          <w:p w:rsidR="000C59B4" w:rsidRPr="00195A6A" w:rsidRDefault="000C59B4" w:rsidP="000C59B4">
            <w:pPr>
              <w:pStyle w:val="TableParagraph"/>
              <w:ind w:left="107" w:right="468"/>
              <w:rPr>
                <w:rFonts w:ascii="Times New Roman" w:hAnsi="Times New Roman" w:cs="Times New Roman"/>
              </w:rPr>
            </w:pPr>
            <w:r w:rsidRPr="00195A6A">
              <w:rPr>
                <w:rFonts w:ascii="Times New Roman" w:hAnsi="Times New Roman" w:cs="Times New Roman"/>
              </w:rPr>
              <w:t>Тима за самовредновање и вредновање рада школе Стручног тима за заштиту деце од насиља,злостављања и занемаривања,</w:t>
            </w:r>
          </w:p>
          <w:p w:rsidR="000C59B4" w:rsidRPr="00195A6A" w:rsidRDefault="000C59B4" w:rsidP="000C59B4">
            <w:pPr>
              <w:pStyle w:val="TableParagraph"/>
              <w:spacing w:line="244" w:lineRule="exact"/>
              <w:ind w:left="107"/>
              <w:rPr>
                <w:rFonts w:ascii="Times New Roman" w:hAnsi="Times New Roman" w:cs="Times New Roman"/>
              </w:rPr>
            </w:pPr>
            <w:r w:rsidRPr="00195A6A">
              <w:rPr>
                <w:rFonts w:ascii="Times New Roman" w:hAnsi="Times New Roman" w:cs="Times New Roman"/>
              </w:rPr>
              <w:t>Тима за заштиту од трговине људима,</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Ученичког парламента,</w:t>
            </w:r>
          </w:p>
        </w:tc>
        <w:tc>
          <w:tcPr>
            <w:tcW w:w="2168" w:type="dxa"/>
          </w:tcPr>
          <w:p w:rsidR="000C59B4" w:rsidRPr="00195A6A" w:rsidRDefault="000C59B4" w:rsidP="000C59B4">
            <w:pPr>
              <w:pStyle w:val="TableParagraph"/>
              <w:rPr>
                <w:rFonts w:ascii="Times New Roman" w:hAnsi="Times New Roman" w:cs="Times New Roman"/>
              </w:rPr>
            </w:pPr>
          </w:p>
        </w:tc>
        <w:tc>
          <w:tcPr>
            <w:tcW w:w="2413" w:type="dxa"/>
          </w:tcPr>
          <w:p w:rsidR="000C59B4" w:rsidRPr="00195A6A" w:rsidRDefault="000C59B4" w:rsidP="000C59B4">
            <w:pPr>
              <w:pStyle w:val="TableParagraph"/>
              <w:rPr>
                <w:rFonts w:ascii="Times New Roman" w:hAnsi="Times New Roman" w:cs="Times New Roman"/>
              </w:rPr>
            </w:pPr>
          </w:p>
        </w:tc>
      </w:tr>
      <w:tr w:rsidR="000C59B4" w:rsidRPr="00195A6A" w:rsidTr="000C59B4">
        <w:trPr>
          <w:trHeight w:val="489"/>
        </w:trPr>
        <w:tc>
          <w:tcPr>
            <w:tcW w:w="5831"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Изграђивање концепције плана и програма стручног</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усавршавања наставника и стручних сарадника</w:t>
            </w:r>
          </w:p>
        </w:tc>
        <w:tc>
          <w:tcPr>
            <w:tcW w:w="2168"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IX, током године</w:t>
            </w:r>
          </w:p>
        </w:tc>
        <w:tc>
          <w:tcPr>
            <w:tcW w:w="2413" w:type="dxa"/>
          </w:tcPr>
          <w:p w:rsidR="000C59B4" w:rsidRPr="00195A6A" w:rsidRDefault="000C59B4" w:rsidP="000C59B4">
            <w:pPr>
              <w:pStyle w:val="TableParagraph"/>
              <w:spacing w:before="121"/>
              <w:ind w:left="107"/>
              <w:rPr>
                <w:rFonts w:ascii="Times New Roman" w:hAnsi="Times New Roman" w:cs="Times New Roman"/>
              </w:rPr>
            </w:pPr>
            <w:r w:rsidRPr="00195A6A">
              <w:rPr>
                <w:rFonts w:ascii="Times New Roman" w:hAnsi="Times New Roman" w:cs="Times New Roman"/>
              </w:rPr>
              <w:t>Директор, наставници</w:t>
            </w:r>
          </w:p>
        </w:tc>
      </w:tr>
    </w:tbl>
    <w:p w:rsidR="000C59B4" w:rsidRPr="00195821" w:rsidRDefault="000B2138" w:rsidP="00195821">
      <w:pPr>
        <w:pStyle w:val="BodyText"/>
        <w:spacing w:before="7"/>
        <w:rPr>
          <w:rFonts w:ascii="Times New Roman" w:hAnsi="Times New Roman" w:cs="Times New Roman"/>
          <w:b/>
        </w:rPr>
      </w:pPr>
      <w:bookmarkStart w:id="1" w:name="_GoBack"/>
      <w:bookmarkEnd w:id="1"/>
      <w:r w:rsidRPr="000B2138">
        <w:rPr>
          <w:rFonts w:ascii="Times New Roman" w:hAnsi="Times New Roman" w:cs="Times New Roman"/>
          <w:noProof/>
          <w:lang w:eastAsia="en-US"/>
        </w:rPr>
        <w:pict>
          <v:shapetype id="_x0000_t202" coordsize="21600,21600" o:spt="202" path="m,l,21600r21600,l21600,xe">
            <v:stroke joinstyle="miter"/>
            <v:path gradientshapeok="t" o:connecttype="rect"/>
          </v:shapetype>
          <v:shape id="Text Box 13" o:spid="_x0000_s1029" type="#_x0000_t202" style="position:absolute;margin-left:41.75pt;margin-top:13.55pt;width:522.15pt;height:27.5pt;z-index:-25165209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uVegIAAAAFAAAOAAAAZHJzL2Uyb0RvYy54bWysVF1vmzAUfZ+0/2D5PQUSmiW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" filled="f" strokeweight=".48pt">
            <v:textbox inset="0,0,0,0">
              <w:txbxContent>
                <w:p w:rsidR="0081454B" w:rsidRDefault="0081454B" w:rsidP="000C59B4">
                  <w:pPr>
                    <w:pStyle w:val="BodyText"/>
                    <w:spacing w:before="1" w:line="237" w:lineRule="auto"/>
                    <w:ind w:left="643" w:hanging="108"/>
                  </w:pPr>
                  <w:r>
                    <w:t>Одступања од реализације плана и програма рада психолога у току ове школске године је било од проглашења ванредног стања изазваног проглашењем епидемије коронавируса (од 16.03.2020.)</w:t>
                  </w:r>
                </w:p>
              </w:txbxContent>
            </v:textbox>
            <w10:wrap type="topAndBottom" anchorx="page"/>
          </v:shape>
        </w:pict>
      </w:r>
    </w:p>
    <w:p w:rsidR="000C59B4" w:rsidRPr="00195A6A" w:rsidRDefault="000C59B4" w:rsidP="00C40A92">
      <w:pPr>
        <w:spacing w:before="166"/>
        <w:ind w:left="1326" w:right="1367"/>
        <w:jc w:val="center"/>
        <w:rPr>
          <w:rFonts w:ascii="Times New Roman" w:hAnsi="Times New Roman" w:cs="Times New Roman"/>
          <w:b/>
        </w:rPr>
      </w:pPr>
      <w:r w:rsidRPr="00195A6A">
        <w:rPr>
          <w:rFonts w:ascii="Times New Roman" w:hAnsi="Times New Roman" w:cs="Times New Roman"/>
          <w:b/>
          <w:color w:val="2E5395"/>
        </w:rPr>
        <w:t>ГОДИШЊИ ИЗВЕШТАЈ ОРГАНИЗАТОРКЕ КОНЦЕРАТА у школској 2019/20</w:t>
      </w:r>
    </w:p>
    <w:p w:rsidR="000C59B4" w:rsidRPr="00195A6A" w:rsidRDefault="000C59B4" w:rsidP="000C59B4">
      <w:pPr>
        <w:spacing w:before="226" w:line="264" w:lineRule="auto"/>
        <w:ind w:left="475" w:right="735" w:firstLine="720"/>
        <w:rPr>
          <w:rFonts w:ascii="Times New Roman" w:hAnsi="Times New Roman" w:cs="Times New Roman"/>
          <w:b/>
        </w:rPr>
      </w:pPr>
      <w:r w:rsidRPr="00195A6A">
        <w:rPr>
          <w:rFonts w:ascii="Times New Roman" w:hAnsi="Times New Roman" w:cs="Times New Roman"/>
          <w:b/>
        </w:rPr>
        <w:t>У школској 2019/20. години школа је организовала концерте и такмичења у периоду од септембра до средине марта месеца.</w:t>
      </w:r>
    </w:p>
    <w:p w:rsidR="000C59B4" w:rsidRPr="00195A6A" w:rsidRDefault="000C59B4" w:rsidP="000C59B4">
      <w:pPr>
        <w:spacing w:before="120" w:line="264" w:lineRule="auto"/>
        <w:ind w:left="475" w:right="636"/>
        <w:rPr>
          <w:rFonts w:ascii="Times New Roman" w:hAnsi="Times New Roman" w:cs="Times New Roman"/>
          <w:b/>
        </w:rPr>
      </w:pPr>
      <w:r w:rsidRPr="00195A6A">
        <w:rPr>
          <w:rFonts w:ascii="Times New Roman" w:hAnsi="Times New Roman" w:cs="Times New Roman"/>
          <w:b/>
        </w:rPr>
        <w:lastRenderedPageBreak/>
        <w:t>Новина је да су ђаци добили Концертне карте, у којима су евидентирали посете концертима. Намера је била да се стимулишу ђаци да посећују концерте, тј. да и на тај начин упознају своју струку. Ученици који имају највећи број долазака требало је да буду награђени неким посебним догађајем (излетом, посетом културним манифестацијама или местима). Но,</w:t>
      </w:r>
      <w:r w:rsidR="00C40A92" w:rsidRPr="00195A6A">
        <w:rPr>
          <w:rFonts w:ascii="Times New Roman" w:hAnsi="Times New Roman" w:cs="Times New Roman"/>
          <w:b/>
        </w:rPr>
        <w:t>епидемија</w:t>
      </w:r>
      <w:r w:rsidRPr="00195A6A">
        <w:rPr>
          <w:rFonts w:ascii="Times New Roman" w:hAnsi="Times New Roman" w:cs="Times New Roman"/>
          <w:b/>
        </w:rPr>
        <w:t xml:space="preserve"> је омела сваку намеру и посете и награђивања. Оно што је у целој ствари важно је, да су ђаци озбиљно схватили посете концертима и да је намера препозната. Велики број ђака је ишао на концерте.</w:t>
      </w:r>
    </w:p>
    <w:p w:rsidR="000C59B4" w:rsidRPr="00195A6A" w:rsidRDefault="000C59B4" w:rsidP="000C59B4">
      <w:pPr>
        <w:spacing w:before="121"/>
        <w:ind w:left="475"/>
        <w:rPr>
          <w:rFonts w:ascii="Times New Roman" w:hAnsi="Times New Roman" w:cs="Times New Roman"/>
          <w:b/>
        </w:rPr>
      </w:pPr>
      <w:r w:rsidRPr="00195A6A">
        <w:rPr>
          <w:rFonts w:ascii="Times New Roman" w:hAnsi="Times New Roman" w:cs="Times New Roman"/>
          <w:b/>
        </w:rPr>
        <w:t>Најважнији концерти су:</w:t>
      </w:r>
    </w:p>
    <w:p w:rsidR="000C59B4" w:rsidRPr="00195A6A" w:rsidRDefault="000C59B4" w:rsidP="00C40A92">
      <w:pPr>
        <w:pStyle w:val="BodyText"/>
        <w:spacing w:before="147" w:after="0" w:line="264" w:lineRule="auto"/>
        <w:ind w:right="636"/>
        <w:rPr>
          <w:rFonts w:ascii="Times New Roman" w:hAnsi="Times New Roman" w:cs="Times New Roman"/>
        </w:rPr>
      </w:pPr>
      <w:r w:rsidRPr="00195A6A">
        <w:rPr>
          <w:rFonts w:ascii="Times New Roman" w:hAnsi="Times New Roman" w:cs="Times New Roman"/>
          <w:b/>
        </w:rPr>
        <w:t>-</w:t>
      </w:r>
      <w:r w:rsidRPr="00195A6A">
        <w:rPr>
          <w:rFonts w:ascii="Times New Roman" w:hAnsi="Times New Roman" w:cs="Times New Roman"/>
        </w:rPr>
        <w:t>23.09.2019 У сали школе „Јован Бандур“ је одржан мини  концерт  који  је  назван  „Игром  до  знања“. На овом реситалу су учествовали најмлађи ђаци из класе проф. Габриеле Динић.Они су савеома</w:t>
      </w:r>
    </w:p>
    <w:p w:rsidR="000C59B4" w:rsidRPr="00195A6A" w:rsidRDefault="000C59B4" w:rsidP="00C40A92">
      <w:pPr>
        <w:pStyle w:val="BodyText"/>
        <w:spacing w:after="0" w:line="264" w:lineRule="auto"/>
        <w:rPr>
          <w:rFonts w:ascii="Times New Roman" w:hAnsi="Times New Roman" w:cs="Times New Roman"/>
        </w:rPr>
      </w:pPr>
      <w:r w:rsidRPr="00195A6A">
        <w:rPr>
          <w:rFonts w:ascii="Times New Roman" w:hAnsi="Times New Roman" w:cs="Times New Roman"/>
        </w:rPr>
        <w:t>интересантним програмом представили музику кроз боје, рецитовање и певање уз пратњу клавира и заинтересовали најмлађу публику музичког забавишта. Дружење са децом из вртића је организовала</w:t>
      </w:r>
    </w:p>
    <w:p w:rsidR="000C59B4" w:rsidRPr="00195A6A" w:rsidRDefault="000C59B4" w:rsidP="00C40A92">
      <w:pPr>
        <w:pStyle w:val="BodyText"/>
        <w:tabs>
          <w:tab w:val="left" w:pos="6593"/>
        </w:tabs>
        <w:spacing w:after="0" w:line="266" w:lineRule="auto"/>
        <w:ind w:right="1275"/>
        <w:rPr>
          <w:rFonts w:ascii="Times New Roman" w:hAnsi="Times New Roman" w:cs="Times New Roman"/>
        </w:rPr>
      </w:pPr>
      <w:r w:rsidRPr="00195A6A">
        <w:rPr>
          <w:rFonts w:ascii="Times New Roman" w:hAnsi="Times New Roman" w:cs="Times New Roman"/>
        </w:rPr>
        <w:t>проф.Љиљана  Марјановић  и  „Игром   до  знања„</w:t>
      </w:r>
      <w:r w:rsidR="00195821">
        <w:rPr>
          <w:rFonts w:ascii="Times New Roman" w:hAnsi="Times New Roman" w:cs="Times New Roman"/>
        </w:rPr>
        <w:t xml:space="preserve">остварила </w:t>
      </w:r>
      <w:r w:rsidRPr="00195A6A">
        <w:rPr>
          <w:rFonts w:ascii="Times New Roman" w:hAnsi="Times New Roman" w:cs="Times New Roman"/>
        </w:rPr>
        <w:t>упознавање забавишта са музичком сценом.</w:t>
      </w:r>
    </w:p>
    <w:p w:rsidR="000C59B4" w:rsidRPr="00195A6A" w:rsidRDefault="000C59B4" w:rsidP="00C40A92">
      <w:pPr>
        <w:pStyle w:val="ListParagraph"/>
        <w:widowControl w:val="0"/>
        <w:numPr>
          <w:ilvl w:val="0"/>
          <w:numId w:val="65"/>
        </w:numPr>
        <w:tabs>
          <w:tab w:val="left" w:pos="593"/>
        </w:tabs>
        <w:suppressAutoHyphens w:val="0"/>
        <w:autoSpaceDE w:val="0"/>
        <w:autoSpaceDN w:val="0"/>
        <w:spacing w:before="115" w:after="0" w:line="237" w:lineRule="auto"/>
        <w:ind w:right="717" w:firstLine="0"/>
        <w:contextualSpacing w:val="0"/>
        <w:rPr>
          <w:rFonts w:ascii="Times New Roman" w:hAnsi="Times New Roman" w:cs="Times New Roman"/>
        </w:rPr>
      </w:pPr>
      <w:r w:rsidRPr="00195A6A">
        <w:rPr>
          <w:rFonts w:ascii="Times New Roman" w:hAnsi="Times New Roman" w:cs="Times New Roman"/>
        </w:rPr>
        <w:t>8. Новембра, свечаном академијом у Културном  центру  Панчева  обележен  је  дан  града. Импресија  је да је ове године програм био динамичнији , посебно је одушевио наступ првака ОпереНародног</w:t>
      </w:r>
    </w:p>
    <w:p w:rsidR="000C59B4" w:rsidRPr="00195A6A" w:rsidRDefault="000C59B4" w:rsidP="00C40A92">
      <w:pPr>
        <w:pStyle w:val="BodyText"/>
        <w:spacing w:before="2" w:after="0"/>
        <w:ind w:right="734"/>
        <w:rPr>
          <w:rFonts w:ascii="Times New Roman" w:hAnsi="Times New Roman" w:cs="Times New Roman"/>
        </w:rPr>
      </w:pPr>
      <w:r w:rsidRPr="00195A6A">
        <w:rPr>
          <w:rFonts w:ascii="Times New Roman" w:hAnsi="Times New Roman" w:cs="Times New Roman"/>
        </w:rPr>
        <w:t>позоришта Душана Плазинића и Тамбурашког оркестра Панчева којим је руководио Михајло Јовић. Допринос укупном добром утиску дали су хор и солисти Средње музичке школе „Јован Бандур“,</w:t>
      </w:r>
    </w:p>
    <w:p w:rsidR="000C59B4" w:rsidRPr="00195A6A" w:rsidRDefault="000C59B4" w:rsidP="00C40A92">
      <w:pPr>
        <w:pStyle w:val="BodyText"/>
        <w:rPr>
          <w:rFonts w:ascii="Times New Roman" w:hAnsi="Times New Roman" w:cs="Times New Roman"/>
        </w:rPr>
      </w:pPr>
      <w:r w:rsidRPr="00195A6A">
        <w:rPr>
          <w:rFonts w:ascii="Times New Roman" w:hAnsi="Times New Roman" w:cs="Times New Roman"/>
        </w:rPr>
        <w:t>диригент : Јелена Миљевић.</w:t>
      </w:r>
    </w:p>
    <w:p w:rsidR="000C59B4" w:rsidRPr="00195A6A" w:rsidRDefault="000C59B4" w:rsidP="00C40A92">
      <w:pPr>
        <w:pStyle w:val="BodyText"/>
        <w:spacing w:after="0"/>
        <w:rPr>
          <w:rFonts w:ascii="Times New Roman" w:hAnsi="Times New Roman" w:cs="Times New Roman"/>
        </w:rPr>
      </w:pPr>
      <w:r w:rsidRPr="00195A6A">
        <w:rPr>
          <w:rFonts w:ascii="Times New Roman" w:hAnsi="Times New Roman" w:cs="Times New Roman"/>
        </w:rPr>
        <w:t>У сали музичке школе у новембру 2019год. одржано је књижевно вече посвећено песничком делу</w:t>
      </w:r>
    </w:p>
    <w:p w:rsidR="000C59B4" w:rsidRPr="00195A6A" w:rsidRDefault="000C59B4" w:rsidP="00C40A92">
      <w:pPr>
        <w:pStyle w:val="BodyText"/>
        <w:spacing w:before="1" w:after="0"/>
        <w:rPr>
          <w:rFonts w:ascii="Times New Roman" w:hAnsi="Times New Roman" w:cs="Times New Roman"/>
        </w:rPr>
      </w:pPr>
      <w:r w:rsidRPr="00195A6A">
        <w:rPr>
          <w:rFonts w:ascii="Times New Roman" w:hAnsi="Times New Roman" w:cs="Times New Roman"/>
        </w:rPr>
        <w:t>Лазара Копривице поводом 25 година од упокојења. Поводом овог догађаја , свирали су ученици МШ</w:t>
      </w:r>
    </w:p>
    <w:p w:rsidR="000C59B4" w:rsidRPr="00195821" w:rsidRDefault="000C59B4" w:rsidP="00195821">
      <w:pPr>
        <w:pStyle w:val="BodyText"/>
        <w:spacing w:after="0"/>
        <w:rPr>
          <w:rFonts w:ascii="Times New Roman" w:hAnsi="Times New Roman" w:cs="Times New Roman"/>
        </w:rPr>
      </w:pPr>
      <w:r w:rsidRPr="00195A6A">
        <w:rPr>
          <w:rFonts w:ascii="Times New Roman" w:hAnsi="Times New Roman" w:cs="Times New Roman"/>
        </w:rPr>
        <w:t>„Јован Бандур“.</w:t>
      </w:r>
    </w:p>
    <w:p w:rsidR="000C59B4" w:rsidRPr="00195A6A" w:rsidRDefault="000C59B4" w:rsidP="00C40A92">
      <w:pPr>
        <w:pStyle w:val="BodyText"/>
        <w:spacing w:line="237" w:lineRule="auto"/>
        <w:ind w:right="636"/>
        <w:rPr>
          <w:rFonts w:ascii="Times New Roman" w:hAnsi="Times New Roman" w:cs="Times New Roman"/>
        </w:rPr>
      </w:pPr>
      <w:r w:rsidRPr="00195A6A">
        <w:rPr>
          <w:rFonts w:ascii="Times New Roman" w:hAnsi="Times New Roman" w:cs="Times New Roman"/>
        </w:rPr>
        <w:t>У музеју града Панчева 8.12.2019. на 4.међународном фестивалу , ученици музичке школе „Јован Бандур“ су имали наступ и свирали у камерном саставу.</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Одржана су два јавна часа.</w:t>
      </w:r>
    </w:p>
    <w:p w:rsidR="00195821" w:rsidRDefault="000C59B4" w:rsidP="00195821">
      <w:pPr>
        <w:pStyle w:val="BodyText"/>
        <w:rPr>
          <w:rFonts w:ascii="Times New Roman" w:hAnsi="Times New Roman" w:cs="Times New Roman"/>
        </w:rPr>
      </w:pPr>
      <w:r w:rsidRPr="00195A6A">
        <w:rPr>
          <w:rFonts w:ascii="Times New Roman" w:hAnsi="Times New Roman" w:cs="Times New Roman"/>
        </w:rPr>
        <w:t>-Концерт класе мр.проф. Марије Лигети под називом „ Јесењи концерт“, одржан је у новембру.</w:t>
      </w:r>
    </w:p>
    <w:p w:rsidR="000C59B4" w:rsidRPr="00195A6A" w:rsidRDefault="000C59B4" w:rsidP="00195821">
      <w:pPr>
        <w:pStyle w:val="BodyText"/>
        <w:rPr>
          <w:rFonts w:ascii="Times New Roman" w:hAnsi="Times New Roman" w:cs="Times New Roman"/>
        </w:rPr>
      </w:pPr>
      <w:r w:rsidRPr="00195A6A">
        <w:rPr>
          <w:rFonts w:ascii="Times New Roman" w:hAnsi="Times New Roman" w:cs="Times New Roman"/>
        </w:rPr>
        <w:t>10 . МЕЂУНАРОДНО ТАКМИЧЕЊЕ МЛАДИХ ТАЛЕНАТА „МИТА ТОПАЛОВИЋ“ ЗА СОЛО ПЕВАЧЕ одржано</w:t>
      </w:r>
    </w:p>
    <w:p w:rsidR="000C59B4" w:rsidRPr="00195A6A" w:rsidRDefault="000C59B4" w:rsidP="00C40A92">
      <w:pPr>
        <w:pStyle w:val="BodyText"/>
        <w:ind w:right="1157"/>
        <w:rPr>
          <w:rFonts w:ascii="Times New Roman" w:hAnsi="Times New Roman" w:cs="Times New Roman"/>
        </w:rPr>
      </w:pPr>
      <w:r w:rsidRPr="00195A6A">
        <w:rPr>
          <w:rFonts w:ascii="Times New Roman" w:hAnsi="Times New Roman" w:cs="Times New Roman"/>
        </w:rPr>
        <w:t>је 7 и 8 децембра. Домаћин такмичења била је музичка школа „Јован Бандур“ која је угостила 80 ученика соло певања и 23 професора из Србије, Македоније иРумуније.</w:t>
      </w:r>
    </w:p>
    <w:p w:rsidR="000C59B4" w:rsidRPr="00195A6A" w:rsidRDefault="000C59B4" w:rsidP="00C40A92">
      <w:pPr>
        <w:pStyle w:val="BodyText"/>
        <w:ind w:right="3628"/>
        <w:rPr>
          <w:rFonts w:ascii="Times New Roman" w:hAnsi="Times New Roman" w:cs="Times New Roman"/>
        </w:rPr>
      </w:pPr>
      <w:r w:rsidRPr="00195A6A">
        <w:rPr>
          <w:rFonts w:ascii="Times New Roman" w:hAnsi="Times New Roman" w:cs="Times New Roman"/>
        </w:rPr>
        <w:t>У децембру су одржани и концерти трзачког, клавирског, гудачког одсека, Камерне  музике  и  концерти  класе  Анђеле Стојовић  Добричанин,   клавир;  и класе Татјане Стојиљковић,Иване Јосић- солопевање.</w:t>
      </w:r>
    </w:p>
    <w:p w:rsidR="000C59B4" w:rsidRPr="00195A6A" w:rsidRDefault="000C59B4" w:rsidP="00C40A92">
      <w:pPr>
        <w:pStyle w:val="BodyText"/>
        <w:ind w:right="2605"/>
        <w:rPr>
          <w:rFonts w:ascii="Times New Roman" w:hAnsi="Times New Roman" w:cs="Times New Roman"/>
        </w:rPr>
      </w:pPr>
      <w:r w:rsidRPr="00195A6A">
        <w:rPr>
          <w:rFonts w:ascii="Times New Roman" w:hAnsi="Times New Roman" w:cs="Times New Roman"/>
        </w:rPr>
        <w:t>21.12.2019. у 12 часова у Културном Центру Опова одржан је  Новогодишњи  концерт Класе  проф.Иване  Јосић  где  су  наступили  ученици  редовног  и  ванредног  статуса СМШ „ Јован Бандур“. Гости концерта су били ученици из класа: Ј.Јеловац, Г.Динић, М.Јовић,Д.Арменског и Р.БалаћДимитријевић.</w:t>
      </w:r>
    </w:p>
    <w:p w:rsidR="000C59B4" w:rsidRPr="00195A6A" w:rsidRDefault="000C59B4" w:rsidP="00C40A92">
      <w:pPr>
        <w:pStyle w:val="BodyText"/>
        <w:rPr>
          <w:rFonts w:ascii="Times New Roman" w:hAnsi="Times New Roman" w:cs="Times New Roman"/>
        </w:rPr>
      </w:pPr>
      <w:r w:rsidRPr="00195A6A">
        <w:rPr>
          <w:rFonts w:ascii="Times New Roman" w:hAnsi="Times New Roman" w:cs="Times New Roman"/>
        </w:rPr>
        <w:t>НОВОГОДИШЊИ КОНЦЕРТ КАМЕРНЕ МУЗИКЕ 20.12.2019. Народни музеј Панчева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ЗАВРШНИ НОВОГОДИШЊИ концертић је одржан 21.12.2019 у сали школе.</w:t>
      </w:r>
    </w:p>
    <w:p w:rsidR="000C59B4" w:rsidRPr="00195A6A" w:rsidRDefault="000C59B4" w:rsidP="00C40A92">
      <w:pPr>
        <w:pStyle w:val="BodyText"/>
        <w:ind w:right="1157"/>
        <w:rPr>
          <w:rFonts w:ascii="Times New Roman" w:hAnsi="Times New Roman" w:cs="Times New Roman"/>
        </w:rPr>
      </w:pPr>
      <w:r w:rsidRPr="00195A6A">
        <w:rPr>
          <w:rFonts w:ascii="Times New Roman" w:hAnsi="Times New Roman" w:cs="Times New Roman"/>
        </w:rPr>
        <w:t>Деда Мраз је поделио поклоне најмлађим извођачима који су га веома успешно дочекали и припремили концерт са проф .Љиљаном Марјановић и мр. Кристином Крстић.</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23.12.2019 Kултурни центар Панчева и тамбурашки оркестар М.Јовића дир.М.Ш. „Јован Бандур“,</w:t>
      </w:r>
    </w:p>
    <w:p w:rsidR="000C59B4" w:rsidRPr="00195A6A" w:rsidRDefault="000C59B4" w:rsidP="00C40A92">
      <w:pPr>
        <w:pStyle w:val="BodyText"/>
        <w:ind w:right="1118"/>
        <w:rPr>
          <w:rFonts w:ascii="Times New Roman" w:hAnsi="Times New Roman" w:cs="Times New Roman"/>
        </w:rPr>
      </w:pPr>
      <w:r w:rsidRPr="00195A6A">
        <w:rPr>
          <w:rFonts w:ascii="Times New Roman" w:hAnsi="Times New Roman" w:cs="Times New Roman"/>
        </w:rPr>
        <w:t>поклонили су публици легендарне „ Битлс“ мелодије.На овом концерту су учествовали и професори музичке школе.</w:t>
      </w:r>
    </w:p>
    <w:p w:rsidR="000C59B4" w:rsidRPr="00195A6A" w:rsidRDefault="000C59B4" w:rsidP="000C59B4">
      <w:pPr>
        <w:pStyle w:val="BodyText"/>
        <w:ind w:right="636"/>
        <w:rPr>
          <w:rFonts w:ascii="Times New Roman" w:hAnsi="Times New Roman" w:cs="Times New Roman"/>
        </w:rPr>
      </w:pPr>
      <w:r w:rsidRPr="00195A6A">
        <w:rPr>
          <w:rFonts w:ascii="Times New Roman" w:hAnsi="Times New Roman" w:cs="Times New Roman"/>
        </w:rPr>
        <w:t>27.12.2019 НОВОГОДИШЊИ КОНЦЕРТ . Сцена Културног  центра  Панчева  представља  еминентне  уметнике уз музику на харфи и клавиру кроз различите  епохе.  Ана  Братељевић  мр.др.  харфа,  Габриела  и  Иван Динић пијанисти су и некадашњи ђаци и  професори  м.ш.  „Јован  Бандур“.  Ана  живи  у  Прагу  где  се активно бави музиком и концертном делатношћу. Пијанисти мр. Габриела и Иван Динић,кроз</w:t>
      </w:r>
    </w:p>
    <w:p w:rsidR="000C59B4" w:rsidRPr="00195A6A" w:rsidRDefault="000C59B4" w:rsidP="00C40A92">
      <w:pPr>
        <w:pStyle w:val="BodyText"/>
        <w:ind w:right="1157"/>
        <w:rPr>
          <w:rFonts w:ascii="Times New Roman" w:hAnsi="Times New Roman" w:cs="Times New Roman"/>
        </w:rPr>
      </w:pPr>
      <w:r w:rsidRPr="00195A6A">
        <w:rPr>
          <w:rFonts w:ascii="Times New Roman" w:hAnsi="Times New Roman" w:cs="Times New Roman"/>
        </w:rPr>
        <w:t>посвећеност педагогији и концертно стваралаштво пружили су велики допринос музичкој сцени Панчева. Габриела је проф. клавира у м.ш. „ Јован Бандур“.</w:t>
      </w:r>
    </w:p>
    <w:p w:rsidR="000C59B4" w:rsidRPr="00195A6A" w:rsidRDefault="000C59B4" w:rsidP="00C40A92">
      <w:pPr>
        <w:pStyle w:val="BodyText"/>
        <w:ind w:right="1118"/>
        <w:rPr>
          <w:rFonts w:ascii="Times New Roman" w:hAnsi="Times New Roman" w:cs="Times New Roman"/>
        </w:rPr>
      </w:pPr>
      <w:r w:rsidRPr="00195A6A">
        <w:rPr>
          <w:rFonts w:ascii="Times New Roman" w:hAnsi="Times New Roman" w:cs="Times New Roman"/>
        </w:rPr>
        <w:lastRenderedPageBreak/>
        <w:t>Св.Сава је обележен у школи „Јован Бандур“ . Значај и допринос својим ангажовањем дали су хор МШ.“Јован Бандур“ којим је дириговала проф. Јелена Миљевић, директор школе  и  чланови  колектива који суприсуствовали.</w:t>
      </w:r>
    </w:p>
    <w:p w:rsidR="000C59B4" w:rsidRPr="00195A6A" w:rsidRDefault="000C59B4" w:rsidP="00C40A92">
      <w:pPr>
        <w:pStyle w:val="BodyText"/>
        <w:ind w:right="1118"/>
        <w:rPr>
          <w:rFonts w:ascii="Times New Roman" w:hAnsi="Times New Roman" w:cs="Times New Roman"/>
        </w:rPr>
      </w:pPr>
      <w:r w:rsidRPr="00195A6A">
        <w:rPr>
          <w:rFonts w:ascii="Times New Roman" w:hAnsi="Times New Roman" w:cs="Times New Roman"/>
        </w:rPr>
        <w:t>27.01.2020 Светосавском Академијом у Панчеву је обележен Савиндан. Хор са диригентским руководством проф. Јелене Цветић је својим наступом дао допринос поводом Светосавске Академије у Културном центру.</w:t>
      </w:r>
    </w:p>
    <w:p w:rsidR="000C59B4" w:rsidRPr="00195A6A" w:rsidRDefault="000C59B4" w:rsidP="00C40A92">
      <w:pPr>
        <w:pStyle w:val="BodyText"/>
        <w:ind w:right="734"/>
        <w:rPr>
          <w:rFonts w:ascii="Times New Roman" w:hAnsi="Times New Roman" w:cs="Times New Roman"/>
        </w:rPr>
      </w:pPr>
      <w:r w:rsidRPr="00195A6A">
        <w:rPr>
          <w:rFonts w:ascii="Times New Roman" w:hAnsi="Times New Roman" w:cs="Times New Roman"/>
        </w:rPr>
        <w:t xml:space="preserve">15.02.2020. Солистички концерт је извела пијанистниња Маја Матијевић у  М.Ш. </w:t>
      </w:r>
      <w:r w:rsidR="00C40A92" w:rsidRPr="00195A6A">
        <w:rPr>
          <w:rFonts w:ascii="Times New Roman" w:hAnsi="Times New Roman" w:cs="Times New Roman"/>
        </w:rPr>
        <w:t>„</w:t>
      </w:r>
      <w:r w:rsidRPr="00195A6A">
        <w:rPr>
          <w:rFonts w:ascii="Times New Roman" w:hAnsi="Times New Roman" w:cs="Times New Roman"/>
        </w:rPr>
        <w:t>Јован Бандур“ . Реномирана пијанисткиња је дала допринос и концертима на Коларцу и галерији САНУ ( Београд ).</w:t>
      </w:r>
    </w:p>
    <w:p w:rsidR="000C59B4" w:rsidRPr="00195A6A" w:rsidRDefault="000C59B4" w:rsidP="00C40A92">
      <w:pPr>
        <w:pStyle w:val="BodyText"/>
        <w:ind w:right="718"/>
        <w:jc w:val="both"/>
        <w:rPr>
          <w:rFonts w:ascii="Times New Roman" w:hAnsi="Times New Roman" w:cs="Times New Roman"/>
        </w:rPr>
      </w:pPr>
      <w:r w:rsidRPr="00195A6A">
        <w:rPr>
          <w:rFonts w:ascii="Times New Roman" w:hAnsi="Times New Roman" w:cs="Times New Roman"/>
        </w:rPr>
        <w:t>26.02.2020. Марија Балинт Лигети је одржала солистички концерт у „ Дворани Културног Центра“ (ДКЦ) Панчева. Публика је имала прилику да слуша дела Дебисија, Сатија, Гласа у извођењу ове реномиране пијанисткиње.</w:t>
      </w:r>
    </w:p>
    <w:p w:rsidR="000C59B4" w:rsidRPr="00195A6A" w:rsidRDefault="000C59B4" w:rsidP="000C59B4">
      <w:pPr>
        <w:pStyle w:val="ListParagraph"/>
        <w:widowControl w:val="0"/>
        <w:numPr>
          <w:ilvl w:val="0"/>
          <w:numId w:val="65"/>
        </w:numPr>
        <w:tabs>
          <w:tab w:val="left" w:pos="593"/>
        </w:tabs>
        <w:suppressAutoHyphens w:val="0"/>
        <w:autoSpaceDE w:val="0"/>
        <w:autoSpaceDN w:val="0"/>
        <w:spacing w:before="1" w:after="0" w:line="240" w:lineRule="auto"/>
        <w:ind w:left="592" w:hanging="118"/>
        <w:contextualSpacing w:val="0"/>
        <w:jc w:val="both"/>
        <w:rPr>
          <w:rFonts w:ascii="Times New Roman" w:hAnsi="Times New Roman" w:cs="Times New Roman"/>
        </w:rPr>
      </w:pPr>
      <w:r w:rsidRPr="00195A6A">
        <w:rPr>
          <w:rFonts w:ascii="Times New Roman" w:hAnsi="Times New Roman" w:cs="Times New Roman"/>
        </w:rPr>
        <w:t>26.02.2020. среда 20 часова Дворана Коларчеве Задужбине (Београд ).СВЕТОСИМЕОНОВСКА</w:t>
      </w:r>
    </w:p>
    <w:p w:rsidR="000C59B4" w:rsidRPr="00195A6A" w:rsidRDefault="000C59B4" w:rsidP="000C59B4">
      <w:pPr>
        <w:pStyle w:val="BodyText"/>
        <w:jc w:val="both"/>
        <w:rPr>
          <w:rFonts w:ascii="Times New Roman" w:hAnsi="Times New Roman" w:cs="Times New Roman"/>
        </w:rPr>
      </w:pPr>
      <w:r w:rsidRPr="00195A6A">
        <w:rPr>
          <w:rFonts w:ascii="Times New Roman" w:hAnsi="Times New Roman" w:cs="Times New Roman"/>
        </w:rPr>
        <w:t>АКАДЕМИЈА Наступио је хор ОШ Музичке школе, као и солисти на инструментима и солисткиња Сања</w:t>
      </w:r>
    </w:p>
    <w:p w:rsidR="000C59B4" w:rsidRPr="00195A6A" w:rsidRDefault="000C59B4" w:rsidP="00C40A92">
      <w:pPr>
        <w:pStyle w:val="BodyText"/>
        <w:ind w:right="713"/>
        <w:jc w:val="both"/>
        <w:rPr>
          <w:rFonts w:ascii="Times New Roman" w:hAnsi="Times New Roman" w:cs="Times New Roman"/>
        </w:rPr>
      </w:pPr>
      <w:r w:rsidRPr="00195A6A">
        <w:rPr>
          <w:rFonts w:ascii="Times New Roman" w:hAnsi="Times New Roman" w:cs="Times New Roman"/>
        </w:rPr>
        <w:t>Чукановић - У инструменталном саставу истакли су се професори и ученици М.Ш. „Јован Бандур“.Проф. Јелена Миљевић је свирала на клавиру. Проф.мр. Душанка Абрамовић на  флаути</w:t>
      </w:r>
    </w:p>
    <w:p w:rsidR="000C59B4" w:rsidRPr="00195A6A" w:rsidRDefault="000C59B4" w:rsidP="00C40A92">
      <w:pPr>
        <w:pStyle w:val="BodyText"/>
        <w:spacing w:before="56"/>
        <w:ind w:right="636"/>
        <w:rPr>
          <w:rFonts w:ascii="Times New Roman" w:hAnsi="Times New Roman" w:cs="Times New Roman"/>
        </w:rPr>
      </w:pPr>
      <w:r w:rsidRPr="00195A6A">
        <w:rPr>
          <w:rFonts w:ascii="Times New Roman" w:hAnsi="Times New Roman" w:cs="Times New Roman"/>
        </w:rPr>
        <w:t>Концерт „ Чудесан свет“ одржан је 27. Фебруара 2020. На Коларцу са  симфонијским  оркестром  РТС-а на овом концерту за децу са називом „Чудесан свет“ дириговала је проф. ЈеленаМиљевић.</w:t>
      </w:r>
    </w:p>
    <w:p w:rsidR="000C59B4" w:rsidRPr="00195A6A" w:rsidRDefault="000C59B4" w:rsidP="00C40A92">
      <w:pPr>
        <w:pStyle w:val="BodyText"/>
        <w:ind w:right="1118"/>
        <w:rPr>
          <w:rFonts w:ascii="Times New Roman" w:hAnsi="Times New Roman" w:cs="Times New Roman"/>
        </w:rPr>
      </w:pPr>
      <w:r w:rsidRPr="00195A6A">
        <w:rPr>
          <w:rFonts w:ascii="Times New Roman" w:hAnsi="Times New Roman" w:cs="Times New Roman"/>
        </w:rPr>
        <w:t>Концерт награђених учесника 17 Међународног такмичења „Даворин Јенко“ из категорије клавир и клавирски дуо одржан је у галерији САНУ. (Београд). На овом концерту се представио клавирски дуо из класе проф.Јелена Поповић( клавир )и проф. Вера Царина (камерна музика ).</w:t>
      </w:r>
    </w:p>
    <w:p w:rsidR="000C59B4" w:rsidRPr="00195821" w:rsidRDefault="000C59B4" w:rsidP="00195821">
      <w:pPr>
        <w:pStyle w:val="BodyText"/>
        <w:ind w:right="636"/>
        <w:rPr>
          <w:rFonts w:ascii="Times New Roman" w:hAnsi="Times New Roman" w:cs="Times New Roman"/>
        </w:rPr>
      </w:pPr>
      <w:r w:rsidRPr="00195A6A">
        <w:rPr>
          <w:rFonts w:ascii="Times New Roman" w:hAnsi="Times New Roman" w:cs="Times New Roman"/>
        </w:rPr>
        <w:t xml:space="preserve">У галерији САНУ ( Београд ) ученик </w:t>
      </w:r>
      <w:r w:rsidR="00C40A92" w:rsidRPr="00195A6A">
        <w:rPr>
          <w:rFonts w:ascii="Times New Roman" w:hAnsi="Times New Roman" w:cs="Times New Roman"/>
        </w:rPr>
        <w:t xml:space="preserve">Д.П.  </w:t>
      </w:r>
      <w:r w:rsidRPr="00195A6A">
        <w:rPr>
          <w:rFonts w:ascii="Times New Roman" w:hAnsi="Times New Roman" w:cs="Times New Roman"/>
        </w:rPr>
        <w:t xml:space="preserve"> М.Ш. „Ј.Бандур“ је одржао солистички концерт на тамбури уз пратњу на клавиру проф. Кристине Крстић.</w:t>
      </w:r>
    </w:p>
    <w:p w:rsidR="000C59B4" w:rsidRPr="00195A6A" w:rsidRDefault="000C59B4" w:rsidP="000C59B4">
      <w:pPr>
        <w:pStyle w:val="BodyText"/>
        <w:spacing w:before="1"/>
        <w:ind w:right="1118"/>
        <w:rPr>
          <w:rFonts w:ascii="Times New Roman" w:hAnsi="Times New Roman" w:cs="Times New Roman"/>
        </w:rPr>
      </w:pPr>
      <w:r w:rsidRPr="00195A6A">
        <w:rPr>
          <w:rFonts w:ascii="Times New Roman" w:hAnsi="Times New Roman" w:cs="Times New Roman"/>
        </w:rPr>
        <w:t>Тамбурашки оркестар Панчева је одржао концерт од 19 часова у Дворани Културног центра  Панчева  у марту2020.</w:t>
      </w:r>
    </w:p>
    <w:p w:rsidR="000C59B4" w:rsidRPr="00195A6A" w:rsidRDefault="000C59B4" w:rsidP="00C40A92">
      <w:pPr>
        <w:pStyle w:val="BodyText"/>
        <w:spacing w:before="1"/>
        <w:ind w:right="636"/>
        <w:rPr>
          <w:rFonts w:ascii="Times New Roman" w:hAnsi="Times New Roman" w:cs="Times New Roman"/>
        </w:rPr>
      </w:pPr>
      <w:r w:rsidRPr="00195A6A">
        <w:rPr>
          <w:rFonts w:ascii="Times New Roman" w:hAnsi="Times New Roman" w:cs="Times New Roman"/>
        </w:rPr>
        <w:t>Вокални солиста концерта је  био  Милан  Бујаковић. Тамбурашки  оркестар  Панчева  почео  је  са  радом 2014 године. Након дугогодишњег педагошког и извођачког искуства професор Михајло Јовић основао је тамбурашки оркестар с циљем да негује и изводи српску традиционалнумузику.</w:t>
      </w:r>
    </w:p>
    <w:p w:rsidR="000C59B4" w:rsidRPr="00195A6A" w:rsidRDefault="000C59B4" w:rsidP="00C40A92">
      <w:pPr>
        <w:pStyle w:val="BodyText"/>
        <w:spacing w:before="1"/>
        <w:rPr>
          <w:rFonts w:ascii="Times New Roman" w:hAnsi="Times New Roman" w:cs="Times New Roman"/>
        </w:rPr>
      </w:pPr>
      <w:r w:rsidRPr="00195A6A">
        <w:rPr>
          <w:rFonts w:ascii="Times New Roman" w:hAnsi="Times New Roman" w:cs="Times New Roman"/>
        </w:rPr>
        <w:t>ПРВО МЕЂУНАРОДНО ТАКМИЧЕЊЕ ТАМБУРЕ И МАНДОЛИНЕПАНЧЕВО „ МАКСА ПОПОВ “ одржано је у сали М.Ш. „Ј.Бандур“.</w:t>
      </w:r>
    </w:p>
    <w:p w:rsidR="000C59B4" w:rsidRPr="00195A6A" w:rsidRDefault="000C59B4" w:rsidP="00C40A92">
      <w:pPr>
        <w:pStyle w:val="BodyText"/>
        <w:spacing w:after="0"/>
        <w:rPr>
          <w:rFonts w:ascii="Times New Roman" w:hAnsi="Times New Roman" w:cs="Times New Roman"/>
        </w:rPr>
      </w:pPr>
      <w:r w:rsidRPr="00195A6A">
        <w:rPr>
          <w:rFonts w:ascii="Times New Roman" w:hAnsi="Times New Roman" w:cs="Times New Roman"/>
        </w:rPr>
        <w:t>ЈУБИЛАРНО 10 ТАКМИЧЕЊЕ „ МИТА ТОПАЛОВИЋ“ ЗА КАМЕРНЕ АНСАМБЛЕ , тзв. Међународно такмичење</w:t>
      </w:r>
    </w:p>
    <w:p w:rsidR="000C59B4" w:rsidRPr="00195A6A" w:rsidRDefault="000C59B4" w:rsidP="00C40A92">
      <w:pPr>
        <w:pStyle w:val="BodyText"/>
        <w:spacing w:before="1" w:after="0"/>
        <w:rPr>
          <w:rFonts w:ascii="Times New Roman" w:hAnsi="Times New Roman" w:cs="Times New Roman"/>
        </w:rPr>
      </w:pPr>
      <w:r w:rsidRPr="00195A6A">
        <w:rPr>
          <w:rFonts w:ascii="Times New Roman" w:hAnsi="Times New Roman" w:cs="Times New Roman"/>
        </w:rPr>
        <w:t>младих  талената  одржано  је  у  концертној  сали  М.Ш. „ Јован  Бандур“Панчево.</w:t>
      </w:r>
    </w:p>
    <w:p w:rsidR="000C59B4" w:rsidRPr="00195A6A" w:rsidRDefault="000C59B4" w:rsidP="000C59B4">
      <w:pPr>
        <w:pStyle w:val="BodyText"/>
        <w:spacing w:before="8" w:line="530" w:lineRule="atLeast"/>
        <w:ind w:right="2549"/>
        <w:rPr>
          <w:rFonts w:ascii="Times New Roman" w:hAnsi="Times New Roman" w:cs="Times New Roman"/>
        </w:rPr>
      </w:pPr>
      <w:r w:rsidRPr="00195A6A">
        <w:rPr>
          <w:rFonts w:ascii="Times New Roman" w:hAnsi="Times New Roman" w:cs="Times New Roman"/>
        </w:rPr>
        <w:t>14.06.Солисти Школе учествовали су на Данима прота Васе у Порти Светоуспенског храма ФЕДЕХО ( Фестивал дечјих хорова србије )</w:t>
      </w:r>
    </w:p>
    <w:p w:rsidR="000C59B4" w:rsidRPr="00195A6A" w:rsidRDefault="000C59B4" w:rsidP="000C59B4">
      <w:pPr>
        <w:pStyle w:val="BodyText"/>
        <w:spacing w:before="8"/>
        <w:rPr>
          <w:rFonts w:ascii="Times New Roman" w:hAnsi="Times New Roman" w:cs="Times New Roman"/>
        </w:rPr>
      </w:pPr>
      <w:r w:rsidRPr="00195A6A">
        <w:rPr>
          <w:rFonts w:ascii="Times New Roman" w:hAnsi="Times New Roman" w:cs="Times New Roman"/>
        </w:rPr>
        <w:t>На овом фестивалу су учествовали Хор СМШ „ Јован Бандур“ из Панчева са диригентским руководством</w:t>
      </w:r>
    </w:p>
    <w:p w:rsidR="000C59B4" w:rsidRPr="00195A6A" w:rsidRDefault="000C59B4" w:rsidP="000C59B4">
      <w:pPr>
        <w:pStyle w:val="BodyText"/>
        <w:spacing w:before="2" w:line="237" w:lineRule="auto"/>
        <w:ind w:right="636"/>
        <w:rPr>
          <w:rFonts w:ascii="Times New Roman" w:hAnsi="Times New Roman" w:cs="Times New Roman"/>
        </w:rPr>
      </w:pPr>
      <w:r w:rsidRPr="00195A6A">
        <w:rPr>
          <w:rFonts w:ascii="Times New Roman" w:hAnsi="Times New Roman" w:cs="Times New Roman"/>
        </w:rPr>
        <w:t>проф. Јелене Миљевић. Фестивал се  одржао  на  платоу 25  јуна  2020 год. испред  Дечијег  културног  центра у Београду. На овом фестивалу учествовала је проф. Борјана Стражмештеров и Подмладаксрпског</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црквеног певачког друштва из Панчева.</w:t>
      </w:r>
    </w:p>
    <w:p w:rsidR="000C59B4" w:rsidRPr="00195A6A" w:rsidRDefault="000C59B4" w:rsidP="000C59B4">
      <w:pPr>
        <w:pStyle w:val="BodyText"/>
        <w:spacing w:before="1"/>
        <w:ind w:right="515"/>
        <w:jc w:val="right"/>
        <w:rPr>
          <w:rFonts w:ascii="Times New Roman" w:hAnsi="Times New Roman" w:cs="Times New Roman"/>
        </w:rPr>
      </w:pPr>
      <w:r w:rsidRPr="00195A6A">
        <w:rPr>
          <w:rFonts w:ascii="Times New Roman" w:hAnsi="Times New Roman" w:cs="Times New Roman"/>
        </w:rPr>
        <w:t>О организацији концератабринула</w:t>
      </w:r>
    </w:p>
    <w:p w:rsidR="000C59B4" w:rsidRPr="00195A6A" w:rsidRDefault="000C59B4" w:rsidP="00C40A92">
      <w:pPr>
        <w:pStyle w:val="BodyText"/>
        <w:ind w:right="515"/>
        <w:jc w:val="right"/>
        <w:rPr>
          <w:rFonts w:ascii="Times New Roman" w:hAnsi="Times New Roman" w:cs="Times New Roman"/>
        </w:rPr>
      </w:pPr>
      <w:r w:rsidRPr="00195A6A">
        <w:rPr>
          <w:rFonts w:ascii="Times New Roman" w:hAnsi="Times New Roman" w:cs="Times New Roman"/>
        </w:rPr>
        <w:t>СањаОстојић</w:t>
      </w:r>
    </w:p>
    <w:p w:rsidR="000C59B4" w:rsidRPr="00195A6A" w:rsidRDefault="000C59B4" w:rsidP="000C59B4">
      <w:pPr>
        <w:pStyle w:val="Heading1"/>
        <w:ind w:left="1326" w:right="1366"/>
        <w:rPr>
          <w:sz w:val="22"/>
        </w:rPr>
      </w:pPr>
      <w:r w:rsidRPr="00195A6A">
        <w:rPr>
          <w:color w:val="1F4E79"/>
          <w:sz w:val="22"/>
        </w:rPr>
        <w:t>ИЗВЕШТАЈ О РАДУ БИБЛИОТЕКЕ ЗА ШКОЛСКУ 2019/2020.</w:t>
      </w:r>
    </w:p>
    <w:p w:rsidR="000C59B4" w:rsidRPr="00195A6A" w:rsidRDefault="000C59B4" w:rsidP="000C59B4">
      <w:pPr>
        <w:pStyle w:val="Heading5"/>
        <w:spacing w:before="228"/>
        <w:jc w:val="both"/>
        <w:rPr>
          <w:rFonts w:ascii="Times New Roman" w:hAnsi="Times New Roman" w:cs="Times New Roman"/>
        </w:rPr>
      </w:pPr>
      <w:r w:rsidRPr="00195A6A">
        <w:rPr>
          <w:rFonts w:ascii="Times New Roman" w:hAnsi="Times New Roman" w:cs="Times New Roman"/>
        </w:rPr>
        <w:t>Рад са корисницима</w:t>
      </w:r>
    </w:p>
    <w:p w:rsidR="000C59B4" w:rsidRPr="00195A6A" w:rsidRDefault="000C59B4" w:rsidP="000C59B4">
      <w:pPr>
        <w:pStyle w:val="BodyText"/>
        <w:spacing w:line="264" w:lineRule="auto"/>
        <w:ind w:right="513"/>
        <w:jc w:val="both"/>
        <w:rPr>
          <w:rFonts w:ascii="Times New Roman" w:hAnsi="Times New Roman" w:cs="Times New Roman"/>
        </w:rPr>
      </w:pPr>
      <w:r w:rsidRPr="00195A6A">
        <w:rPr>
          <w:rFonts w:ascii="Times New Roman" w:hAnsi="Times New Roman" w:cs="Times New Roman"/>
        </w:rPr>
        <w:t>Школа је успела да обезбеди канцеларију за психолога, па се у другом полугодишту библиотека користи у складу са наменом и то у оквиру петодневне радне недеље.</w:t>
      </w:r>
    </w:p>
    <w:p w:rsidR="000C59B4" w:rsidRPr="00195A6A" w:rsidRDefault="000C59B4" w:rsidP="000C59B4">
      <w:pPr>
        <w:pStyle w:val="BodyText"/>
        <w:spacing w:before="120" w:line="264" w:lineRule="auto"/>
        <w:ind w:right="518" w:firstLine="720"/>
        <w:jc w:val="both"/>
        <w:rPr>
          <w:rFonts w:ascii="Times New Roman" w:hAnsi="Times New Roman" w:cs="Times New Roman"/>
        </w:rPr>
      </w:pPr>
      <w:r w:rsidRPr="00195A6A">
        <w:rPr>
          <w:rFonts w:ascii="Times New Roman" w:hAnsi="Times New Roman" w:cs="Times New Roman"/>
        </w:rPr>
        <w:t>Све до епидемије није било одступања у позајмљивању публикацијанија у односу на раније године. Повећан је број коришћења школске лектире, заслугом проф. Тање Ковјанић, чији је рад дошао до изражаја и јер је Школа претходно набавила примерке једног дела тражене лектире.</w:t>
      </w:r>
    </w:p>
    <w:p w:rsidR="000C59B4" w:rsidRPr="00195A6A" w:rsidRDefault="000C59B4" w:rsidP="000C59B4">
      <w:pPr>
        <w:pStyle w:val="BodyText"/>
        <w:spacing w:before="119" w:line="264" w:lineRule="auto"/>
        <w:ind w:right="515" w:firstLine="720"/>
        <w:jc w:val="both"/>
        <w:rPr>
          <w:rFonts w:ascii="Times New Roman" w:hAnsi="Times New Roman" w:cs="Times New Roman"/>
        </w:rPr>
      </w:pPr>
      <w:r w:rsidRPr="00195A6A">
        <w:rPr>
          <w:rFonts w:ascii="Times New Roman" w:hAnsi="Times New Roman" w:cs="Times New Roman"/>
        </w:rPr>
        <w:lastRenderedPageBreak/>
        <w:t>Читаоницу су ученици користили више него икад: може се рећи да су наши ученици стекли навику учења у библиотеци, али још треба радити на повећању њиховог броја. Ово је важно и због резултата њиховог рада и због повећања корисно проведених пауза, а нарочито због тога што у читаоници они постепено стичу навику коришћења референсне збирке: публикација енциклопедијског карактера, речника, правописа, додатне литературе. Зато су за библиотеку управо овде најгоре последице епидемије, јер за овај проблем нема решења, док се проблем обезбеђивања потребног нотног материјала може донекле ублажити коришћењем доступних бесплатних ресурса на Интернету.</w:t>
      </w:r>
    </w:p>
    <w:p w:rsidR="000C59B4" w:rsidRPr="00195A6A" w:rsidRDefault="000C59B4" w:rsidP="000C59B4">
      <w:pPr>
        <w:pStyle w:val="Heading5"/>
        <w:spacing w:before="122"/>
        <w:jc w:val="both"/>
        <w:rPr>
          <w:rFonts w:ascii="Times New Roman" w:hAnsi="Times New Roman" w:cs="Times New Roman"/>
        </w:rPr>
      </w:pPr>
      <w:r w:rsidRPr="00195A6A">
        <w:rPr>
          <w:rFonts w:ascii="Times New Roman" w:hAnsi="Times New Roman" w:cs="Times New Roman"/>
        </w:rPr>
        <w:t>Школски фонд</w:t>
      </w:r>
    </w:p>
    <w:p w:rsidR="000C59B4" w:rsidRPr="00195A6A" w:rsidRDefault="000C59B4" w:rsidP="000C59B4">
      <w:pPr>
        <w:pStyle w:val="BodyText"/>
        <w:spacing w:before="146" w:line="264" w:lineRule="auto"/>
        <w:ind w:right="514" w:firstLine="720"/>
        <w:jc w:val="both"/>
        <w:rPr>
          <w:rFonts w:ascii="Times New Roman" w:hAnsi="Times New Roman" w:cs="Times New Roman"/>
        </w:rPr>
      </w:pPr>
      <w:r w:rsidRPr="00195A6A">
        <w:rPr>
          <w:rFonts w:ascii="Times New Roman" w:hAnsi="Times New Roman" w:cs="Times New Roman"/>
        </w:rPr>
        <w:t>Увећан је за купљене 24 монографске публикације и поклоњене 24 музикалије. Такође, купљене су 2 публикације за фонд аудиовиуелних публикација. .</w:t>
      </w:r>
    </w:p>
    <w:p w:rsidR="000C59B4" w:rsidRPr="00195A6A" w:rsidRDefault="000C59B4" w:rsidP="000C59B4">
      <w:pPr>
        <w:pStyle w:val="BodyText"/>
        <w:spacing w:before="120" w:line="264" w:lineRule="auto"/>
        <w:ind w:right="521" w:firstLine="720"/>
        <w:jc w:val="both"/>
        <w:rPr>
          <w:rFonts w:ascii="Times New Roman" w:hAnsi="Times New Roman" w:cs="Times New Roman"/>
        </w:rPr>
      </w:pPr>
      <w:r w:rsidRPr="00195A6A">
        <w:rPr>
          <w:rFonts w:ascii="Times New Roman" w:hAnsi="Times New Roman" w:cs="Times New Roman"/>
        </w:rPr>
        <w:t>И ове године од Министарства просвете добијена су средства за подстицање читања код основаца. Прилив књижевних дела за децу и омладину, као и других публикација намењених том узрасту, поставио је задатак обезбеђења додатних полица, чије решење очекујемо током септембра шк. 2020/2021. године.</w:t>
      </w:r>
    </w:p>
    <w:p w:rsidR="000C59B4" w:rsidRPr="00195A6A" w:rsidRDefault="000C59B4" w:rsidP="000C59B4">
      <w:pPr>
        <w:pStyle w:val="Heading5"/>
        <w:jc w:val="both"/>
        <w:rPr>
          <w:rFonts w:ascii="Times New Roman" w:hAnsi="Times New Roman" w:cs="Times New Roman"/>
        </w:rPr>
      </w:pPr>
      <w:r w:rsidRPr="00195A6A">
        <w:rPr>
          <w:rFonts w:ascii="Times New Roman" w:hAnsi="Times New Roman" w:cs="Times New Roman"/>
        </w:rPr>
        <w:t>Библиотечко-информацијска делатност и сарадња са јавним установама</w:t>
      </w:r>
    </w:p>
    <w:p w:rsidR="000C59B4" w:rsidRPr="00195A6A" w:rsidRDefault="000C59B4" w:rsidP="000C59B4">
      <w:pPr>
        <w:pStyle w:val="BodyText"/>
        <w:spacing w:line="264" w:lineRule="auto"/>
        <w:ind w:right="521" w:firstLine="720"/>
        <w:jc w:val="both"/>
        <w:rPr>
          <w:rFonts w:ascii="Times New Roman" w:hAnsi="Times New Roman" w:cs="Times New Roman"/>
        </w:rPr>
      </w:pPr>
      <w:r w:rsidRPr="00195A6A">
        <w:rPr>
          <w:rFonts w:ascii="Times New Roman" w:hAnsi="Times New Roman" w:cs="Times New Roman"/>
        </w:rPr>
        <w:t>Рађено је инвентарисање и каталогизација новонабављених публикација. Сређен је и обрађен фонд плаката. Направљено је 8 изложби књига у библиотечкој витрини.</w:t>
      </w:r>
    </w:p>
    <w:p w:rsidR="00C40A92" w:rsidRPr="00195A6A" w:rsidRDefault="000C59B4" w:rsidP="00C40A92">
      <w:pPr>
        <w:pStyle w:val="BodyText"/>
        <w:spacing w:before="120" w:line="264" w:lineRule="auto"/>
        <w:ind w:right="516" w:firstLine="720"/>
        <w:jc w:val="both"/>
        <w:rPr>
          <w:rFonts w:ascii="Times New Roman" w:hAnsi="Times New Roman" w:cs="Times New Roman"/>
        </w:rPr>
      </w:pPr>
      <w:r w:rsidRPr="00195A6A">
        <w:rPr>
          <w:rFonts w:ascii="Times New Roman" w:hAnsi="Times New Roman" w:cs="Times New Roman"/>
          <w:b/>
        </w:rPr>
        <w:t xml:space="preserve">Изложба поводом годишњице оснивања Школе </w:t>
      </w:r>
      <w:r w:rsidRPr="00195A6A">
        <w:rPr>
          <w:rFonts w:ascii="Times New Roman" w:hAnsi="Times New Roman" w:cs="Times New Roman"/>
        </w:rPr>
        <w:t>требало је да буде у градском Музеју у мају, уочи прославе Дана школе, али су припреме прекинуте услед више силе, изазване епидемијом. Међутим, оне су се од почетка новембра па све до краја фебруара одвијале нормално и то у сарадњи са проф. Љиљом Радосављевић, кустосом Музеја Дамиром Прашникаром и бившим професором Борисом Матијевићем, а учествовали су ученици Даница Младеновић, Павла Паулина Цицка, Кристина Шевић. Нарочито треба истаћи ученицу Елизабету Јагица, чији је допринос, укључујући и ученике и наставнике, био највећи не само по количини утрошеног времена и енергији већ пре свега по приступу, начину размишљања и способности да и из наизглед безначајних, успутних података дође до драгоценихзакључака.</w:t>
      </w:r>
    </w:p>
    <w:p w:rsidR="000C59B4" w:rsidRPr="00195A6A" w:rsidRDefault="000C59B4" w:rsidP="00C40A92">
      <w:pPr>
        <w:pStyle w:val="BodyText"/>
        <w:spacing w:before="120" w:line="264" w:lineRule="auto"/>
        <w:ind w:right="516" w:firstLine="720"/>
        <w:jc w:val="both"/>
        <w:rPr>
          <w:rFonts w:ascii="Times New Roman" w:hAnsi="Times New Roman" w:cs="Times New Roman"/>
        </w:rPr>
      </w:pPr>
      <w:r w:rsidRPr="00195A6A">
        <w:rPr>
          <w:rFonts w:ascii="Times New Roman" w:hAnsi="Times New Roman" w:cs="Times New Roman"/>
        </w:rPr>
        <w:t>Остале активности</w:t>
      </w:r>
    </w:p>
    <w:p w:rsidR="000C59B4" w:rsidRPr="00195A6A" w:rsidRDefault="000C59B4" w:rsidP="000C59B4">
      <w:pPr>
        <w:pStyle w:val="BodyText"/>
        <w:spacing w:before="149"/>
        <w:ind w:left="1195"/>
        <w:rPr>
          <w:rFonts w:ascii="Times New Roman" w:hAnsi="Times New Roman" w:cs="Times New Roman"/>
        </w:rPr>
      </w:pPr>
      <w:r w:rsidRPr="00195A6A">
        <w:rPr>
          <w:rFonts w:ascii="Times New Roman" w:hAnsi="Times New Roman" w:cs="Times New Roman"/>
        </w:rPr>
        <w:t>У оквиру стручног усавршавања библиотекар је учествовао на два акредитована семинара.</w:t>
      </w:r>
    </w:p>
    <w:p w:rsidR="00195821" w:rsidRDefault="000C59B4" w:rsidP="00195821">
      <w:pPr>
        <w:pStyle w:val="BodyText"/>
        <w:spacing w:before="147" w:after="0" w:line="372" w:lineRule="auto"/>
        <w:ind w:left="9400" w:right="509" w:hanging="248"/>
        <w:rPr>
          <w:rFonts w:ascii="Times New Roman" w:hAnsi="Times New Roman" w:cs="Times New Roman"/>
        </w:rPr>
      </w:pPr>
      <w:r w:rsidRPr="00195A6A">
        <w:rPr>
          <w:rFonts w:ascii="Times New Roman" w:hAnsi="Times New Roman" w:cs="Times New Roman"/>
        </w:rPr>
        <w:t xml:space="preserve">Извештај саставила </w:t>
      </w:r>
    </w:p>
    <w:p w:rsidR="000C59B4" w:rsidRPr="00195A6A" w:rsidRDefault="000C59B4" w:rsidP="00C40A92">
      <w:pPr>
        <w:pStyle w:val="BodyText"/>
        <w:spacing w:line="372" w:lineRule="auto"/>
        <w:ind w:left="9400" w:right="509" w:hanging="248"/>
        <w:rPr>
          <w:rFonts w:ascii="Times New Roman" w:hAnsi="Times New Roman" w:cs="Times New Roman"/>
        </w:rPr>
      </w:pPr>
      <w:r w:rsidRPr="00195A6A">
        <w:rPr>
          <w:rFonts w:ascii="Times New Roman" w:hAnsi="Times New Roman" w:cs="Times New Roman"/>
        </w:rPr>
        <w:t>Ружица Николић</w:t>
      </w:r>
    </w:p>
    <w:p w:rsidR="000C59B4" w:rsidRPr="00195A6A" w:rsidRDefault="000C59B4" w:rsidP="000C59B4">
      <w:pPr>
        <w:pStyle w:val="Heading1"/>
        <w:ind w:right="3310"/>
        <w:rPr>
          <w:sz w:val="22"/>
        </w:rPr>
      </w:pPr>
      <w:r w:rsidRPr="00195A6A">
        <w:rPr>
          <w:color w:val="1F4E79"/>
          <w:sz w:val="22"/>
        </w:rPr>
        <w:t>УПРАВЉАЊЕ И РУКОВОЂЕЊЕ ШКОЛОМ</w:t>
      </w:r>
    </w:p>
    <w:p w:rsidR="000C59B4" w:rsidRPr="00195A6A" w:rsidRDefault="000C59B4" w:rsidP="00C40A92">
      <w:pPr>
        <w:pStyle w:val="Heading3"/>
        <w:rPr>
          <w:rFonts w:ascii="Times New Roman" w:hAnsi="Times New Roman" w:cs="Times New Roman"/>
          <w:sz w:val="22"/>
          <w:szCs w:val="22"/>
        </w:rPr>
      </w:pPr>
      <w:r w:rsidRPr="00195A6A">
        <w:rPr>
          <w:rFonts w:ascii="Times New Roman" w:hAnsi="Times New Roman" w:cs="Times New Roman"/>
          <w:color w:val="1F4E79"/>
          <w:sz w:val="22"/>
          <w:szCs w:val="22"/>
        </w:rPr>
        <w:t>Извештај о раду Школског одбора у школској 2019/20. години</w:t>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53"/>
        <w:gridCol w:w="2554"/>
        <w:gridCol w:w="3527"/>
      </w:tblGrid>
      <w:tr w:rsidR="000C59B4" w:rsidRPr="00195A6A" w:rsidTr="000C59B4">
        <w:trPr>
          <w:trHeight w:val="414"/>
        </w:trPr>
        <w:tc>
          <w:tcPr>
            <w:tcW w:w="9634" w:type="dxa"/>
            <w:gridSpan w:val="3"/>
          </w:tcPr>
          <w:p w:rsidR="000C59B4" w:rsidRPr="00195A6A" w:rsidRDefault="000C59B4" w:rsidP="00C40A92">
            <w:pPr>
              <w:pStyle w:val="TableParagraph"/>
              <w:spacing w:line="268" w:lineRule="exact"/>
              <w:rPr>
                <w:rFonts w:ascii="Times New Roman" w:hAnsi="Times New Roman" w:cs="Times New Roman"/>
              </w:rPr>
            </w:pPr>
            <w:r w:rsidRPr="00195A6A">
              <w:rPr>
                <w:rFonts w:ascii="Times New Roman" w:hAnsi="Times New Roman" w:cs="Times New Roman"/>
              </w:rPr>
              <w:t>Чланови школског одбора</w:t>
            </w:r>
          </w:p>
        </w:tc>
      </w:tr>
      <w:tr w:rsidR="000C59B4" w:rsidRPr="00195A6A" w:rsidTr="000C59B4">
        <w:trPr>
          <w:trHeight w:val="417"/>
        </w:trPr>
        <w:tc>
          <w:tcPr>
            <w:tcW w:w="3553" w:type="dxa"/>
          </w:tcPr>
          <w:p w:rsidR="000C59B4" w:rsidRPr="00195A6A" w:rsidRDefault="000C59B4" w:rsidP="000C59B4">
            <w:pPr>
              <w:pStyle w:val="TableParagraph"/>
              <w:spacing w:line="268" w:lineRule="exact"/>
              <w:ind w:left="107"/>
              <w:rPr>
                <w:rFonts w:ascii="Times New Roman" w:hAnsi="Times New Roman" w:cs="Times New Roman"/>
              </w:rPr>
            </w:pPr>
            <w:r w:rsidRPr="00195A6A">
              <w:rPr>
                <w:rFonts w:ascii="Times New Roman" w:hAnsi="Times New Roman" w:cs="Times New Roman"/>
              </w:rPr>
              <w:t>Представници локалне самоуправе</w:t>
            </w:r>
          </w:p>
        </w:tc>
        <w:tc>
          <w:tcPr>
            <w:tcW w:w="2554" w:type="dxa"/>
          </w:tcPr>
          <w:p w:rsidR="000C59B4" w:rsidRPr="00195A6A" w:rsidRDefault="000C59B4" w:rsidP="000C59B4">
            <w:pPr>
              <w:pStyle w:val="TableParagraph"/>
              <w:spacing w:line="268" w:lineRule="exact"/>
              <w:ind w:left="107"/>
              <w:rPr>
                <w:rFonts w:ascii="Times New Roman" w:hAnsi="Times New Roman" w:cs="Times New Roman"/>
              </w:rPr>
            </w:pPr>
            <w:r w:rsidRPr="00195A6A">
              <w:rPr>
                <w:rFonts w:ascii="Times New Roman" w:hAnsi="Times New Roman" w:cs="Times New Roman"/>
              </w:rPr>
              <w:t>Представници родитеља</w:t>
            </w:r>
          </w:p>
        </w:tc>
        <w:tc>
          <w:tcPr>
            <w:tcW w:w="3527" w:type="dxa"/>
          </w:tcPr>
          <w:p w:rsidR="000C59B4" w:rsidRPr="00195A6A" w:rsidRDefault="000C59B4" w:rsidP="000C59B4">
            <w:pPr>
              <w:pStyle w:val="TableParagraph"/>
              <w:spacing w:line="268" w:lineRule="exact"/>
              <w:ind w:left="107"/>
              <w:rPr>
                <w:rFonts w:ascii="Times New Roman" w:hAnsi="Times New Roman" w:cs="Times New Roman"/>
              </w:rPr>
            </w:pPr>
            <w:r w:rsidRPr="00195A6A">
              <w:rPr>
                <w:rFonts w:ascii="Times New Roman" w:hAnsi="Times New Roman" w:cs="Times New Roman"/>
              </w:rPr>
              <w:t>Представници запослених</w:t>
            </w:r>
          </w:p>
        </w:tc>
      </w:tr>
      <w:tr w:rsidR="000C59B4" w:rsidRPr="00195A6A" w:rsidTr="000C59B4">
        <w:trPr>
          <w:trHeight w:val="414"/>
        </w:trPr>
        <w:tc>
          <w:tcPr>
            <w:tcW w:w="3553" w:type="dxa"/>
          </w:tcPr>
          <w:p w:rsidR="000C59B4" w:rsidRPr="00195A6A" w:rsidRDefault="000C59B4" w:rsidP="000C59B4">
            <w:pPr>
              <w:pStyle w:val="TableParagraph"/>
              <w:spacing w:line="268" w:lineRule="exact"/>
              <w:ind w:left="107"/>
              <w:rPr>
                <w:rFonts w:ascii="Times New Roman" w:hAnsi="Times New Roman" w:cs="Times New Roman"/>
              </w:rPr>
            </w:pPr>
            <w:r w:rsidRPr="00195A6A">
              <w:rPr>
                <w:rFonts w:ascii="Times New Roman" w:hAnsi="Times New Roman" w:cs="Times New Roman"/>
              </w:rPr>
              <w:t>1.Јелена Шимшић</w:t>
            </w:r>
          </w:p>
        </w:tc>
        <w:tc>
          <w:tcPr>
            <w:tcW w:w="2554"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1. Тијана Ђокић</w:t>
            </w:r>
          </w:p>
        </w:tc>
        <w:tc>
          <w:tcPr>
            <w:tcW w:w="3527" w:type="dxa"/>
          </w:tcPr>
          <w:p w:rsidR="000C59B4" w:rsidRPr="00195A6A" w:rsidRDefault="000C59B4" w:rsidP="000C59B4">
            <w:pPr>
              <w:pStyle w:val="TableParagraph"/>
              <w:spacing w:line="265" w:lineRule="exact"/>
              <w:ind w:left="158"/>
              <w:rPr>
                <w:rFonts w:ascii="Times New Roman" w:hAnsi="Times New Roman" w:cs="Times New Roman"/>
              </w:rPr>
            </w:pPr>
            <w:r w:rsidRPr="00195A6A">
              <w:rPr>
                <w:rFonts w:ascii="Times New Roman" w:hAnsi="Times New Roman" w:cs="Times New Roman"/>
              </w:rPr>
              <w:t>1.Бојан Тирменштајн - председник</w:t>
            </w:r>
          </w:p>
        </w:tc>
      </w:tr>
      <w:tr w:rsidR="000C59B4" w:rsidRPr="00195A6A" w:rsidTr="000C59B4">
        <w:trPr>
          <w:trHeight w:val="414"/>
        </w:trPr>
        <w:tc>
          <w:tcPr>
            <w:tcW w:w="3553" w:type="dxa"/>
          </w:tcPr>
          <w:p w:rsidR="000C59B4" w:rsidRPr="00195A6A" w:rsidRDefault="000C59B4" w:rsidP="000C59B4">
            <w:pPr>
              <w:pStyle w:val="TableParagraph"/>
              <w:spacing w:line="268" w:lineRule="exact"/>
              <w:ind w:left="107"/>
              <w:rPr>
                <w:rFonts w:ascii="Times New Roman" w:hAnsi="Times New Roman" w:cs="Times New Roman"/>
              </w:rPr>
            </w:pPr>
            <w:r w:rsidRPr="00195A6A">
              <w:rPr>
                <w:rFonts w:ascii="Times New Roman" w:hAnsi="Times New Roman" w:cs="Times New Roman"/>
              </w:rPr>
              <w:t>2.Тања Темишварац</w:t>
            </w:r>
          </w:p>
        </w:tc>
        <w:tc>
          <w:tcPr>
            <w:tcW w:w="2554" w:type="dxa"/>
          </w:tcPr>
          <w:p w:rsidR="000C59B4" w:rsidRPr="00195A6A" w:rsidRDefault="000C59B4" w:rsidP="000C59B4">
            <w:pPr>
              <w:pStyle w:val="TableParagraph"/>
              <w:spacing w:line="265" w:lineRule="exact"/>
              <w:ind w:left="107"/>
              <w:rPr>
                <w:rFonts w:ascii="Times New Roman" w:hAnsi="Times New Roman" w:cs="Times New Roman"/>
              </w:rPr>
            </w:pPr>
            <w:r w:rsidRPr="00195A6A">
              <w:rPr>
                <w:rFonts w:ascii="Times New Roman" w:hAnsi="Times New Roman" w:cs="Times New Roman"/>
              </w:rPr>
              <w:t>2. Бранко Мићић</w:t>
            </w:r>
          </w:p>
        </w:tc>
        <w:tc>
          <w:tcPr>
            <w:tcW w:w="3527" w:type="dxa"/>
          </w:tcPr>
          <w:p w:rsidR="000C59B4" w:rsidRPr="00195A6A" w:rsidRDefault="000C59B4" w:rsidP="000C59B4">
            <w:pPr>
              <w:pStyle w:val="TableParagraph"/>
              <w:spacing w:line="265" w:lineRule="exact"/>
              <w:ind w:left="158"/>
              <w:rPr>
                <w:rFonts w:ascii="Times New Roman" w:hAnsi="Times New Roman" w:cs="Times New Roman"/>
              </w:rPr>
            </w:pPr>
            <w:r w:rsidRPr="00195A6A">
              <w:rPr>
                <w:rFonts w:ascii="Times New Roman" w:hAnsi="Times New Roman" w:cs="Times New Roman"/>
              </w:rPr>
              <w:t>2. Алберт Алфелди</w:t>
            </w:r>
          </w:p>
        </w:tc>
      </w:tr>
      <w:tr w:rsidR="000C59B4" w:rsidRPr="00195A6A" w:rsidTr="000C59B4">
        <w:trPr>
          <w:trHeight w:val="415"/>
        </w:trPr>
        <w:tc>
          <w:tcPr>
            <w:tcW w:w="3553" w:type="dxa"/>
          </w:tcPr>
          <w:p w:rsidR="000C59B4" w:rsidRPr="00195A6A" w:rsidRDefault="000C59B4" w:rsidP="000C59B4">
            <w:pPr>
              <w:pStyle w:val="TableParagraph"/>
              <w:spacing w:line="268" w:lineRule="exact"/>
              <w:ind w:left="107"/>
              <w:rPr>
                <w:rFonts w:ascii="Times New Roman" w:hAnsi="Times New Roman" w:cs="Times New Roman"/>
              </w:rPr>
            </w:pPr>
            <w:r w:rsidRPr="00195A6A">
              <w:rPr>
                <w:rFonts w:ascii="Times New Roman" w:hAnsi="Times New Roman" w:cs="Times New Roman"/>
              </w:rPr>
              <w:t>3.Јасмина Станковић</w:t>
            </w:r>
          </w:p>
        </w:tc>
        <w:tc>
          <w:tcPr>
            <w:tcW w:w="2554" w:type="dxa"/>
          </w:tcPr>
          <w:p w:rsidR="000C59B4" w:rsidRPr="00195A6A" w:rsidRDefault="000C59B4" w:rsidP="000C59B4">
            <w:pPr>
              <w:pStyle w:val="TableParagraph"/>
              <w:spacing w:line="266" w:lineRule="exact"/>
              <w:ind w:left="107"/>
              <w:rPr>
                <w:rFonts w:ascii="Times New Roman" w:hAnsi="Times New Roman" w:cs="Times New Roman"/>
              </w:rPr>
            </w:pPr>
            <w:r w:rsidRPr="00195A6A">
              <w:rPr>
                <w:rFonts w:ascii="Times New Roman" w:hAnsi="Times New Roman" w:cs="Times New Roman"/>
              </w:rPr>
              <w:t>З. Ивана Шиљковић</w:t>
            </w:r>
          </w:p>
        </w:tc>
        <w:tc>
          <w:tcPr>
            <w:tcW w:w="3527" w:type="dxa"/>
          </w:tcPr>
          <w:p w:rsidR="000C59B4" w:rsidRPr="00195A6A" w:rsidRDefault="000C59B4" w:rsidP="000C59B4">
            <w:pPr>
              <w:pStyle w:val="TableParagraph"/>
              <w:spacing w:line="266" w:lineRule="exact"/>
              <w:ind w:left="158"/>
              <w:rPr>
                <w:rFonts w:ascii="Times New Roman" w:hAnsi="Times New Roman" w:cs="Times New Roman"/>
              </w:rPr>
            </w:pPr>
            <w:r w:rsidRPr="00195A6A">
              <w:rPr>
                <w:rFonts w:ascii="Times New Roman" w:hAnsi="Times New Roman" w:cs="Times New Roman"/>
              </w:rPr>
              <w:t>З. Вера Царина</w:t>
            </w:r>
          </w:p>
        </w:tc>
      </w:tr>
    </w:tbl>
    <w:p w:rsidR="000C59B4" w:rsidRPr="00195A6A" w:rsidRDefault="000C59B4" w:rsidP="00C40A92">
      <w:pPr>
        <w:pStyle w:val="BodyText"/>
        <w:spacing w:before="56"/>
        <w:ind w:right="565"/>
        <w:rPr>
          <w:rFonts w:ascii="Times New Roman" w:hAnsi="Times New Roman" w:cs="Times New Roman"/>
        </w:rPr>
      </w:pPr>
      <w:r w:rsidRPr="00195A6A">
        <w:rPr>
          <w:rFonts w:ascii="Times New Roman" w:hAnsi="Times New Roman" w:cs="Times New Roman"/>
        </w:rPr>
        <w:t>Нови Школски одбор Музичке школе „ЈОВАН БАНДУР“ Панчево, конституисан је 04.09.2018. године. Од тог дана ради у новом сазиву и новом мандату. У школској 2019/20. години исти је одржао 5 седница (4 у школи и један on line</w:t>
      </w:r>
      <w:r w:rsidRPr="00195A6A">
        <w:rPr>
          <w:rFonts w:ascii="Times New Roman" w:hAnsi="Times New Roman" w:cs="Times New Roman"/>
          <w:i/>
        </w:rPr>
        <w:t xml:space="preserve">) </w:t>
      </w:r>
      <w:r w:rsidRPr="00195A6A">
        <w:rPr>
          <w:rFonts w:ascii="Times New Roman" w:hAnsi="Times New Roman" w:cs="Times New Roman"/>
        </w:rPr>
        <w:t>на којима су чланови Школског одбора узели активно учешће у разматрању питања и обавеза с којима се школа сусреће у свом образовно-васпитном раду.</w:t>
      </w:r>
    </w:p>
    <w:p w:rsidR="000C59B4" w:rsidRPr="00195A6A" w:rsidRDefault="000C59B4" w:rsidP="000C59B4">
      <w:pPr>
        <w:pStyle w:val="Heading3"/>
        <w:rPr>
          <w:rFonts w:ascii="Times New Roman" w:hAnsi="Times New Roman" w:cs="Times New Roman"/>
          <w:sz w:val="22"/>
          <w:szCs w:val="22"/>
        </w:rPr>
      </w:pPr>
      <w:r w:rsidRPr="00195A6A">
        <w:rPr>
          <w:rFonts w:ascii="Times New Roman" w:hAnsi="Times New Roman" w:cs="Times New Roman"/>
          <w:color w:val="1F4E79"/>
          <w:sz w:val="22"/>
          <w:szCs w:val="22"/>
        </w:rPr>
        <w:t>Извештај о раду Савета родитеља у школској 2019/20. години</w:t>
      </w:r>
    </w:p>
    <w:p w:rsidR="000C59B4" w:rsidRPr="00195A6A" w:rsidRDefault="000C59B4" w:rsidP="00C40A92">
      <w:pPr>
        <w:pStyle w:val="BodyText"/>
        <w:spacing w:before="152"/>
        <w:rPr>
          <w:rFonts w:ascii="Times New Roman" w:hAnsi="Times New Roman" w:cs="Times New Roman"/>
          <w:i/>
        </w:rPr>
      </w:pPr>
      <w:r w:rsidRPr="00195A6A">
        <w:rPr>
          <w:rFonts w:ascii="Times New Roman" w:hAnsi="Times New Roman" w:cs="Times New Roman"/>
        </w:rPr>
        <w:t xml:space="preserve">У школској 2019/20. години Савет родитеља је одржао 5 седница (3 у школи и 2 </w:t>
      </w:r>
      <w:r w:rsidRPr="00195A6A">
        <w:rPr>
          <w:rFonts w:ascii="Times New Roman" w:hAnsi="Times New Roman" w:cs="Times New Roman"/>
          <w:i/>
        </w:rPr>
        <w:t>on line)</w:t>
      </w:r>
    </w:p>
    <w:p w:rsidR="000C59B4" w:rsidRPr="00195A6A" w:rsidRDefault="000C59B4" w:rsidP="000C59B4">
      <w:pPr>
        <w:pStyle w:val="Heading4"/>
        <w:spacing w:before="150"/>
        <w:rPr>
          <w:rFonts w:ascii="Times New Roman" w:hAnsi="Times New Roman"/>
          <w:sz w:val="22"/>
          <w:szCs w:val="22"/>
        </w:rPr>
      </w:pPr>
      <w:r w:rsidRPr="00195A6A">
        <w:rPr>
          <w:rFonts w:ascii="Times New Roman" w:hAnsi="Times New Roman"/>
          <w:i/>
          <w:color w:val="1F4E79"/>
          <w:sz w:val="22"/>
          <w:szCs w:val="22"/>
        </w:rPr>
        <w:t>ИЗВЕШТАЈ ДИРЕКТОРА МУЗИЧКЕ ШКОЛЕ „ЈОВАН БАНДУР“ У ШКОЛСКОЈ 2019/20 ГОДИНИ</w:t>
      </w:r>
    </w:p>
    <w:p w:rsidR="000C59B4" w:rsidRPr="00195A6A" w:rsidRDefault="000C59B4" w:rsidP="000C59B4">
      <w:pPr>
        <w:pStyle w:val="BodyText"/>
        <w:ind w:left="1195"/>
        <w:rPr>
          <w:rFonts w:ascii="Times New Roman" w:hAnsi="Times New Roman" w:cs="Times New Roman"/>
        </w:rPr>
      </w:pPr>
      <w:r w:rsidRPr="00195A6A">
        <w:rPr>
          <w:rFonts w:ascii="Times New Roman" w:hAnsi="Times New Roman" w:cs="Times New Roman"/>
        </w:rPr>
        <w:t>Ова школска 2019/20 је за сваког од нас била другачија, успешна у сваком случају, без обзира на</w:t>
      </w:r>
    </w:p>
    <w:p w:rsidR="000C59B4" w:rsidRPr="00195A6A" w:rsidRDefault="000C59B4" w:rsidP="00C40A92">
      <w:pPr>
        <w:pStyle w:val="BodyText"/>
        <w:spacing w:after="0" w:line="259" w:lineRule="auto"/>
        <w:ind w:right="821"/>
        <w:rPr>
          <w:rFonts w:ascii="Times New Roman" w:hAnsi="Times New Roman" w:cs="Times New Roman"/>
        </w:rPr>
      </w:pPr>
      <w:r w:rsidRPr="00195A6A">
        <w:rPr>
          <w:rFonts w:ascii="Times New Roman" w:hAnsi="Times New Roman" w:cs="Times New Roman"/>
        </w:rPr>
        <w:lastRenderedPageBreak/>
        <w:t>Пандемију која је дотакла сваког од нас. У мојој првој години како обављам посао директора Школе трудио сам се да, поред редовног административног рада:</w:t>
      </w:r>
    </w:p>
    <w:p w:rsidR="000C59B4" w:rsidRPr="00195A6A" w:rsidRDefault="00C40A92" w:rsidP="00C40A92">
      <w:pPr>
        <w:widowControl w:val="0"/>
        <w:tabs>
          <w:tab w:val="left" w:pos="593"/>
        </w:tabs>
        <w:suppressAutoHyphens w:val="0"/>
        <w:autoSpaceDE w:val="0"/>
        <w:autoSpaceDN w:val="0"/>
        <w:spacing w:after="0" w:line="240" w:lineRule="auto"/>
        <w:rPr>
          <w:rFonts w:ascii="Times New Roman" w:hAnsi="Times New Roman" w:cs="Times New Roman"/>
        </w:rPr>
      </w:pPr>
      <w:r w:rsidRPr="00195A6A">
        <w:rPr>
          <w:rFonts w:ascii="Times New Roman" w:hAnsi="Times New Roman" w:cs="Times New Roman"/>
        </w:rPr>
        <w:t>-</w:t>
      </w:r>
      <w:r w:rsidR="000C59B4" w:rsidRPr="00195A6A">
        <w:rPr>
          <w:rFonts w:ascii="Times New Roman" w:hAnsi="Times New Roman" w:cs="Times New Roman"/>
        </w:rPr>
        <w:t>повећам бројђака</w:t>
      </w:r>
    </w:p>
    <w:p w:rsidR="000C59B4" w:rsidRPr="00195A6A" w:rsidRDefault="000C59B4" w:rsidP="00C40A92">
      <w:pPr>
        <w:pStyle w:val="BodyText"/>
        <w:spacing w:after="0"/>
        <w:rPr>
          <w:rFonts w:ascii="Times New Roman" w:hAnsi="Times New Roman" w:cs="Times New Roman"/>
        </w:rPr>
      </w:pPr>
      <w:r w:rsidRPr="00195A6A">
        <w:rPr>
          <w:rFonts w:ascii="Times New Roman" w:hAnsi="Times New Roman" w:cs="Times New Roman"/>
        </w:rPr>
        <w:t>-побољшам услове рада и поправку инструментарија</w:t>
      </w:r>
    </w:p>
    <w:p w:rsidR="000C59B4" w:rsidRPr="00195A6A" w:rsidRDefault="000C59B4" w:rsidP="00C40A92">
      <w:pPr>
        <w:pStyle w:val="BodyText"/>
        <w:spacing w:after="0"/>
        <w:rPr>
          <w:rFonts w:ascii="Times New Roman" w:hAnsi="Times New Roman" w:cs="Times New Roman"/>
        </w:rPr>
      </w:pPr>
      <w:r w:rsidRPr="00195A6A">
        <w:rPr>
          <w:rFonts w:ascii="Times New Roman" w:hAnsi="Times New Roman" w:cs="Times New Roman"/>
        </w:rPr>
        <w:t>-релаксирам односе у колективу и запослим вредне и младе колеге</w:t>
      </w:r>
    </w:p>
    <w:p w:rsidR="000C59B4" w:rsidRPr="00195A6A" w:rsidRDefault="000C59B4" w:rsidP="00C40A92">
      <w:pPr>
        <w:pStyle w:val="Heading6"/>
        <w:ind w:left="0"/>
        <w:rPr>
          <w:rFonts w:ascii="Times New Roman" w:hAnsi="Times New Roman" w:cs="Times New Roman"/>
        </w:rPr>
      </w:pPr>
      <w:r w:rsidRPr="00195A6A">
        <w:rPr>
          <w:rFonts w:ascii="Times New Roman" w:hAnsi="Times New Roman" w:cs="Times New Roman"/>
        </w:rPr>
        <w:t>Оно што сматрам највећим успесима у овој школској години</w:t>
      </w:r>
    </w:p>
    <w:p w:rsidR="000C59B4" w:rsidRPr="00195A6A" w:rsidRDefault="000C59B4" w:rsidP="000C59B4">
      <w:pPr>
        <w:pStyle w:val="BodyText"/>
        <w:spacing w:before="180" w:line="259" w:lineRule="auto"/>
        <w:ind w:right="532"/>
        <w:rPr>
          <w:rFonts w:ascii="Times New Roman" w:hAnsi="Times New Roman" w:cs="Times New Roman"/>
        </w:rPr>
      </w:pPr>
      <w:r w:rsidRPr="00195A6A">
        <w:rPr>
          <w:rFonts w:ascii="Times New Roman" w:hAnsi="Times New Roman" w:cs="Times New Roman"/>
        </w:rPr>
        <w:t xml:space="preserve">-Највећи, слободно могу рећи; </w:t>
      </w:r>
      <w:r w:rsidRPr="00195A6A">
        <w:rPr>
          <w:rFonts w:ascii="Times New Roman" w:hAnsi="Times New Roman" w:cs="Times New Roman"/>
          <w:b/>
        </w:rPr>
        <w:t xml:space="preserve">подухват </w:t>
      </w:r>
      <w:r w:rsidRPr="00195A6A">
        <w:rPr>
          <w:rFonts w:ascii="Times New Roman" w:hAnsi="Times New Roman" w:cs="Times New Roman"/>
        </w:rPr>
        <w:t>је био „Верификација Основне музичке школе“. Наиме, школа није верификована још од 1950. године, када је основана. Од тада смо променили неколико држава, а самим тим и Устава, а пропустом многих руководстава до данас, али и свих инспекцијских надзора током много година</w:t>
      </w:r>
    </w:p>
    <w:p w:rsidR="000C59B4" w:rsidRPr="00195A6A" w:rsidRDefault="000C59B4" w:rsidP="000C59B4">
      <w:pPr>
        <w:pStyle w:val="BodyText"/>
        <w:spacing w:before="1" w:line="259" w:lineRule="auto"/>
        <w:ind w:right="536"/>
        <w:rPr>
          <w:rFonts w:ascii="Times New Roman" w:hAnsi="Times New Roman" w:cs="Times New Roman"/>
        </w:rPr>
      </w:pPr>
      <w:r w:rsidRPr="00195A6A">
        <w:rPr>
          <w:rFonts w:ascii="Times New Roman" w:hAnsi="Times New Roman" w:cs="Times New Roman"/>
        </w:rPr>
        <w:t>пропуштено је да се уради Верификација школе од стране Министарста просвете Републике Србије. Великим радом и залагањем, заједно са мојим помоћницима, урађен је нови Елаборат. Уз велику подршку инспекторке Драгане Живаљевић, Музичка школа „Јован Бандур“ добила верификацију и поновни легитимитет у</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Републици Србији, у августу 2020.</w:t>
      </w:r>
    </w:p>
    <w:p w:rsidR="000C59B4" w:rsidRPr="00195A6A" w:rsidRDefault="000C59B4" w:rsidP="000C59B4">
      <w:pPr>
        <w:pStyle w:val="BodyText"/>
        <w:spacing w:before="56" w:line="259" w:lineRule="auto"/>
        <w:ind w:right="916"/>
        <w:rPr>
          <w:rFonts w:ascii="Times New Roman" w:hAnsi="Times New Roman" w:cs="Times New Roman"/>
        </w:rPr>
      </w:pPr>
      <w:r w:rsidRPr="00195A6A">
        <w:rPr>
          <w:rFonts w:ascii="Times New Roman" w:hAnsi="Times New Roman" w:cs="Times New Roman"/>
        </w:rPr>
        <w:t>-У школској 2019/20 је поред међународног такмичења „Мита Топаловић“ за соло певаче (у децембру) и камерну музику (почетком марта) организовано ново Међународно такмичење тамбураша“Макса Попов“, чиме је школа постала центар за тамбуру – национални инструмент севера Србије.</w:t>
      </w:r>
    </w:p>
    <w:p w:rsidR="000C59B4" w:rsidRPr="00195A6A" w:rsidRDefault="000C59B4" w:rsidP="000C59B4">
      <w:pPr>
        <w:pStyle w:val="BodyText"/>
        <w:spacing w:before="160" w:line="259" w:lineRule="auto"/>
        <w:ind w:right="544"/>
        <w:rPr>
          <w:rFonts w:ascii="Times New Roman" w:hAnsi="Times New Roman" w:cs="Times New Roman"/>
        </w:rPr>
      </w:pPr>
      <w:r w:rsidRPr="00195A6A">
        <w:rPr>
          <w:rFonts w:ascii="Times New Roman" w:hAnsi="Times New Roman" w:cs="Times New Roman"/>
        </w:rPr>
        <w:t>-Још један веома крупан корак за нашу школу су комплетно репарирани клавири. Сопственим средствима, али и учешћем на конкурсима, успели смо да репарирамо полуконцертне клавире Petrof (учионица бр. 15), August Forster (учионица бр. 8) и Yamaha - у Концертној сали школе. Сигуран сам да сада можемо бити поносни на клавирски инструментариј у нашој школи, што ће, надам се, помоћи колегама клавиристима да постижу још веће успехе.</w:t>
      </w:r>
    </w:p>
    <w:p w:rsidR="000C59B4" w:rsidRPr="00195A6A" w:rsidRDefault="000C59B4" w:rsidP="000C59B4">
      <w:pPr>
        <w:pStyle w:val="BodyText"/>
        <w:spacing w:before="157" w:line="259" w:lineRule="auto"/>
        <w:ind w:right="920"/>
        <w:rPr>
          <w:rFonts w:ascii="Times New Roman" w:hAnsi="Times New Roman" w:cs="Times New Roman"/>
        </w:rPr>
      </w:pPr>
      <w:r w:rsidRPr="00195A6A">
        <w:rPr>
          <w:rFonts w:ascii="Times New Roman" w:hAnsi="Times New Roman" w:cs="Times New Roman"/>
        </w:rPr>
        <w:t>-Мајсторско виолончело, које је пропустом родитеља било премазано паркет лаком, сада је на комплетној репарацији. Средства су обезбеђена делом из сопствених средстава, а делом уз помоћ Градске управе.</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Поправком овог виолончела Школа ће постати власник једног од ретких инструмената велике вредности.</w:t>
      </w:r>
    </w:p>
    <w:p w:rsidR="000C59B4" w:rsidRPr="00195A6A" w:rsidRDefault="000C59B4" w:rsidP="000C59B4">
      <w:pPr>
        <w:pStyle w:val="BodyText"/>
        <w:spacing w:before="181" w:line="259" w:lineRule="auto"/>
        <w:ind w:right="1142"/>
        <w:rPr>
          <w:rFonts w:ascii="Times New Roman" w:hAnsi="Times New Roman" w:cs="Times New Roman"/>
        </w:rPr>
      </w:pPr>
      <w:r w:rsidRPr="00195A6A">
        <w:rPr>
          <w:rFonts w:ascii="Times New Roman" w:hAnsi="Times New Roman" w:cs="Times New Roman"/>
        </w:rPr>
        <w:t>-Донацијом Ротари клуба из Панчева добили смо контрабас ½, неопходан за наставу у првим разредима контрабаса</w:t>
      </w:r>
    </w:p>
    <w:p w:rsidR="000C59B4" w:rsidRPr="00195A6A" w:rsidRDefault="000C59B4" w:rsidP="00C40A92">
      <w:pPr>
        <w:spacing w:before="159"/>
        <w:ind w:right="515"/>
        <w:rPr>
          <w:rFonts w:ascii="Times New Roman" w:hAnsi="Times New Roman" w:cs="Times New Roman"/>
          <w:b/>
          <w:i/>
        </w:rPr>
      </w:pPr>
      <w:r w:rsidRPr="00195A6A">
        <w:rPr>
          <w:rFonts w:ascii="Times New Roman" w:hAnsi="Times New Roman" w:cs="Times New Roman"/>
          <w:i/>
        </w:rPr>
        <w:t xml:space="preserve">Трудио сам се </w:t>
      </w:r>
      <w:r w:rsidRPr="00195A6A">
        <w:rPr>
          <w:rFonts w:ascii="Times New Roman" w:hAnsi="Times New Roman" w:cs="Times New Roman"/>
          <w:b/>
          <w:i/>
        </w:rPr>
        <w:t>да повећам број ђака</w:t>
      </w:r>
    </w:p>
    <w:p w:rsidR="000C59B4" w:rsidRPr="00195A6A" w:rsidRDefault="000C59B4" w:rsidP="000C59B4">
      <w:pPr>
        <w:pStyle w:val="BodyText"/>
        <w:spacing w:before="183" w:line="259" w:lineRule="auto"/>
        <w:ind w:right="932"/>
        <w:rPr>
          <w:rFonts w:ascii="Times New Roman" w:hAnsi="Times New Roman" w:cs="Times New Roman"/>
        </w:rPr>
      </w:pPr>
      <w:r w:rsidRPr="00195A6A">
        <w:rPr>
          <w:rFonts w:ascii="Times New Roman" w:hAnsi="Times New Roman" w:cs="Times New Roman"/>
        </w:rPr>
        <w:t>У школу смо, уместо четрдесетак основаца, што је била бројка крајем маја, уписали укупно 101. ученика. И број средњошколаца који се зауставио на броју 20 у мају, повећали смо на 24 ВИ и 5 ТО.</w:t>
      </w:r>
    </w:p>
    <w:p w:rsidR="000C59B4" w:rsidRPr="00195A6A" w:rsidRDefault="000C59B4" w:rsidP="000C59B4">
      <w:pPr>
        <w:pStyle w:val="BodyText"/>
        <w:spacing w:before="159"/>
        <w:rPr>
          <w:rFonts w:ascii="Times New Roman" w:hAnsi="Times New Roman" w:cs="Times New Roman"/>
        </w:rPr>
      </w:pPr>
      <w:r w:rsidRPr="00195A6A">
        <w:rPr>
          <w:rFonts w:ascii="Times New Roman" w:hAnsi="Times New Roman" w:cs="Times New Roman"/>
        </w:rPr>
        <w:t>Број ђака наше Средње школе се у 2019/20 тако повећао за 14,47%.</w:t>
      </w:r>
    </w:p>
    <w:p w:rsidR="000C59B4" w:rsidRPr="00195A6A" w:rsidRDefault="000C59B4" w:rsidP="000C59B4">
      <w:pPr>
        <w:pStyle w:val="BodyText"/>
        <w:spacing w:before="180" w:line="259" w:lineRule="auto"/>
        <w:ind w:right="1186"/>
        <w:rPr>
          <w:rFonts w:ascii="Times New Roman" w:hAnsi="Times New Roman" w:cs="Times New Roman"/>
        </w:rPr>
      </w:pPr>
      <w:r w:rsidRPr="00195A6A">
        <w:rPr>
          <w:rFonts w:ascii="Times New Roman" w:hAnsi="Times New Roman" w:cs="Times New Roman"/>
        </w:rPr>
        <w:t>После уписног јунског рока 2020. број средњошколаца се увећао, те сада износи 92. Тако смо у ствари, у односу на 2018/19 број средњошколаца увећали за 21,05%.</w:t>
      </w:r>
    </w:p>
    <w:p w:rsidR="000C59B4" w:rsidRPr="00195A6A" w:rsidRDefault="000C59B4" w:rsidP="000C59B4">
      <w:pPr>
        <w:pStyle w:val="BodyText"/>
        <w:spacing w:before="162" w:line="256" w:lineRule="auto"/>
        <w:ind w:right="604"/>
        <w:rPr>
          <w:rFonts w:ascii="Times New Roman" w:hAnsi="Times New Roman" w:cs="Times New Roman"/>
        </w:rPr>
      </w:pPr>
      <w:r w:rsidRPr="00195A6A">
        <w:rPr>
          <w:rFonts w:ascii="Times New Roman" w:hAnsi="Times New Roman" w:cs="Times New Roman"/>
        </w:rPr>
        <w:t>Број ученика Школе (основна и средња) после јунског уписног рока у 2020. је 485, што представља 10% више у односу на 2018/19.</w:t>
      </w:r>
    </w:p>
    <w:p w:rsidR="000C59B4" w:rsidRPr="00195A6A" w:rsidRDefault="000C59B4" w:rsidP="000C59B4">
      <w:pPr>
        <w:pStyle w:val="BodyText"/>
        <w:spacing w:before="165" w:line="259" w:lineRule="auto"/>
        <w:ind w:right="620"/>
        <w:rPr>
          <w:rFonts w:ascii="Times New Roman" w:hAnsi="Times New Roman" w:cs="Times New Roman"/>
        </w:rPr>
      </w:pPr>
      <w:r w:rsidRPr="00195A6A">
        <w:rPr>
          <w:rFonts w:ascii="Times New Roman" w:hAnsi="Times New Roman" w:cs="Times New Roman"/>
        </w:rPr>
        <w:t>Као основна идеја, са којом сам се и представио као директор, било је да се у местима око Панчева, из којих имамо велики број заинтересованих ђака потворим Издвојено одељење Музичке школе. Великим напорима, уз подршку свих мојих сарадника, Градске управе и Градске просветне инспекције, Министарство просвете је, после неколико месеци договарања, обилазака потенцијалних простора за наставу, усвојило Елаборат за отварање Издвојеног одељења у Банатском Новом Селу. Тиме смо добили прилику да у једном под највећих</w:t>
      </w:r>
    </w:p>
    <w:p w:rsidR="000C59B4" w:rsidRPr="00195A6A" w:rsidRDefault="000C59B4" w:rsidP="000C59B4">
      <w:pPr>
        <w:pStyle w:val="BodyText"/>
        <w:spacing w:line="268" w:lineRule="exact"/>
        <w:rPr>
          <w:rFonts w:ascii="Times New Roman" w:hAnsi="Times New Roman" w:cs="Times New Roman"/>
        </w:rPr>
      </w:pPr>
      <w:r w:rsidRPr="00195A6A">
        <w:rPr>
          <w:rFonts w:ascii="Times New Roman" w:hAnsi="Times New Roman" w:cs="Times New Roman"/>
        </w:rPr>
        <w:t>села у Јужном Банату отворимо класе виолине, тамбуре, гитаре, хармонике и кларинета. На пријемном испиту</w:t>
      </w:r>
    </w:p>
    <w:p w:rsidR="000C59B4" w:rsidRPr="00195A6A" w:rsidRDefault="000C59B4" w:rsidP="000C59B4">
      <w:pPr>
        <w:pStyle w:val="BodyText"/>
        <w:spacing w:before="19"/>
        <w:rPr>
          <w:rFonts w:ascii="Times New Roman" w:hAnsi="Times New Roman" w:cs="Times New Roman"/>
        </w:rPr>
      </w:pPr>
      <w:r w:rsidRPr="00195A6A">
        <w:rPr>
          <w:rFonts w:ascii="Times New Roman" w:hAnsi="Times New Roman" w:cs="Times New Roman"/>
        </w:rPr>
        <w:t>21. августа, ком сам присуствовао, примљено је 24 младих музичара.</w:t>
      </w:r>
    </w:p>
    <w:p w:rsidR="000C59B4" w:rsidRPr="00195A6A" w:rsidRDefault="000C59B4" w:rsidP="000C59B4">
      <w:pPr>
        <w:pStyle w:val="BodyText"/>
        <w:spacing w:before="183" w:line="259" w:lineRule="auto"/>
        <w:ind w:right="681"/>
        <w:rPr>
          <w:rFonts w:ascii="Times New Roman" w:hAnsi="Times New Roman" w:cs="Times New Roman"/>
        </w:rPr>
      </w:pPr>
      <w:r w:rsidRPr="00195A6A">
        <w:rPr>
          <w:rFonts w:ascii="Times New Roman" w:hAnsi="Times New Roman" w:cs="Times New Roman"/>
        </w:rPr>
        <w:t>Тако је, после пријемних испита у јуну и августу у Музичку школу „Јован Бандур“ уписано 128 основаца – те је укупан број ђака у Основној музичкој школи сада 392, а у првом разреду је сада 31 ученик.</w:t>
      </w:r>
    </w:p>
    <w:p w:rsidR="000C59B4" w:rsidRPr="00195A6A" w:rsidRDefault="000C59B4" w:rsidP="00C40A92">
      <w:pPr>
        <w:ind w:right="516"/>
        <w:rPr>
          <w:rFonts w:ascii="Times New Roman" w:hAnsi="Times New Roman" w:cs="Times New Roman"/>
          <w:b/>
          <w:i/>
        </w:rPr>
      </w:pPr>
      <w:r w:rsidRPr="00195A6A">
        <w:rPr>
          <w:rFonts w:ascii="Times New Roman" w:hAnsi="Times New Roman" w:cs="Times New Roman"/>
          <w:i/>
        </w:rPr>
        <w:t xml:space="preserve">Трудио сам се </w:t>
      </w:r>
      <w:r w:rsidRPr="00195A6A">
        <w:rPr>
          <w:rFonts w:ascii="Times New Roman" w:hAnsi="Times New Roman" w:cs="Times New Roman"/>
          <w:b/>
          <w:i/>
        </w:rPr>
        <w:t>да побољшам услове рада</w:t>
      </w:r>
    </w:p>
    <w:p w:rsidR="000C59B4" w:rsidRPr="00195A6A" w:rsidRDefault="000C59B4" w:rsidP="000C59B4">
      <w:pPr>
        <w:pStyle w:val="BodyText"/>
        <w:spacing w:before="183" w:line="259" w:lineRule="auto"/>
        <w:ind w:right="721"/>
        <w:rPr>
          <w:rFonts w:ascii="Times New Roman" w:hAnsi="Times New Roman" w:cs="Times New Roman"/>
        </w:rPr>
      </w:pPr>
      <w:r w:rsidRPr="00195A6A">
        <w:rPr>
          <w:rFonts w:ascii="Times New Roman" w:hAnsi="Times New Roman" w:cs="Times New Roman"/>
        </w:rPr>
        <w:t>-Сви знамо да нам је школа просторна мала. Но, пресељење рачуноводства у Удружену школу донело нам је не само сигурније и транспарентније вођење комплетних финансија Школе, већ нам је и дало још једну</w:t>
      </w:r>
    </w:p>
    <w:p w:rsidR="000C59B4" w:rsidRPr="00195A6A" w:rsidRDefault="000C59B4" w:rsidP="000C59B4">
      <w:pPr>
        <w:pStyle w:val="BodyText"/>
        <w:spacing w:line="259" w:lineRule="auto"/>
        <w:ind w:right="744"/>
        <w:rPr>
          <w:rFonts w:ascii="Times New Roman" w:hAnsi="Times New Roman" w:cs="Times New Roman"/>
        </w:rPr>
      </w:pPr>
      <w:r w:rsidRPr="00195A6A">
        <w:rPr>
          <w:rFonts w:ascii="Times New Roman" w:hAnsi="Times New Roman" w:cs="Times New Roman"/>
        </w:rPr>
        <w:lastRenderedPageBreak/>
        <w:t>учионицу више. Тако смо добили учионицу бр.6 која је у протеклој години служила за индивидуалну наставу али и као кабинет школског психолога.</w:t>
      </w:r>
    </w:p>
    <w:p w:rsidR="000C59B4" w:rsidRPr="00195A6A" w:rsidRDefault="000C59B4" w:rsidP="00C40A92">
      <w:pPr>
        <w:pStyle w:val="BodyText"/>
        <w:spacing w:before="157" w:line="259" w:lineRule="auto"/>
        <w:ind w:right="561"/>
        <w:rPr>
          <w:rFonts w:ascii="Times New Roman" w:hAnsi="Times New Roman" w:cs="Times New Roman"/>
        </w:rPr>
      </w:pPr>
      <w:r w:rsidRPr="00195A6A">
        <w:rPr>
          <w:rFonts w:ascii="Times New Roman" w:hAnsi="Times New Roman" w:cs="Times New Roman"/>
        </w:rPr>
        <w:t>-Соба у којој ђаци и родитељи проводе време између часова (испред Сале) преуређена је. Тако смо добили не само пристојан простор, већ и примерен и културан простор поред улазак у једну од најлепших сала у нашем граду.</w:t>
      </w:r>
    </w:p>
    <w:p w:rsidR="000C59B4" w:rsidRPr="00195A6A" w:rsidRDefault="000C59B4" w:rsidP="000C59B4">
      <w:pPr>
        <w:pStyle w:val="BodyText"/>
        <w:spacing w:before="56" w:line="259" w:lineRule="auto"/>
        <w:ind w:right="1185"/>
        <w:rPr>
          <w:rFonts w:ascii="Times New Roman" w:hAnsi="Times New Roman" w:cs="Times New Roman"/>
        </w:rPr>
      </w:pPr>
      <w:r w:rsidRPr="00195A6A">
        <w:rPr>
          <w:rFonts w:ascii="Times New Roman" w:hAnsi="Times New Roman" w:cs="Times New Roman"/>
        </w:rPr>
        <w:t>-Сви памтимо ђачке столице којима су дрвена седишта искрзана и изломљена. Ове школске године смо набавили 100 седишта и наслона за те столице. Захваљујући труду нашег домара, столице су поново</w:t>
      </w:r>
    </w:p>
    <w:p w:rsidR="000C59B4" w:rsidRPr="00195A6A" w:rsidRDefault="000C59B4" w:rsidP="00C40A92">
      <w:pPr>
        <w:pStyle w:val="BodyText"/>
        <w:spacing w:after="0" w:line="259" w:lineRule="auto"/>
        <w:ind w:right="846"/>
        <w:rPr>
          <w:rFonts w:ascii="Times New Roman" w:hAnsi="Times New Roman" w:cs="Times New Roman"/>
        </w:rPr>
      </w:pPr>
      <w:r w:rsidRPr="00195A6A">
        <w:rPr>
          <w:rFonts w:ascii="Times New Roman" w:hAnsi="Times New Roman" w:cs="Times New Roman"/>
        </w:rPr>
        <w:t>офарбане, стара седишта и наслони замењени су новим. Тако смо домаћинским располагањем средствима добили, може се рећи, 100 нових столица. Са поправком столица намеравамо да наставимо и у следећој</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школској години.</w:t>
      </w:r>
    </w:p>
    <w:p w:rsidR="000C59B4" w:rsidRPr="00195A6A" w:rsidRDefault="000C59B4" w:rsidP="000C59B4">
      <w:pPr>
        <w:pStyle w:val="BodyText"/>
        <w:spacing w:before="179" w:line="259" w:lineRule="auto"/>
        <w:ind w:right="1384"/>
        <w:rPr>
          <w:rFonts w:ascii="Times New Roman" w:hAnsi="Times New Roman" w:cs="Times New Roman"/>
        </w:rPr>
      </w:pPr>
      <w:r w:rsidRPr="00195A6A">
        <w:rPr>
          <w:rFonts w:ascii="Times New Roman" w:hAnsi="Times New Roman" w:cs="Times New Roman"/>
        </w:rPr>
        <w:t>-Клавирске столице, због лошијег квалитета, а честе употребе, у већем броју су оштећене. Домар их је поправио и сада их одржава. Наша школска радионица је тако у пуној својој функцији.</w:t>
      </w:r>
    </w:p>
    <w:p w:rsidR="000C59B4" w:rsidRPr="00195A6A" w:rsidRDefault="000C59B4" w:rsidP="000C59B4">
      <w:pPr>
        <w:pStyle w:val="BodyText"/>
        <w:spacing w:before="162" w:line="256" w:lineRule="auto"/>
        <w:ind w:right="617"/>
        <w:rPr>
          <w:rFonts w:ascii="Times New Roman" w:hAnsi="Times New Roman" w:cs="Times New Roman"/>
        </w:rPr>
      </w:pPr>
      <w:r w:rsidRPr="00195A6A">
        <w:rPr>
          <w:rFonts w:ascii="Times New Roman" w:hAnsi="Times New Roman" w:cs="Times New Roman"/>
        </w:rPr>
        <w:t>-Из учионица је изнешен непотребан и нефункционалан инвентар; промењене су школске табле; поправљена су и додата светла и рефлекторке на свим местима где је то било неопходно. Сада нам је и ајнфор школе</w:t>
      </w:r>
    </w:p>
    <w:p w:rsidR="000C59B4" w:rsidRPr="00195A6A" w:rsidRDefault="000C59B4" w:rsidP="000C59B4">
      <w:pPr>
        <w:pStyle w:val="BodyText"/>
        <w:spacing w:before="4"/>
        <w:rPr>
          <w:rFonts w:ascii="Times New Roman" w:hAnsi="Times New Roman" w:cs="Times New Roman"/>
        </w:rPr>
      </w:pPr>
      <w:r w:rsidRPr="00195A6A">
        <w:rPr>
          <w:rFonts w:ascii="Times New Roman" w:hAnsi="Times New Roman" w:cs="Times New Roman"/>
        </w:rPr>
        <w:t>светао, а тиме и безбеднији за ђаке и раднике школе.</w:t>
      </w:r>
    </w:p>
    <w:p w:rsidR="000C59B4" w:rsidRPr="00195A6A" w:rsidRDefault="000C59B4" w:rsidP="000C59B4">
      <w:pPr>
        <w:pStyle w:val="BodyText"/>
        <w:spacing w:before="182" w:line="256" w:lineRule="auto"/>
        <w:ind w:right="1353"/>
        <w:rPr>
          <w:rFonts w:ascii="Times New Roman" w:hAnsi="Times New Roman" w:cs="Times New Roman"/>
        </w:rPr>
      </w:pPr>
      <w:r w:rsidRPr="00195A6A">
        <w:rPr>
          <w:rFonts w:ascii="Times New Roman" w:hAnsi="Times New Roman" w:cs="Times New Roman"/>
        </w:rPr>
        <w:t>-Учешћем у конкурсу Покрајинске владе добили смо још једну интерактивну таблу која је монтирана у учионици бр. 20 (студију).</w:t>
      </w:r>
    </w:p>
    <w:p w:rsidR="000C59B4" w:rsidRPr="00195A6A" w:rsidRDefault="000C59B4" w:rsidP="000C59B4">
      <w:pPr>
        <w:pStyle w:val="BodyText"/>
        <w:spacing w:before="165"/>
        <w:rPr>
          <w:rFonts w:ascii="Times New Roman" w:hAnsi="Times New Roman" w:cs="Times New Roman"/>
        </w:rPr>
      </w:pPr>
      <w:r w:rsidRPr="00195A6A">
        <w:rPr>
          <w:rFonts w:ascii="Times New Roman" w:hAnsi="Times New Roman" w:cs="Times New Roman"/>
        </w:rPr>
        <w:t>-Наше двориште је добило нови, лепши, изглед са новим саксијама са цвећем и жардињерама.</w:t>
      </w:r>
    </w:p>
    <w:p w:rsidR="000C59B4" w:rsidRPr="00195A6A" w:rsidRDefault="000C59B4" w:rsidP="000C59B4">
      <w:pPr>
        <w:pStyle w:val="BodyText"/>
        <w:spacing w:before="181" w:line="259" w:lineRule="auto"/>
        <w:ind w:right="1487"/>
        <w:rPr>
          <w:rFonts w:ascii="Times New Roman" w:hAnsi="Times New Roman" w:cs="Times New Roman"/>
        </w:rPr>
      </w:pPr>
      <w:r w:rsidRPr="00195A6A">
        <w:rPr>
          <w:rFonts w:ascii="Times New Roman" w:hAnsi="Times New Roman" w:cs="Times New Roman"/>
        </w:rPr>
        <w:t>-Купљена су још четири компјутера: за рачуноводство, психолога и два за зборницу. То ће омогућити наставницима да у зборници попуњавају „С дневник“ за основну школу.</w:t>
      </w:r>
    </w:p>
    <w:p w:rsidR="000C59B4" w:rsidRPr="00195821" w:rsidRDefault="000C59B4" w:rsidP="00195821">
      <w:pPr>
        <w:widowControl w:val="0"/>
        <w:tabs>
          <w:tab w:val="left" w:pos="593"/>
        </w:tabs>
        <w:suppressAutoHyphens w:val="0"/>
        <w:autoSpaceDE w:val="0"/>
        <w:autoSpaceDN w:val="0"/>
        <w:spacing w:before="159" w:after="0" w:line="240" w:lineRule="auto"/>
        <w:ind w:right="1339"/>
        <w:rPr>
          <w:rFonts w:ascii="Times New Roman" w:hAnsi="Times New Roman" w:cs="Times New Roman"/>
        </w:rPr>
      </w:pPr>
      <w:r w:rsidRPr="00195821">
        <w:rPr>
          <w:rFonts w:ascii="Times New Roman" w:hAnsi="Times New Roman" w:cs="Times New Roman"/>
        </w:rPr>
        <w:t>Организовао сам провере функционалности електро инсталација и опреме. Повећана је покривеност простораинтернетом.</w:t>
      </w:r>
    </w:p>
    <w:p w:rsidR="000C59B4" w:rsidRPr="00195A6A" w:rsidRDefault="000C59B4" w:rsidP="000C59B4">
      <w:pPr>
        <w:pStyle w:val="BodyText"/>
        <w:spacing w:line="259" w:lineRule="auto"/>
        <w:ind w:right="936"/>
        <w:rPr>
          <w:rFonts w:ascii="Times New Roman" w:hAnsi="Times New Roman" w:cs="Times New Roman"/>
        </w:rPr>
      </w:pPr>
      <w:r w:rsidRPr="00195A6A">
        <w:rPr>
          <w:rFonts w:ascii="Times New Roman" w:hAnsi="Times New Roman" w:cs="Times New Roman"/>
        </w:rPr>
        <w:t>С тим у вези – у августу је услед велике непогоде гром ударио у наш кварт. Штета у школи је поприлична. Уништена је комплетна телефонска централа – немамо локалне телефоне. „Спржен“ је факс у канцеларији секретара као и телевизор у директорској канцеларији који је служио за видео надзор. Данима није било никакве телефонске и интернет мреже у целомј кварту – па ни у нашој школи. Више од две недеље сам са екипама Телекома, електричарима и другим стручњацима решавао овај проблем како бих обезбедио све коминикације за несметано функционисање школе и почетак школске године.</w:t>
      </w:r>
    </w:p>
    <w:p w:rsidR="000C59B4" w:rsidRPr="00195A6A" w:rsidRDefault="000C59B4" w:rsidP="000C59B4">
      <w:pPr>
        <w:pStyle w:val="BodyText"/>
        <w:spacing w:before="159" w:line="259" w:lineRule="auto"/>
        <w:ind w:right="636"/>
        <w:rPr>
          <w:rFonts w:ascii="Times New Roman" w:hAnsi="Times New Roman" w:cs="Times New Roman"/>
        </w:rPr>
      </w:pPr>
      <w:r w:rsidRPr="00195A6A">
        <w:rPr>
          <w:rFonts w:ascii="Times New Roman" w:hAnsi="Times New Roman" w:cs="Times New Roman"/>
        </w:rPr>
        <w:t>-Пандемија нас је све затекла у времену када смо се припремали за Републичка такмичења и Фестивал музичких школа. Рад школе је било потребно да се организује и у Ванредном стању. Организовао сам пренос компјутера Секретару школе, Ернесту Брњеварцу, у Владимировац, како би могао да буде у контакту са</w:t>
      </w:r>
    </w:p>
    <w:p w:rsidR="000C59B4" w:rsidRPr="00195A6A" w:rsidRDefault="000C59B4" w:rsidP="000C59B4">
      <w:pPr>
        <w:pStyle w:val="BodyText"/>
        <w:spacing w:before="1" w:line="256" w:lineRule="auto"/>
        <w:ind w:right="940"/>
        <w:rPr>
          <w:rFonts w:ascii="Times New Roman" w:hAnsi="Times New Roman" w:cs="Times New Roman"/>
        </w:rPr>
      </w:pPr>
      <w:r w:rsidRPr="00195A6A">
        <w:rPr>
          <w:rFonts w:ascii="Times New Roman" w:hAnsi="Times New Roman" w:cs="Times New Roman"/>
        </w:rPr>
        <w:t>школом, и да му буду доступни сви документи Школе. Такође, премештање компјутера сам организовао и администратору – Стели Зарија. Без обзира на ризик везан за моје године и здравствено стање, све време</w:t>
      </w:r>
    </w:p>
    <w:p w:rsidR="000C59B4" w:rsidRPr="00195A6A" w:rsidRDefault="000C59B4" w:rsidP="000C59B4">
      <w:pPr>
        <w:pStyle w:val="BodyText"/>
        <w:spacing w:before="4" w:line="259" w:lineRule="auto"/>
        <w:ind w:right="697"/>
        <w:rPr>
          <w:rFonts w:ascii="Times New Roman" w:hAnsi="Times New Roman" w:cs="Times New Roman"/>
        </w:rPr>
      </w:pPr>
      <w:r w:rsidRPr="00195A6A">
        <w:rPr>
          <w:rFonts w:ascii="Times New Roman" w:hAnsi="Times New Roman" w:cs="Times New Roman"/>
        </w:rPr>
        <w:t>Ванредног стања сам обилазио школу, заводио документа која су стизала од Министарства, Школске управе, Инспексије и Градске управе. Примао сам пошту и трудио се да ефикасност у том смислу не трпи.</w:t>
      </w:r>
    </w:p>
    <w:p w:rsidR="000C59B4" w:rsidRPr="00195A6A" w:rsidRDefault="000C59B4" w:rsidP="000C59B4">
      <w:pPr>
        <w:pStyle w:val="BodyText"/>
        <w:spacing w:before="159" w:line="259" w:lineRule="auto"/>
        <w:ind w:right="1255"/>
        <w:rPr>
          <w:rFonts w:ascii="Times New Roman" w:hAnsi="Times New Roman" w:cs="Times New Roman"/>
        </w:rPr>
      </w:pPr>
      <w:r w:rsidRPr="00195A6A">
        <w:rPr>
          <w:rFonts w:ascii="Times New Roman" w:hAnsi="Times New Roman" w:cs="Times New Roman"/>
        </w:rPr>
        <w:t>-Време недоласка ђака у школу искоришћено је за организацију чишћења и одржавање клима уређаја. Монтиран је још једам клима уређај у учионицу бр. 1.</w:t>
      </w:r>
    </w:p>
    <w:p w:rsidR="000C59B4" w:rsidRPr="00195A6A" w:rsidRDefault="000C59B4" w:rsidP="000C59B4">
      <w:pPr>
        <w:pStyle w:val="BodyText"/>
        <w:spacing w:before="159" w:line="259" w:lineRule="auto"/>
        <w:ind w:right="695"/>
        <w:rPr>
          <w:rFonts w:ascii="Times New Roman" w:hAnsi="Times New Roman" w:cs="Times New Roman"/>
        </w:rPr>
      </w:pPr>
      <w:r w:rsidRPr="00195A6A">
        <w:rPr>
          <w:rFonts w:ascii="Times New Roman" w:hAnsi="Times New Roman" w:cs="Times New Roman"/>
        </w:rPr>
        <w:t>-Организовао сам: чишћење олука и монтажу штитника против голубова; Поправку унутрашњих улазна врата Школе; санацију и кречење оштећених зидова; прекречени су зидови у учионици бр.4, како би се светлијом бојом постигла боја осветљеност; Очишћена је и кишна канализација;</w:t>
      </w:r>
    </w:p>
    <w:p w:rsidR="000C59B4" w:rsidRPr="00195A6A" w:rsidRDefault="000C59B4" w:rsidP="000C59B4">
      <w:pPr>
        <w:pStyle w:val="BodyText"/>
        <w:spacing w:before="160" w:line="259" w:lineRule="auto"/>
        <w:ind w:right="1056"/>
        <w:rPr>
          <w:rFonts w:ascii="Times New Roman" w:hAnsi="Times New Roman" w:cs="Times New Roman"/>
        </w:rPr>
      </w:pPr>
      <w:r w:rsidRPr="00195A6A">
        <w:rPr>
          <w:rFonts w:ascii="Times New Roman" w:hAnsi="Times New Roman" w:cs="Times New Roman"/>
        </w:rPr>
        <w:t>-Због ванредних – пандемијских услова организовао сам да се школска сала претвори у учионицу за веће групе ђака, док је учионица бр. 4 сада простор у коме се одржава индивидуална настава.</w:t>
      </w:r>
    </w:p>
    <w:p w:rsidR="000C59B4" w:rsidRPr="00195A6A" w:rsidRDefault="000C59B4" w:rsidP="000C59B4">
      <w:pPr>
        <w:pStyle w:val="BodyText"/>
        <w:spacing w:before="161" w:line="256" w:lineRule="auto"/>
        <w:ind w:right="592"/>
        <w:rPr>
          <w:rFonts w:ascii="Times New Roman" w:hAnsi="Times New Roman" w:cs="Times New Roman"/>
        </w:rPr>
      </w:pPr>
      <w:r w:rsidRPr="00195A6A">
        <w:rPr>
          <w:rFonts w:ascii="Times New Roman" w:hAnsi="Times New Roman" w:cs="Times New Roman"/>
        </w:rPr>
        <w:t>-Школа је спремна за ове ванредне услове наставе. Организовао сам набавку свих хемијских средстава, маски и визира за професоре.</w:t>
      </w:r>
    </w:p>
    <w:p w:rsidR="000C59B4" w:rsidRPr="00195A6A" w:rsidRDefault="000C59B4" w:rsidP="000C59B4">
      <w:pPr>
        <w:pStyle w:val="BodyText"/>
        <w:spacing w:before="165" w:line="256" w:lineRule="auto"/>
        <w:ind w:right="512"/>
        <w:rPr>
          <w:rFonts w:ascii="Times New Roman" w:hAnsi="Times New Roman" w:cs="Times New Roman"/>
        </w:rPr>
      </w:pPr>
      <w:r w:rsidRPr="00195A6A">
        <w:rPr>
          <w:rFonts w:ascii="Times New Roman" w:hAnsi="Times New Roman" w:cs="Times New Roman"/>
        </w:rPr>
        <w:t>-Организовао сам да се на зиду испред сваке учионице налази распоред наставника који раде у тој учионици. То омогућава и ђацима и родитељима да се једноставније сналазе у нашем школском простору.</w:t>
      </w:r>
    </w:p>
    <w:p w:rsidR="000C59B4" w:rsidRPr="00195A6A" w:rsidRDefault="000C59B4" w:rsidP="000C59B4">
      <w:pPr>
        <w:pStyle w:val="BodyText"/>
        <w:spacing w:before="56"/>
        <w:rPr>
          <w:rFonts w:ascii="Times New Roman" w:hAnsi="Times New Roman" w:cs="Times New Roman"/>
        </w:rPr>
      </w:pPr>
      <w:r w:rsidRPr="00195A6A">
        <w:rPr>
          <w:rFonts w:ascii="Times New Roman" w:hAnsi="Times New Roman" w:cs="Times New Roman"/>
        </w:rPr>
        <w:lastRenderedPageBreak/>
        <w:t>-организовао сам набавку су две високе столице за контрабасисте</w:t>
      </w:r>
    </w:p>
    <w:p w:rsidR="000C59B4" w:rsidRPr="00195A6A" w:rsidRDefault="000C59B4" w:rsidP="000C59B4">
      <w:pPr>
        <w:pStyle w:val="BodyText"/>
        <w:spacing w:before="180"/>
        <w:rPr>
          <w:rFonts w:ascii="Times New Roman" w:hAnsi="Times New Roman" w:cs="Times New Roman"/>
        </w:rPr>
      </w:pPr>
      <w:r w:rsidRPr="00195A6A">
        <w:rPr>
          <w:rFonts w:ascii="Times New Roman" w:hAnsi="Times New Roman" w:cs="Times New Roman"/>
        </w:rPr>
        <w:t>-Уграђен је још једног видео надзор од стране Министарства</w:t>
      </w:r>
    </w:p>
    <w:p w:rsidR="000C59B4" w:rsidRPr="00195A6A" w:rsidRDefault="000C59B4" w:rsidP="00C40A92">
      <w:pPr>
        <w:ind w:right="520"/>
        <w:rPr>
          <w:rFonts w:ascii="Times New Roman" w:hAnsi="Times New Roman" w:cs="Times New Roman"/>
          <w:b/>
          <w:i/>
        </w:rPr>
      </w:pPr>
      <w:r w:rsidRPr="00195A6A">
        <w:rPr>
          <w:rFonts w:ascii="Times New Roman" w:hAnsi="Times New Roman" w:cs="Times New Roman"/>
          <w:i/>
        </w:rPr>
        <w:t xml:space="preserve">Трудио сам се </w:t>
      </w:r>
      <w:r w:rsidRPr="00195A6A">
        <w:rPr>
          <w:rFonts w:ascii="Times New Roman" w:hAnsi="Times New Roman" w:cs="Times New Roman"/>
          <w:b/>
          <w:i/>
        </w:rPr>
        <w:t>да релаксирам односе у колективуи</w:t>
      </w:r>
      <w:r w:rsidR="00C40A92" w:rsidRPr="00195A6A">
        <w:rPr>
          <w:rFonts w:ascii="Times New Roman" w:hAnsi="Times New Roman" w:cs="Times New Roman"/>
          <w:b/>
          <w:i/>
        </w:rPr>
        <w:t xml:space="preserve"> з</w:t>
      </w:r>
      <w:r w:rsidRPr="00195A6A">
        <w:rPr>
          <w:rFonts w:ascii="Times New Roman" w:hAnsi="Times New Roman" w:cs="Times New Roman"/>
        </w:rPr>
        <w:t>апослим вредне и младеколеге</w:t>
      </w:r>
    </w:p>
    <w:p w:rsidR="000C59B4" w:rsidRPr="00195A6A" w:rsidRDefault="000C59B4" w:rsidP="000C59B4">
      <w:pPr>
        <w:pStyle w:val="BodyText"/>
        <w:spacing w:before="1" w:line="259" w:lineRule="auto"/>
        <w:ind w:right="696"/>
        <w:rPr>
          <w:rFonts w:ascii="Times New Roman" w:hAnsi="Times New Roman" w:cs="Times New Roman"/>
        </w:rPr>
      </w:pPr>
      <w:r w:rsidRPr="00195A6A">
        <w:rPr>
          <w:rFonts w:ascii="Times New Roman" w:hAnsi="Times New Roman" w:cs="Times New Roman"/>
        </w:rPr>
        <w:t>-Организовао сам једнодневну посету Музичкој школи у Сомбору. Група најталентованијих ђака, по сугестији наставника информатике и аудио технике Љиљане Радосављевић, упознала се са смером за Дизајн звука.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Заједно са ђацима из сомборске школе радили су у студију на тему : «Снимање и обрада звука».</w:t>
      </w:r>
    </w:p>
    <w:p w:rsidR="000C59B4" w:rsidRPr="00195A6A" w:rsidRDefault="000C59B4" w:rsidP="000C59B4">
      <w:pPr>
        <w:pStyle w:val="BodyText"/>
        <w:spacing w:before="181"/>
        <w:rPr>
          <w:rFonts w:ascii="Times New Roman" w:hAnsi="Times New Roman" w:cs="Times New Roman"/>
        </w:rPr>
      </w:pPr>
      <w:r w:rsidRPr="00195A6A">
        <w:rPr>
          <w:rFonts w:ascii="Times New Roman" w:hAnsi="Times New Roman" w:cs="Times New Roman"/>
        </w:rPr>
        <w:t>-Веома се радујем што сам имао могућност да запослим вредне младе људе као предаваче у нашој школи.</w:t>
      </w:r>
    </w:p>
    <w:p w:rsidR="000C59B4" w:rsidRPr="00195A6A" w:rsidRDefault="000C59B4" w:rsidP="000C59B4">
      <w:pPr>
        <w:pStyle w:val="BodyText"/>
        <w:spacing w:before="21" w:line="256" w:lineRule="auto"/>
        <w:ind w:right="1102"/>
        <w:rPr>
          <w:rFonts w:ascii="Times New Roman" w:hAnsi="Times New Roman" w:cs="Times New Roman"/>
        </w:rPr>
      </w:pPr>
      <w:r w:rsidRPr="00195A6A">
        <w:rPr>
          <w:rFonts w:ascii="Times New Roman" w:hAnsi="Times New Roman" w:cs="Times New Roman"/>
        </w:rPr>
        <w:t>Одоговорно сматрам да смо ми Школа са најбољим корепетиторима. То нам омогућава да се наши ђаци покажу у најбољем светлу и да се рад наставника на најбољи начин презентује. Тако смо добили нове</w:t>
      </w:r>
    </w:p>
    <w:p w:rsidR="000C59B4" w:rsidRPr="00195A6A" w:rsidRDefault="000C59B4" w:rsidP="000C59B4">
      <w:pPr>
        <w:pStyle w:val="BodyText"/>
        <w:spacing w:before="5"/>
        <w:rPr>
          <w:rFonts w:ascii="Times New Roman" w:hAnsi="Times New Roman" w:cs="Times New Roman"/>
        </w:rPr>
      </w:pPr>
      <w:r w:rsidRPr="00195A6A">
        <w:rPr>
          <w:rFonts w:ascii="Times New Roman" w:hAnsi="Times New Roman" w:cs="Times New Roman"/>
        </w:rPr>
        <w:t>наставнике: трубе - Петра Стојановића,који је од следеће 2020/21 и шеф Актива наставника дувачких</w:t>
      </w:r>
    </w:p>
    <w:p w:rsidR="000C59B4" w:rsidRPr="00195A6A" w:rsidRDefault="000C59B4" w:rsidP="000C59B4">
      <w:pPr>
        <w:pStyle w:val="BodyText"/>
        <w:spacing w:before="22" w:line="259" w:lineRule="auto"/>
        <w:ind w:right="920"/>
        <w:rPr>
          <w:rFonts w:ascii="Times New Roman" w:hAnsi="Times New Roman" w:cs="Times New Roman"/>
        </w:rPr>
      </w:pPr>
      <w:r w:rsidRPr="00195A6A">
        <w:rPr>
          <w:rFonts w:ascii="Times New Roman" w:hAnsi="Times New Roman" w:cs="Times New Roman"/>
        </w:rPr>
        <w:t>инструмената, диригентицу Јелену Миљевић; отворена је поново класа контрабаса коју предаје Катарина Камбер; Бојан Радусиновић је нови наставник математике, Милица Будимировће предавати хорну, а ево и</w:t>
      </w:r>
    </w:p>
    <w:p w:rsidR="000C59B4" w:rsidRPr="00195A6A" w:rsidRDefault="000C59B4" w:rsidP="000C59B4">
      <w:pPr>
        <w:pStyle w:val="BodyText"/>
        <w:spacing w:line="259" w:lineRule="auto"/>
        <w:ind w:right="859"/>
        <w:rPr>
          <w:rFonts w:ascii="Times New Roman" w:hAnsi="Times New Roman" w:cs="Times New Roman"/>
        </w:rPr>
      </w:pPr>
      <w:r w:rsidRPr="00195A6A">
        <w:rPr>
          <w:rFonts w:ascii="Times New Roman" w:hAnsi="Times New Roman" w:cs="Times New Roman"/>
        </w:rPr>
        <w:t>пред крај школске године примљени су наши наставници на неодређено време – нови, али и они који су са стрпљењем и преданошћу радили много година: Алекса Маринковић – фагот и камерна музика, Драгана Тадић, обоа, Анђела Стојовић Добричанин, клавир, Миљана Небригић, историја музике и други теоретски предмети, Грацијан Петровић, наставник хармоније и солфеђа, Кристина Крстић, клавир, Миона Барбули</w:t>
      </w:r>
    </w:p>
    <w:p w:rsidR="000C59B4" w:rsidRPr="00195A6A" w:rsidRDefault="000C59B4" w:rsidP="000C59B4">
      <w:pPr>
        <w:pStyle w:val="BodyText"/>
        <w:spacing w:line="256" w:lineRule="auto"/>
        <w:ind w:right="729"/>
        <w:rPr>
          <w:rFonts w:ascii="Times New Roman" w:hAnsi="Times New Roman" w:cs="Times New Roman"/>
        </w:rPr>
      </w:pPr>
      <w:r w:rsidRPr="00195A6A">
        <w:rPr>
          <w:rFonts w:ascii="Times New Roman" w:hAnsi="Times New Roman" w:cs="Times New Roman"/>
        </w:rPr>
        <w:t>Александер Николић клавирски сарадници. Добили смо овог августа и школског педагога Татјану Николић. У Банатском Новом Селу смо запослили Адријана Чебзана као наставника виолине, Дамира Прањковићада</w:t>
      </w:r>
    </w:p>
    <w:p w:rsidR="000C59B4" w:rsidRPr="00195A6A" w:rsidRDefault="000C59B4" w:rsidP="000C59B4">
      <w:pPr>
        <w:pStyle w:val="BodyText"/>
        <w:spacing w:before="3"/>
        <w:rPr>
          <w:rFonts w:ascii="Times New Roman" w:hAnsi="Times New Roman" w:cs="Times New Roman"/>
        </w:rPr>
      </w:pPr>
      <w:r w:rsidRPr="00195A6A">
        <w:rPr>
          <w:rFonts w:ascii="Times New Roman" w:hAnsi="Times New Roman" w:cs="Times New Roman"/>
        </w:rPr>
        <w:t>предаје тамбуру, Богдана Себастијана за хармонику, Александра Антића за гитару, док солфеђо предаје</w:t>
      </w:r>
    </w:p>
    <w:p w:rsidR="000C59B4" w:rsidRPr="00195A6A" w:rsidRDefault="000C59B4" w:rsidP="000C59B4">
      <w:pPr>
        <w:pStyle w:val="BodyText"/>
        <w:spacing w:before="22" w:line="259" w:lineRule="auto"/>
        <w:ind w:right="644"/>
        <w:rPr>
          <w:rFonts w:ascii="Times New Roman" w:hAnsi="Times New Roman" w:cs="Times New Roman"/>
        </w:rPr>
      </w:pPr>
      <w:r w:rsidRPr="00195A6A">
        <w:rPr>
          <w:rFonts w:ascii="Times New Roman" w:hAnsi="Times New Roman" w:cs="Times New Roman"/>
        </w:rPr>
        <w:t>Албина Шубља Крецу, која уједно и обавља посао клавирског сарадника за први разред виолине и тамбуре. Увођењем младог духа у колектив добили смо нове идеје и лакоћу употребе савремених медија, који су у данашњој ситуацији веома значајни. Млади људи, који још нису заборавили зашто се баве музиком, и којима није утихнуо ентузијазам, понеће школу у нове веће победе.</w:t>
      </w:r>
    </w:p>
    <w:p w:rsidR="000C59B4" w:rsidRPr="00195A6A" w:rsidRDefault="000C59B4" w:rsidP="000C59B4">
      <w:pPr>
        <w:pStyle w:val="BodyText"/>
        <w:spacing w:before="160" w:line="256" w:lineRule="auto"/>
        <w:ind w:right="750"/>
        <w:rPr>
          <w:rFonts w:ascii="Times New Roman" w:hAnsi="Times New Roman" w:cs="Times New Roman"/>
        </w:rPr>
      </w:pPr>
      <w:r w:rsidRPr="00195A6A">
        <w:rPr>
          <w:rFonts w:ascii="Times New Roman" w:hAnsi="Times New Roman" w:cs="Times New Roman"/>
        </w:rPr>
        <w:t>-Са радошћу сам присуствовао заједно са награђеним наставницима и ученицима додели награда Извршног већа Војводине у Новом Саду.</w:t>
      </w:r>
    </w:p>
    <w:p w:rsidR="000C59B4" w:rsidRPr="00195A6A" w:rsidRDefault="000C59B4" w:rsidP="00C40A92">
      <w:pPr>
        <w:spacing w:before="165" w:line="267" w:lineRule="exact"/>
        <w:ind w:right="520"/>
        <w:rPr>
          <w:rFonts w:ascii="Times New Roman" w:hAnsi="Times New Roman" w:cs="Times New Roman"/>
          <w:b/>
          <w:i/>
        </w:rPr>
      </w:pPr>
      <w:r w:rsidRPr="00195A6A">
        <w:rPr>
          <w:rFonts w:ascii="Times New Roman" w:hAnsi="Times New Roman" w:cs="Times New Roman"/>
          <w:i/>
        </w:rPr>
        <w:t xml:space="preserve">Трудио сам се </w:t>
      </w:r>
      <w:r w:rsidRPr="00195A6A">
        <w:rPr>
          <w:rFonts w:ascii="Times New Roman" w:hAnsi="Times New Roman" w:cs="Times New Roman"/>
          <w:b/>
          <w:i/>
        </w:rPr>
        <w:t>да извршавам све обавезедиректора</w:t>
      </w:r>
      <w:r w:rsidRPr="00195A6A">
        <w:rPr>
          <w:rFonts w:ascii="Times New Roman" w:hAnsi="Times New Roman" w:cs="Times New Roman"/>
        </w:rPr>
        <w:t>које законналаже</w:t>
      </w:r>
    </w:p>
    <w:p w:rsidR="000C59B4" w:rsidRPr="00195A6A" w:rsidRDefault="000C59B4" w:rsidP="00F40F5E">
      <w:pPr>
        <w:rPr>
          <w:rFonts w:ascii="Times New Roman" w:hAnsi="Times New Roman" w:cs="Times New Roman"/>
          <w:b/>
          <w:i/>
        </w:rPr>
      </w:pPr>
      <w:r w:rsidRPr="00195A6A">
        <w:rPr>
          <w:rFonts w:ascii="Times New Roman" w:hAnsi="Times New Roman" w:cs="Times New Roman"/>
          <w:b/>
          <w:i/>
        </w:rPr>
        <w:t>У школској 2019/20. години организовао сам:</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-свечани пријем првакa, родитељски састанак и свечани концерт</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-такмичења и јавне часове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-Новогодишњи концерт у Народном музеју у Панчеву</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-Светосавска свечаност у Сали школе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-Организација учешћа ђака школе на Светосавској академији у Култгурном центру Панчева</w:t>
      </w:r>
    </w:p>
    <w:p w:rsidR="000C59B4" w:rsidRPr="00195A6A" w:rsidRDefault="000C59B4" w:rsidP="000C59B4">
      <w:pPr>
        <w:pStyle w:val="ListParagraph"/>
        <w:widowControl w:val="0"/>
        <w:numPr>
          <w:ilvl w:val="0"/>
          <w:numId w:val="65"/>
        </w:numPr>
        <w:tabs>
          <w:tab w:val="left" w:pos="593"/>
        </w:tabs>
        <w:suppressAutoHyphens w:val="0"/>
        <w:autoSpaceDE w:val="0"/>
        <w:autoSpaceDN w:val="0"/>
        <w:spacing w:after="0" w:line="240" w:lineRule="auto"/>
        <w:ind w:left="592" w:hanging="118"/>
        <w:contextualSpacing w:val="0"/>
        <w:rPr>
          <w:rFonts w:ascii="Times New Roman" w:hAnsi="Times New Roman" w:cs="Times New Roman"/>
        </w:rPr>
      </w:pPr>
      <w:r w:rsidRPr="00195A6A">
        <w:rPr>
          <w:rFonts w:ascii="Times New Roman" w:hAnsi="Times New Roman" w:cs="Times New Roman"/>
        </w:rPr>
        <w:t>Организација концерта поводом доделе Вукових диплома у нашојшколи</w:t>
      </w:r>
    </w:p>
    <w:p w:rsidR="000C59B4" w:rsidRPr="00195A6A" w:rsidRDefault="000C59B4" w:rsidP="000C59B4">
      <w:pPr>
        <w:pStyle w:val="BodyText"/>
        <w:spacing w:before="181"/>
        <w:rPr>
          <w:rFonts w:ascii="Times New Roman" w:hAnsi="Times New Roman" w:cs="Times New Roman"/>
        </w:rPr>
      </w:pPr>
      <w:r w:rsidRPr="00195A6A">
        <w:rPr>
          <w:rFonts w:ascii="Times New Roman" w:hAnsi="Times New Roman" w:cs="Times New Roman"/>
        </w:rPr>
        <w:t>-Организација преслушавања за такмичења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-фотографисање ђака на пријему првака и на јавним наступима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-замене за одсутне наставнике и ваннаставно особље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-увођење нових заспослених у посао и давање инструкција</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-планирање учешћа на семинарима према исказаним плановима актива</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-семинаре у нашој школи</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-даљи рад на завршетку рада на распореду и документацији Школе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-припремање и организовање седница одељенских и наставничког већа</w:t>
      </w:r>
    </w:p>
    <w:p w:rsidR="000C59B4" w:rsidRPr="00195A6A" w:rsidRDefault="000C59B4" w:rsidP="000C59B4">
      <w:pPr>
        <w:pStyle w:val="BodyText"/>
        <w:spacing w:before="56"/>
        <w:rPr>
          <w:rFonts w:ascii="Times New Roman" w:hAnsi="Times New Roman" w:cs="Times New Roman"/>
        </w:rPr>
      </w:pPr>
      <w:r w:rsidRPr="00195A6A">
        <w:rPr>
          <w:rFonts w:ascii="Times New Roman" w:hAnsi="Times New Roman" w:cs="Times New Roman"/>
        </w:rPr>
        <w:t>-састанке Педагошког колегијума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lastRenderedPageBreak/>
        <w:t>-састанци са Тимовима школе</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-припрему и организацију испита за венредне ученике (формирање комисија)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-обилазак наставе у више наврата</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-набавку уџбеника и литературе (допуна фонда школске нототеке)</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-набавку кљига за лектиру према списку предметне професорке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b/>
        </w:rPr>
        <w:t xml:space="preserve">- </w:t>
      </w:r>
      <w:r w:rsidRPr="00195A6A">
        <w:rPr>
          <w:rFonts w:ascii="Times New Roman" w:hAnsi="Times New Roman" w:cs="Times New Roman"/>
        </w:rPr>
        <w:t>организован «базар уџбеника»</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-посету Музеју науке и технике, у Београду</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-пријаву на такмичења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-Организација Одељенских и наставничких већа у јуну и августу on line.</w:t>
      </w:r>
    </w:p>
    <w:p w:rsidR="000C59B4" w:rsidRPr="00195A6A" w:rsidRDefault="000C59B4" w:rsidP="000C59B4">
      <w:pPr>
        <w:pStyle w:val="Heading6"/>
        <w:spacing w:before="1"/>
        <w:rPr>
          <w:rFonts w:ascii="Times New Roman" w:hAnsi="Times New Roman" w:cs="Times New Roman"/>
        </w:rPr>
      </w:pPr>
      <w:r w:rsidRPr="00195A6A">
        <w:rPr>
          <w:rFonts w:ascii="Times New Roman" w:hAnsi="Times New Roman" w:cs="Times New Roman"/>
        </w:rPr>
        <w:t>Сарађивао сам са: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-Културним центром Панчева</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-Већницом за образовање града Панчева – редован контакт и сарадња</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-Удруженом школом</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-Балетком школом «Димитрије Парлић» и директором Школе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-Електротехничком школом и директором Школе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-Синдикатом Школе</w:t>
      </w:r>
    </w:p>
    <w:p w:rsidR="000C59B4" w:rsidRPr="00195A6A" w:rsidRDefault="000C59B4" w:rsidP="000C59B4">
      <w:pPr>
        <w:pStyle w:val="BodyText"/>
        <w:spacing w:before="1"/>
        <w:ind w:right="706"/>
        <w:rPr>
          <w:rFonts w:ascii="Times New Roman" w:hAnsi="Times New Roman" w:cs="Times New Roman"/>
        </w:rPr>
      </w:pPr>
      <w:r w:rsidRPr="00195A6A">
        <w:rPr>
          <w:rFonts w:ascii="Times New Roman" w:hAnsi="Times New Roman" w:cs="Times New Roman"/>
        </w:rPr>
        <w:t>-Џудо клубом «Академија Јочић» из Старчева поводом такмичења у Хали Спортова и ангажовање ученика на отварању свечаности</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-сарадња са Ротари клубом Панчево</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-Посетио сам Школско одмаралиште Тршић у Тршићу, са директорима панчевачких школа</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-Народним музејем Панчева и директором Музеја</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-Први састанак Организационог одбора поводом изложбе „70 година Музичке школе“</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-Одлазак на Фестивал Војвођанске тамбуре – Кикинда</w:t>
      </w:r>
    </w:p>
    <w:p w:rsidR="000C59B4" w:rsidRPr="00195A6A" w:rsidRDefault="000C59B4" w:rsidP="00C40A92">
      <w:pPr>
        <w:pStyle w:val="BodyText"/>
        <w:spacing w:before="15"/>
        <w:ind w:right="514"/>
        <w:rPr>
          <w:rFonts w:ascii="Times New Roman" w:hAnsi="Times New Roman" w:cs="Times New Roman"/>
        </w:rPr>
      </w:pPr>
      <w:r w:rsidRPr="00195A6A">
        <w:rPr>
          <w:rFonts w:ascii="Times New Roman" w:hAnsi="Times New Roman" w:cs="Times New Roman"/>
        </w:rPr>
        <w:t>-Сарадња са директорима Основне школе «Жарко Зрењанин» у Банатском Новом Селу и Дома културе У истом месту.</w:t>
      </w:r>
    </w:p>
    <w:p w:rsidR="000C59B4" w:rsidRPr="00195A6A" w:rsidRDefault="000C59B4" w:rsidP="000C59B4">
      <w:pPr>
        <w:pStyle w:val="Heading6"/>
        <w:spacing w:before="1"/>
        <w:jc w:val="both"/>
        <w:rPr>
          <w:rFonts w:ascii="Times New Roman" w:hAnsi="Times New Roman" w:cs="Times New Roman"/>
        </w:rPr>
      </w:pPr>
      <w:r w:rsidRPr="00195A6A">
        <w:rPr>
          <w:rFonts w:ascii="Times New Roman" w:hAnsi="Times New Roman" w:cs="Times New Roman"/>
        </w:rPr>
        <w:t>Разговори и сарадња са родитељима и наставницима</w:t>
      </w:r>
    </w:p>
    <w:p w:rsidR="000C59B4" w:rsidRPr="00195A6A" w:rsidRDefault="000C59B4" w:rsidP="000C59B4">
      <w:pPr>
        <w:pStyle w:val="BodyText"/>
        <w:ind w:right="738"/>
        <w:jc w:val="both"/>
        <w:rPr>
          <w:rFonts w:ascii="Times New Roman" w:hAnsi="Times New Roman" w:cs="Times New Roman"/>
        </w:rPr>
      </w:pPr>
      <w:r w:rsidRPr="00195A6A">
        <w:rPr>
          <w:rFonts w:ascii="Times New Roman" w:hAnsi="Times New Roman" w:cs="Times New Roman"/>
        </w:rPr>
        <w:t>-Било је током године доста разговора на тему промене класа. Трудио сам се да се ученици задрже у класи у којој су почели школску годину – те је то и био најчешћи одговор родитељима – да се стрпе, али и мпотруде, те да, уколико остану истог мишљења до краја школске године, тек тада пишу молбу за премештај која ће се разматрати.</w:t>
      </w:r>
    </w:p>
    <w:p w:rsidR="000C59B4" w:rsidRPr="00195A6A" w:rsidRDefault="000C59B4" w:rsidP="000C59B4">
      <w:pPr>
        <w:pStyle w:val="BodyText"/>
        <w:spacing w:line="267" w:lineRule="exact"/>
        <w:jc w:val="both"/>
        <w:rPr>
          <w:rFonts w:ascii="Times New Roman" w:hAnsi="Times New Roman" w:cs="Times New Roman"/>
        </w:rPr>
      </w:pPr>
      <w:r w:rsidRPr="00195A6A">
        <w:rPr>
          <w:rFonts w:ascii="Times New Roman" w:hAnsi="Times New Roman" w:cs="Times New Roman"/>
        </w:rPr>
        <w:t>-одговарао сам мејлом на упите родитеља и слао потребна обавештења</w:t>
      </w:r>
    </w:p>
    <w:p w:rsidR="000C59B4" w:rsidRPr="00195A6A" w:rsidRDefault="000C59B4" w:rsidP="00C40A92">
      <w:pPr>
        <w:pStyle w:val="BodyText"/>
        <w:jc w:val="both"/>
        <w:rPr>
          <w:rFonts w:ascii="Times New Roman" w:hAnsi="Times New Roman" w:cs="Times New Roman"/>
        </w:rPr>
      </w:pPr>
      <w:r w:rsidRPr="00195A6A">
        <w:rPr>
          <w:rFonts w:ascii="Times New Roman" w:hAnsi="Times New Roman" w:cs="Times New Roman"/>
        </w:rPr>
        <w:t>-праћење резултата на такмичењима</w:t>
      </w:r>
    </w:p>
    <w:p w:rsidR="000C59B4" w:rsidRPr="00195A6A" w:rsidRDefault="000C59B4" w:rsidP="000C59B4">
      <w:pPr>
        <w:pStyle w:val="Heading6"/>
        <w:spacing w:before="1"/>
        <w:rPr>
          <w:rFonts w:ascii="Times New Roman" w:hAnsi="Times New Roman" w:cs="Times New Roman"/>
        </w:rPr>
      </w:pPr>
      <w:r w:rsidRPr="00195A6A">
        <w:rPr>
          <w:rFonts w:ascii="Times New Roman" w:hAnsi="Times New Roman" w:cs="Times New Roman"/>
        </w:rPr>
        <w:t>Административни послови и педагошко инструктивни рад</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-прегледао сам годишње и месечне планове рада свих наставника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-преглед свих дневника и остале школске евиденције</w:t>
      </w:r>
    </w:p>
    <w:p w:rsidR="000C59B4" w:rsidRPr="00195A6A" w:rsidRDefault="000C59B4" w:rsidP="000C59B4">
      <w:pPr>
        <w:pStyle w:val="BodyText"/>
        <w:spacing w:line="268" w:lineRule="exact"/>
        <w:rPr>
          <w:rFonts w:ascii="Times New Roman" w:hAnsi="Times New Roman" w:cs="Times New Roman"/>
        </w:rPr>
      </w:pPr>
      <w:r w:rsidRPr="00195A6A">
        <w:rPr>
          <w:rFonts w:ascii="Times New Roman" w:hAnsi="Times New Roman" w:cs="Times New Roman"/>
        </w:rPr>
        <w:t>-овера, потписивање диплома и ђачких књижица</w:t>
      </w:r>
    </w:p>
    <w:p w:rsidR="000C59B4" w:rsidRPr="00195A6A" w:rsidRDefault="000C59B4" w:rsidP="000C59B4">
      <w:pPr>
        <w:pStyle w:val="BodyText"/>
        <w:spacing w:line="268" w:lineRule="exact"/>
        <w:rPr>
          <w:rFonts w:ascii="Times New Roman" w:hAnsi="Times New Roman" w:cs="Times New Roman"/>
        </w:rPr>
      </w:pPr>
      <w:r w:rsidRPr="00195A6A">
        <w:rPr>
          <w:rFonts w:ascii="Times New Roman" w:hAnsi="Times New Roman" w:cs="Times New Roman"/>
        </w:rPr>
        <w:t>-контролисао сам и прегледао администрацију везану за ванредне ђаке</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-посећивао сам часове разредног старешине (I, II, III сш)</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-Правио сам Плана стручног усавршавања на састанку Пед.колегијума, на основу предлога стручних актва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-Учествовао у изради Годишњег плана Школе и Извештаја рада Школе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-припремио извештај о раду директора</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-Извештаја о раду директора</w:t>
      </w:r>
    </w:p>
    <w:p w:rsidR="000C59B4" w:rsidRPr="00195A6A" w:rsidRDefault="000C59B4" w:rsidP="000C59B4">
      <w:pPr>
        <w:pStyle w:val="ListParagraph"/>
        <w:widowControl w:val="0"/>
        <w:numPr>
          <w:ilvl w:val="0"/>
          <w:numId w:val="56"/>
        </w:numPr>
        <w:tabs>
          <w:tab w:val="left" w:pos="593"/>
        </w:tabs>
        <w:suppressAutoHyphens w:val="0"/>
        <w:autoSpaceDE w:val="0"/>
        <w:autoSpaceDN w:val="0"/>
        <w:spacing w:after="0" w:line="240" w:lineRule="auto"/>
        <w:ind w:right="1145" w:firstLine="0"/>
        <w:contextualSpacing w:val="0"/>
        <w:rPr>
          <w:rFonts w:ascii="Times New Roman" w:hAnsi="Times New Roman" w:cs="Times New Roman"/>
        </w:rPr>
      </w:pPr>
      <w:r w:rsidRPr="00195A6A">
        <w:rPr>
          <w:rFonts w:ascii="Times New Roman" w:hAnsi="Times New Roman" w:cs="Times New Roman"/>
        </w:rPr>
        <w:lastRenderedPageBreak/>
        <w:t>попуњавао упитника и тражене документације са подацима од стране Градске управе, Школске управе Зрењанин и ресорногМинистарства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-Радио на Изради Развојног плана и Плана за стручно усавршавање</w:t>
      </w:r>
    </w:p>
    <w:p w:rsidR="000C59B4" w:rsidRPr="00195A6A" w:rsidRDefault="000C59B4" w:rsidP="000C59B4">
      <w:pPr>
        <w:pStyle w:val="BodyText"/>
        <w:spacing w:before="1" w:line="267" w:lineRule="exact"/>
        <w:rPr>
          <w:rFonts w:ascii="Times New Roman" w:hAnsi="Times New Roman" w:cs="Times New Roman"/>
        </w:rPr>
      </w:pPr>
      <w:r w:rsidRPr="00195A6A">
        <w:rPr>
          <w:rFonts w:ascii="Times New Roman" w:hAnsi="Times New Roman" w:cs="Times New Roman"/>
        </w:rPr>
        <w:t>-помагао у ажурирању података у ИС «Доситеј» увек када је то било потребно</w:t>
      </w:r>
    </w:p>
    <w:p w:rsidR="000C59B4" w:rsidRPr="00195A6A" w:rsidRDefault="000C59B4" w:rsidP="000C59B4">
      <w:pPr>
        <w:pStyle w:val="ListParagraph"/>
        <w:widowControl w:val="0"/>
        <w:numPr>
          <w:ilvl w:val="0"/>
          <w:numId w:val="56"/>
        </w:numPr>
        <w:tabs>
          <w:tab w:val="left" w:pos="593"/>
        </w:tabs>
        <w:suppressAutoHyphens w:val="0"/>
        <w:autoSpaceDE w:val="0"/>
        <w:autoSpaceDN w:val="0"/>
        <w:spacing w:after="0" w:line="267" w:lineRule="exact"/>
        <w:ind w:left="592"/>
        <w:contextualSpacing w:val="0"/>
        <w:rPr>
          <w:rFonts w:ascii="Times New Roman" w:hAnsi="Times New Roman" w:cs="Times New Roman"/>
        </w:rPr>
      </w:pPr>
      <w:r w:rsidRPr="00195A6A">
        <w:rPr>
          <w:rFonts w:ascii="Times New Roman" w:hAnsi="Times New Roman" w:cs="Times New Roman"/>
        </w:rPr>
        <w:t>припремао документа за конкурс «Таленти 2018» и Конкурс Извршног већаВојводине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-ангажовао стручно лице за одржавање комјутера</w:t>
      </w:r>
    </w:p>
    <w:p w:rsidR="000C59B4" w:rsidRPr="00195A6A" w:rsidRDefault="000C59B4" w:rsidP="000C59B4">
      <w:pPr>
        <w:pStyle w:val="BodyText"/>
        <w:spacing w:before="56"/>
        <w:rPr>
          <w:rFonts w:ascii="Times New Roman" w:hAnsi="Times New Roman" w:cs="Times New Roman"/>
        </w:rPr>
      </w:pPr>
      <w:r w:rsidRPr="00195A6A">
        <w:rPr>
          <w:rFonts w:ascii="Times New Roman" w:hAnsi="Times New Roman" w:cs="Times New Roman"/>
        </w:rPr>
        <w:t>-присуствовао седницама Савета родитеља и Школског одбора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-Пратио рад Ђачког парламента</w:t>
      </w:r>
    </w:p>
    <w:p w:rsidR="000C59B4" w:rsidRPr="00195A6A" w:rsidRDefault="000C59B4" w:rsidP="000C59B4">
      <w:pPr>
        <w:pStyle w:val="BodyText"/>
        <w:spacing w:before="1"/>
        <w:ind w:right="742"/>
        <w:rPr>
          <w:rFonts w:ascii="Times New Roman" w:hAnsi="Times New Roman" w:cs="Times New Roman"/>
        </w:rPr>
      </w:pPr>
      <w:r w:rsidRPr="00195A6A">
        <w:rPr>
          <w:rFonts w:ascii="Times New Roman" w:hAnsi="Times New Roman" w:cs="Times New Roman"/>
        </w:rPr>
        <w:t>-редовно контролисао и организовао рад везан за финансије Школе и припремао, заједно са рачуновођом и секретаром, неопходну финансијку документацију.</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-на полугодишту сам организовао и испите за ученике који убрзано напредују</w:t>
      </w:r>
    </w:p>
    <w:p w:rsidR="000C59B4" w:rsidRPr="00195A6A" w:rsidRDefault="000C59B4" w:rsidP="000C59B4">
      <w:pPr>
        <w:pStyle w:val="BodyText"/>
        <w:ind w:right="744"/>
        <w:rPr>
          <w:rFonts w:ascii="Times New Roman" w:hAnsi="Times New Roman" w:cs="Times New Roman"/>
        </w:rPr>
      </w:pPr>
      <w:r w:rsidRPr="00195A6A">
        <w:rPr>
          <w:rFonts w:ascii="Times New Roman" w:hAnsi="Times New Roman" w:cs="Times New Roman"/>
        </w:rPr>
        <w:t>-организовао сам рад Школе у време Пандемије / која још траје (ванредно стање; преме припремне наставе пред испите, организовао испите, матурске, годишње, разредне, пријемне и ванредне)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-Матурски одбор</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-писао сам приговоре на одлуке комисије за доделу награда Извршног већа Војводине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-Радио сам са пописном комисијом децембра и јануара 2019/20</w:t>
      </w:r>
    </w:p>
    <w:p w:rsidR="000C59B4" w:rsidRPr="00195A6A" w:rsidRDefault="000C59B4" w:rsidP="000C59B4">
      <w:pPr>
        <w:pStyle w:val="BodyText"/>
        <w:ind w:right="621"/>
        <w:rPr>
          <w:rFonts w:ascii="Times New Roman" w:hAnsi="Times New Roman" w:cs="Times New Roman"/>
        </w:rPr>
      </w:pPr>
      <w:r w:rsidRPr="00195A6A">
        <w:rPr>
          <w:rFonts w:ascii="Times New Roman" w:hAnsi="Times New Roman" w:cs="Times New Roman"/>
        </w:rPr>
        <w:t>-доносио сам решења о запошљавању, годишњим одморима, прекиду радног односа, пописним комисијама; испитним комисијама</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-Пратио сам рад Стручних тимова</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-израда плана надокнаде часова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-Израда редовних извештаја школе – на недељном нивоу, Школској Управи Зрењанин</w:t>
      </w:r>
    </w:p>
    <w:p w:rsidR="000C59B4" w:rsidRPr="00195A6A" w:rsidRDefault="000C59B4" w:rsidP="000C59B4">
      <w:pPr>
        <w:pStyle w:val="BodyText"/>
        <w:spacing w:before="12"/>
        <w:rPr>
          <w:rFonts w:ascii="Times New Roman" w:hAnsi="Times New Roman" w:cs="Times New Roman"/>
        </w:rPr>
      </w:pPr>
      <w:r w:rsidRPr="00195A6A">
        <w:rPr>
          <w:rFonts w:ascii="Times New Roman" w:hAnsi="Times New Roman" w:cs="Times New Roman"/>
        </w:rPr>
        <w:t>-Присуствовао свим матурским испитима</w:t>
      </w:r>
    </w:p>
    <w:p w:rsidR="000C59B4" w:rsidRPr="00195A6A" w:rsidRDefault="000C59B4" w:rsidP="000C59B4">
      <w:pPr>
        <w:pStyle w:val="BodyText"/>
        <w:spacing w:before="15"/>
        <w:rPr>
          <w:rFonts w:ascii="Times New Roman" w:hAnsi="Times New Roman" w:cs="Times New Roman"/>
        </w:rPr>
      </w:pPr>
      <w:r w:rsidRPr="00195A6A">
        <w:rPr>
          <w:rFonts w:ascii="Times New Roman" w:hAnsi="Times New Roman" w:cs="Times New Roman"/>
        </w:rPr>
        <w:t>-Организација пријемних испита за Основну и Средњу школу</w:t>
      </w:r>
    </w:p>
    <w:p w:rsidR="000C59B4" w:rsidRPr="00195A6A" w:rsidRDefault="000C59B4" w:rsidP="000C59B4">
      <w:pPr>
        <w:pStyle w:val="BodyText"/>
        <w:spacing w:before="12"/>
        <w:ind w:right="647"/>
        <w:rPr>
          <w:rFonts w:ascii="Times New Roman" w:hAnsi="Times New Roman" w:cs="Times New Roman"/>
        </w:rPr>
      </w:pPr>
      <w:r w:rsidRPr="00195A6A">
        <w:rPr>
          <w:rFonts w:ascii="Times New Roman" w:hAnsi="Times New Roman" w:cs="Times New Roman"/>
        </w:rPr>
        <w:t>-Формирање фондова на почетку Школске године и формирање прелиминарних спискова – фондова на крају школске године, после пријемних испита.</w:t>
      </w:r>
    </w:p>
    <w:p w:rsidR="000C59B4" w:rsidRPr="00195A6A" w:rsidRDefault="000C59B4" w:rsidP="00C40A92">
      <w:pPr>
        <w:pStyle w:val="BodyText"/>
        <w:rPr>
          <w:rFonts w:ascii="Times New Roman" w:hAnsi="Times New Roman" w:cs="Times New Roman"/>
        </w:rPr>
      </w:pPr>
      <w:r w:rsidRPr="00195A6A">
        <w:rPr>
          <w:rFonts w:ascii="Times New Roman" w:hAnsi="Times New Roman" w:cs="Times New Roman"/>
        </w:rPr>
        <w:t>-Сарађивао сам на изради распореда часова за наредну школску годину.</w:t>
      </w:r>
    </w:p>
    <w:p w:rsidR="000C59B4" w:rsidRPr="00195A6A" w:rsidRDefault="000C59B4" w:rsidP="000C59B4">
      <w:pPr>
        <w:ind w:left="475"/>
        <w:rPr>
          <w:rFonts w:ascii="Times New Roman" w:hAnsi="Times New Roman" w:cs="Times New Roman"/>
          <w:b/>
        </w:rPr>
      </w:pPr>
      <w:r w:rsidRPr="00195A6A">
        <w:rPr>
          <w:rFonts w:ascii="Times New Roman" w:hAnsi="Times New Roman" w:cs="Times New Roman"/>
          <w:b/>
        </w:rPr>
        <w:t>Сарађивао сам са медијима:</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-У више наврата сам гостовао на Радио Панчеву и ТВ Панчеву</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-Давао сам интервјуе за Недељник „Панчевац“</w:t>
      </w:r>
    </w:p>
    <w:p w:rsidR="000C59B4" w:rsidRPr="00195A6A" w:rsidRDefault="000C59B4" w:rsidP="000C59B4">
      <w:pPr>
        <w:pStyle w:val="Heading6"/>
        <w:spacing w:line="268" w:lineRule="exact"/>
        <w:rPr>
          <w:rFonts w:ascii="Times New Roman" w:hAnsi="Times New Roman" w:cs="Times New Roman"/>
        </w:rPr>
      </w:pPr>
      <w:r w:rsidRPr="00195A6A">
        <w:rPr>
          <w:rFonts w:ascii="Times New Roman" w:hAnsi="Times New Roman" w:cs="Times New Roman"/>
        </w:rPr>
        <w:t>Присуство састанцима директора:</w:t>
      </w:r>
    </w:p>
    <w:p w:rsidR="000C59B4" w:rsidRPr="00195A6A" w:rsidRDefault="000C59B4" w:rsidP="000C59B4">
      <w:pPr>
        <w:pStyle w:val="BodyText"/>
        <w:ind w:right="1252"/>
        <w:rPr>
          <w:rFonts w:ascii="Times New Roman" w:hAnsi="Times New Roman" w:cs="Times New Roman"/>
        </w:rPr>
      </w:pPr>
      <w:r w:rsidRPr="00195A6A">
        <w:rPr>
          <w:rFonts w:ascii="Times New Roman" w:hAnsi="Times New Roman" w:cs="Times New Roman"/>
        </w:rPr>
        <w:t>-Састанак директора и председника свих школа и упознавање функционера са законом о борби против корупције и законом о лобирању у Панчеву</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-Актив директора музич.школа Војводине, Кикинда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-Актив директора ОШ-састанак са надлежнима из Дирекције, Града, лекарима..(Дивчибаре)</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-Састанци са директором Удружене школе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-Састанак директора Јужнобанатског округа у Панчеву</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-Састанак актива директора музичких и балетских школа у Новом Саду</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-Састанак директора ОШ уПанчеву</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-Састанак директора СШ уПанчеву</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-Састанак у Општини ради увођења ванредног стања због Ковида 19</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-Састанак директора школа града Панчева</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-Састанак директора музичких школа у Кањижи – организација рада школе у време Пандемије</w:t>
      </w:r>
    </w:p>
    <w:p w:rsidR="000C59B4" w:rsidRPr="00195A6A" w:rsidRDefault="000C59B4" w:rsidP="000C59B4">
      <w:pPr>
        <w:pStyle w:val="Heading6"/>
        <w:spacing w:before="1"/>
        <w:rPr>
          <w:rFonts w:ascii="Times New Roman" w:hAnsi="Times New Roman" w:cs="Times New Roman"/>
        </w:rPr>
      </w:pPr>
      <w:r w:rsidRPr="00195A6A">
        <w:rPr>
          <w:rFonts w:ascii="Times New Roman" w:hAnsi="Times New Roman" w:cs="Times New Roman"/>
        </w:rPr>
        <w:lastRenderedPageBreak/>
        <w:t>Инспекцијски надзор</w:t>
      </w:r>
    </w:p>
    <w:p w:rsidR="000C59B4" w:rsidRPr="00195A6A" w:rsidRDefault="000C59B4" w:rsidP="000C59B4">
      <w:pPr>
        <w:pStyle w:val="BodyText"/>
        <w:ind w:right="1096"/>
        <w:rPr>
          <w:rFonts w:ascii="Times New Roman" w:hAnsi="Times New Roman" w:cs="Times New Roman"/>
        </w:rPr>
      </w:pPr>
      <w:r w:rsidRPr="00195A6A">
        <w:rPr>
          <w:rFonts w:ascii="Times New Roman" w:hAnsi="Times New Roman" w:cs="Times New Roman"/>
        </w:rPr>
        <w:t>-Са секретаром и помоћницима сам припремао у више наврата потребну документацију за инспекцијски надзор.</w:t>
      </w:r>
    </w:p>
    <w:p w:rsidR="000C59B4" w:rsidRPr="00195A6A" w:rsidRDefault="000C59B4" w:rsidP="000C59B4">
      <w:pPr>
        <w:pStyle w:val="BodyText"/>
        <w:spacing w:before="1"/>
        <w:ind w:right="918"/>
        <w:rPr>
          <w:rFonts w:ascii="Times New Roman" w:hAnsi="Times New Roman" w:cs="Times New Roman"/>
        </w:rPr>
      </w:pPr>
      <w:r w:rsidRPr="00195A6A">
        <w:rPr>
          <w:rFonts w:ascii="Times New Roman" w:hAnsi="Times New Roman" w:cs="Times New Roman"/>
        </w:rPr>
        <w:t>-Инспекторка Драгана Живаљевић је у више наврата долазила у школу у редован и ванредан инспекцијски надзор</w:t>
      </w:r>
    </w:p>
    <w:p w:rsidR="000C59B4" w:rsidRPr="00195A6A" w:rsidRDefault="000C59B4" w:rsidP="000C59B4">
      <w:pPr>
        <w:pStyle w:val="BodyText"/>
        <w:ind w:right="564"/>
        <w:rPr>
          <w:rFonts w:ascii="Times New Roman" w:hAnsi="Times New Roman" w:cs="Times New Roman"/>
        </w:rPr>
      </w:pPr>
      <w:r w:rsidRPr="00195A6A">
        <w:rPr>
          <w:rFonts w:ascii="Times New Roman" w:hAnsi="Times New Roman" w:cs="Times New Roman"/>
        </w:rPr>
        <w:t>-У редовном инспекцијском надзору је установљено да школа није верификована. сарадњом са инспекторком и израдом Елабората урађена је Верификација Школе</w:t>
      </w:r>
    </w:p>
    <w:p w:rsidR="000C59B4" w:rsidRPr="00195A6A" w:rsidRDefault="000C59B4" w:rsidP="000C59B4">
      <w:pPr>
        <w:pStyle w:val="BodyText"/>
        <w:ind w:right="531"/>
        <w:rPr>
          <w:rFonts w:ascii="Times New Roman" w:hAnsi="Times New Roman" w:cs="Times New Roman"/>
        </w:rPr>
      </w:pPr>
      <w:r w:rsidRPr="00195A6A">
        <w:rPr>
          <w:rFonts w:ascii="Times New Roman" w:hAnsi="Times New Roman" w:cs="Times New Roman"/>
        </w:rPr>
        <w:t>-Надзор је вршен и везано за издвојено одељење, у нашој школи, као и у Основној школи „Жарко Зрењанин“ у Банатском Новом Селу. – и све је прошло на најбољи могући начин.</w:t>
      </w:r>
    </w:p>
    <w:p w:rsidR="000C59B4" w:rsidRPr="00195A6A" w:rsidRDefault="000C59B4" w:rsidP="00C40A92">
      <w:pPr>
        <w:pStyle w:val="BodyText"/>
        <w:rPr>
          <w:rFonts w:ascii="Times New Roman" w:hAnsi="Times New Roman" w:cs="Times New Roman"/>
        </w:rPr>
      </w:pPr>
      <w:r w:rsidRPr="00195A6A">
        <w:rPr>
          <w:rFonts w:ascii="Times New Roman" w:hAnsi="Times New Roman" w:cs="Times New Roman"/>
        </w:rPr>
        <w:t>-Инспекторка је долазила и по пријавама наставника. Све се решило на најбољи могући начин</w:t>
      </w:r>
    </w:p>
    <w:p w:rsidR="000C59B4" w:rsidRPr="00195A6A" w:rsidRDefault="000C59B4" w:rsidP="000C59B4">
      <w:pPr>
        <w:pStyle w:val="BodyText"/>
        <w:spacing w:before="56"/>
        <w:rPr>
          <w:rFonts w:ascii="Times New Roman" w:hAnsi="Times New Roman" w:cs="Times New Roman"/>
        </w:rPr>
      </w:pPr>
      <w:r w:rsidRPr="00195A6A">
        <w:rPr>
          <w:rFonts w:ascii="Times New Roman" w:hAnsi="Times New Roman" w:cs="Times New Roman"/>
        </w:rPr>
        <w:t>-припрема документације за годишњи преглед у Школској управи Зрењанин и састанак иподношење</w:t>
      </w:r>
    </w:p>
    <w:p w:rsidR="000C59B4" w:rsidRPr="00195A6A" w:rsidRDefault="000C59B4" w:rsidP="000C59B4">
      <w:pPr>
        <w:pStyle w:val="BodyText"/>
        <w:ind w:right="636"/>
        <w:rPr>
          <w:rFonts w:ascii="Times New Roman" w:hAnsi="Times New Roman" w:cs="Times New Roman"/>
        </w:rPr>
      </w:pPr>
      <w:r w:rsidRPr="00195A6A">
        <w:rPr>
          <w:rFonts w:ascii="Times New Roman" w:hAnsi="Times New Roman" w:cs="Times New Roman"/>
        </w:rPr>
        <w:t>извештаја надлежној инспекторки у Зрењанину, заједно са помоћницима директора Сањом Остојић, Аном Ђурић и Вером Царином</w:t>
      </w:r>
    </w:p>
    <w:p w:rsidR="000C59B4" w:rsidRPr="00195A6A" w:rsidRDefault="000C59B4" w:rsidP="00C40A92">
      <w:pPr>
        <w:pStyle w:val="BodyText"/>
        <w:spacing w:before="1"/>
        <w:rPr>
          <w:rFonts w:ascii="Times New Roman" w:hAnsi="Times New Roman" w:cs="Times New Roman"/>
        </w:rPr>
      </w:pPr>
      <w:r w:rsidRPr="00195A6A">
        <w:rPr>
          <w:rFonts w:ascii="Times New Roman" w:hAnsi="Times New Roman" w:cs="Times New Roman"/>
        </w:rPr>
        <w:t>-вандредни инспекцијски надзор вршен је и у августу ради допуне потребне документације</w:t>
      </w:r>
    </w:p>
    <w:p w:rsidR="000C59B4" w:rsidRPr="00195A6A" w:rsidRDefault="000C59B4" w:rsidP="000C59B4">
      <w:pPr>
        <w:pStyle w:val="BodyText"/>
        <w:ind w:right="514"/>
        <w:jc w:val="right"/>
        <w:rPr>
          <w:rFonts w:ascii="Times New Roman" w:hAnsi="Times New Roman" w:cs="Times New Roman"/>
        </w:rPr>
      </w:pPr>
      <w:r w:rsidRPr="00195A6A">
        <w:rPr>
          <w:rFonts w:ascii="Times New Roman" w:hAnsi="Times New Roman" w:cs="Times New Roman"/>
        </w:rPr>
        <w:t>Директор Школе Михајло Јовић</w:t>
      </w:r>
    </w:p>
    <w:p w:rsidR="000C59B4" w:rsidRPr="00195A6A" w:rsidRDefault="000C59B4" w:rsidP="000C59B4">
      <w:pPr>
        <w:pStyle w:val="BodyText"/>
        <w:rPr>
          <w:rFonts w:ascii="Times New Roman" w:hAnsi="Times New Roman" w:cs="Times New Roman"/>
        </w:rPr>
      </w:pPr>
    </w:p>
    <w:p w:rsidR="000C59B4" w:rsidRPr="00195A6A" w:rsidRDefault="000C59B4" w:rsidP="00C40A92">
      <w:pPr>
        <w:pStyle w:val="Heading6"/>
        <w:spacing w:before="1"/>
        <w:ind w:left="115"/>
        <w:rPr>
          <w:rFonts w:ascii="Times New Roman" w:hAnsi="Times New Roman" w:cs="Times New Roman"/>
          <w:b w:val="0"/>
          <w:i w:val="0"/>
        </w:rPr>
      </w:pPr>
      <w:r w:rsidRPr="00195A6A">
        <w:rPr>
          <w:rFonts w:ascii="Times New Roman" w:hAnsi="Times New Roman" w:cs="Times New Roman"/>
          <w:color w:val="1F4E79"/>
        </w:rPr>
        <w:t>ИЗВЕШТАЈ О РАДУ СЕКРЕТАРА ЗА ШКОЛСКУ 2019/2020. ГОДИНУ</w:t>
      </w:r>
    </w:p>
    <w:p w:rsidR="000C59B4" w:rsidRPr="00195A6A" w:rsidRDefault="000C59B4" w:rsidP="000C59B4">
      <w:pPr>
        <w:pStyle w:val="BodyText"/>
        <w:ind w:left="115"/>
        <w:rPr>
          <w:rFonts w:ascii="Times New Roman" w:hAnsi="Times New Roman" w:cs="Times New Roman"/>
        </w:rPr>
      </w:pPr>
      <w:r w:rsidRPr="00195A6A">
        <w:rPr>
          <w:rFonts w:ascii="Times New Roman" w:hAnsi="Times New Roman" w:cs="Times New Roman"/>
        </w:rPr>
        <w:t>Нови Закон о основама система образовања и васпитања (“Сл. гласник РС“, број: 88/17, 27/18, 10/19 и 6/20)</w:t>
      </w:r>
    </w:p>
    <w:p w:rsidR="000C59B4" w:rsidRPr="00195A6A" w:rsidRDefault="000C59B4" w:rsidP="000C59B4">
      <w:pPr>
        <w:pStyle w:val="BodyText"/>
        <w:spacing w:before="41" w:line="273" w:lineRule="auto"/>
        <w:ind w:left="115" w:right="669"/>
        <w:rPr>
          <w:rFonts w:ascii="Times New Roman" w:hAnsi="Times New Roman" w:cs="Times New Roman"/>
        </w:rPr>
      </w:pPr>
      <w:r w:rsidRPr="00195A6A">
        <w:rPr>
          <w:rFonts w:ascii="Times New Roman" w:hAnsi="Times New Roman" w:cs="Times New Roman"/>
        </w:rPr>
        <w:t>регулише стручност извршиоца на пословима секретара и делокруг послова које исти треба да обавља (члан 132. и 133.). Полазећи од ових законских одредаба и Плана рада секретара за школску 2020/2021. годину (као и</w:t>
      </w:r>
    </w:p>
    <w:p w:rsidR="000C59B4" w:rsidRPr="00195A6A" w:rsidRDefault="000C59B4" w:rsidP="000C59B4">
      <w:pPr>
        <w:pStyle w:val="BodyText"/>
        <w:spacing w:before="5"/>
        <w:ind w:left="115"/>
        <w:rPr>
          <w:rFonts w:ascii="Times New Roman" w:hAnsi="Times New Roman" w:cs="Times New Roman"/>
        </w:rPr>
      </w:pPr>
      <w:r w:rsidRPr="00195A6A">
        <w:rPr>
          <w:rFonts w:ascii="Times New Roman" w:hAnsi="Times New Roman" w:cs="Times New Roman"/>
        </w:rPr>
        <w:t>планова рада из претходних годин), у његовом уводном делу наведено је да су послови секретара школе</w:t>
      </w:r>
    </w:p>
    <w:p w:rsidR="000C59B4" w:rsidRPr="00195A6A" w:rsidRDefault="000C59B4" w:rsidP="000C59B4">
      <w:pPr>
        <w:pStyle w:val="BodyText"/>
        <w:spacing w:before="41" w:line="276" w:lineRule="auto"/>
        <w:ind w:left="115" w:right="650"/>
        <w:rPr>
          <w:rFonts w:ascii="Times New Roman" w:hAnsi="Times New Roman" w:cs="Times New Roman"/>
        </w:rPr>
      </w:pPr>
      <w:r w:rsidRPr="00195A6A">
        <w:rPr>
          <w:rFonts w:ascii="Times New Roman" w:hAnsi="Times New Roman" w:cs="Times New Roman"/>
        </w:rPr>
        <w:t>специфични и имају широк дијапазон свакодневних и разноврсних активности због чега их је тешко сврстати у одређени временски период разматрања. Имајући у виду ову напомену, а сходно Стратегији развоја образовања у Србији до 2020. године, односно Акционог плана Владе за спровођење Стратегије, као и наведеног Закона о</w:t>
      </w:r>
    </w:p>
    <w:p w:rsidR="000C59B4" w:rsidRPr="00195A6A" w:rsidRDefault="000C59B4" w:rsidP="000C59B4">
      <w:pPr>
        <w:pStyle w:val="BodyText"/>
        <w:spacing w:line="273" w:lineRule="auto"/>
        <w:ind w:left="115" w:right="598"/>
        <w:rPr>
          <w:rFonts w:ascii="Times New Roman" w:hAnsi="Times New Roman" w:cs="Times New Roman"/>
        </w:rPr>
      </w:pPr>
      <w:r w:rsidRPr="00195A6A">
        <w:rPr>
          <w:rFonts w:ascii="Times New Roman" w:hAnsi="Times New Roman" w:cs="Times New Roman"/>
        </w:rPr>
        <w:t>основама система образовања и васпитања, у овом извештају наводим само најзначајније активности, од којих се поједине дешавају готово сваког дана, док се друге могу сврстати у одређени период временског дешавања.</w:t>
      </w:r>
    </w:p>
    <w:p w:rsidR="000C59B4" w:rsidRPr="00195A6A" w:rsidRDefault="000C59B4" w:rsidP="000C59B4">
      <w:pPr>
        <w:pStyle w:val="BodyText"/>
        <w:spacing w:before="5"/>
        <w:ind w:left="115"/>
        <w:rPr>
          <w:rFonts w:ascii="Times New Roman" w:hAnsi="Times New Roman" w:cs="Times New Roman"/>
        </w:rPr>
      </w:pPr>
      <w:r w:rsidRPr="00195A6A">
        <w:rPr>
          <w:rFonts w:ascii="Times New Roman" w:hAnsi="Times New Roman" w:cs="Times New Roman"/>
        </w:rPr>
        <w:t>Обзиром на напред наведено могу да истакнем следеће активности:</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before="41" w:after="0" w:line="276" w:lineRule="auto"/>
        <w:ind w:right="779" w:firstLine="0"/>
        <w:contextualSpacing w:val="0"/>
        <w:rPr>
          <w:rFonts w:ascii="Times New Roman" w:hAnsi="Times New Roman" w:cs="Times New Roman"/>
        </w:rPr>
      </w:pPr>
      <w:r w:rsidRPr="00195A6A">
        <w:rPr>
          <w:rFonts w:ascii="Times New Roman" w:hAnsi="Times New Roman" w:cs="Times New Roman"/>
        </w:rPr>
        <w:t>свакодневно праћење и усклађивање пословања школе са новим законским решењима (Законом о основама система образовања и васпитања, Засоном о основном образовању и васпитањи и Закона осредњем</w:t>
      </w:r>
    </w:p>
    <w:p w:rsidR="000C59B4" w:rsidRPr="00195A6A" w:rsidRDefault="000C59B4" w:rsidP="000C59B4">
      <w:pPr>
        <w:pStyle w:val="BodyText"/>
        <w:spacing w:line="276" w:lineRule="auto"/>
        <w:ind w:left="115" w:right="636"/>
        <w:rPr>
          <w:rFonts w:ascii="Times New Roman" w:hAnsi="Times New Roman" w:cs="Times New Roman"/>
        </w:rPr>
      </w:pPr>
      <w:r w:rsidRPr="00195A6A">
        <w:rPr>
          <w:rFonts w:ascii="Times New Roman" w:hAnsi="Times New Roman" w:cs="Times New Roman"/>
        </w:rPr>
        <w:t>образовању и васпитању), упутствима Министарства просвете, науке и технолошког развоја, као и захтевима, ставовима и препорукама Школске управе и Покрајинског секретаријата за образовање, прописе, управу и</w:t>
      </w:r>
    </w:p>
    <w:p w:rsidR="000C59B4" w:rsidRPr="00195A6A" w:rsidRDefault="000C59B4" w:rsidP="00C40A92">
      <w:pPr>
        <w:pStyle w:val="BodyText"/>
        <w:ind w:left="115"/>
        <w:rPr>
          <w:rFonts w:ascii="Times New Roman" w:hAnsi="Times New Roman" w:cs="Times New Roman"/>
        </w:rPr>
      </w:pPr>
      <w:r w:rsidRPr="00195A6A">
        <w:rPr>
          <w:rFonts w:ascii="Times New Roman" w:hAnsi="Times New Roman" w:cs="Times New Roman"/>
        </w:rPr>
        <w:t>националне мањине-националне заједнице,</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after="0" w:line="276" w:lineRule="auto"/>
        <w:ind w:right="996" w:firstLine="0"/>
        <w:contextualSpacing w:val="0"/>
        <w:rPr>
          <w:rFonts w:ascii="Times New Roman" w:hAnsi="Times New Roman" w:cs="Times New Roman"/>
        </w:rPr>
      </w:pPr>
      <w:r w:rsidRPr="00195A6A">
        <w:rPr>
          <w:rFonts w:ascii="Times New Roman" w:hAnsi="Times New Roman" w:cs="Times New Roman"/>
        </w:rPr>
        <w:t>израда и учествовање у поступку усклађивања и доношења нормативних аката школе (статута, правилника, правила, пословника школе, ...) са новим Законом о основама система образовања и васпитања, Законао</w:t>
      </w:r>
    </w:p>
    <w:p w:rsidR="000C59B4" w:rsidRPr="00195A6A" w:rsidRDefault="000C59B4" w:rsidP="00C40A92">
      <w:pPr>
        <w:pStyle w:val="BodyText"/>
        <w:spacing w:line="268" w:lineRule="exact"/>
        <w:ind w:left="115"/>
        <w:rPr>
          <w:rFonts w:ascii="Times New Roman" w:hAnsi="Times New Roman" w:cs="Times New Roman"/>
        </w:rPr>
      </w:pPr>
      <w:r w:rsidRPr="00195A6A">
        <w:rPr>
          <w:rFonts w:ascii="Times New Roman" w:hAnsi="Times New Roman" w:cs="Times New Roman"/>
        </w:rPr>
        <w:t>основном образовању и васпитању, Закона о средњем образовању и васпитању, односно са њиховим изменама,</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before="9" w:after="0" w:line="273" w:lineRule="auto"/>
        <w:ind w:right="724" w:firstLine="0"/>
        <w:contextualSpacing w:val="0"/>
        <w:rPr>
          <w:rFonts w:ascii="Times New Roman" w:hAnsi="Times New Roman" w:cs="Times New Roman"/>
        </w:rPr>
      </w:pPr>
      <w:r w:rsidRPr="00195A6A">
        <w:rPr>
          <w:rFonts w:ascii="Times New Roman" w:hAnsi="Times New Roman" w:cs="Times New Roman"/>
        </w:rPr>
        <w:t>учествовање у изради, достављању и ажурирању потребне документације и кадровских података у централној бази запослених информационог системапросвете</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after="0" w:line="240" w:lineRule="auto"/>
        <w:ind w:left="232"/>
        <w:contextualSpacing w:val="0"/>
        <w:rPr>
          <w:rFonts w:ascii="Times New Roman" w:hAnsi="Times New Roman" w:cs="Times New Roman"/>
        </w:rPr>
      </w:pPr>
      <w:r w:rsidRPr="00195A6A">
        <w:rPr>
          <w:rFonts w:ascii="Times New Roman" w:hAnsi="Times New Roman" w:cs="Times New Roman"/>
        </w:rPr>
        <w:t>техничка припрема, вођење записника и отправка донешених одлука, закључака, ставова, сагласностии</w:t>
      </w:r>
    </w:p>
    <w:p w:rsidR="000C59B4" w:rsidRPr="00195A6A" w:rsidRDefault="000C59B4" w:rsidP="000C59B4">
      <w:pPr>
        <w:pStyle w:val="BodyText"/>
        <w:spacing w:before="39" w:line="276" w:lineRule="auto"/>
        <w:ind w:left="115" w:right="636"/>
        <w:rPr>
          <w:rFonts w:ascii="Times New Roman" w:hAnsi="Times New Roman" w:cs="Times New Roman"/>
        </w:rPr>
      </w:pPr>
      <w:r w:rsidRPr="00195A6A">
        <w:rPr>
          <w:rFonts w:ascii="Times New Roman" w:hAnsi="Times New Roman" w:cs="Times New Roman"/>
        </w:rPr>
        <w:t>препорука са седница Савета родитеља и Школског одбора (3 седнице Савета родитеља-септембар, октобар, фебруар/2 онлајн седнице/27.05. и 24.08.2020. године и 4 седницe Школског одбора-септембар, децембар, јануар, фебруар/1 он лајн седница, 15.06.2020. године),</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after="0" w:line="276" w:lineRule="auto"/>
        <w:ind w:right="870" w:firstLine="0"/>
        <w:contextualSpacing w:val="0"/>
        <w:rPr>
          <w:rFonts w:ascii="Times New Roman" w:hAnsi="Times New Roman" w:cs="Times New Roman"/>
        </w:rPr>
      </w:pPr>
      <w:r w:rsidRPr="00195A6A">
        <w:rPr>
          <w:rFonts w:ascii="Times New Roman" w:hAnsi="Times New Roman" w:cs="Times New Roman"/>
        </w:rPr>
        <w:t>израда уговора о раду (на одређено време, по спроведеној процедури за споразумно преузимање, по расписаном конкурса за замену одсутног запосленог за време породиљског одсуства, боловања-током читаве године); спровођење конкурса за пријем у радни однос на неодређено време (одобрених конкурса одстране</w:t>
      </w:r>
    </w:p>
    <w:p w:rsidR="000C59B4" w:rsidRPr="00195A6A" w:rsidRDefault="000C59B4" w:rsidP="000C59B4">
      <w:pPr>
        <w:pStyle w:val="BodyText"/>
        <w:spacing w:before="2" w:line="276" w:lineRule="auto"/>
        <w:ind w:left="115" w:right="713"/>
        <w:rPr>
          <w:rFonts w:ascii="Times New Roman" w:hAnsi="Times New Roman" w:cs="Times New Roman"/>
        </w:rPr>
      </w:pPr>
      <w:r w:rsidRPr="00195A6A">
        <w:rPr>
          <w:rFonts w:ascii="Times New Roman" w:hAnsi="Times New Roman" w:cs="Times New Roman"/>
        </w:rPr>
        <w:lastRenderedPageBreak/>
        <w:t>Министарства просвете односно радне подгрупе) и израда уговора о раду, као и уговора о извођенју наставе- од септембра до јуна, за сваки месец); решења о престанку радног односа и споразумни раскид радног односа-по указаној потреби; решења о промени норме наставника-за сваки месец у зависности о броју извршиоца,</w:t>
      </w:r>
    </w:p>
    <w:p w:rsidR="000C59B4" w:rsidRPr="00195A6A" w:rsidRDefault="000C59B4" w:rsidP="000C59B4">
      <w:pPr>
        <w:pStyle w:val="BodyText"/>
        <w:spacing w:line="276" w:lineRule="auto"/>
        <w:ind w:left="115" w:right="653"/>
        <w:rPr>
          <w:rFonts w:ascii="Times New Roman" w:hAnsi="Times New Roman" w:cs="Times New Roman"/>
        </w:rPr>
      </w:pPr>
      <w:r w:rsidRPr="00195A6A">
        <w:rPr>
          <w:rFonts w:ascii="Times New Roman" w:hAnsi="Times New Roman" w:cs="Times New Roman"/>
        </w:rPr>
        <w:t>односно о кретању броја ученика у сваком месецу; решења о 40-часовној радној недељи-септембар; решења о годишњим одморима запослених-јун; решења о именовању разних комисија/тимова, као и чланова комисије (за полагање стручног испита запослених, годишњих, разредних, поправних, матурских, пријемних, ванредних</w:t>
      </w:r>
    </w:p>
    <w:p w:rsidR="000C59B4" w:rsidRPr="00195A6A" w:rsidRDefault="000C59B4" w:rsidP="00C40A92">
      <w:pPr>
        <w:pStyle w:val="BodyText"/>
        <w:ind w:left="115"/>
        <w:rPr>
          <w:rFonts w:ascii="Times New Roman" w:hAnsi="Times New Roman" w:cs="Times New Roman"/>
        </w:rPr>
      </w:pPr>
      <w:r w:rsidRPr="00195A6A">
        <w:rPr>
          <w:rFonts w:ascii="Times New Roman" w:hAnsi="Times New Roman" w:cs="Times New Roman"/>
        </w:rPr>
        <w:t>испита и сл.-током читаве године, с посебним акцентом на мај, јун и август)</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before="56" w:after="0" w:line="276" w:lineRule="auto"/>
        <w:ind w:right="592" w:firstLine="0"/>
        <w:contextualSpacing w:val="0"/>
        <w:rPr>
          <w:rFonts w:ascii="Times New Roman" w:hAnsi="Times New Roman" w:cs="Times New Roman"/>
        </w:rPr>
      </w:pPr>
      <w:r w:rsidRPr="00195A6A">
        <w:rPr>
          <w:rFonts w:ascii="Times New Roman" w:hAnsi="Times New Roman" w:cs="Times New Roman"/>
        </w:rPr>
        <w:t>израда, сређивање и спровођење документације код надлежних институција (пензионог, здравственог и фонда за запошљавање), који прате обраду напред наведених уговора и решења-током читаве године, поуказаној</w:t>
      </w:r>
    </w:p>
    <w:p w:rsidR="000C59B4" w:rsidRPr="00195A6A" w:rsidRDefault="000C59B4" w:rsidP="000C59B4">
      <w:pPr>
        <w:pStyle w:val="BodyText"/>
        <w:spacing w:line="276" w:lineRule="auto"/>
        <w:ind w:left="115" w:right="734"/>
        <w:rPr>
          <w:rFonts w:ascii="Times New Roman" w:hAnsi="Times New Roman" w:cs="Times New Roman"/>
        </w:rPr>
      </w:pPr>
      <w:r w:rsidRPr="00195A6A">
        <w:rPr>
          <w:rFonts w:ascii="Times New Roman" w:hAnsi="Times New Roman" w:cs="Times New Roman"/>
        </w:rPr>
        <w:t>потреби, као и сређивање персоналне документације запослених-код сваке измене, континуирано, током године,</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before="1" w:after="0" w:line="240" w:lineRule="auto"/>
        <w:ind w:left="232"/>
        <w:contextualSpacing w:val="0"/>
        <w:rPr>
          <w:rFonts w:ascii="Times New Roman" w:hAnsi="Times New Roman" w:cs="Times New Roman"/>
        </w:rPr>
      </w:pPr>
      <w:r w:rsidRPr="00195A6A">
        <w:rPr>
          <w:rFonts w:ascii="Times New Roman" w:hAnsi="Times New Roman" w:cs="Times New Roman"/>
        </w:rPr>
        <w:t>послови око спровођења поступка јавних набавки мале вредности (по указанојпотреби)</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before="38" w:after="0" w:line="240" w:lineRule="auto"/>
        <w:ind w:left="232"/>
        <w:contextualSpacing w:val="0"/>
        <w:rPr>
          <w:rFonts w:ascii="Times New Roman" w:hAnsi="Times New Roman" w:cs="Times New Roman"/>
        </w:rPr>
      </w:pPr>
      <w:r w:rsidRPr="00195A6A">
        <w:rPr>
          <w:rFonts w:ascii="Times New Roman" w:hAnsi="Times New Roman" w:cs="Times New Roman"/>
        </w:rPr>
        <w:t>ажурирање докумената везаних за изреду јединствених података народнеодбране,</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before="41" w:after="0" w:line="276" w:lineRule="auto"/>
        <w:ind w:right="1176" w:firstLine="0"/>
        <w:contextualSpacing w:val="0"/>
        <w:rPr>
          <w:rFonts w:ascii="Times New Roman" w:hAnsi="Times New Roman" w:cs="Times New Roman"/>
        </w:rPr>
      </w:pPr>
      <w:r w:rsidRPr="00195A6A">
        <w:rPr>
          <w:rFonts w:ascii="Times New Roman" w:hAnsi="Times New Roman" w:cs="Times New Roman"/>
        </w:rPr>
        <w:t>израда разних уговора (о извођењу радова, о превозу, осигурању, спонзорству, рестаурацији и репарацији инструмената, донацији, ауторски ...- током читаве године, по указанојпотреби)</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after="0" w:line="276" w:lineRule="auto"/>
        <w:ind w:right="581" w:firstLine="0"/>
        <w:contextualSpacing w:val="0"/>
        <w:rPr>
          <w:rFonts w:ascii="Times New Roman" w:hAnsi="Times New Roman" w:cs="Times New Roman"/>
        </w:rPr>
      </w:pPr>
      <w:r w:rsidRPr="00195A6A">
        <w:rPr>
          <w:rFonts w:ascii="Times New Roman" w:hAnsi="Times New Roman" w:cs="Times New Roman"/>
        </w:rPr>
        <w:t>свакодневна сарадња и комуникација са рачуноводственом службом у домену евиденције и плаћања рачуна, обрачуна и исплате зарадa, накнада зарада и других примања запослених; вођење разних евиденција запослених (присуство и одсуство, долазак и одлазак са посла и сл.-свакодневно праћење); организација посла, сарадњаи</w:t>
      </w:r>
    </w:p>
    <w:p w:rsidR="000C59B4" w:rsidRPr="00195A6A" w:rsidRDefault="000C59B4" w:rsidP="000C59B4">
      <w:pPr>
        <w:pStyle w:val="BodyText"/>
        <w:spacing w:line="276" w:lineRule="auto"/>
        <w:ind w:left="115" w:right="789"/>
        <w:rPr>
          <w:rFonts w:ascii="Times New Roman" w:hAnsi="Times New Roman" w:cs="Times New Roman"/>
        </w:rPr>
      </w:pPr>
      <w:r w:rsidRPr="00195A6A">
        <w:rPr>
          <w:rFonts w:ascii="Times New Roman" w:hAnsi="Times New Roman" w:cs="Times New Roman"/>
        </w:rPr>
        <w:t>надзор над радом административно-техничког и помоћног особља-свакодневно праћење; давање стручног мишљења свим запосленима у школи везано за њихова права, обавезе и одговорности из радног односа-током читаве године,</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before="2" w:after="0" w:line="273" w:lineRule="auto"/>
        <w:ind w:right="1265" w:firstLine="0"/>
        <w:contextualSpacing w:val="0"/>
        <w:rPr>
          <w:rFonts w:ascii="Times New Roman" w:hAnsi="Times New Roman" w:cs="Times New Roman"/>
        </w:rPr>
      </w:pPr>
      <w:r w:rsidRPr="00195A6A">
        <w:rPr>
          <w:rFonts w:ascii="Times New Roman" w:hAnsi="Times New Roman" w:cs="Times New Roman"/>
        </w:rPr>
        <w:t>послови набавке хигијенских, заштитних и осталих материјално-техничких средстава школе-крајем сваког месеца, изузетно, по указанојпотреби,</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before="5" w:after="0" w:line="240" w:lineRule="auto"/>
        <w:ind w:left="232"/>
        <w:contextualSpacing w:val="0"/>
        <w:rPr>
          <w:rFonts w:ascii="Times New Roman" w:hAnsi="Times New Roman" w:cs="Times New Roman"/>
        </w:rPr>
      </w:pPr>
      <w:r w:rsidRPr="00195A6A">
        <w:rPr>
          <w:rFonts w:ascii="Times New Roman" w:hAnsi="Times New Roman" w:cs="Times New Roman"/>
        </w:rPr>
        <w:t>пријем, завођење и развођење приспелих поштанских пошиљки-континуирано, свакогдана,</w:t>
      </w:r>
    </w:p>
    <w:p w:rsidR="000C59B4" w:rsidRPr="00195A6A" w:rsidRDefault="000C59B4" w:rsidP="000C59B4">
      <w:pPr>
        <w:pStyle w:val="ListParagraph"/>
        <w:widowControl w:val="0"/>
        <w:numPr>
          <w:ilvl w:val="0"/>
          <w:numId w:val="55"/>
        </w:numPr>
        <w:tabs>
          <w:tab w:val="left" w:pos="233"/>
        </w:tabs>
        <w:suppressAutoHyphens w:val="0"/>
        <w:autoSpaceDE w:val="0"/>
        <w:autoSpaceDN w:val="0"/>
        <w:spacing w:before="41" w:after="0" w:line="240" w:lineRule="auto"/>
        <w:ind w:left="232"/>
        <w:contextualSpacing w:val="0"/>
        <w:rPr>
          <w:rFonts w:ascii="Times New Roman" w:hAnsi="Times New Roman" w:cs="Times New Roman"/>
        </w:rPr>
      </w:pPr>
      <w:r w:rsidRPr="00195A6A">
        <w:rPr>
          <w:rFonts w:ascii="Times New Roman" w:hAnsi="Times New Roman" w:cs="Times New Roman"/>
        </w:rPr>
        <w:t>издавање разних уверења, потврда-сваког дана, по указанојпотреби.</w:t>
      </w:r>
    </w:p>
    <w:p w:rsidR="000C59B4" w:rsidRPr="00195A6A" w:rsidRDefault="000C59B4" w:rsidP="00C40A92">
      <w:pPr>
        <w:pStyle w:val="BodyText"/>
        <w:spacing w:before="39" w:line="276" w:lineRule="auto"/>
        <w:ind w:left="115" w:right="941"/>
        <w:rPr>
          <w:rFonts w:ascii="Times New Roman" w:hAnsi="Times New Roman" w:cs="Times New Roman"/>
        </w:rPr>
      </w:pPr>
      <w:r w:rsidRPr="00195A6A">
        <w:rPr>
          <w:rFonts w:ascii="Times New Roman" w:hAnsi="Times New Roman" w:cs="Times New Roman"/>
        </w:rPr>
        <w:t>Напомињем да су се сви наведени послови, у већој или мањој мери, физички или on line обављали и за време наступа пандемије “COVID 19“.</w:t>
      </w:r>
    </w:p>
    <w:p w:rsidR="000C59B4" w:rsidRPr="00195A6A" w:rsidRDefault="000C59B4" w:rsidP="00C40A92">
      <w:pPr>
        <w:pStyle w:val="BodyText"/>
        <w:spacing w:before="1" w:line="237" w:lineRule="auto"/>
        <w:ind w:left="9239" w:right="514" w:firstLine="232"/>
        <w:jc w:val="right"/>
        <w:rPr>
          <w:rFonts w:ascii="Times New Roman" w:hAnsi="Times New Roman" w:cs="Times New Roman"/>
        </w:rPr>
      </w:pPr>
      <w:r w:rsidRPr="00195A6A">
        <w:rPr>
          <w:rFonts w:ascii="Times New Roman" w:hAnsi="Times New Roman" w:cs="Times New Roman"/>
        </w:rPr>
        <w:t>Секретар школе Ернест Брњеварац</w:t>
      </w:r>
    </w:p>
    <w:p w:rsidR="000C59B4" w:rsidRPr="00195A6A" w:rsidRDefault="000C59B4" w:rsidP="0007590A">
      <w:pPr>
        <w:pStyle w:val="Heading1"/>
        <w:ind w:left="3267" w:right="3310"/>
        <w:rPr>
          <w:b/>
          <w:sz w:val="22"/>
        </w:rPr>
      </w:pPr>
      <w:r w:rsidRPr="00195A6A">
        <w:rPr>
          <w:color w:val="1F4E79"/>
          <w:sz w:val="22"/>
        </w:rPr>
        <w:t>РАД СТРУЧНИХ ОРГАНА</w:t>
      </w:r>
    </w:p>
    <w:p w:rsidR="000C59B4" w:rsidRPr="00195A6A" w:rsidRDefault="000C59B4" w:rsidP="0007590A">
      <w:pPr>
        <w:pStyle w:val="Heading3"/>
        <w:rPr>
          <w:rFonts w:ascii="Times New Roman" w:hAnsi="Times New Roman" w:cs="Times New Roman"/>
          <w:i w:val="0"/>
          <w:sz w:val="22"/>
          <w:szCs w:val="22"/>
        </w:rPr>
      </w:pPr>
      <w:r w:rsidRPr="00195A6A">
        <w:rPr>
          <w:rFonts w:ascii="Times New Roman" w:hAnsi="Times New Roman" w:cs="Times New Roman"/>
          <w:color w:val="1F4E79"/>
          <w:sz w:val="22"/>
          <w:szCs w:val="22"/>
        </w:rPr>
        <w:t>ИЗВЕШТАЈ О РАДУ ПЕДАГОШКОГ КОЛЕГИЈУМА</w:t>
      </w:r>
    </w:p>
    <w:p w:rsidR="000C59B4" w:rsidRPr="00195A6A" w:rsidRDefault="000C59B4" w:rsidP="0007590A">
      <w:pPr>
        <w:pStyle w:val="BodyText"/>
        <w:spacing w:before="228"/>
        <w:rPr>
          <w:rFonts w:ascii="Times New Roman" w:hAnsi="Times New Roman" w:cs="Times New Roman"/>
        </w:rPr>
      </w:pPr>
      <w:r w:rsidRPr="00195A6A">
        <w:rPr>
          <w:rFonts w:ascii="Times New Roman" w:hAnsi="Times New Roman" w:cs="Times New Roman"/>
        </w:rPr>
        <w:t>Одржано је шест састанака Педагошког колегијума. Планиране активности су реализоване.</w:t>
      </w:r>
    </w:p>
    <w:p w:rsidR="000C59B4" w:rsidRPr="00195A6A" w:rsidRDefault="000C59B4" w:rsidP="0007590A">
      <w:pPr>
        <w:pStyle w:val="Heading3"/>
        <w:rPr>
          <w:rFonts w:ascii="Times New Roman" w:hAnsi="Times New Roman" w:cs="Times New Roman"/>
          <w:i w:val="0"/>
          <w:sz w:val="22"/>
          <w:szCs w:val="22"/>
        </w:rPr>
      </w:pPr>
      <w:r w:rsidRPr="00195A6A">
        <w:rPr>
          <w:rFonts w:ascii="Times New Roman" w:hAnsi="Times New Roman" w:cs="Times New Roman"/>
          <w:color w:val="1F4E79"/>
          <w:sz w:val="22"/>
          <w:szCs w:val="22"/>
        </w:rPr>
        <w:t>ИЗВЕШТАЈ О РАДУ ШКОЛСКИХ ТИМОВА</w:t>
      </w:r>
    </w:p>
    <w:p w:rsidR="000C59B4" w:rsidRPr="00195A6A" w:rsidRDefault="000C59B4" w:rsidP="000C59B4">
      <w:pPr>
        <w:pStyle w:val="Heading6"/>
        <w:numPr>
          <w:ilvl w:val="0"/>
          <w:numId w:val="54"/>
        </w:numPr>
        <w:tabs>
          <w:tab w:val="left" w:pos="648"/>
        </w:tabs>
        <w:spacing w:before="1"/>
        <w:rPr>
          <w:rFonts w:ascii="Times New Roman" w:hAnsi="Times New Roman" w:cs="Times New Roman"/>
        </w:rPr>
      </w:pPr>
      <w:r w:rsidRPr="00195A6A">
        <w:rPr>
          <w:rFonts w:ascii="Times New Roman" w:hAnsi="Times New Roman" w:cs="Times New Roman"/>
          <w:color w:val="1F4E79"/>
        </w:rPr>
        <w:t>ИЗВЕШТАЈ О РАДУ СТРУЧНОГ АКТИВА ЗА РАЗВОЈ ШКОЛСКОГ ПРОГРАМА ЗА ШКОЛСКУ2019/20.ГOДИНУ</w:t>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85"/>
        <w:gridCol w:w="3804"/>
        <w:gridCol w:w="4133"/>
      </w:tblGrid>
      <w:tr w:rsidR="000C59B4" w:rsidRPr="00195A6A" w:rsidTr="000C59B4">
        <w:trPr>
          <w:trHeight w:val="244"/>
        </w:trPr>
        <w:tc>
          <w:tcPr>
            <w:tcW w:w="2785" w:type="dxa"/>
          </w:tcPr>
          <w:p w:rsidR="000C59B4" w:rsidRPr="00195A6A" w:rsidRDefault="000C59B4" w:rsidP="000C59B4">
            <w:pPr>
              <w:pStyle w:val="TableParagraph"/>
              <w:rPr>
                <w:rFonts w:ascii="Times New Roman" w:hAnsi="Times New Roman" w:cs="Times New Roman"/>
              </w:rPr>
            </w:pPr>
          </w:p>
        </w:tc>
        <w:tc>
          <w:tcPr>
            <w:tcW w:w="3804" w:type="dxa"/>
            <w:shd w:val="clear" w:color="auto" w:fill="BEBEBE"/>
          </w:tcPr>
          <w:p w:rsidR="000C59B4" w:rsidRPr="00195A6A" w:rsidRDefault="000C59B4" w:rsidP="000C59B4">
            <w:pPr>
              <w:pStyle w:val="TableParagraph"/>
              <w:rPr>
                <w:rFonts w:ascii="Times New Roman" w:hAnsi="Times New Roman" w:cs="Times New Roman"/>
              </w:rPr>
            </w:pPr>
          </w:p>
        </w:tc>
        <w:tc>
          <w:tcPr>
            <w:tcW w:w="4133" w:type="dxa"/>
          </w:tcPr>
          <w:p w:rsidR="000C59B4" w:rsidRPr="00195A6A" w:rsidRDefault="000C59B4" w:rsidP="000C59B4">
            <w:pPr>
              <w:pStyle w:val="TableParagraph"/>
              <w:spacing w:line="224" w:lineRule="exact"/>
              <w:ind w:left="108"/>
              <w:rPr>
                <w:rFonts w:ascii="Times New Roman" w:hAnsi="Times New Roman" w:cs="Times New Roman"/>
                <w:b/>
              </w:rPr>
            </w:pPr>
            <w:r w:rsidRPr="00195A6A">
              <w:rPr>
                <w:rFonts w:ascii="Times New Roman" w:hAnsi="Times New Roman" w:cs="Times New Roman"/>
                <w:b/>
              </w:rPr>
              <w:t>ДОКАЗИ</w:t>
            </w:r>
          </w:p>
        </w:tc>
      </w:tr>
      <w:tr w:rsidR="000C59B4" w:rsidRPr="00195A6A" w:rsidTr="000C59B4">
        <w:trPr>
          <w:trHeight w:val="1053"/>
        </w:trPr>
        <w:tc>
          <w:tcPr>
            <w:tcW w:w="2785" w:type="dxa"/>
          </w:tcPr>
          <w:p w:rsidR="000C59B4" w:rsidRPr="00195A6A" w:rsidRDefault="000C59B4" w:rsidP="000C59B4">
            <w:pPr>
              <w:pStyle w:val="TableParagraph"/>
              <w:spacing w:before="1"/>
              <w:rPr>
                <w:rFonts w:ascii="Times New Roman" w:hAnsi="Times New Roman" w:cs="Times New Roman"/>
                <w:b/>
                <w:i/>
              </w:rPr>
            </w:pPr>
          </w:p>
          <w:p w:rsidR="000C59B4" w:rsidRPr="00195A6A" w:rsidRDefault="000C59B4" w:rsidP="000C59B4">
            <w:pPr>
              <w:pStyle w:val="TableParagraph"/>
              <w:ind w:left="107" w:right="1153"/>
              <w:rPr>
                <w:rFonts w:ascii="Times New Roman" w:hAnsi="Times New Roman" w:cs="Times New Roman"/>
                <w:b/>
              </w:rPr>
            </w:pPr>
            <w:r w:rsidRPr="00195A6A">
              <w:rPr>
                <w:rFonts w:ascii="Times New Roman" w:hAnsi="Times New Roman" w:cs="Times New Roman"/>
                <w:b/>
                <w:w w:val="95"/>
              </w:rPr>
              <w:t xml:space="preserve">РУКОВОДИЛАЦ </w:t>
            </w:r>
            <w:r w:rsidRPr="00195A6A">
              <w:rPr>
                <w:rFonts w:ascii="Times New Roman" w:hAnsi="Times New Roman" w:cs="Times New Roman"/>
                <w:b/>
              </w:rPr>
              <w:t>ТИМА</w:t>
            </w:r>
          </w:p>
        </w:tc>
        <w:tc>
          <w:tcPr>
            <w:tcW w:w="3804"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60"/>
              <w:ind w:left="105"/>
              <w:rPr>
                <w:rFonts w:ascii="Times New Roman" w:hAnsi="Times New Roman" w:cs="Times New Roman"/>
              </w:rPr>
            </w:pPr>
            <w:r w:rsidRPr="00195A6A">
              <w:rPr>
                <w:rFonts w:ascii="Times New Roman" w:hAnsi="Times New Roman" w:cs="Times New Roman"/>
              </w:rPr>
              <w:t>Љиљана Марјановић</w:t>
            </w:r>
          </w:p>
        </w:tc>
        <w:tc>
          <w:tcPr>
            <w:tcW w:w="4133"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60"/>
              <w:ind w:left="108"/>
              <w:rPr>
                <w:rFonts w:ascii="Times New Roman" w:hAnsi="Times New Roman" w:cs="Times New Roman"/>
              </w:rPr>
            </w:pPr>
            <w:r w:rsidRPr="00195A6A">
              <w:rPr>
                <w:rFonts w:ascii="Times New Roman" w:hAnsi="Times New Roman" w:cs="Times New Roman"/>
              </w:rPr>
              <w:t>Записници са седница наставничког већа</w:t>
            </w:r>
          </w:p>
        </w:tc>
      </w:tr>
      <w:tr w:rsidR="000C59B4" w:rsidRPr="00195A6A" w:rsidTr="000C59B4">
        <w:trPr>
          <w:trHeight w:val="890"/>
        </w:trPr>
        <w:tc>
          <w:tcPr>
            <w:tcW w:w="2785" w:type="dxa"/>
          </w:tcPr>
          <w:p w:rsidR="000C59B4" w:rsidRPr="00195A6A" w:rsidRDefault="000C59B4" w:rsidP="000C59B4">
            <w:pPr>
              <w:pStyle w:val="TableParagraph"/>
              <w:spacing w:before="3"/>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ЧЛАНОВИ СТРУЧНОГ АКТИВА</w:t>
            </w:r>
          </w:p>
        </w:tc>
        <w:tc>
          <w:tcPr>
            <w:tcW w:w="3804" w:type="dxa"/>
          </w:tcPr>
          <w:p w:rsidR="000C59B4" w:rsidRPr="00195A6A" w:rsidRDefault="000C59B4" w:rsidP="000C59B4">
            <w:pPr>
              <w:pStyle w:val="TableParagraph"/>
              <w:spacing w:before="39" w:line="264" w:lineRule="auto"/>
              <w:ind w:left="105" w:right="382"/>
              <w:jc w:val="both"/>
              <w:rPr>
                <w:rFonts w:ascii="Times New Roman" w:hAnsi="Times New Roman" w:cs="Times New Roman"/>
              </w:rPr>
            </w:pPr>
            <w:r w:rsidRPr="00195A6A">
              <w:rPr>
                <w:rFonts w:ascii="Times New Roman" w:hAnsi="Times New Roman" w:cs="Times New Roman"/>
              </w:rPr>
              <w:t>психолог, наставници, шефовиодсека, разредне старешине, стручни тимови, директор.</w:t>
            </w:r>
          </w:p>
        </w:tc>
        <w:tc>
          <w:tcPr>
            <w:tcW w:w="4133"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Записници са седнице наставничког већа и актива за развој школског програма</w:t>
            </w:r>
          </w:p>
        </w:tc>
      </w:tr>
      <w:tr w:rsidR="000C59B4" w:rsidRPr="00195A6A" w:rsidTr="000C59B4">
        <w:trPr>
          <w:trHeight w:val="890"/>
        </w:trPr>
        <w:tc>
          <w:tcPr>
            <w:tcW w:w="2785"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ind w:left="107" w:right="1153"/>
              <w:rPr>
                <w:rFonts w:ascii="Times New Roman" w:hAnsi="Times New Roman" w:cs="Times New Roman"/>
                <w:b/>
              </w:rPr>
            </w:pPr>
            <w:r w:rsidRPr="00195A6A">
              <w:rPr>
                <w:rFonts w:ascii="Times New Roman" w:hAnsi="Times New Roman" w:cs="Times New Roman"/>
                <w:b/>
              </w:rPr>
              <w:t>БРОЈ ОДРЖАНИХ САСТАНАКА</w:t>
            </w:r>
          </w:p>
        </w:tc>
        <w:tc>
          <w:tcPr>
            <w:tcW w:w="3804"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w w:val="99"/>
              </w:rPr>
              <w:t>2</w:t>
            </w:r>
          </w:p>
        </w:tc>
        <w:tc>
          <w:tcPr>
            <w:tcW w:w="4133"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ind w:left="108" w:right="559"/>
              <w:rPr>
                <w:rFonts w:ascii="Times New Roman" w:hAnsi="Times New Roman" w:cs="Times New Roman"/>
              </w:rPr>
            </w:pPr>
            <w:r w:rsidRPr="00195A6A">
              <w:rPr>
                <w:rFonts w:ascii="Times New Roman" w:hAnsi="Times New Roman" w:cs="Times New Roman"/>
              </w:rPr>
              <w:t>Записници са састанака актива за развој школског програма</w:t>
            </w:r>
          </w:p>
        </w:tc>
      </w:tr>
      <w:tr w:rsidR="000C59B4" w:rsidRPr="00195A6A" w:rsidTr="000C59B4">
        <w:trPr>
          <w:trHeight w:val="1730"/>
        </w:trPr>
        <w:tc>
          <w:tcPr>
            <w:tcW w:w="2785"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32"/>
              <w:ind w:left="107" w:right="558"/>
              <w:rPr>
                <w:rFonts w:ascii="Times New Roman" w:hAnsi="Times New Roman" w:cs="Times New Roman"/>
                <w:b/>
              </w:rPr>
            </w:pPr>
            <w:r w:rsidRPr="00195A6A">
              <w:rPr>
                <w:rFonts w:ascii="Times New Roman" w:hAnsi="Times New Roman" w:cs="Times New Roman"/>
                <w:b/>
              </w:rPr>
              <w:t>РЕАЛИЗАЦИЈА ПЛАНА И ПРОГРАМА</w:t>
            </w:r>
          </w:p>
        </w:tc>
        <w:tc>
          <w:tcPr>
            <w:tcW w:w="3804"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31"/>
              <w:ind w:left="105" w:right="147"/>
              <w:rPr>
                <w:rFonts w:ascii="Times New Roman" w:hAnsi="Times New Roman" w:cs="Times New Roman"/>
              </w:rPr>
            </w:pPr>
            <w:r w:rsidRPr="00195A6A">
              <w:rPr>
                <w:rFonts w:ascii="Times New Roman" w:hAnsi="Times New Roman" w:cs="Times New Roman"/>
              </w:rPr>
              <w:t>Планиране активности у оквиру Стручног актива за развој школског програма за школску 2019/2020. године су реализоване</w:t>
            </w:r>
          </w:p>
        </w:tc>
        <w:tc>
          <w:tcPr>
            <w:tcW w:w="4133"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Годишњи план активности, Записници са</w:t>
            </w:r>
          </w:p>
          <w:p w:rsidR="000C59B4" w:rsidRPr="00195A6A" w:rsidRDefault="000C59B4" w:rsidP="000C59B4">
            <w:pPr>
              <w:pStyle w:val="TableParagraph"/>
              <w:spacing w:before="24" w:line="264" w:lineRule="auto"/>
              <w:ind w:left="108" w:right="131"/>
              <w:rPr>
                <w:rFonts w:ascii="Times New Roman" w:hAnsi="Times New Roman" w:cs="Times New Roman"/>
              </w:rPr>
            </w:pPr>
            <w:r w:rsidRPr="00195A6A">
              <w:rPr>
                <w:rFonts w:ascii="Times New Roman" w:hAnsi="Times New Roman" w:cs="Times New Roman"/>
              </w:rPr>
              <w:t>састанка стручних актива, одељенског већа, Извештај о културним активностимаа школе, фотографије, пано у холу школе, документација-портфолије ученика и</w:t>
            </w:r>
          </w:p>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професора</w:t>
            </w:r>
          </w:p>
        </w:tc>
      </w:tr>
      <w:tr w:rsidR="000C59B4" w:rsidRPr="00195A6A" w:rsidTr="000C59B4">
        <w:trPr>
          <w:trHeight w:val="1953"/>
        </w:trPr>
        <w:tc>
          <w:tcPr>
            <w:tcW w:w="2785"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22" w:line="243" w:lineRule="exact"/>
              <w:ind w:left="107"/>
              <w:rPr>
                <w:rFonts w:ascii="Times New Roman" w:hAnsi="Times New Roman" w:cs="Times New Roman"/>
                <w:b/>
              </w:rPr>
            </w:pPr>
            <w:r w:rsidRPr="00195A6A">
              <w:rPr>
                <w:rFonts w:ascii="Times New Roman" w:hAnsi="Times New Roman" w:cs="Times New Roman"/>
                <w:b/>
              </w:rPr>
              <w:t>ОДСТУПАЊА У</w:t>
            </w: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РЕАЛИЗАЦИЈИ ПЛАНА И ПРОГРАМА</w:t>
            </w:r>
          </w:p>
        </w:tc>
        <w:tc>
          <w:tcPr>
            <w:tcW w:w="3804" w:type="dxa"/>
          </w:tcPr>
          <w:p w:rsidR="000C59B4" w:rsidRPr="00195A6A" w:rsidRDefault="000C59B4" w:rsidP="000C59B4">
            <w:pPr>
              <w:pStyle w:val="TableParagraph"/>
              <w:spacing w:before="11"/>
              <w:rPr>
                <w:rFonts w:ascii="Times New Roman" w:hAnsi="Times New Roman" w:cs="Times New Roman"/>
                <w:b/>
                <w:i/>
              </w:rPr>
            </w:pPr>
          </w:p>
          <w:p w:rsidR="000C59B4" w:rsidRPr="00195A6A" w:rsidRDefault="000C59B4" w:rsidP="000C59B4">
            <w:pPr>
              <w:pStyle w:val="TableParagraph"/>
              <w:spacing w:before="1"/>
              <w:ind w:left="105"/>
              <w:jc w:val="both"/>
              <w:rPr>
                <w:rFonts w:ascii="Times New Roman" w:hAnsi="Times New Roman" w:cs="Times New Roman"/>
              </w:rPr>
            </w:pPr>
            <w:r w:rsidRPr="00195A6A">
              <w:rPr>
                <w:rFonts w:ascii="Times New Roman" w:hAnsi="Times New Roman" w:cs="Times New Roman"/>
              </w:rPr>
              <w:t>Одступања од реализације Плана и</w:t>
            </w:r>
          </w:p>
          <w:p w:rsidR="000C59B4" w:rsidRPr="00195A6A" w:rsidRDefault="000C59B4" w:rsidP="000C59B4">
            <w:pPr>
              <w:pStyle w:val="TableParagraph"/>
              <w:ind w:left="105" w:right="104"/>
              <w:jc w:val="both"/>
              <w:rPr>
                <w:rFonts w:ascii="Times New Roman" w:hAnsi="Times New Roman" w:cs="Times New Roman"/>
              </w:rPr>
            </w:pPr>
            <w:r w:rsidRPr="00195A6A">
              <w:rPr>
                <w:rFonts w:ascii="Times New Roman" w:hAnsi="Times New Roman" w:cs="Times New Roman"/>
              </w:rPr>
              <w:t>програма рада Актива у току ове школске године је било од проглашењаванредног стања изазваногпроглашењем</w:t>
            </w:r>
          </w:p>
          <w:p w:rsidR="000C59B4" w:rsidRPr="00195A6A" w:rsidRDefault="000C59B4" w:rsidP="000C59B4">
            <w:pPr>
              <w:pStyle w:val="TableParagraph"/>
              <w:spacing w:line="244" w:lineRule="exact"/>
              <w:ind w:left="105"/>
              <w:jc w:val="both"/>
              <w:rPr>
                <w:rFonts w:ascii="Times New Roman" w:hAnsi="Times New Roman" w:cs="Times New Roman"/>
              </w:rPr>
            </w:pPr>
            <w:r w:rsidRPr="00195A6A">
              <w:rPr>
                <w:rFonts w:ascii="Times New Roman" w:hAnsi="Times New Roman" w:cs="Times New Roman"/>
              </w:rPr>
              <w:t>епидемије коронавируса (од 16.03.2020.)</w:t>
            </w:r>
          </w:p>
          <w:p w:rsidR="000C59B4" w:rsidRPr="00195A6A" w:rsidRDefault="000C59B4" w:rsidP="000C59B4">
            <w:pPr>
              <w:pStyle w:val="TableParagraph"/>
              <w:spacing w:before="1"/>
              <w:ind w:left="105"/>
              <w:jc w:val="both"/>
              <w:rPr>
                <w:rFonts w:ascii="Times New Roman" w:hAnsi="Times New Roman" w:cs="Times New Roman"/>
              </w:rPr>
            </w:pPr>
            <w:r w:rsidRPr="00195A6A">
              <w:rPr>
                <w:rFonts w:ascii="Times New Roman" w:hAnsi="Times New Roman" w:cs="Times New Roman"/>
              </w:rPr>
              <w:t>, у току марта и априла 2020.год.</w:t>
            </w:r>
          </w:p>
        </w:tc>
        <w:tc>
          <w:tcPr>
            <w:tcW w:w="4133"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1"/>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Школска документација</w:t>
            </w:r>
          </w:p>
        </w:tc>
      </w:tr>
    </w:tbl>
    <w:p w:rsidR="000C59B4" w:rsidRPr="00195A6A" w:rsidRDefault="000C59B4" w:rsidP="0007590A">
      <w:pPr>
        <w:spacing w:before="56"/>
        <w:rPr>
          <w:rFonts w:ascii="Times New Roman" w:hAnsi="Times New Roman" w:cs="Times New Roman"/>
          <w:b/>
          <w:i/>
        </w:rPr>
      </w:pPr>
      <w:r w:rsidRPr="00195A6A">
        <w:rPr>
          <w:rFonts w:ascii="Times New Roman" w:hAnsi="Times New Roman" w:cs="Times New Roman"/>
          <w:b/>
          <w:i/>
        </w:rPr>
        <w:t>ИЗВЕШТАЈ О АКТИВНОСТИМА ЗА ШКОЛСКУ 2019/2020.годину</w:t>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4"/>
        <w:gridCol w:w="3595"/>
        <w:gridCol w:w="2632"/>
        <w:gridCol w:w="1535"/>
        <w:gridCol w:w="2156"/>
      </w:tblGrid>
      <w:tr w:rsidR="000C59B4" w:rsidRPr="00195A6A" w:rsidTr="000C59B4">
        <w:trPr>
          <w:trHeight w:val="1132"/>
        </w:trPr>
        <w:tc>
          <w:tcPr>
            <w:tcW w:w="744" w:type="dxa"/>
            <w:shd w:val="clear" w:color="auto" w:fill="DFDFDF"/>
            <w:textDirection w:val="btLr"/>
          </w:tcPr>
          <w:p w:rsidR="000C59B4" w:rsidRPr="00195A6A" w:rsidRDefault="000C59B4" w:rsidP="000C59B4">
            <w:pPr>
              <w:pStyle w:val="TableParagraph"/>
              <w:spacing w:before="109" w:line="244" w:lineRule="auto"/>
              <w:ind w:left="112" w:right="92" w:firstLine="362"/>
              <w:rPr>
                <w:rFonts w:ascii="Times New Roman" w:hAnsi="Times New Roman" w:cs="Times New Roman"/>
              </w:rPr>
            </w:pPr>
            <w:r w:rsidRPr="00195A6A">
              <w:rPr>
                <w:rFonts w:ascii="Times New Roman" w:hAnsi="Times New Roman" w:cs="Times New Roman"/>
                <w:w w:val="95"/>
              </w:rPr>
              <w:t xml:space="preserve">Време </w:t>
            </w:r>
            <w:r w:rsidRPr="00195A6A">
              <w:rPr>
                <w:rFonts w:ascii="Times New Roman" w:hAnsi="Times New Roman" w:cs="Times New Roman"/>
              </w:rPr>
              <w:t>реализаци</w:t>
            </w:r>
          </w:p>
        </w:tc>
        <w:tc>
          <w:tcPr>
            <w:tcW w:w="3595" w:type="dxa"/>
            <w:shd w:val="clear" w:color="auto" w:fill="DFDFDF"/>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3"/>
              <w:rPr>
                <w:rFonts w:ascii="Times New Roman" w:hAnsi="Times New Roman" w:cs="Times New Roman"/>
                <w:b/>
                <w:i/>
              </w:rPr>
            </w:pPr>
          </w:p>
          <w:p w:rsidR="000C59B4" w:rsidRPr="00195A6A" w:rsidRDefault="000C59B4" w:rsidP="000C59B4">
            <w:pPr>
              <w:pStyle w:val="TableParagraph"/>
              <w:ind w:left="1187" w:right="1185"/>
              <w:jc w:val="center"/>
              <w:rPr>
                <w:rFonts w:ascii="Times New Roman" w:hAnsi="Times New Roman" w:cs="Times New Roman"/>
                <w:b/>
              </w:rPr>
            </w:pPr>
            <w:r w:rsidRPr="00195A6A">
              <w:rPr>
                <w:rFonts w:ascii="Times New Roman" w:hAnsi="Times New Roman" w:cs="Times New Roman"/>
                <w:b/>
              </w:rPr>
              <w:t>АКТИВНОСТИ</w:t>
            </w:r>
          </w:p>
        </w:tc>
        <w:tc>
          <w:tcPr>
            <w:tcW w:w="2632" w:type="dxa"/>
            <w:shd w:val="clear" w:color="auto" w:fill="DFDFDF"/>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3"/>
              <w:rPr>
                <w:rFonts w:ascii="Times New Roman" w:hAnsi="Times New Roman" w:cs="Times New Roman"/>
                <w:b/>
                <w:i/>
              </w:rPr>
            </w:pPr>
          </w:p>
          <w:p w:rsidR="000C59B4" w:rsidRPr="00195A6A" w:rsidRDefault="000C59B4" w:rsidP="000C59B4">
            <w:pPr>
              <w:pStyle w:val="TableParagraph"/>
              <w:ind w:left="433"/>
              <w:rPr>
                <w:rFonts w:ascii="Times New Roman" w:hAnsi="Times New Roman" w:cs="Times New Roman"/>
                <w:b/>
              </w:rPr>
            </w:pPr>
            <w:r w:rsidRPr="00195A6A">
              <w:rPr>
                <w:rFonts w:ascii="Times New Roman" w:hAnsi="Times New Roman" w:cs="Times New Roman"/>
                <w:b/>
              </w:rPr>
              <w:t>носиоци активности</w:t>
            </w:r>
          </w:p>
        </w:tc>
        <w:tc>
          <w:tcPr>
            <w:tcW w:w="1535" w:type="dxa"/>
            <w:shd w:val="clear" w:color="auto" w:fill="DFDFDF"/>
          </w:tcPr>
          <w:p w:rsidR="000C59B4" w:rsidRPr="00195A6A" w:rsidRDefault="000C59B4" w:rsidP="000C59B4">
            <w:pPr>
              <w:pStyle w:val="TableParagraph"/>
              <w:spacing w:before="3"/>
              <w:rPr>
                <w:rFonts w:ascii="Times New Roman" w:hAnsi="Times New Roman" w:cs="Times New Roman"/>
                <w:b/>
                <w:i/>
              </w:rPr>
            </w:pPr>
          </w:p>
          <w:p w:rsidR="000C59B4" w:rsidRPr="00195A6A" w:rsidRDefault="000C59B4" w:rsidP="000C59B4">
            <w:pPr>
              <w:pStyle w:val="TableParagraph"/>
              <w:ind w:left="227" w:firstLine="279"/>
              <w:rPr>
                <w:rFonts w:ascii="Times New Roman" w:hAnsi="Times New Roman" w:cs="Times New Roman"/>
                <w:b/>
              </w:rPr>
            </w:pPr>
            <w:r w:rsidRPr="00195A6A">
              <w:rPr>
                <w:rFonts w:ascii="Times New Roman" w:hAnsi="Times New Roman" w:cs="Times New Roman"/>
                <w:b/>
              </w:rPr>
              <w:t xml:space="preserve">начин </w:t>
            </w:r>
            <w:r w:rsidRPr="00195A6A">
              <w:rPr>
                <w:rFonts w:ascii="Times New Roman" w:hAnsi="Times New Roman" w:cs="Times New Roman"/>
                <w:b/>
                <w:w w:val="95"/>
              </w:rPr>
              <w:t>реализације</w:t>
            </w:r>
          </w:p>
        </w:tc>
        <w:tc>
          <w:tcPr>
            <w:tcW w:w="2156" w:type="dxa"/>
            <w:shd w:val="clear" w:color="auto" w:fill="DFDFDF"/>
          </w:tcPr>
          <w:p w:rsidR="000C59B4" w:rsidRPr="00195A6A" w:rsidRDefault="000C59B4" w:rsidP="000C59B4">
            <w:pPr>
              <w:pStyle w:val="TableParagraph"/>
              <w:spacing w:before="3"/>
              <w:rPr>
                <w:rFonts w:ascii="Times New Roman" w:hAnsi="Times New Roman" w:cs="Times New Roman"/>
                <w:b/>
                <w:i/>
              </w:rPr>
            </w:pPr>
          </w:p>
          <w:p w:rsidR="000C59B4" w:rsidRPr="00195A6A" w:rsidRDefault="000C59B4" w:rsidP="000C59B4">
            <w:pPr>
              <w:pStyle w:val="TableParagraph"/>
              <w:ind w:left="750" w:right="736"/>
              <w:jc w:val="center"/>
              <w:rPr>
                <w:rFonts w:ascii="Times New Roman" w:hAnsi="Times New Roman" w:cs="Times New Roman"/>
                <w:b/>
              </w:rPr>
            </w:pPr>
            <w:r w:rsidRPr="00195A6A">
              <w:rPr>
                <w:rFonts w:ascii="Times New Roman" w:hAnsi="Times New Roman" w:cs="Times New Roman"/>
                <w:b/>
              </w:rPr>
              <w:t>докази</w:t>
            </w:r>
          </w:p>
        </w:tc>
      </w:tr>
      <w:tr w:rsidR="000C59B4" w:rsidRPr="00195A6A" w:rsidTr="000C59B4">
        <w:trPr>
          <w:trHeight w:val="2198"/>
        </w:trPr>
        <w:tc>
          <w:tcPr>
            <w:tcW w:w="744" w:type="dxa"/>
            <w:textDirection w:val="btLr"/>
          </w:tcPr>
          <w:p w:rsidR="000C59B4" w:rsidRPr="00195A6A" w:rsidRDefault="000C59B4" w:rsidP="000C59B4">
            <w:pPr>
              <w:pStyle w:val="TableParagraph"/>
              <w:spacing w:before="174" w:line="247" w:lineRule="auto"/>
              <w:ind w:left="539" w:right="163" w:firstLine="252"/>
              <w:rPr>
                <w:rFonts w:ascii="Times New Roman" w:hAnsi="Times New Roman" w:cs="Times New Roman"/>
              </w:rPr>
            </w:pPr>
            <w:r w:rsidRPr="00195A6A">
              <w:rPr>
                <w:rFonts w:ascii="Times New Roman" w:hAnsi="Times New Roman" w:cs="Times New Roman"/>
              </w:rPr>
              <w:t>септембар- октобар 2019.год</w:t>
            </w:r>
          </w:p>
        </w:tc>
        <w:tc>
          <w:tcPr>
            <w:tcW w:w="3595" w:type="dxa"/>
          </w:tcPr>
          <w:p w:rsidR="000C59B4" w:rsidRPr="00195A6A" w:rsidRDefault="000C59B4" w:rsidP="000C59B4">
            <w:pPr>
              <w:pStyle w:val="TableParagraph"/>
              <w:spacing w:before="1" w:line="243" w:lineRule="exact"/>
              <w:ind w:left="108"/>
              <w:rPr>
                <w:rFonts w:ascii="Times New Roman" w:hAnsi="Times New Roman" w:cs="Times New Roman"/>
              </w:rPr>
            </w:pPr>
            <w:r w:rsidRPr="00195A6A">
              <w:rPr>
                <w:rFonts w:ascii="Times New Roman" w:hAnsi="Times New Roman" w:cs="Times New Roman"/>
              </w:rPr>
              <w:t>-Утврђивање фонда часова и предмета</w:t>
            </w:r>
          </w:p>
          <w:p w:rsidR="000C59B4" w:rsidRPr="00195A6A" w:rsidRDefault="000C59B4" w:rsidP="000C59B4">
            <w:pPr>
              <w:pStyle w:val="TableParagraph"/>
              <w:ind w:left="108" w:right="488"/>
              <w:rPr>
                <w:rFonts w:ascii="Times New Roman" w:hAnsi="Times New Roman" w:cs="Times New Roman"/>
              </w:rPr>
            </w:pPr>
            <w:r w:rsidRPr="00195A6A">
              <w:rPr>
                <w:rFonts w:ascii="Times New Roman" w:hAnsi="Times New Roman" w:cs="Times New Roman"/>
              </w:rPr>
              <w:t>- Распоред писмених –контролних задатака, додатна,допунска,</w:t>
            </w:r>
          </w:p>
          <w:p w:rsidR="000C59B4" w:rsidRPr="00195A6A" w:rsidRDefault="000C59B4" w:rsidP="000C59B4">
            <w:pPr>
              <w:pStyle w:val="TableParagraph"/>
              <w:spacing w:before="1"/>
              <w:ind w:left="108"/>
              <w:rPr>
                <w:rFonts w:ascii="Times New Roman" w:hAnsi="Times New Roman" w:cs="Times New Roman"/>
              </w:rPr>
            </w:pPr>
            <w:r w:rsidRPr="00195A6A">
              <w:rPr>
                <w:rFonts w:ascii="Times New Roman" w:hAnsi="Times New Roman" w:cs="Times New Roman"/>
              </w:rPr>
              <w:t>секције,слободнеактивности</w:t>
            </w: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-Анализа остварености Школског програма на крају првог</w:t>
            </w:r>
          </w:p>
          <w:p w:rsidR="000C59B4" w:rsidRPr="00195A6A" w:rsidRDefault="000C59B4" w:rsidP="000C59B4">
            <w:pPr>
              <w:pStyle w:val="TableParagraph"/>
              <w:ind w:left="153" w:right="804" w:hanging="46"/>
              <w:rPr>
                <w:rFonts w:ascii="Times New Roman" w:hAnsi="Times New Roman" w:cs="Times New Roman"/>
              </w:rPr>
            </w:pPr>
            <w:r w:rsidRPr="00195A6A">
              <w:rPr>
                <w:rFonts w:ascii="Times New Roman" w:hAnsi="Times New Roman" w:cs="Times New Roman"/>
              </w:rPr>
              <w:t>класификационог периода План посета часовима</w:t>
            </w:r>
          </w:p>
        </w:tc>
        <w:tc>
          <w:tcPr>
            <w:tcW w:w="2632" w:type="dxa"/>
          </w:tcPr>
          <w:p w:rsidR="000C59B4" w:rsidRPr="00195A6A" w:rsidRDefault="000C59B4" w:rsidP="000C59B4">
            <w:pPr>
              <w:pStyle w:val="TableParagraph"/>
              <w:spacing w:before="1" w:line="243" w:lineRule="exact"/>
              <w:ind w:left="106"/>
              <w:rPr>
                <w:rFonts w:ascii="Times New Roman" w:hAnsi="Times New Roman" w:cs="Times New Roman"/>
              </w:rPr>
            </w:pPr>
            <w:r w:rsidRPr="00195A6A">
              <w:rPr>
                <w:rFonts w:ascii="Times New Roman" w:hAnsi="Times New Roman" w:cs="Times New Roman"/>
              </w:rPr>
              <w:t>-директор</w:t>
            </w:r>
          </w:p>
          <w:p w:rsidR="000C59B4" w:rsidRPr="00195A6A" w:rsidRDefault="000C59B4" w:rsidP="000C59B4">
            <w:pPr>
              <w:pStyle w:val="TableParagraph"/>
              <w:spacing w:line="243" w:lineRule="exact"/>
              <w:ind w:left="106"/>
              <w:rPr>
                <w:rFonts w:ascii="Times New Roman" w:hAnsi="Times New Roman" w:cs="Times New Roman"/>
              </w:rPr>
            </w:pPr>
            <w:r w:rsidRPr="00195A6A">
              <w:rPr>
                <w:rFonts w:ascii="Times New Roman" w:hAnsi="Times New Roman" w:cs="Times New Roman"/>
              </w:rPr>
              <w:t>-предметни наставници</w:t>
            </w:r>
          </w:p>
          <w:p w:rsidR="000C59B4" w:rsidRPr="00195A6A" w:rsidRDefault="000C59B4" w:rsidP="000C59B4">
            <w:pPr>
              <w:pStyle w:val="TableParagraph"/>
              <w:spacing w:before="1"/>
              <w:ind w:left="106"/>
              <w:rPr>
                <w:rFonts w:ascii="Times New Roman" w:hAnsi="Times New Roman" w:cs="Times New Roman"/>
              </w:rPr>
            </w:pPr>
            <w:r w:rsidRPr="00195A6A">
              <w:rPr>
                <w:rFonts w:ascii="Times New Roman" w:hAnsi="Times New Roman" w:cs="Times New Roman"/>
              </w:rPr>
              <w:t>-одељенске старешине</w:t>
            </w:r>
          </w:p>
          <w:p w:rsidR="000C59B4" w:rsidRPr="00195A6A" w:rsidRDefault="000C59B4" w:rsidP="000C59B4">
            <w:pPr>
              <w:pStyle w:val="TableParagraph"/>
              <w:ind w:left="106" w:right="593"/>
              <w:rPr>
                <w:rFonts w:ascii="Times New Roman" w:hAnsi="Times New Roman" w:cs="Times New Roman"/>
              </w:rPr>
            </w:pPr>
            <w:r w:rsidRPr="00195A6A">
              <w:rPr>
                <w:rFonts w:ascii="Times New Roman" w:hAnsi="Times New Roman" w:cs="Times New Roman"/>
              </w:rPr>
              <w:t>-руководилац одељењског већа</w:t>
            </w:r>
          </w:p>
        </w:tc>
        <w:tc>
          <w:tcPr>
            <w:tcW w:w="1535" w:type="dxa"/>
          </w:tcPr>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rPr>
              <w:t xml:space="preserve">Састанци </w:t>
            </w:r>
            <w:r w:rsidRPr="00195A6A">
              <w:rPr>
                <w:rFonts w:ascii="Times New Roman" w:hAnsi="Times New Roman" w:cs="Times New Roman"/>
                <w:w w:val="95"/>
              </w:rPr>
              <w:t xml:space="preserve">Наставничког </w:t>
            </w:r>
            <w:r w:rsidRPr="00195A6A">
              <w:rPr>
                <w:rFonts w:ascii="Times New Roman" w:hAnsi="Times New Roman" w:cs="Times New Roman"/>
              </w:rPr>
              <w:t>већа,</w:t>
            </w: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w w:val="95"/>
              </w:rPr>
              <w:t xml:space="preserve">Састанци </w:t>
            </w:r>
            <w:r w:rsidRPr="00195A6A">
              <w:rPr>
                <w:rFonts w:ascii="Times New Roman" w:hAnsi="Times New Roman" w:cs="Times New Roman"/>
              </w:rPr>
              <w:t>стручних</w:t>
            </w:r>
          </w:p>
          <w:p w:rsidR="000C59B4" w:rsidRPr="00195A6A" w:rsidRDefault="000C59B4" w:rsidP="000C59B4">
            <w:pPr>
              <w:pStyle w:val="TableParagraph"/>
              <w:ind w:left="107" w:right="328"/>
              <w:rPr>
                <w:rFonts w:ascii="Times New Roman" w:hAnsi="Times New Roman" w:cs="Times New Roman"/>
              </w:rPr>
            </w:pPr>
            <w:r w:rsidRPr="00195A6A">
              <w:rPr>
                <w:rFonts w:ascii="Times New Roman" w:hAnsi="Times New Roman" w:cs="Times New Roman"/>
              </w:rPr>
              <w:t>актива, план рада</w:t>
            </w:r>
          </w:p>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директора,</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психолога</w:t>
            </w:r>
          </w:p>
        </w:tc>
        <w:tc>
          <w:tcPr>
            <w:tcW w:w="2156" w:type="dxa"/>
          </w:tcPr>
          <w:p w:rsidR="000C59B4" w:rsidRPr="00195A6A" w:rsidRDefault="000C59B4" w:rsidP="000C59B4">
            <w:pPr>
              <w:pStyle w:val="TableParagraph"/>
              <w:spacing w:before="1"/>
              <w:ind w:left="111" w:right="255"/>
              <w:rPr>
                <w:rFonts w:ascii="Times New Roman" w:hAnsi="Times New Roman" w:cs="Times New Roman"/>
              </w:rPr>
            </w:pPr>
            <w:r w:rsidRPr="00195A6A">
              <w:rPr>
                <w:rFonts w:ascii="Times New Roman" w:hAnsi="Times New Roman" w:cs="Times New Roman"/>
              </w:rPr>
              <w:t>-анализа на стручним</w:t>
            </w:r>
          </w:p>
          <w:p w:rsidR="000C59B4" w:rsidRPr="00195A6A" w:rsidRDefault="000C59B4" w:rsidP="000C59B4">
            <w:pPr>
              <w:pStyle w:val="TableParagraph"/>
              <w:spacing w:line="243" w:lineRule="exact"/>
              <w:ind w:left="157"/>
              <w:rPr>
                <w:rFonts w:ascii="Times New Roman" w:hAnsi="Times New Roman" w:cs="Times New Roman"/>
              </w:rPr>
            </w:pPr>
            <w:r w:rsidRPr="00195A6A">
              <w:rPr>
                <w:rFonts w:ascii="Times New Roman" w:hAnsi="Times New Roman" w:cs="Times New Roman"/>
              </w:rPr>
              <w:t>састанцима</w:t>
            </w:r>
          </w:p>
        </w:tc>
      </w:tr>
      <w:tr w:rsidR="000C59B4" w:rsidRPr="00195A6A" w:rsidTr="000C59B4">
        <w:trPr>
          <w:trHeight w:val="2685"/>
        </w:trPr>
        <w:tc>
          <w:tcPr>
            <w:tcW w:w="744" w:type="dxa"/>
            <w:textDirection w:val="btLr"/>
          </w:tcPr>
          <w:p w:rsidR="000C59B4" w:rsidRPr="00195A6A" w:rsidRDefault="000C59B4" w:rsidP="000C59B4">
            <w:pPr>
              <w:pStyle w:val="TableParagraph"/>
              <w:spacing w:before="6"/>
              <w:rPr>
                <w:rFonts w:ascii="Times New Roman" w:hAnsi="Times New Roman" w:cs="Times New Roman"/>
                <w:b/>
                <w:i/>
              </w:rPr>
            </w:pPr>
          </w:p>
          <w:p w:rsidR="000C59B4" w:rsidRPr="00195A6A" w:rsidRDefault="000C59B4" w:rsidP="000C59B4">
            <w:pPr>
              <w:pStyle w:val="TableParagraph"/>
              <w:ind w:left="366"/>
              <w:rPr>
                <w:rFonts w:ascii="Times New Roman" w:hAnsi="Times New Roman" w:cs="Times New Roman"/>
              </w:rPr>
            </w:pPr>
            <w:r w:rsidRPr="00195A6A">
              <w:rPr>
                <w:rFonts w:ascii="Times New Roman" w:hAnsi="Times New Roman" w:cs="Times New Roman"/>
              </w:rPr>
              <w:t>децембар јануар 2019.</w:t>
            </w:r>
          </w:p>
        </w:tc>
        <w:tc>
          <w:tcPr>
            <w:tcW w:w="3595" w:type="dxa"/>
          </w:tcPr>
          <w:p w:rsidR="000C59B4" w:rsidRPr="00195A6A" w:rsidRDefault="000C59B4" w:rsidP="000C59B4">
            <w:pPr>
              <w:pStyle w:val="TableParagraph"/>
              <w:ind w:left="108" w:right="685"/>
              <w:rPr>
                <w:rFonts w:ascii="Times New Roman" w:hAnsi="Times New Roman" w:cs="Times New Roman"/>
              </w:rPr>
            </w:pPr>
            <w:r w:rsidRPr="00195A6A">
              <w:rPr>
                <w:rFonts w:ascii="Times New Roman" w:hAnsi="Times New Roman" w:cs="Times New Roman"/>
              </w:rPr>
              <w:t>Анализа остварености Школског програма на крају првог класификационог периода Сарадња са осталим стручним органима и тимовима ради евидентирања измена и допуна Школског програма</w:t>
            </w:r>
          </w:p>
          <w:p w:rsidR="000C59B4" w:rsidRPr="00195A6A" w:rsidRDefault="000C59B4" w:rsidP="000C59B4">
            <w:pPr>
              <w:pStyle w:val="TableParagraph"/>
              <w:ind w:left="153"/>
              <w:rPr>
                <w:rFonts w:ascii="Times New Roman" w:hAnsi="Times New Roman" w:cs="Times New Roman"/>
              </w:rPr>
            </w:pPr>
            <w:r w:rsidRPr="00195A6A">
              <w:rPr>
                <w:rFonts w:ascii="Times New Roman" w:hAnsi="Times New Roman" w:cs="Times New Roman"/>
              </w:rPr>
              <w:t>Анализа посете часовима</w:t>
            </w:r>
          </w:p>
        </w:tc>
        <w:tc>
          <w:tcPr>
            <w:tcW w:w="2632" w:type="dxa"/>
          </w:tcPr>
          <w:p w:rsidR="000C59B4" w:rsidRPr="00195A6A" w:rsidRDefault="000C59B4" w:rsidP="000C59B4">
            <w:pPr>
              <w:pStyle w:val="TableParagraph"/>
              <w:spacing w:line="243" w:lineRule="exact"/>
              <w:ind w:left="106"/>
              <w:rPr>
                <w:rFonts w:ascii="Times New Roman" w:hAnsi="Times New Roman" w:cs="Times New Roman"/>
              </w:rPr>
            </w:pPr>
            <w:r w:rsidRPr="00195A6A">
              <w:rPr>
                <w:rFonts w:ascii="Times New Roman" w:hAnsi="Times New Roman" w:cs="Times New Roman"/>
              </w:rPr>
              <w:t>-руководилац актива</w:t>
            </w:r>
          </w:p>
          <w:p w:rsidR="000C59B4" w:rsidRPr="00195A6A" w:rsidRDefault="000C59B4" w:rsidP="000C59B4">
            <w:pPr>
              <w:pStyle w:val="TableParagraph"/>
              <w:ind w:left="106"/>
              <w:rPr>
                <w:rFonts w:ascii="Times New Roman" w:hAnsi="Times New Roman" w:cs="Times New Roman"/>
              </w:rPr>
            </w:pPr>
            <w:r w:rsidRPr="00195A6A">
              <w:rPr>
                <w:rFonts w:ascii="Times New Roman" w:hAnsi="Times New Roman" w:cs="Times New Roman"/>
              </w:rPr>
              <w:t>-чланови актива</w:t>
            </w:r>
          </w:p>
          <w:p w:rsidR="000C59B4" w:rsidRPr="00195A6A" w:rsidRDefault="000C59B4" w:rsidP="000C59B4">
            <w:pPr>
              <w:pStyle w:val="TableParagraph"/>
              <w:spacing w:before="1"/>
              <w:ind w:left="106"/>
              <w:rPr>
                <w:rFonts w:ascii="Times New Roman" w:hAnsi="Times New Roman" w:cs="Times New Roman"/>
              </w:rPr>
            </w:pPr>
            <w:r w:rsidRPr="00195A6A">
              <w:rPr>
                <w:rFonts w:ascii="Times New Roman" w:hAnsi="Times New Roman" w:cs="Times New Roman"/>
              </w:rPr>
              <w:t>-директор</w:t>
            </w:r>
          </w:p>
          <w:p w:rsidR="000C59B4" w:rsidRPr="00195A6A" w:rsidRDefault="000C59B4" w:rsidP="000C59B4">
            <w:pPr>
              <w:pStyle w:val="TableParagraph"/>
              <w:spacing w:before="1"/>
              <w:ind w:left="106"/>
              <w:rPr>
                <w:rFonts w:ascii="Times New Roman" w:hAnsi="Times New Roman" w:cs="Times New Roman"/>
              </w:rPr>
            </w:pPr>
            <w:r w:rsidRPr="00195A6A">
              <w:rPr>
                <w:rFonts w:ascii="Times New Roman" w:hAnsi="Times New Roman" w:cs="Times New Roman"/>
              </w:rPr>
              <w:t>-психолог</w:t>
            </w:r>
          </w:p>
        </w:tc>
        <w:tc>
          <w:tcPr>
            <w:tcW w:w="1535" w:type="dxa"/>
          </w:tcPr>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 xml:space="preserve">Састанци </w:t>
            </w:r>
            <w:r w:rsidRPr="00195A6A">
              <w:rPr>
                <w:rFonts w:ascii="Times New Roman" w:hAnsi="Times New Roman" w:cs="Times New Roman"/>
                <w:w w:val="95"/>
              </w:rPr>
              <w:t xml:space="preserve">Наставничког </w:t>
            </w:r>
            <w:r w:rsidRPr="00195A6A">
              <w:rPr>
                <w:rFonts w:ascii="Times New Roman" w:hAnsi="Times New Roman" w:cs="Times New Roman"/>
              </w:rPr>
              <w:t>већа,</w:t>
            </w:r>
          </w:p>
          <w:p w:rsidR="000C59B4" w:rsidRPr="00195A6A" w:rsidRDefault="000C59B4" w:rsidP="000C59B4">
            <w:pPr>
              <w:pStyle w:val="TableParagraph"/>
              <w:spacing w:before="1"/>
              <w:ind w:left="107" w:right="69"/>
              <w:rPr>
                <w:rFonts w:ascii="Times New Roman" w:hAnsi="Times New Roman" w:cs="Times New Roman"/>
              </w:rPr>
            </w:pPr>
            <w:r w:rsidRPr="00195A6A">
              <w:rPr>
                <w:rFonts w:ascii="Times New Roman" w:hAnsi="Times New Roman" w:cs="Times New Roman"/>
              </w:rPr>
              <w:t xml:space="preserve">стручних актива, одељенских већа, Тимова, </w:t>
            </w:r>
            <w:r w:rsidRPr="00195A6A">
              <w:rPr>
                <w:rFonts w:ascii="Times New Roman" w:hAnsi="Times New Roman" w:cs="Times New Roman"/>
                <w:w w:val="95"/>
              </w:rPr>
              <w:t xml:space="preserve">документација </w:t>
            </w:r>
            <w:r w:rsidRPr="00195A6A">
              <w:rPr>
                <w:rFonts w:ascii="Times New Roman" w:hAnsi="Times New Roman" w:cs="Times New Roman"/>
              </w:rPr>
              <w:t>школског</w:t>
            </w:r>
          </w:p>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психолога,</w:t>
            </w:r>
          </w:p>
          <w:p w:rsidR="000C59B4" w:rsidRPr="00195A6A" w:rsidRDefault="000C59B4" w:rsidP="000C59B4">
            <w:pPr>
              <w:pStyle w:val="TableParagraph"/>
              <w:spacing w:line="223" w:lineRule="exact"/>
              <w:ind w:left="107"/>
              <w:rPr>
                <w:rFonts w:ascii="Times New Roman" w:hAnsi="Times New Roman" w:cs="Times New Roman"/>
              </w:rPr>
            </w:pPr>
            <w:r w:rsidRPr="00195A6A">
              <w:rPr>
                <w:rFonts w:ascii="Times New Roman" w:hAnsi="Times New Roman" w:cs="Times New Roman"/>
              </w:rPr>
              <w:t>директора</w:t>
            </w:r>
          </w:p>
        </w:tc>
        <w:tc>
          <w:tcPr>
            <w:tcW w:w="2156" w:type="dxa"/>
          </w:tcPr>
          <w:p w:rsidR="000C59B4" w:rsidRPr="00195A6A" w:rsidRDefault="000C59B4" w:rsidP="000C59B4">
            <w:pPr>
              <w:pStyle w:val="TableParagraph"/>
              <w:spacing w:line="243" w:lineRule="exact"/>
              <w:ind w:left="111"/>
              <w:rPr>
                <w:rFonts w:ascii="Times New Roman" w:hAnsi="Times New Roman" w:cs="Times New Roman"/>
              </w:rPr>
            </w:pPr>
            <w:r w:rsidRPr="00195A6A">
              <w:rPr>
                <w:rFonts w:ascii="Times New Roman" w:hAnsi="Times New Roman" w:cs="Times New Roman"/>
              </w:rPr>
              <w:t>-анализа на</w:t>
            </w:r>
          </w:p>
          <w:p w:rsidR="000C59B4" w:rsidRPr="00195A6A" w:rsidRDefault="000C59B4" w:rsidP="000C59B4">
            <w:pPr>
              <w:pStyle w:val="TableParagraph"/>
              <w:ind w:left="111"/>
              <w:rPr>
                <w:rFonts w:ascii="Times New Roman" w:hAnsi="Times New Roman" w:cs="Times New Roman"/>
              </w:rPr>
            </w:pPr>
            <w:r w:rsidRPr="00195A6A">
              <w:rPr>
                <w:rFonts w:ascii="Times New Roman" w:hAnsi="Times New Roman" w:cs="Times New Roman"/>
              </w:rPr>
              <w:t>стручним састанцима</w:t>
            </w:r>
          </w:p>
        </w:tc>
      </w:tr>
      <w:tr w:rsidR="000C59B4" w:rsidRPr="00195A6A" w:rsidTr="000C59B4">
        <w:trPr>
          <w:trHeight w:val="1953"/>
        </w:trPr>
        <w:tc>
          <w:tcPr>
            <w:tcW w:w="744" w:type="dxa"/>
            <w:textDirection w:val="btLr"/>
          </w:tcPr>
          <w:p w:rsidR="000C59B4" w:rsidRPr="00195A6A" w:rsidRDefault="000C59B4" w:rsidP="000C59B4">
            <w:pPr>
              <w:pStyle w:val="TableParagraph"/>
              <w:spacing w:before="6"/>
              <w:rPr>
                <w:rFonts w:ascii="Times New Roman" w:hAnsi="Times New Roman" w:cs="Times New Roman"/>
                <w:b/>
                <w:i/>
              </w:rPr>
            </w:pPr>
          </w:p>
          <w:p w:rsidR="000C59B4" w:rsidRPr="00195A6A" w:rsidRDefault="000C59B4" w:rsidP="000C59B4">
            <w:pPr>
              <w:pStyle w:val="TableParagraph"/>
              <w:ind w:left="131"/>
              <w:rPr>
                <w:rFonts w:ascii="Times New Roman" w:hAnsi="Times New Roman" w:cs="Times New Roman"/>
              </w:rPr>
            </w:pPr>
            <w:r w:rsidRPr="00195A6A">
              <w:rPr>
                <w:rFonts w:ascii="Times New Roman" w:hAnsi="Times New Roman" w:cs="Times New Roman"/>
              </w:rPr>
              <w:t>фебруар март 2020.</w:t>
            </w:r>
          </w:p>
        </w:tc>
        <w:tc>
          <w:tcPr>
            <w:tcW w:w="3595"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-Анализа остварености</w:t>
            </w:r>
          </w:p>
          <w:p w:rsidR="000C59B4" w:rsidRPr="00195A6A" w:rsidRDefault="000C59B4" w:rsidP="000C59B4">
            <w:pPr>
              <w:pStyle w:val="TableParagraph"/>
              <w:spacing w:before="1"/>
              <w:ind w:left="108" w:right="565"/>
              <w:rPr>
                <w:rFonts w:ascii="Times New Roman" w:hAnsi="Times New Roman" w:cs="Times New Roman"/>
              </w:rPr>
            </w:pPr>
            <w:r w:rsidRPr="00195A6A">
              <w:rPr>
                <w:rFonts w:ascii="Times New Roman" w:hAnsi="Times New Roman" w:cs="Times New Roman"/>
              </w:rPr>
              <w:t>Школскогпрограма на крају првог полугодишта</w:t>
            </w:r>
          </w:p>
          <w:p w:rsidR="000C59B4" w:rsidRPr="00195A6A" w:rsidRDefault="000C59B4" w:rsidP="000C59B4">
            <w:pPr>
              <w:pStyle w:val="TableParagraph"/>
              <w:spacing w:before="1" w:line="243" w:lineRule="exact"/>
              <w:ind w:left="108"/>
              <w:rPr>
                <w:rFonts w:ascii="Times New Roman" w:hAnsi="Times New Roman" w:cs="Times New Roman"/>
              </w:rPr>
            </w:pPr>
            <w:r w:rsidRPr="00195A6A">
              <w:rPr>
                <w:rFonts w:ascii="Times New Roman" w:hAnsi="Times New Roman" w:cs="Times New Roman"/>
              </w:rPr>
              <w:t>Посете часовима</w:t>
            </w:r>
          </w:p>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-Такмичења</w:t>
            </w:r>
          </w:p>
          <w:p w:rsidR="000C59B4" w:rsidRPr="00195A6A" w:rsidRDefault="000C59B4" w:rsidP="000C59B4">
            <w:pPr>
              <w:pStyle w:val="TableParagraph"/>
              <w:spacing w:before="1"/>
              <w:ind w:left="108" w:right="1734"/>
              <w:rPr>
                <w:rFonts w:ascii="Times New Roman" w:hAnsi="Times New Roman" w:cs="Times New Roman"/>
              </w:rPr>
            </w:pPr>
            <w:r w:rsidRPr="00195A6A">
              <w:rPr>
                <w:rFonts w:ascii="Times New Roman" w:hAnsi="Times New Roman" w:cs="Times New Roman"/>
              </w:rPr>
              <w:t>-Спортске активн Хуманитарне акције</w:t>
            </w:r>
          </w:p>
        </w:tc>
        <w:tc>
          <w:tcPr>
            <w:tcW w:w="2632" w:type="dxa"/>
          </w:tcPr>
          <w:p w:rsidR="000C59B4" w:rsidRPr="00195A6A" w:rsidRDefault="000C59B4" w:rsidP="000C59B4">
            <w:pPr>
              <w:pStyle w:val="TableParagraph"/>
              <w:spacing w:line="243" w:lineRule="exact"/>
              <w:ind w:left="106"/>
              <w:rPr>
                <w:rFonts w:ascii="Times New Roman" w:hAnsi="Times New Roman" w:cs="Times New Roman"/>
              </w:rPr>
            </w:pPr>
            <w:r w:rsidRPr="00195A6A">
              <w:rPr>
                <w:rFonts w:ascii="Times New Roman" w:hAnsi="Times New Roman" w:cs="Times New Roman"/>
              </w:rPr>
              <w:t>директор</w:t>
            </w:r>
          </w:p>
          <w:p w:rsidR="000C59B4" w:rsidRPr="00195A6A" w:rsidRDefault="000C59B4" w:rsidP="000C59B4">
            <w:pPr>
              <w:pStyle w:val="TableParagraph"/>
              <w:spacing w:before="1"/>
              <w:ind w:left="106"/>
              <w:rPr>
                <w:rFonts w:ascii="Times New Roman" w:hAnsi="Times New Roman" w:cs="Times New Roman"/>
              </w:rPr>
            </w:pPr>
            <w:r w:rsidRPr="00195A6A">
              <w:rPr>
                <w:rFonts w:ascii="Times New Roman" w:hAnsi="Times New Roman" w:cs="Times New Roman"/>
              </w:rPr>
              <w:t>-психолог</w:t>
            </w:r>
          </w:p>
          <w:p w:rsidR="000C59B4" w:rsidRPr="00195A6A" w:rsidRDefault="000C59B4" w:rsidP="000C59B4">
            <w:pPr>
              <w:pStyle w:val="TableParagraph"/>
              <w:ind w:left="106"/>
              <w:rPr>
                <w:rFonts w:ascii="Times New Roman" w:hAnsi="Times New Roman" w:cs="Times New Roman"/>
              </w:rPr>
            </w:pPr>
            <w:r w:rsidRPr="00195A6A">
              <w:rPr>
                <w:rFonts w:ascii="Times New Roman" w:hAnsi="Times New Roman" w:cs="Times New Roman"/>
              </w:rPr>
              <w:t>-предметни наставници</w:t>
            </w:r>
          </w:p>
          <w:p w:rsidR="000C59B4" w:rsidRPr="00195A6A" w:rsidRDefault="000C59B4" w:rsidP="000C59B4">
            <w:pPr>
              <w:pStyle w:val="TableParagraph"/>
              <w:spacing w:before="1"/>
              <w:ind w:left="106" w:right="593"/>
              <w:rPr>
                <w:rFonts w:ascii="Times New Roman" w:hAnsi="Times New Roman" w:cs="Times New Roman"/>
              </w:rPr>
            </w:pPr>
            <w:r w:rsidRPr="00195A6A">
              <w:rPr>
                <w:rFonts w:ascii="Times New Roman" w:hAnsi="Times New Roman" w:cs="Times New Roman"/>
              </w:rPr>
              <w:t>-наставници разредне наставе</w:t>
            </w:r>
          </w:p>
          <w:p w:rsidR="000C59B4" w:rsidRPr="00195A6A" w:rsidRDefault="000C59B4" w:rsidP="000C59B4">
            <w:pPr>
              <w:pStyle w:val="TableParagraph"/>
              <w:spacing w:line="243" w:lineRule="exact"/>
              <w:ind w:left="106"/>
              <w:rPr>
                <w:rFonts w:ascii="Times New Roman" w:hAnsi="Times New Roman" w:cs="Times New Roman"/>
              </w:rPr>
            </w:pPr>
            <w:r w:rsidRPr="00195A6A">
              <w:rPr>
                <w:rFonts w:ascii="Times New Roman" w:hAnsi="Times New Roman" w:cs="Times New Roman"/>
              </w:rPr>
              <w:t>-одељењске старешине</w:t>
            </w:r>
          </w:p>
          <w:p w:rsidR="000C59B4" w:rsidRPr="00195A6A" w:rsidRDefault="000C59B4" w:rsidP="000C59B4">
            <w:pPr>
              <w:pStyle w:val="TableParagraph"/>
              <w:spacing w:before="1" w:line="240" w:lineRule="atLeast"/>
              <w:ind w:left="106" w:right="180"/>
              <w:rPr>
                <w:rFonts w:ascii="Times New Roman" w:hAnsi="Times New Roman" w:cs="Times New Roman"/>
              </w:rPr>
            </w:pPr>
            <w:r w:rsidRPr="00195A6A">
              <w:rPr>
                <w:rFonts w:ascii="Times New Roman" w:hAnsi="Times New Roman" w:cs="Times New Roman"/>
              </w:rPr>
              <w:t>-руководиоци одељењског већа</w:t>
            </w:r>
          </w:p>
        </w:tc>
        <w:tc>
          <w:tcPr>
            <w:tcW w:w="1535" w:type="dxa"/>
          </w:tcPr>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 xml:space="preserve">Састанци </w:t>
            </w:r>
            <w:r w:rsidRPr="00195A6A">
              <w:rPr>
                <w:rFonts w:ascii="Times New Roman" w:hAnsi="Times New Roman" w:cs="Times New Roman"/>
                <w:w w:val="95"/>
              </w:rPr>
              <w:t xml:space="preserve">Наставничког </w:t>
            </w:r>
            <w:r w:rsidRPr="00195A6A">
              <w:rPr>
                <w:rFonts w:ascii="Times New Roman" w:hAnsi="Times New Roman" w:cs="Times New Roman"/>
              </w:rPr>
              <w:t>већа,</w:t>
            </w:r>
          </w:p>
          <w:p w:rsidR="000C59B4" w:rsidRPr="00195A6A" w:rsidRDefault="000C59B4" w:rsidP="000C59B4">
            <w:pPr>
              <w:pStyle w:val="TableParagraph"/>
              <w:spacing w:before="1"/>
              <w:ind w:left="107" w:right="633"/>
              <w:jc w:val="both"/>
              <w:rPr>
                <w:rFonts w:ascii="Times New Roman" w:hAnsi="Times New Roman" w:cs="Times New Roman"/>
              </w:rPr>
            </w:pPr>
            <w:r w:rsidRPr="00195A6A">
              <w:rPr>
                <w:rFonts w:ascii="Times New Roman" w:hAnsi="Times New Roman" w:cs="Times New Roman"/>
                <w:w w:val="95"/>
              </w:rPr>
              <w:t xml:space="preserve">Састанци </w:t>
            </w:r>
            <w:r w:rsidRPr="00195A6A">
              <w:rPr>
                <w:rFonts w:ascii="Times New Roman" w:hAnsi="Times New Roman" w:cs="Times New Roman"/>
              </w:rPr>
              <w:t>стручних актива,</w:t>
            </w:r>
          </w:p>
          <w:p w:rsidR="000C59B4" w:rsidRPr="00195A6A" w:rsidRDefault="000C59B4" w:rsidP="000C59B4">
            <w:pPr>
              <w:pStyle w:val="TableParagraph"/>
              <w:spacing w:line="244" w:lineRule="exact"/>
              <w:ind w:left="107"/>
              <w:rPr>
                <w:rFonts w:ascii="Times New Roman" w:hAnsi="Times New Roman" w:cs="Times New Roman"/>
              </w:rPr>
            </w:pPr>
            <w:r w:rsidRPr="00195A6A">
              <w:rPr>
                <w:rFonts w:ascii="Times New Roman" w:hAnsi="Times New Roman" w:cs="Times New Roman"/>
              </w:rPr>
              <w:t>одељенског</w:t>
            </w:r>
          </w:p>
          <w:p w:rsidR="000C59B4" w:rsidRPr="00195A6A" w:rsidRDefault="000C59B4" w:rsidP="000C59B4">
            <w:pPr>
              <w:pStyle w:val="TableParagraph"/>
              <w:spacing w:before="1" w:line="223" w:lineRule="exact"/>
              <w:ind w:left="107"/>
              <w:rPr>
                <w:rFonts w:ascii="Times New Roman" w:hAnsi="Times New Roman" w:cs="Times New Roman"/>
              </w:rPr>
            </w:pPr>
            <w:r w:rsidRPr="00195A6A">
              <w:rPr>
                <w:rFonts w:ascii="Times New Roman" w:hAnsi="Times New Roman" w:cs="Times New Roman"/>
              </w:rPr>
              <w:t>већа,</w:t>
            </w:r>
          </w:p>
        </w:tc>
        <w:tc>
          <w:tcPr>
            <w:tcW w:w="2156" w:type="dxa"/>
          </w:tcPr>
          <w:p w:rsidR="000C59B4" w:rsidRPr="00195A6A" w:rsidRDefault="000C59B4" w:rsidP="000C59B4">
            <w:pPr>
              <w:pStyle w:val="TableParagraph"/>
              <w:ind w:left="111" w:right="255"/>
              <w:rPr>
                <w:rFonts w:ascii="Times New Roman" w:hAnsi="Times New Roman" w:cs="Times New Roman"/>
              </w:rPr>
            </w:pPr>
            <w:r w:rsidRPr="00195A6A">
              <w:rPr>
                <w:rFonts w:ascii="Times New Roman" w:hAnsi="Times New Roman" w:cs="Times New Roman"/>
              </w:rPr>
              <w:t>-анализа на стручним</w:t>
            </w:r>
          </w:p>
          <w:p w:rsidR="000C59B4" w:rsidRPr="00195A6A" w:rsidRDefault="000C59B4" w:rsidP="000C59B4">
            <w:pPr>
              <w:pStyle w:val="TableParagraph"/>
              <w:ind w:left="157"/>
              <w:rPr>
                <w:rFonts w:ascii="Times New Roman" w:hAnsi="Times New Roman" w:cs="Times New Roman"/>
              </w:rPr>
            </w:pPr>
            <w:r w:rsidRPr="00195A6A">
              <w:rPr>
                <w:rFonts w:ascii="Times New Roman" w:hAnsi="Times New Roman" w:cs="Times New Roman"/>
              </w:rPr>
              <w:t>састанцима</w:t>
            </w:r>
          </w:p>
        </w:tc>
      </w:tr>
      <w:tr w:rsidR="000C59B4" w:rsidRPr="00195A6A" w:rsidTr="000C59B4">
        <w:trPr>
          <w:trHeight w:val="1466"/>
        </w:trPr>
        <w:tc>
          <w:tcPr>
            <w:tcW w:w="744" w:type="dxa"/>
            <w:textDirection w:val="btLr"/>
          </w:tcPr>
          <w:p w:rsidR="000C59B4" w:rsidRPr="00195A6A" w:rsidRDefault="000C59B4" w:rsidP="000C59B4">
            <w:pPr>
              <w:pStyle w:val="TableParagraph"/>
              <w:spacing w:before="174" w:line="247" w:lineRule="auto"/>
              <w:ind w:left="503" w:right="295" w:hanging="192"/>
              <w:rPr>
                <w:rFonts w:ascii="Times New Roman" w:hAnsi="Times New Roman" w:cs="Times New Roman"/>
              </w:rPr>
            </w:pPr>
            <w:r w:rsidRPr="00195A6A">
              <w:rPr>
                <w:rFonts w:ascii="Times New Roman" w:hAnsi="Times New Roman" w:cs="Times New Roman"/>
              </w:rPr>
              <w:t>април мај 2020.</w:t>
            </w:r>
          </w:p>
        </w:tc>
        <w:tc>
          <w:tcPr>
            <w:tcW w:w="3595" w:type="dxa"/>
          </w:tcPr>
          <w:p w:rsidR="000C59B4" w:rsidRPr="00195A6A" w:rsidRDefault="000C59B4" w:rsidP="000C59B4">
            <w:pPr>
              <w:pStyle w:val="TableParagraph"/>
              <w:spacing w:line="264" w:lineRule="auto"/>
              <w:ind w:left="108"/>
              <w:rPr>
                <w:rFonts w:ascii="Times New Roman" w:hAnsi="Times New Roman" w:cs="Times New Roman"/>
              </w:rPr>
            </w:pPr>
            <w:r w:rsidRPr="00195A6A">
              <w:rPr>
                <w:rFonts w:ascii="Times New Roman" w:hAnsi="Times New Roman" w:cs="Times New Roman"/>
              </w:rPr>
              <w:t>-Анализа остварености Школског програма на крају трећег</w:t>
            </w: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класификационог периода</w:t>
            </w:r>
          </w:p>
        </w:tc>
        <w:tc>
          <w:tcPr>
            <w:tcW w:w="2632" w:type="dxa"/>
          </w:tcPr>
          <w:p w:rsidR="000C59B4" w:rsidRPr="00195A6A" w:rsidRDefault="000C59B4" w:rsidP="000C59B4">
            <w:pPr>
              <w:pStyle w:val="TableParagraph"/>
              <w:spacing w:line="243" w:lineRule="exact"/>
              <w:ind w:left="106"/>
              <w:rPr>
                <w:rFonts w:ascii="Times New Roman" w:hAnsi="Times New Roman" w:cs="Times New Roman"/>
              </w:rPr>
            </w:pPr>
            <w:r w:rsidRPr="00195A6A">
              <w:rPr>
                <w:rFonts w:ascii="Times New Roman" w:hAnsi="Times New Roman" w:cs="Times New Roman"/>
              </w:rPr>
              <w:t>-одељенске старешине</w:t>
            </w:r>
          </w:p>
          <w:p w:rsidR="000C59B4" w:rsidRPr="00195A6A" w:rsidRDefault="000C59B4" w:rsidP="000C59B4">
            <w:pPr>
              <w:pStyle w:val="TableParagraph"/>
              <w:numPr>
                <w:ilvl w:val="0"/>
                <w:numId w:val="53"/>
              </w:numPr>
              <w:tabs>
                <w:tab w:val="left" w:pos="213"/>
              </w:tabs>
              <w:ind w:right="128" w:firstLine="0"/>
              <w:rPr>
                <w:rFonts w:ascii="Times New Roman" w:hAnsi="Times New Roman" w:cs="Times New Roman"/>
              </w:rPr>
            </w:pPr>
            <w:r w:rsidRPr="00195A6A">
              <w:rPr>
                <w:rFonts w:ascii="Times New Roman" w:hAnsi="Times New Roman" w:cs="Times New Roman"/>
              </w:rPr>
              <w:t xml:space="preserve">руководиоци </w:t>
            </w:r>
            <w:r w:rsidRPr="00195A6A">
              <w:rPr>
                <w:rFonts w:ascii="Times New Roman" w:hAnsi="Times New Roman" w:cs="Times New Roman"/>
                <w:spacing w:val="-3"/>
              </w:rPr>
              <w:t xml:space="preserve">Одељењског </w:t>
            </w:r>
            <w:r w:rsidRPr="00195A6A">
              <w:rPr>
                <w:rFonts w:ascii="Times New Roman" w:hAnsi="Times New Roman" w:cs="Times New Roman"/>
              </w:rPr>
              <w:t>већа</w:t>
            </w:r>
          </w:p>
          <w:p w:rsidR="000C59B4" w:rsidRPr="00195A6A" w:rsidRDefault="000C59B4" w:rsidP="000C59B4">
            <w:pPr>
              <w:pStyle w:val="TableParagraph"/>
              <w:spacing w:before="2" w:line="243" w:lineRule="exact"/>
              <w:ind w:left="106"/>
              <w:rPr>
                <w:rFonts w:ascii="Times New Roman" w:hAnsi="Times New Roman" w:cs="Times New Roman"/>
              </w:rPr>
            </w:pPr>
            <w:r w:rsidRPr="00195A6A">
              <w:rPr>
                <w:rFonts w:ascii="Times New Roman" w:hAnsi="Times New Roman" w:cs="Times New Roman"/>
              </w:rPr>
              <w:t>-директор</w:t>
            </w:r>
          </w:p>
          <w:p w:rsidR="000C59B4" w:rsidRPr="00195A6A" w:rsidRDefault="000C59B4" w:rsidP="000C59B4">
            <w:pPr>
              <w:pStyle w:val="TableParagraph"/>
              <w:numPr>
                <w:ilvl w:val="0"/>
                <w:numId w:val="53"/>
              </w:numPr>
              <w:tabs>
                <w:tab w:val="left" w:pos="213"/>
              </w:tabs>
              <w:spacing w:line="243" w:lineRule="exact"/>
              <w:ind w:left="212" w:hanging="107"/>
              <w:rPr>
                <w:rFonts w:ascii="Times New Roman" w:hAnsi="Times New Roman" w:cs="Times New Roman"/>
              </w:rPr>
            </w:pPr>
            <w:r w:rsidRPr="00195A6A">
              <w:rPr>
                <w:rFonts w:ascii="Times New Roman" w:hAnsi="Times New Roman" w:cs="Times New Roman"/>
              </w:rPr>
              <w:t>психолог</w:t>
            </w:r>
          </w:p>
        </w:tc>
        <w:tc>
          <w:tcPr>
            <w:tcW w:w="1535" w:type="dxa"/>
          </w:tcPr>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 xml:space="preserve">Састанци </w:t>
            </w:r>
            <w:r w:rsidRPr="00195A6A">
              <w:rPr>
                <w:rFonts w:ascii="Times New Roman" w:hAnsi="Times New Roman" w:cs="Times New Roman"/>
                <w:w w:val="95"/>
              </w:rPr>
              <w:t xml:space="preserve">Наставничког </w:t>
            </w:r>
            <w:r w:rsidRPr="00195A6A">
              <w:rPr>
                <w:rFonts w:ascii="Times New Roman" w:hAnsi="Times New Roman" w:cs="Times New Roman"/>
              </w:rPr>
              <w:t>већа, Одељенског већа</w:t>
            </w:r>
          </w:p>
        </w:tc>
        <w:tc>
          <w:tcPr>
            <w:tcW w:w="2156" w:type="dxa"/>
          </w:tcPr>
          <w:p w:rsidR="000C59B4" w:rsidRPr="00195A6A" w:rsidRDefault="000C59B4" w:rsidP="000C59B4">
            <w:pPr>
              <w:pStyle w:val="TableParagraph"/>
              <w:ind w:left="111" w:right="255"/>
              <w:rPr>
                <w:rFonts w:ascii="Times New Roman" w:hAnsi="Times New Roman" w:cs="Times New Roman"/>
              </w:rPr>
            </w:pPr>
            <w:r w:rsidRPr="00195A6A">
              <w:rPr>
                <w:rFonts w:ascii="Times New Roman" w:hAnsi="Times New Roman" w:cs="Times New Roman"/>
              </w:rPr>
              <w:t>-анализа на стручним</w:t>
            </w:r>
          </w:p>
          <w:p w:rsidR="000C59B4" w:rsidRPr="00195A6A" w:rsidRDefault="000C59B4" w:rsidP="000C59B4">
            <w:pPr>
              <w:pStyle w:val="TableParagraph"/>
              <w:ind w:left="157"/>
              <w:rPr>
                <w:rFonts w:ascii="Times New Roman" w:hAnsi="Times New Roman" w:cs="Times New Roman"/>
              </w:rPr>
            </w:pPr>
            <w:r w:rsidRPr="00195A6A">
              <w:rPr>
                <w:rFonts w:ascii="Times New Roman" w:hAnsi="Times New Roman" w:cs="Times New Roman"/>
              </w:rPr>
              <w:t>састанцима</w:t>
            </w:r>
          </w:p>
        </w:tc>
      </w:tr>
      <w:tr w:rsidR="000C59B4" w:rsidRPr="00195A6A" w:rsidTr="000C59B4">
        <w:trPr>
          <w:trHeight w:val="3417"/>
        </w:trPr>
        <w:tc>
          <w:tcPr>
            <w:tcW w:w="744" w:type="dxa"/>
            <w:textDirection w:val="btLr"/>
          </w:tcPr>
          <w:p w:rsidR="000C59B4" w:rsidRPr="00195A6A" w:rsidRDefault="000C59B4" w:rsidP="000C59B4">
            <w:pPr>
              <w:pStyle w:val="TableParagraph"/>
              <w:spacing w:before="6"/>
              <w:rPr>
                <w:rFonts w:ascii="Times New Roman" w:hAnsi="Times New Roman" w:cs="Times New Roman"/>
                <w:b/>
                <w:i/>
              </w:rPr>
            </w:pPr>
          </w:p>
          <w:p w:rsidR="000C59B4" w:rsidRPr="00195A6A" w:rsidRDefault="000C59B4" w:rsidP="000C59B4">
            <w:pPr>
              <w:pStyle w:val="TableParagraph"/>
              <w:ind w:left="911"/>
              <w:rPr>
                <w:rFonts w:ascii="Times New Roman" w:hAnsi="Times New Roman" w:cs="Times New Roman"/>
              </w:rPr>
            </w:pPr>
            <w:r w:rsidRPr="00195A6A">
              <w:rPr>
                <w:rFonts w:ascii="Times New Roman" w:hAnsi="Times New Roman" w:cs="Times New Roman"/>
              </w:rPr>
              <w:t>јун јул август 2020.</w:t>
            </w:r>
          </w:p>
        </w:tc>
        <w:tc>
          <w:tcPr>
            <w:tcW w:w="3595" w:type="dxa"/>
          </w:tcPr>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-Анализа остварености Школског</w:t>
            </w:r>
          </w:p>
          <w:p w:rsidR="000C59B4" w:rsidRPr="00195A6A" w:rsidRDefault="000C59B4" w:rsidP="000C59B4">
            <w:pPr>
              <w:pStyle w:val="TableParagraph"/>
              <w:spacing w:before="1" w:line="243" w:lineRule="exact"/>
              <w:ind w:left="108"/>
              <w:rPr>
                <w:rFonts w:ascii="Times New Roman" w:hAnsi="Times New Roman" w:cs="Times New Roman"/>
              </w:rPr>
            </w:pPr>
            <w:r w:rsidRPr="00195A6A">
              <w:rPr>
                <w:rFonts w:ascii="Times New Roman" w:hAnsi="Times New Roman" w:cs="Times New Roman"/>
              </w:rPr>
              <w:t>програма на крају другог полугодишта</w:t>
            </w:r>
          </w:p>
          <w:p w:rsidR="000C59B4" w:rsidRPr="00195A6A" w:rsidRDefault="000C59B4" w:rsidP="000C59B4">
            <w:pPr>
              <w:pStyle w:val="TableParagraph"/>
              <w:ind w:left="108" w:right="502"/>
              <w:rPr>
                <w:rFonts w:ascii="Times New Roman" w:hAnsi="Times New Roman" w:cs="Times New Roman"/>
              </w:rPr>
            </w:pPr>
            <w:r w:rsidRPr="00195A6A">
              <w:rPr>
                <w:rFonts w:ascii="Times New Roman" w:hAnsi="Times New Roman" w:cs="Times New Roman"/>
              </w:rPr>
              <w:t>-Анализа остварености Школског програма на крају школске године</w:t>
            </w: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 Посете часовима</w:t>
            </w:r>
          </w:p>
          <w:p w:rsidR="000C59B4" w:rsidRPr="00195A6A" w:rsidRDefault="000C59B4" w:rsidP="000C59B4">
            <w:pPr>
              <w:pStyle w:val="TableParagraph"/>
              <w:spacing w:before="1" w:line="243" w:lineRule="exact"/>
              <w:ind w:left="108"/>
              <w:rPr>
                <w:rFonts w:ascii="Times New Roman" w:hAnsi="Times New Roman" w:cs="Times New Roman"/>
              </w:rPr>
            </w:pPr>
            <w:r w:rsidRPr="00195A6A">
              <w:rPr>
                <w:rFonts w:ascii="Times New Roman" w:hAnsi="Times New Roman" w:cs="Times New Roman"/>
              </w:rPr>
              <w:t>-Такмичења</w:t>
            </w:r>
          </w:p>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-Спортске активности</w:t>
            </w:r>
          </w:p>
          <w:p w:rsidR="000C59B4" w:rsidRPr="00195A6A" w:rsidRDefault="000C59B4" w:rsidP="000C59B4">
            <w:pPr>
              <w:pStyle w:val="TableParagraph"/>
              <w:spacing w:before="1"/>
              <w:ind w:left="108" w:right="804"/>
              <w:rPr>
                <w:rFonts w:ascii="Times New Roman" w:hAnsi="Times New Roman" w:cs="Times New Roman"/>
              </w:rPr>
            </w:pPr>
            <w:r w:rsidRPr="00195A6A">
              <w:rPr>
                <w:rFonts w:ascii="Times New Roman" w:hAnsi="Times New Roman" w:cs="Times New Roman"/>
              </w:rPr>
              <w:t>-Сарадња са осталим стручним органима и тимовима ради евидентирања</w:t>
            </w:r>
          </w:p>
          <w:p w:rsidR="000C59B4" w:rsidRPr="00195A6A" w:rsidRDefault="000C59B4" w:rsidP="000C59B4">
            <w:pPr>
              <w:pStyle w:val="TableParagraph"/>
              <w:spacing w:line="244" w:lineRule="exact"/>
              <w:ind w:left="108"/>
              <w:rPr>
                <w:rFonts w:ascii="Times New Roman" w:hAnsi="Times New Roman" w:cs="Times New Roman"/>
              </w:rPr>
            </w:pPr>
            <w:r w:rsidRPr="00195A6A">
              <w:rPr>
                <w:rFonts w:ascii="Times New Roman" w:hAnsi="Times New Roman" w:cs="Times New Roman"/>
              </w:rPr>
              <w:t>измена и допуна Школског програма</w:t>
            </w: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-Извештај о раду актива</w:t>
            </w:r>
          </w:p>
          <w:p w:rsidR="000C59B4" w:rsidRPr="00195A6A" w:rsidRDefault="000C59B4" w:rsidP="000C59B4">
            <w:pPr>
              <w:pStyle w:val="TableParagraph"/>
              <w:spacing w:before="1" w:line="243" w:lineRule="exact"/>
              <w:ind w:left="108"/>
              <w:rPr>
                <w:rFonts w:ascii="Times New Roman" w:hAnsi="Times New Roman" w:cs="Times New Roman"/>
              </w:rPr>
            </w:pPr>
            <w:r w:rsidRPr="00195A6A">
              <w:rPr>
                <w:rFonts w:ascii="Times New Roman" w:hAnsi="Times New Roman" w:cs="Times New Roman"/>
              </w:rPr>
              <w:t>-Избор нових чланова и руководства</w:t>
            </w:r>
          </w:p>
          <w:p w:rsidR="000C59B4" w:rsidRPr="00195A6A" w:rsidRDefault="000C59B4" w:rsidP="000C59B4">
            <w:pPr>
              <w:pStyle w:val="TableParagraph"/>
              <w:spacing w:line="225" w:lineRule="exact"/>
              <w:ind w:left="108"/>
              <w:rPr>
                <w:rFonts w:ascii="Times New Roman" w:hAnsi="Times New Roman" w:cs="Times New Roman"/>
              </w:rPr>
            </w:pPr>
            <w:r w:rsidRPr="00195A6A">
              <w:rPr>
                <w:rFonts w:ascii="Times New Roman" w:hAnsi="Times New Roman" w:cs="Times New Roman"/>
              </w:rPr>
              <w:t>актива, измене у плану рада</w:t>
            </w:r>
          </w:p>
        </w:tc>
        <w:tc>
          <w:tcPr>
            <w:tcW w:w="2632" w:type="dxa"/>
          </w:tcPr>
          <w:p w:rsidR="000C59B4" w:rsidRPr="00195A6A" w:rsidRDefault="000C59B4" w:rsidP="000C59B4">
            <w:pPr>
              <w:pStyle w:val="TableParagraph"/>
              <w:spacing w:line="243" w:lineRule="exact"/>
              <w:ind w:left="106"/>
              <w:rPr>
                <w:rFonts w:ascii="Times New Roman" w:hAnsi="Times New Roman" w:cs="Times New Roman"/>
              </w:rPr>
            </w:pPr>
            <w:r w:rsidRPr="00195A6A">
              <w:rPr>
                <w:rFonts w:ascii="Times New Roman" w:hAnsi="Times New Roman" w:cs="Times New Roman"/>
              </w:rPr>
              <w:t>-одељењске старешине</w:t>
            </w:r>
          </w:p>
          <w:p w:rsidR="000C59B4" w:rsidRPr="00195A6A" w:rsidRDefault="000C59B4" w:rsidP="000C59B4">
            <w:pPr>
              <w:pStyle w:val="TableParagraph"/>
              <w:spacing w:before="1"/>
              <w:ind w:left="106" w:right="180"/>
              <w:rPr>
                <w:rFonts w:ascii="Times New Roman" w:hAnsi="Times New Roman" w:cs="Times New Roman"/>
              </w:rPr>
            </w:pPr>
            <w:r w:rsidRPr="00195A6A">
              <w:rPr>
                <w:rFonts w:ascii="Times New Roman" w:hAnsi="Times New Roman" w:cs="Times New Roman"/>
              </w:rPr>
              <w:t>-руководиоци одељењског већа</w:t>
            </w:r>
          </w:p>
          <w:p w:rsidR="000C59B4" w:rsidRPr="00195A6A" w:rsidRDefault="000C59B4" w:rsidP="000C59B4">
            <w:pPr>
              <w:pStyle w:val="TableParagraph"/>
              <w:spacing w:line="243" w:lineRule="exact"/>
              <w:ind w:left="106"/>
              <w:rPr>
                <w:rFonts w:ascii="Times New Roman" w:hAnsi="Times New Roman" w:cs="Times New Roman"/>
              </w:rPr>
            </w:pPr>
            <w:r w:rsidRPr="00195A6A">
              <w:rPr>
                <w:rFonts w:ascii="Times New Roman" w:hAnsi="Times New Roman" w:cs="Times New Roman"/>
              </w:rPr>
              <w:t>-директор</w:t>
            </w:r>
          </w:p>
          <w:p w:rsidR="000C59B4" w:rsidRPr="00195A6A" w:rsidRDefault="000C59B4" w:rsidP="000C59B4">
            <w:pPr>
              <w:pStyle w:val="TableParagraph"/>
              <w:spacing w:before="1"/>
              <w:ind w:left="106"/>
              <w:rPr>
                <w:rFonts w:ascii="Times New Roman" w:hAnsi="Times New Roman" w:cs="Times New Roman"/>
              </w:rPr>
            </w:pPr>
            <w:r w:rsidRPr="00195A6A">
              <w:rPr>
                <w:rFonts w:ascii="Times New Roman" w:hAnsi="Times New Roman" w:cs="Times New Roman"/>
              </w:rPr>
              <w:t>-педагог</w:t>
            </w:r>
          </w:p>
          <w:p w:rsidR="000C59B4" w:rsidRPr="00195A6A" w:rsidRDefault="000C59B4" w:rsidP="000C59B4">
            <w:pPr>
              <w:pStyle w:val="TableParagraph"/>
              <w:spacing w:line="243" w:lineRule="exact"/>
              <w:ind w:left="106"/>
              <w:rPr>
                <w:rFonts w:ascii="Times New Roman" w:hAnsi="Times New Roman" w:cs="Times New Roman"/>
              </w:rPr>
            </w:pPr>
            <w:r w:rsidRPr="00195A6A">
              <w:rPr>
                <w:rFonts w:ascii="Times New Roman" w:hAnsi="Times New Roman" w:cs="Times New Roman"/>
              </w:rPr>
              <w:t>-предметни наставници</w:t>
            </w:r>
          </w:p>
          <w:p w:rsidR="000C59B4" w:rsidRPr="00195A6A" w:rsidRDefault="000C59B4" w:rsidP="000C59B4">
            <w:pPr>
              <w:pStyle w:val="TableParagraph"/>
              <w:spacing w:line="243" w:lineRule="exact"/>
              <w:ind w:left="106"/>
              <w:rPr>
                <w:rFonts w:ascii="Times New Roman" w:hAnsi="Times New Roman" w:cs="Times New Roman"/>
              </w:rPr>
            </w:pPr>
            <w:r w:rsidRPr="00195A6A">
              <w:rPr>
                <w:rFonts w:ascii="Times New Roman" w:hAnsi="Times New Roman" w:cs="Times New Roman"/>
              </w:rPr>
              <w:t>-чланови актива</w:t>
            </w:r>
          </w:p>
          <w:p w:rsidR="000C59B4" w:rsidRPr="00195A6A" w:rsidRDefault="000C59B4" w:rsidP="000C59B4">
            <w:pPr>
              <w:pStyle w:val="TableParagraph"/>
              <w:spacing w:before="1"/>
              <w:ind w:left="106"/>
              <w:rPr>
                <w:rFonts w:ascii="Times New Roman" w:hAnsi="Times New Roman" w:cs="Times New Roman"/>
              </w:rPr>
            </w:pPr>
            <w:r w:rsidRPr="00195A6A">
              <w:rPr>
                <w:rFonts w:ascii="Times New Roman" w:hAnsi="Times New Roman" w:cs="Times New Roman"/>
              </w:rPr>
              <w:t>-руководилац актива</w:t>
            </w:r>
          </w:p>
        </w:tc>
        <w:tc>
          <w:tcPr>
            <w:tcW w:w="1535" w:type="dxa"/>
          </w:tcPr>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 xml:space="preserve">Састанци </w:t>
            </w:r>
            <w:r w:rsidRPr="00195A6A">
              <w:rPr>
                <w:rFonts w:ascii="Times New Roman" w:hAnsi="Times New Roman" w:cs="Times New Roman"/>
                <w:w w:val="95"/>
              </w:rPr>
              <w:t xml:space="preserve">Наставничког </w:t>
            </w:r>
            <w:r w:rsidRPr="00195A6A">
              <w:rPr>
                <w:rFonts w:ascii="Times New Roman" w:hAnsi="Times New Roman" w:cs="Times New Roman"/>
              </w:rPr>
              <w:t>већа,</w:t>
            </w:r>
          </w:p>
          <w:p w:rsidR="000C59B4" w:rsidRPr="00195A6A" w:rsidRDefault="000C59B4" w:rsidP="000C59B4">
            <w:pPr>
              <w:pStyle w:val="TableParagraph"/>
              <w:ind w:left="107" w:right="69"/>
              <w:rPr>
                <w:rFonts w:ascii="Times New Roman" w:hAnsi="Times New Roman" w:cs="Times New Roman"/>
              </w:rPr>
            </w:pPr>
            <w:r w:rsidRPr="00195A6A">
              <w:rPr>
                <w:rFonts w:ascii="Times New Roman" w:hAnsi="Times New Roman" w:cs="Times New Roman"/>
              </w:rPr>
              <w:t xml:space="preserve">стручних актива, одељенских већа, Тимова, </w:t>
            </w:r>
            <w:r w:rsidRPr="00195A6A">
              <w:rPr>
                <w:rFonts w:ascii="Times New Roman" w:hAnsi="Times New Roman" w:cs="Times New Roman"/>
                <w:w w:val="95"/>
              </w:rPr>
              <w:t xml:space="preserve">документација </w:t>
            </w:r>
            <w:r w:rsidRPr="00195A6A">
              <w:rPr>
                <w:rFonts w:ascii="Times New Roman" w:hAnsi="Times New Roman" w:cs="Times New Roman"/>
              </w:rPr>
              <w:t>школског</w:t>
            </w:r>
          </w:p>
          <w:p w:rsidR="000C59B4" w:rsidRPr="00195A6A" w:rsidRDefault="000C59B4" w:rsidP="000C59B4">
            <w:pPr>
              <w:pStyle w:val="TableParagraph"/>
              <w:ind w:left="107" w:right="497"/>
              <w:rPr>
                <w:rFonts w:ascii="Times New Roman" w:hAnsi="Times New Roman" w:cs="Times New Roman"/>
              </w:rPr>
            </w:pPr>
            <w:r w:rsidRPr="00195A6A">
              <w:rPr>
                <w:rFonts w:ascii="Times New Roman" w:hAnsi="Times New Roman" w:cs="Times New Roman"/>
                <w:w w:val="95"/>
              </w:rPr>
              <w:t xml:space="preserve">психолога, </w:t>
            </w:r>
            <w:r w:rsidRPr="00195A6A">
              <w:rPr>
                <w:rFonts w:ascii="Times New Roman" w:hAnsi="Times New Roman" w:cs="Times New Roman"/>
              </w:rPr>
              <w:t>директора</w:t>
            </w:r>
          </w:p>
        </w:tc>
        <w:tc>
          <w:tcPr>
            <w:tcW w:w="2156" w:type="dxa"/>
          </w:tcPr>
          <w:p w:rsidR="000C59B4" w:rsidRPr="00195A6A" w:rsidRDefault="000C59B4" w:rsidP="000C59B4">
            <w:pPr>
              <w:pStyle w:val="TableParagraph"/>
              <w:ind w:left="111" w:right="255"/>
              <w:rPr>
                <w:rFonts w:ascii="Times New Roman" w:hAnsi="Times New Roman" w:cs="Times New Roman"/>
              </w:rPr>
            </w:pPr>
            <w:r w:rsidRPr="00195A6A">
              <w:rPr>
                <w:rFonts w:ascii="Times New Roman" w:hAnsi="Times New Roman" w:cs="Times New Roman"/>
              </w:rPr>
              <w:t>-анализа на стручним</w:t>
            </w:r>
          </w:p>
          <w:p w:rsidR="000C59B4" w:rsidRPr="00195A6A" w:rsidRDefault="000C59B4" w:rsidP="000C59B4">
            <w:pPr>
              <w:pStyle w:val="TableParagraph"/>
              <w:spacing w:line="244" w:lineRule="exact"/>
              <w:ind w:left="157"/>
              <w:rPr>
                <w:rFonts w:ascii="Times New Roman" w:hAnsi="Times New Roman" w:cs="Times New Roman"/>
              </w:rPr>
            </w:pPr>
            <w:r w:rsidRPr="00195A6A">
              <w:rPr>
                <w:rFonts w:ascii="Times New Roman" w:hAnsi="Times New Roman" w:cs="Times New Roman"/>
              </w:rPr>
              <w:t>састанцима</w:t>
            </w:r>
          </w:p>
        </w:tc>
      </w:tr>
    </w:tbl>
    <w:p w:rsidR="000C59B4" w:rsidRPr="00195A6A" w:rsidRDefault="000C59B4" w:rsidP="000C59B4">
      <w:pPr>
        <w:pStyle w:val="BodyText"/>
        <w:spacing w:before="3"/>
        <w:rPr>
          <w:rFonts w:ascii="Times New Roman" w:hAnsi="Times New Roman" w:cs="Times New Roman"/>
          <w:b/>
          <w:i/>
        </w:rPr>
      </w:pPr>
    </w:p>
    <w:p w:rsidR="000C59B4" w:rsidRPr="00195A6A" w:rsidRDefault="000C59B4" w:rsidP="000C59B4">
      <w:pPr>
        <w:pStyle w:val="ListParagraph"/>
        <w:widowControl w:val="0"/>
        <w:numPr>
          <w:ilvl w:val="0"/>
          <w:numId w:val="54"/>
        </w:numPr>
        <w:tabs>
          <w:tab w:val="left" w:pos="696"/>
        </w:tabs>
        <w:suppressAutoHyphens w:val="0"/>
        <w:autoSpaceDE w:val="0"/>
        <w:autoSpaceDN w:val="0"/>
        <w:spacing w:before="57" w:after="0" w:line="240" w:lineRule="auto"/>
        <w:ind w:left="696" w:hanging="221"/>
        <w:contextualSpacing w:val="0"/>
        <w:rPr>
          <w:rFonts w:ascii="Times New Roman" w:hAnsi="Times New Roman" w:cs="Times New Roman"/>
          <w:b/>
          <w:i/>
        </w:rPr>
      </w:pPr>
      <w:r w:rsidRPr="00195A6A">
        <w:rPr>
          <w:rFonts w:ascii="Times New Roman" w:hAnsi="Times New Roman" w:cs="Times New Roman"/>
          <w:b/>
          <w:i/>
          <w:color w:val="1F4E79"/>
        </w:rPr>
        <w:t>ИЗВЕШТАЈ О РАДУ ТИМА ЗА САМОВРЕДНОВАЊЕ И ВРЕДНОВАЊЕ РАДА ШКОЛЕ ЗА ШКОЛСКУ2019/20.</w:t>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3"/>
        <w:gridCol w:w="5046"/>
        <w:gridCol w:w="2803"/>
      </w:tblGrid>
      <w:tr w:rsidR="000C59B4" w:rsidRPr="00195A6A" w:rsidTr="00F40F5E">
        <w:trPr>
          <w:trHeight w:val="244"/>
        </w:trPr>
        <w:tc>
          <w:tcPr>
            <w:tcW w:w="2873" w:type="dxa"/>
          </w:tcPr>
          <w:p w:rsidR="000C59B4" w:rsidRPr="00195A6A" w:rsidRDefault="000C59B4" w:rsidP="000C59B4">
            <w:pPr>
              <w:pStyle w:val="TableParagraph"/>
              <w:rPr>
                <w:rFonts w:ascii="Times New Roman" w:hAnsi="Times New Roman" w:cs="Times New Roman"/>
              </w:rPr>
            </w:pPr>
          </w:p>
        </w:tc>
        <w:tc>
          <w:tcPr>
            <w:tcW w:w="5046" w:type="dxa"/>
            <w:shd w:val="clear" w:color="auto" w:fill="BEBEBE"/>
          </w:tcPr>
          <w:p w:rsidR="000C59B4" w:rsidRPr="00195A6A" w:rsidRDefault="000C59B4" w:rsidP="000C59B4">
            <w:pPr>
              <w:pStyle w:val="TableParagraph"/>
              <w:rPr>
                <w:rFonts w:ascii="Times New Roman" w:hAnsi="Times New Roman" w:cs="Times New Roman"/>
              </w:rPr>
            </w:pPr>
          </w:p>
        </w:tc>
        <w:tc>
          <w:tcPr>
            <w:tcW w:w="2803" w:type="dxa"/>
          </w:tcPr>
          <w:p w:rsidR="000C59B4" w:rsidRPr="00195A6A" w:rsidRDefault="000C59B4" w:rsidP="000C59B4">
            <w:pPr>
              <w:pStyle w:val="TableParagraph"/>
              <w:spacing w:line="224" w:lineRule="exact"/>
              <w:ind w:left="108"/>
              <w:rPr>
                <w:rFonts w:ascii="Times New Roman" w:hAnsi="Times New Roman" w:cs="Times New Roman"/>
                <w:b/>
              </w:rPr>
            </w:pPr>
            <w:r w:rsidRPr="00195A6A">
              <w:rPr>
                <w:rFonts w:ascii="Times New Roman" w:hAnsi="Times New Roman" w:cs="Times New Roman"/>
                <w:b/>
              </w:rPr>
              <w:t>ДОКАЗИ</w:t>
            </w:r>
          </w:p>
        </w:tc>
      </w:tr>
      <w:tr w:rsidR="000C59B4" w:rsidRPr="00195A6A" w:rsidTr="00F40F5E">
        <w:trPr>
          <w:trHeight w:val="1053"/>
        </w:trPr>
        <w:tc>
          <w:tcPr>
            <w:tcW w:w="2873" w:type="dxa"/>
          </w:tcPr>
          <w:p w:rsidR="000C59B4" w:rsidRPr="00195A6A" w:rsidRDefault="000C59B4" w:rsidP="000C59B4">
            <w:pPr>
              <w:pStyle w:val="TableParagraph"/>
              <w:spacing w:before="1"/>
              <w:rPr>
                <w:rFonts w:ascii="Times New Roman" w:hAnsi="Times New Roman" w:cs="Times New Roman"/>
                <w:b/>
                <w:i/>
              </w:rPr>
            </w:pPr>
          </w:p>
          <w:p w:rsidR="00F40F5E" w:rsidRDefault="00F40F5E" w:rsidP="00F40F5E">
            <w:pPr>
              <w:pStyle w:val="TableParagraph"/>
              <w:tabs>
                <w:tab w:val="left" w:pos="2153"/>
              </w:tabs>
              <w:ind w:left="107" w:right="990"/>
              <w:rPr>
                <w:rFonts w:ascii="Times New Roman" w:hAnsi="Times New Roman" w:cs="Times New Roman"/>
                <w:b/>
                <w:w w:val="95"/>
              </w:rPr>
            </w:pPr>
            <w:r>
              <w:rPr>
                <w:rFonts w:ascii="Times New Roman" w:hAnsi="Times New Roman" w:cs="Times New Roman"/>
                <w:b/>
                <w:w w:val="95"/>
              </w:rPr>
              <w:t xml:space="preserve">РУКОВОДИЛАЦ </w:t>
            </w:r>
          </w:p>
          <w:p w:rsidR="000C59B4" w:rsidRPr="00195A6A" w:rsidRDefault="000C59B4" w:rsidP="000C59B4">
            <w:pPr>
              <w:pStyle w:val="TableParagraph"/>
              <w:ind w:left="107" w:right="1155"/>
              <w:rPr>
                <w:rFonts w:ascii="Times New Roman" w:hAnsi="Times New Roman" w:cs="Times New Roman"/>
                <w:b/>
              </w:rPr>
            </w:pPr>
            <w:r w:rsidRPr="00195A6A">
              <w:rPr>
                <w:rFonts w:ascii="Times New Roman" w:hAnsi="Times New Roman" w:cs="Times New Roman"/>
                <w:b/>
              </w:rPr>
              <w:t>ТИМА</w:t>
            </w:r>
          </w:p>
        </w:tc>
        <w:tc>
          <w:tcPr>
            <w:tcW w:w="5046"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58"/>
              <w:ind w:left="153"/>
              <w:rPr>
                <w:rFonts w:ascii="Times New Roman" w:hAnsi="Times New Roman" w:cs="Times New Roman"/>
              </w:rPr>
            </w:pPr>
            <w:r w:rsidRPr="00195A6A">
              <w:rPr>
                <w:rFonts w:ascii="Times New Roman" w:hAnsi="Times New Roman" w:cs="Times New Roman"/>
              </w:rPr>
              <w:t>Биљана Буквић, психолог</w:t>
            </w:r>
          </w:p>
        </w:tc>
        <w:tc>
          <w:tcPr>
            <w:tcW w:w="2803" w:type="dxa"/>
          </w:tcPr>
          <w:p w:rsidR="000C59B4" w:rsidRPr="00195A6A" w:rsidRDefault="000C59B4" w:rsidP="000C59B4">
            <w:pPr>
              <w:pStyle w:val="TableParagraph"/>
              <w:spacing w:before="1"/>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Записници са седница наставничког већа</w:t>
            </w:r>
          </w:p>
        </w:tc>
      </w:tr>
      <w:tr w:rsidR="000C59B4" w:rsidRPr="00195A6A" w:rsidTr="00F40F5E">
        <w:trPr>
          <w:trHeight w:val="1218"/>
        </w:trPr>
        <w:tc>
          <w:tcPr>
            <w:tcW w:w="2873"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0"/>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ЧЛАНОВИ ТИМА</w:t>
            </w:r>
          </w:p>
        </w:tc>
        <w:tc>
          <w:tcPr>
            <w:tcW w:w="5046" w:type="dxa"/>
          </w:tcPr>
          <w:p w:rsidR="000C59B4" w:rsidRPr="00195A6A" w:rsidRDefault="000C59B4" w:rsidP="000C59B4">
            <w:pPr>
              <w:pStyle w:val="TableParagraph"/>
              <w:ind w:left="108" w:right="2227"/>
              <w:rPr>
                <w:rFonts w:ascii="Times New Roman" w:hAnsi="Times New Roman" w:cs="Times New Roman"/>
              </w:rPr>
            </w:pPr>
            <w:r w:rsidRPr="00195A6A">
              <w:rPr>
                <w:rFonts w:ascii="Times New Roman" w:hAnsi="Times New Roman" w:cs="Times New Roman"/>
              </w:rPr>
              <w:t>Михајло Јовић, директор Биљана Буквић, психолог</w:t>
            </w:r>
          </w:p>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Татјана Стојиљковић, наставница</w:t>
            </w:r>
          </w:p>
          <w:p w:rsidR="000C59B4" w:rsidRPr="00195A6A" w:rsidRDefault="000C59B4" w:rsidP="000C59B4">
            <w:pPr>
              <w:pStyle w:val="TableParagraph"/>
              <w:spacing w:line="240" w:lineRule="atLeast"/>
              <w:ind w:left="108" w:right="1657"/>
              <w:rPr>
                <w:rFonts w:ascii="Times New Roman" w:hAnsi="Times New Roman" w:cs="Times New Roman"/>
              </w:rPr>
            </w:pPr>
            <w:r w:rsidRPr="00195A6A">
              <w:rPr>
                <w:rFonts w:ascii="Times New Roman" w:hAnsi="Times New Roman" w:cs="Times New Roman"/>
              </w:rPr>
              <w:t>Марија Лигети Балинт, наставница Вера Царина, наставница</w:t>
            </w:r>
          </w:p>
        </w:tc>
        <w:tc>
          <w:tcPr>
            <w:tcW w:w="2803" w:type="dxa"/>
          </w:tcPr>
          <w:p w:rsidR="000C59B4" w:rsidRPr="00195A6A" w:rsidRDefault="000C59B4" w:rsidP="000C59B4">
            <w:pPr>
              <w:pStyle w:val="TableParagraph"/>
              <w:spacing w:before="9"/>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Записници са седнице наставничког већа и тима</w:t>
            </w:r>
          </w:p>
        </w:tc>
      </w:tr>
      <w:tr w:rsidR="000C59B4" w:rsidRPr="00195A6A" w:rsidTr="00F40F5E">
        <w:trPr>
          <w:trHeight w:val="889"/>
        </w:trPr>
        <w:tc>
          <w:tcPr>
            <w:tcW w:w="2873"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ind w:left="107" w:right="1155"/>
              <w:rPr>
                <w:rFonts w:ascii="Times New Roman" w:hAnsi="Times New Roman" w:cs="Times New Roman"/>
                <w:b/>
              </w:rPr>
            </w:pPr>
            <w:r w:rsidRPr="00195A6A">
              <w:rPr>
                <w:rFonts w:ascii="Times New Roman" w:hAnsi="Times New Roman" w:cs="Times New Roman"/>
                <w:b/>
              </w:rPr>
              <w:t>БРОЈ ОДРЖАНИХ САСТАНАКА</w:t>
            </w:r>
          </w:p>
        </w:tc>
        <w:tc>
          <w:tcPr>
            <w:tcW w:w="5046"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w w:val="99"/>
              </w:rPr>
              <w:t>1</w:t>
            </w:r>
          </w:p>
        </w:tc>
        <w:tc>
          <w:tcPr>
            <w:tcW w:w="2803"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Записници са састанака тима</w:t>
            </w:r>
          </w:p>
        </w:tc>
      </w:tr>
      <w:tr w:rsidR="000C59B4" w:rsidRPr="00195A6A" w:rsidTr="00F40F5E">
        <w:trPr>
          <w:trHeight w:val="1194"/>
        </w:trPr>
        <w:tc>
          <w:tcPr>
            <w:tcW w:w="2873"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0"/>
              <w:rPr>
                <w:rFonts w:ascii="Times New Roman" w:hAnsi="Times New Roman" w:cs="Times New Roman"/>
                <w:b/>
                <w:i/>
              </w:rPr>
            </w:pPr>
          </w:p>
          <w:p w:rsidR="000C59B4" w:rsidRPr="00195A6A" w:rsidRDefault="000C59B4" w:rsidP="000C59B4">
            <w:pPr>
              <w:pStyle w:val="TableParagraph"/>
              <w:ind w:left="107" w:right="560"/>
              <w:rPr>
                <w:rFonts w:ascii="Times New Roman" w:hAnsi="Times New Roman" w:cs="Times New Roman"/>
                <w:b/>
              </w:rPr>
            </w:pPr>
            <w:r w:rsidRPr="00195A6A">
              <w:rPr>
                <w:rFonts w:ascii="Times New Roman" w:hAnsi="Times New Roman" w:cs="Times New Roman"/>
                <w:b/>
              </w:rPr>
              <w:t>РЕАЛИЗАЦИЈА ПЛАНА И ПРОГРАМА</w:t>
            </w:r>
          </w:p>
        </w:tc>
        <w:tc>
          <w:tcPr>
            <w:tcW w:w="5046"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Планиране активности у оквиру тима за школску 2019/2020. године нису реализоване</w:t>
            </w:r>
          </w:p>
        </w:tc>
        <w:tc>
          <w:tcPr>
            <w:tcW w:w="2803" w:type="dxa"/>
          </w:tcPr>
          <w:p w:rsidR="000C59B4" w:rsidRPr="00195A6A" w:rsidRDefault="000C59B4" w:rsidP="000C59B4">
            <w:pPr>
              <w:pStyle w:val="TableParagraph"/>
              <w:spacing w:line="264" w:lineRule="auto"/>
              <w:ind w:left="108" w:right="134"/>
              <w:rPr>
                <w:rFonts w:ascii="Times New Roman" w:hAnsi="Times New Roman" w:cs="Times New Roman"/>
              </w:rPr>
            </w:pPr>
            <w:r w:rsidRPr="00195A6A">
              <w:rPr>
                <w:rFonts w:ascii="Times New Roman" w:hAnsi="Times New Roman" w:cs="Times New Roman"/>
              </w:rPr>
              <w:t>Годишњи план активности, Записници са састанака тима, фотографије, пано у холу школе, документација</w:t>
            </w:r>
          </w:p>
        </w:tc>
      </w:tr>
      <w:tr w:rsidR="000C59B4" w:rsidRPr="00195A6A" w:rsidTr="00F40F5E">
        <w:trPr>
          <w:trHeight w:val="1463"/>
        </w:trPr>
        <w:tc>
          <w:tcPr>
            <w:tcW w:w="2873" w:type="dxa"/>
            <w:tcBorders>
              <w:bottom w:val="single" w:sz="6" w:space="0" w:color="000000"/>
            </w:tcBorders>
          </w:tcPr>
          <w:p w:rsidR="000C59B4" w:rsidRPr="00195A6A" w:rsidRDefault="000C59B4" w:rsidP="000C59B4">
            <w:pPr>
              <w:pStyle w:val="TableParagraph"/>
              <w:spacing w:before="12"/>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ОДСТУПАЊА У</w:t>
            </w:r>
          </w:p>
          <w:p w:rsidR="000C59B4" w:rsidRPr="00195A6A" w:rsidRDefault="000C59B4" w:rsidP="000C59B4">
            <w:pPr>
              <w:pStyle w:val="TableParagraph"/>
              <w:spacing w:before="1"/>
              <w:ind w:left="107"/>
              <w:rPr>
                <w:rFonts w:ascii="Times New Roman" w:hAnsi="Times New Roman" w:cs="Times New Roman"/>
                <w:b/>
              </w:rPr>
            </w:pPr>
            <w:r w:rsidRPr="00195A6A">
              <w:rPr>
                <w:rFonts w:ascii="Times New Roman" w:hAnsi="Times New Roman" w:cs="Times New Roman"/>
                <w:b/>
              </w:rPr>
              <w:t>РЕАЛИЗАЦИЈИ ПЛАНА И ПРОГРАМА</w:t>
            </w:r>
          </w:p>
        </w:tc>
        <w:tc>
          <w:tcPr>
            <w:tcW w:w="5046" w:type="dxa"/>
            <w:tcBorders>
              <w:bottom w:val="single" w:sz="6" w:space="0" w:color="000000"/>
            </w:tcBorders>
          </w:tcPr>
          <w:p w:rsidR="000C59B4" w:rsidRPr="00195A6A" w:rsidRDefault="000C59B4" w:rsidP="000C59B4">
            <w:pPr>
              <w:pStyle w:val="TableParagraph"/>
              <w:spacing w:before="11"/>
              <w:rPr>
                <w:rFonts w:ascii="Times New Roman" w:hAnsi="Times New Roman" w:cs="Times New Roman"/>
                <w:b/>
                <w:i/>
              </w:rPr>
            </w:pPr>
          </w:p>
          <w:p w:rsidR="000C59B4" w:rsidRPr="00195A6A" w:rsidRDefault="000C59B4" w:rsidP="000C59B4">
            <w:pPr>
              <w:pStyle w:val="TableParagraph"/>
              <w:spacing w:before="1"/>
              <w:ind w:left="108" w:right="115"/>
              <w:rPr>
                <w:rFonts w:ascii="Times New Roman" w:hAnsi="Times New Roman" w:cs="Times New Roman"/>
              </w:rPr>
            </w:pPr>
            <w:r w:rsidRPr="00195A6A">
              <w:rPr>
                <w:rFonts w:ascii="Times New Roman" w:hAnsi="Times New Roman" w:cs="Times New Roman"/>
              </w:rPr>
              <w:t>Одступања од реализације Плана и програма рада Тима у току ове школске године је било од проглашења ванредног стања изазваног проглашењем епидемије коронавируса (од 16.03.2020.)</w:t>
            </w:r>
          </w:p>
        </w:tc>
        <w:tc>
          <w:tcPr>
            <w:tcW w:w="2803" w:type="dxa"/>
            <w:tcBorders>
              <w:bottom w:val="single" w:sz="6" w:space="0" w:color="000000"/>
            </w:tcBorders>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22"/>
              <w:ind w:left="108"/>
              <w:rPr>
                <w:rFonts w:ascii="Times New Roman" w:hAnsi="Times New Roman" w:cs="Times New Roman"/>
              </w:rPr>
            </w:pPr>
            <w:r w:rsidRPr="00195A6A">
              <w:rPr>
                <w:rFonts w:ascii="Times New Roman" w:hAnsi="Times New Roman" w:cs="Times New Roman"/>
              </w:rPr>
              <w:t>Школска документација</w:t>
            </w:r>
          </w:p>
        </w:tc>
      </w:tr>
    </w:tbl>
    <w:p w:rsidR="000C59B4" w:rsidRPr="00195A6A" w:rsidRDefault="000C59B4" w:rsidP="000C59B4">
      <w:pPr>
        <w:pStyle w:val="BodyText"/>
        <w:spacing w:before="2"/>
        <w:rPr>
          <w:rFonts w:ascii="Times New Roman" w:hAnsi="Times New Roman" w:cs="Times New Roman"/>
          <w:b/>
          <w:i/>
        </w:rPr>
      </w:pPr>
    </w:p>
    <w:p w:rsidR="000C59B4" w:rsidRPr="00195A6A" w:rsidRDefault="000C59B4" w:rsidP="000C59B4">
      <w:pPr>
        <w:spacing w:before="56"/>
        <w:ind w:left="1321" w:right="1367"/>
        <w:jc w:val="center"/>
        <w:rPr>
          <w:rFonts w:ascii="Times New Roman" w:hAnsi="Times New Roman" w:cs="Times New Roman"/>
          <w:b/>
        </w:rPr>
      </w:pPr>
      <w:r w:rsidRPr="00195A6A">
        <w:rPr>
          <w:rFonts w:ascii="Times New Roman" w:hAnsi="Times New Roman" w:cs="Times New Roman"/>
          <w:b/>
        </w:rPr>
        <w:t>ИЗВЕШТАЈ О АКТИВНОСТИМА ЗА ШКОЛСКУ 2019/2020.годину</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2028"/>
        <w:gridCol w:w="1853"/>
        <w:gridCol w:w="1546"/>
        <w:gridCol w:w="2285"/>
        <w:gridCol w:w="1161"/>
        <w:gridCol w:w="1370"/>
      </w:tblGrid>
      <w:tr w:rsidR="000C59B4" w:rsidRPr="00195A6A" w:rsidTr="000C59B4">
        <w:trPr>
          <w:trHeight w:val="1134"/>
        </w:trPr>
        <w:tc>
          <w:tcPr>
            <w:tcW w:w="468" w:type="dxa"/>
            <w:shd w:val="clear" w:color="auto" w:fill="DFDFDF"/>
            <w:textDirection w:val="btLr"/>
          </w:tcPr>
          <w:p w:rsidR="000C59B4" w:rsidRPr="00195A6A" w:rsidRDefault="000C59B4" w:rsidP="000C59B4">
            <w:pPr>
              <w:pStyle w:val="TableParagraph"/>
              <w:spacing w:before="109"/>
              <w:ind w:left="474"/>
              <w:rPr>
                <w:rFonts w:ascii="Times New Roman" w:hAnsi="Times New Roman" w:cs="Times New Roman"/>
              </w:rPr>
            </w:pPr>
            <w:r w:rsidRPr="00195A6A">
              <w:rPr>
                <w:rFonts w:ascii="Times New Roman" w:hAnsi="Times New Roman" w:cs="Times New Roman"/>
              </w:rPr>
              <w:t>Време</w:t>
            </w:r>
          </w:p>
        </w:tc>
        <w:tc>
          <w:tcPr>
            <w:tcW w:w="2028" w:type="dxa"/>
            <w:shd w:val="clear" w:color="auto" w:fill="DFDFDF"/>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spacing w:before="1"/>
              <w:ind w:left="429"/>
              <w:rPr>
                <w:rFonts w:ascii="Times New Roman" w:hAnsi="Times New Roman" w:cs="Times New Roman"/>
                <w:b/>
              </w:rPr>
            </w:pPr>
            <w:r w:rsidRPr="00195A6A">
              <w:rPr>
                <w:rFonts w:ascii="Times New Roman" w:hAnsi="Times New Roman" w:cs="Times New Roman"/>
                <w:b/>
              </w:rPr>
              <w:t>АКТИВНОСТИ</w:t>
            </w:r>
          </w:p>
        </w:tc>
        <w:tc>
          <w:tcPr>
            <w:tcW w:w="1853"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439" w:firstLine="115"/>
              <w:rPr>
                <w:rFonts w:ascii="Times New Roman" w:hAnsi="Times New Roman" w:cs="Times New Roman"/>
                <w:b/>
              </w:rPr>
            </w:pPr>
            <w:r w:rsidRPr="00195A6A">
              <w:rPr>
                <w:rFonts w:ascii="Times New Roman" w:hAnsi="Times New Roman" w:cs="Times New Roman"/>
                <w:b/>
              </w:rPr>
              <w:t xml:space="preserve">носиоци </w:t>
            </w:r>
            <w:r w:rsidRPr="00195A6A">
              <w:rPr>
                <w:rFonts w:ascii="Times New Roman" w:hAnsi="Times New Roman" w:cs="Times New Roman"/>
                <w:b/>
                <w:w w:val="95"/>
              </w:rPr>
              <w:t>активности</w:t>
            </w:r>
          </w:p>
        </w:tc>
        <w:tc>
          <w:tcPr>
            <w:tcW w:w="1546"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230" w:firstLine="280"/>
              <w:rPr>
                <w:rFonts w:ascii="Times New Roman" w:hAnsi="Times New Roman" w:cs="Times New Roman"/>
                <w:b/>
              </w:rPr>
            </w:pPr>
            <w:r w:rsidRPr="00195A6A">
              <w:rPr>
                <w:rFonts w:ascii="Times New Roman" w:hAnsi="Times New Roman" w:cs="Times New Roman"/>
                <w:b/>
              </w:rPr>
              <w:t xml:space="preserve">начин </w:t>
            </w:r>
            <w:r w:rsidRPr="00195A6A">
              <w:rPr>
                <w:rFonts w:ascii="Times New Roman" w:hAnsi="Times New Roman" w:cs="Times New Roman"/>
                <w:b/>
                <w:w w:val="95"/>
              </w:rPr>
              <w:t>реализације</w:t>
            </w:r>
          </w:p>
        </w:tc>
        <w:tc>
          <w:tcPr>
            <w:tcW w:w="2285"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804" w:right="83" w:hanging="543"/>
              <w:rPr>
                <w:rFonts w:ascii="Times New Roman" w:hAnsi="Times New Roman" w:cs="Times New Roman"/>
                <w:b/>
              </w:rPr>
            </w:pPr>
            <w:r w:rsidRPr="00195A6A">
              <w:rPr>
                <w:rFonts w:ascii="Times New Roman" w:hAnsi="Times New Roman" w:cs="Times New Roman"/>
                <w:b/>
                <w:w w:val="95"/>
              </w:rPr>
              <w:t xml:space="preserve">задаци/оствареност </w:t>
            </w:r>
            <w:r w:rsidRPr="00195A6A">
              <w:rPr>
                <w:rFonts w:ascii="Times New Roman" w:hAnsi="Times New Roman" w:cs="Times New Roman"/>
                <w:b/>
              </w:rPr>
              <w:t>циљева</w:t>
            </w:r>
          </w:p>
        </w:tc>
        <w:tc>
          <w:tcPr>
            <w:tcW w:w="1161" w:type="dxa"/>
            <w:shd w:val="clear" w:color="auto" w:fill="DFDFDF"/>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spacing w:before="1"/>
              <w:ind w:left="168"/>
              <w:rPr>
                <w:rFonts w:ascii="Times New Roman" w:hAnsi="Times New Roman" w:cs="Times New Roman"/>
                <w:b/>
              </w:rPr>
            </w:pPr>
            <w:r w:rsidRPr="00195A6A">
              <w:rPr>
                <w:rFonts w:ascii="Times New Roman" w:hAnsi="Times New Roman" w:cs="Times New Roman"/>
                <w:b/>
              </w:rPr>
              <w:t>учесници</w:t>
            </w:r>
          </w:p>
        </w:tc>
        <w:tc>
          <w:tcPr>
            <w:tcW w:w="1370"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376"/>
              <w:rPr>
                <w:rFonts w:ascii="Times New Roman" w:hAnsi="Times New Roman" w:cs="Times New Roman"/>
                <w:b/>
              </w:rPr>
            </w:pPr>
            <w:r w:rsidRPr="00195A6A">
              <w:rPr>
                <w:rFonts w:ascii="Times New Roman" w:hAnsi="Times New Roman" w:cs="Times New Roman"/>
                <w:b/>
              </w:rPr>
              <w:t>докази</w:t>
            </w:r>
          </w:p>
        </w:tc>
      </w:tr>
      <w:tr w:rsidR="000C59B4" w:rsidRPr="00195A6A" w:rsidTr="000C59B4">
        <w:trPr>
          <w:trHeight w:val="2930"/>
        </w:trPr>
        <w:tc>
          <w:tcPr>
            <w:tcW w:w="468" w:type="dxa"/>
            <w:textDirection w:val="btLr"/>
          </w:tcPr>
          <w:p w:rsidR="000C59B4" w:rsidRPr="00195A6A" w:rsidRDefault="000C59B4" w:rsidP="000C59B4">
            <w:pPr>
              <w:pStyle w:val="TableParagraph"/>
              <w:spacing w:before="162"/>
              <w:ind w:left="362"/>
              <w:rPr>
                <w:rFonts w:ascii="Times New Roman" w:hAnsi="Times New Roman" w:cs="Times New Roman"/>
              </w:rPr>
            </w:pPr>
            <w:r w:rsidRPr="00195A6A">
              <w:rPr>
                <w:rFonts w:ascii="Times New Roman" w:hAnsi="Times New Roman" w:cs="Times New Roman"/>
              </w:rPr>
              <w:lastRenderedPageBreak/>
              <w:t>У току првог полугодишта</w:t>
            </w:r>
          </w:p>
        </w:tc>
        <w:tc>
          <w:tcPr>
            <w:tcW w:w="2028"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ind w:left="108" w:right="225"/>
              <w:rPr>
                <w:rFonts w:ascii="Times New Roman" w:hAnsi="Times New Roman" w:cs="Times New Roman"/>
              </w:rPr>
            </w:pPr>
            <w:r w:rsidRPr="00195A6A">
              <w:rPr>
                <w:rFonts w:ascii="Times New Roman" w:hAnsi="Times New Roman" w:cs="Times New Roman"/>
                <w:w w:val="95"/>
              </w:rPr>
              <w:t xml:space="preserve">Самовредновање </w:t>
            </w:r>
            <w:r w:rsidRPr="00195A6A">
              <w:rPr>
                <w:rFonts w:ascii="Times New Roman" w:hAnsi="Times New Roman" w:cs="Times New Roman"/>
              </w:rPr>
              <w:t>кључне област Настава и учење; наставак</w:t>
            </w:r>
          </w:p>
          <w:p w:rsidR="000C59B4" w:rsidRPr="00195A6A" w:rsidRDefault="000C59B4" w:rsidP="000C59B4">
            <w:pPr>
              <w:pStyle w:val="TableParagraph"/>
              <w:spacing w:before="1"/>
              <w:ind w:left="108" w:right="225"/>
              <w:rPr>
                <w:rFonts w:ascii="Times New Roman" w:hAnsi="Times New Roman" w:cs="Times New Roman"/>
              </w:rPr>
            </w:pPr>
            <w:r w:rsidRPr="00195A6A">
              <w:rPr>
                <w:rFonts w:ascii="Times New Roman" w:hAnsi="Times New Roman" w:cs="Times New Roman"/>
                <w:w w:val="95"/>
              </w:rPr>
              <w:t xml:space="preserve">самовредновања </w:t>
            </w:r>
            <w:r w:rsidRPr="00195A6A">
              <w:rPr>
                <w:rFonts w:ascii="Times New Roman" w:hAnsi="Times New Roman" w:cs="Times New Roman"/>
              </w:rPr>
              <w:t>које је започето</w:t>
            </w:r>
          </w:p>
          <w:p w:rsidR="000C59B4" w:rsidRPr="00195A6A" w:rsidRDefault="000C59B4" w:rsidP="000C59B4">
            <w:pPr>
              <w:pStyle w:val="TableParagraph"/>
              <w:ind w:left="108" w:right="225"/>
              <w:rPr>
                <w:rFonts w:ascii="Times New Roman" w:hAnsi="Times New Roman" w:cs="Times New Roman"/>
              </w:rPr>
            </w:pPr>
            <w:r w:rsidRPr="00195A6A">
              <w:rPr>
                <w:rFonts w:ascii="Times New Roman" w:hAnsi="Times New Roman" w:cs="Times New Roman"/>
              </w:rPr>
              <w:t>претходне школске године</w:t>
            </w:r>
          </w:p>
        </w:tc>
        <w:tc>
          <w:tcPr>
            <w:tcW w:w="1853"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2"/>
              <w:rPr>
                <w:rFonts w:ascii="Times New Roman" w:hAnsi="Times New Roman" w:cs="Times New Roman"/>
                <w:b/>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 xml:space="preserve">Чланови тима за </w:t>
            </w:r>
            <w:r w:rsidRPr="00195A6A">
              <w:rPr>
                <w:rFonts w:ascii="Times New Roman" w:hAnsi="Times New Roman" w:cs="Times New Roman"/>
                <w:w w:val="95"/>
              </w:rPr>
              <w:t>самовредновање</w:t>
            </w:r>
          </w:p>
        </w:tc>
        <w:tc>
          <w:tcPr>
            <w:tcW w:w="1546"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22"/>
              <w:ind w:left="108"/>
              <w:rPr>
                <w:rFonts w:ascii="Times New Roman" w:hAnsi="Times New Roman" w:cs="Times New Roman"/>
              </w:rPr>
            </w:pPr>
            <w:r w:rsidRPr="00195A6A">
              <w:rPr>
                <w:rFonts w:ascii="Times New Roman" w:hAnsi="Times New Roman" w:cs="Times New Roman"/>
                <w:w w:val="95"/>
              </w:rPr>
              <w:t xml:space="preserve">Анкетирање </w:t>
            </w:r>
            <w:r w:rsidRPr="00195A6A">
              <w:rPr>
                <w:rFonts w:ascii="Times New Roman" w:hAnsi="Times New Roman" w:cs="Times New Roman"/>
              </w:rPr>
              <w:t>ученика о</w:t>
            </w:r>
          </w:p>
          <w:p w:rsidR="000C59B4" w:rsidRPr="00195A6A" w:rsidRDefault="000C59B4" w:rsidP="000C59B4">
            <w:pPr>
              <w:pStyle w:val="TableParagraph"/>
              <w:spacing w:line="243" w:lineRule="exact"/>
              <w:ind w:left="108"/>
              <w:rPr>
                <w:rFonts w:ascii="Times New Roman" w:hAnsi="Times New Roman" w:cs="Times New Roman"/>
              </w:rPr>
            </w:pPr>
            <w:r w:rsidRPr="00195A6A">
              <w:rPr>
                <w:rFonts w:ascii="Times New Roman" w:hAnsi="Times New Roman" w:cs="Times New Roman"/>
              </w:rPr>
              <w:t>степену</w:t>
            </w:r>
          </w:p>
          <w:p w:rsidR="000C59B4" w:rsidRPr="00195A6A" w:rsidRDefault="000C59B4" w:rsidP="000C59B4">
            <w:pPr>
              <w:pStyle w:val="TableParagraph"/>
              <w:spacing w:before="1"/>
              <w:ind w:left="108"/>
              <w:rPr>
                <w:rFonts w:ascii="Times New Roman" w:hAnsi="Times New Roman" w:cs="Times New Roman"/>
              </w:rPr>
            </w:pPr>
            <w:r w:rsidRPr="00195A6A">
              <w:rPr>
                <w:rFonts w:ascii="Times New Roman" w:hAnsi="Times New Roman" w:cs="Times New Roman"/>
                <w:w w:val="95"/>
              </w:rPr>
              <w:t xml:space="preserve">задовољства </w:t>
            </w:r>
            <w:r w:rsidRPr="00195A6A">
              <w:rPr>
                <w:rFonts w:ascii="Times New Roman" w:hAnsi="Times New Roman" w:cs="Times New Roman"/>
              </w:rPr>
              <w:t>одабраним наставним</w:t>
            </w: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предметима</w:t>
            </w:r>
          </w:p>
        </w:tc>
        <w:tc>
          <w:tcPr>
            <w:tcW w:w="2285" w:type="dxa"/>
          </w:tcPr>
          <w:p w:rsidR="000C59B4" w:rsidRPr="00195A6A" w:rsidRDefault="000C59B4" w:rsidP="000C59B4">
            <w:pPr>
              <w:pStyle w:val="TableParagraph"/>
              <w:ind w:left="108" w:right="83"/>
              <w:rPr>
                <w:rFonts w:ascii="Times New Roman" w:hAnsi="Times New Roman" w:cs="Times New Roman"/>
              </w:rPr>
            </w:pPr>
            <w:r w:rsidRPr="00195A6A">
              <w:rPr>
                <w:rFonts w:ascii="Times New Roman" w:hAnsi="Times New Roman" w:cs="Times New Roman"/>
              </w:rPr>
              <w:t>Одабир кључне области у којој ће се спровести</w:t>
            </w:r>
          </w:p>
          <w:p w:rsidR="000C59B4" w:rsidRPr="00195A6A" w:rsidRDefault="000C59B4" w:rsidP="000C59B4">
            <w:pPr>
              <w:pStyle w:val="TableParagraph"/>
              <w:ind w:left="108" w:right="121"/>
              <w:rPr>
                <w:rFonts w:ascii="Times New Roman" w:hAnsi="Times New Roman" w:cs="Times New Roman"/>
              </w:rPr>
            </w:pPr>
            <w:r w:rsidRPr="00195A6A">
              <w:rPr>
                <w:rFonts w:ascii="Times New Roman" w:hAnsi="Times New Roman" w:cs="Times New Roman"/>
              </w:rPr>
              <w:t>самовреновање, Одређивање узорка који ће учествовати, Припрема материјала за прикупљање</w:t>
            </w:r>
          </w:p>
          <w:p w:rsidR="000C59B4" w:rsidRPr="00195A6A" w:rsidRDefault="000C59B4" w:rsidP="000C59B4">
            <w:pPr>
              <w:pStyle w:val="TableParagraph"/>
              <w:ind w:left="108" w:right="244"/>
              <w:jc w:val="both"/>
              <w:rPr>
                <w:rFonts w:ascii="Times New Roman" w:hAnsi="Times New Roman" w:cs="Times New Roman"/>
              </w:rPr>
            </w:pPr>
            <w:r w:rsidRPr="00195A6A">
              <w:rPr>
                <w:rFonts w:ascii="Times New Roman" w:hAnsi="Times New Roman" w:cs="Times New Roman"/>
              </w:rPr>
              <w:t xml:space="preserve">података, </w:t>
            </w:r>
            <w:r w:rsidRPr="00195A6A">
              <w:rPr>
                <w:rFonts w:ascii="Times New Roman" w:hAnsi="Times New Roman" w:cs="Times New Roman"/>
                <w:spacing w:val="-3"/>
              </w:rPr>
              <w:t xml:space="preserve">реализација </w:t>
            </w:r>
            <w:r w:rsidRPr="00195A6A">
              <w:rPr>
                <w:rFonts w:ascii="Times New Roman" w:hAnsi="Times New Roman" w:cs="Times New Roman"/>
              </w:rPr>
              <w:t>анкетирања, обрада и анализа података,</w:t>
            </w:r>
          </w:p>
          <w:p w:rsidR="000C59B4" w:rsidRPr="00195A6A" w:rsidRDefault="000C59B4" w:rsidP="000C59B4">
            <w:pPr>
              <w:pStyle w:val="TableParagraph"/>
              <w:spacing w:before="1" w:line="243" w:lineRule="exact"/>
              <w:ind w:left="108"/>
              <w:rPr>
                <w:rFonts w:ascii="Times New Roman" w:hAnsi="Times New Roman" w:cs="Times New Roman"/>
              </w:rPr>
            </w:pPr>
            <w:r w:rsidRPr="00195A6A">
              <w:rPr>
                <w:rFonts w:ascii="Times New Roman" w:hAnsi="Times New Roman" w:cs="Times New Roman"/>
              </w:rPr>
              <w:t>приказ/објављивање</w:t>
            </w:r>
          </w:p>
          <w:p w:rsidR="000C59B4" w:rsidRPr="00195A6A" w:rsidRDefault="000C59B4" w:rsidP="000C59B4">
            <w:pPr>
              <w:pStyle w:val="TableParagraph"/>
              <w:spacing w:line="225" w:lineRule="exact"/>
              <w:ind w:left="108"/>
              <w:rPr>
                <w:rFonts w:ascii="Times New Roman" w:hAnsi="Times New Roman" w:cs="Times New Roman"/>
              </w:rPr>
            </w:pPr>
            <w:r w:rsidRPr="00195A6A">
              <w:rPr>
                <w:rFonts w:ascii="Times New Roman" w:hAnsi="Times New Roman" w:cs="Times New Roman"/>
              </w:rPr>
              <w:t>добијених резултата</w:t>
            </w:r>
          </w:p>
        </w:tc>
        <w:tc>
          <w:tcPr>
            <w:tcW w:w="1161"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2"/>
              <w:rPr>
                <w:rFonts w:ascii="Times New Roman" w:hAnsi="Times New Roman" w:cs="Times New Roman"/>
                <w:b/>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w w:val="95"/>
              </w:rPr>
              <w:t xml:space="preserve">Ученици </w:t>
            </w:r>
            <w:r w:rsidRPr="00195A6A">
              <w:rPr>
                <w:rFonts w:ascii="Times New Roman" w:hAnsi="Times New Roman" w:cs="Times New Roman"/>
              </w:rPr>
              <w:t>СМШ</w:t>
            </w:r>
          </w:p>
        </w:tc>
        <w:tc>
          <w:tcPr>
            <w:tcW w:w="1370"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1"/>
              <w:rPr>
                <w:rFonts w:ascii="Times New Roman" w:hAnsi="Times New Roman" w:cs="Times New Roman"/>
                <w:b/>
              </w:rPr>
            </w:pPr>
          </w:p>
          <w:p w:rsidR="000C59B4" w:rsidRPr="00195A6A" w:rsidRDefault="000C59B4" w:rsidP="000C59B4">
            <w:pPr>
              <w:pStyle w:val="TableParagraph"/>
              <w:ind w:left="109"/>
              <w:rPr>
                <w:rFonts w:ascii="Times New Roman" w:hAnsi="Times New Roman" w:cs="Times New Roman"/>
              </w:rPr>
            </w:pPr>
            <w:r w:rsidRPr="00195A6A">
              <w:rPr>
                <w:rFonts w:ascii="Times New Roman" w:hAnsi="Times New Roman" w:cs="Times New Roman"/>
                <w:w w:val="95"/>
              </w:rPr>
              <w:t xml:space="preserve">Попуњене </w:t>
            </w:r>
            <w:r w:rsidRPr="00195A6A">
              <w:rPr>
                <w:rFonts w:ascii="Times New Roman" w:hAnsi="Times New Roman" w:cs="Times New Roman"/>
              </w:rPr>
              <w:t>анкете,</w:t>
            </w:r>
          </w:p>
          <w:p w:rsidR="000C59B4" w:rsidRPr="00195A6A" w:rsidRDefault="000C59B4" w:rsidP="000C59B4">
            <w:pPr>
              <w:pStyle w:val="TableParagraph"/>
              <w:spacing w:before="1" w:line="244" w:lineRule="exact"/>
              <w:ind w:left="109"/>
              <w:rPr>
                <w:rFonts w:ascii="Times New Roman" w:hAnsi="Times New Roman" w:cs="Times New Roman"/>
              </w:rPr>
            </w:pPr>
            <w:r w:rsidRPr="00195A6A">
              <w:rPr>
                <w:rFonts w:ascii="Times New Roman" w:hAnsi="Times New Roman" w:cs="Times New Roman"/>
              </w:rPr>
              <w:t>извештај о</w:t>
            </w:r>
          </w:p>
          <w:p w:rsidR="000C59B4" w:rsidRPr="00195A6A" w:rsidRDefault="000C59B4" w:rsidP="000C59B4">
            <w:pPr>
              <w:pStyle w:val="TableParagraph"/>
              <w:ind w:left="109"/>
              <w:rPr>
                <w:rFonts w:ascii="Times New Roman" w:hAnsi="Times New Roman" w:cs="Times New Roman"/>
              </w:rPr>
            </w:pPr>
            <w:r w:rsidRPr="00195A6A">
              <w:rPr>
                <w:rFonts w:ascii="Times New Roman" w:hAnsi="Times New Roman" w:cs="Times New Roman"/>
                <w:w w:val="95"/>
              </w:rPr>
              <w:t xml:space="preserve">спроведеном </w:t>
            </w:r>
            <w:r w:rsidRPr="00195A6A">
              <w:rPr>
                <w:rFonts w:ascii="Times New Roman" w:hAnsi="Times New Roman" w:cs="Times New Roman"/>
              </w:rPr>
              <w:t>анкетирању</w:t>
            </w:r>
          </w:p>
        </w:tc>
      </w:tr>
    </w:tbl>
    <w:p w:rsidR="000C59B4" w:rsidRPr="00195A6A" w:rsidRDefault="000C59B4" w:rsidP="000C59B4">
      <w:pPr>
        <w:pStyle w:val="BodyText"/>
        <w:spacing w:before="8"/>
        <w:rPr>
          <w:rFonts w:ascii="Times New Roman" w:hAnsi="Times New Roman" w:cs="Times New Roman"/>
          <w:b/>
        </w:rPr>
      </w:pPr>
    </w:p>
    <w:p w:rsidR="000C59B4" w:rsidRPr="00195A6A" w:rsidRDefault="000C59B4" w:rsidP="000C59B4">
      <w:pPr>
        <w:pStyle w:val="ListParagraph"/>
        <w:widowControl w:val="0"/>
        <w:numPr>
          <w:ilvl w:val="0"/>
          <w:numId w:val="54"/>
        </w:numPr>
        <w:tabs>
          <w:tab w:val="left" w:pos="696"/>
        </w:tabs>
        <w:suppressAutoHyphens w:val="0"/>
        <w:autoSpaceDE w:val="0"/>
        <w:autoSpaceDN w:val="0"/>
        <w:spacing w:before="57" w:after="0" w:line="240" w:lineRule="auto"/>
        <w:ind w:left="696" w:hanging="221"/>
        <w:contextualSpacing w:val="0"/>
        <w:rPr>
          <w:rFonts w:ascii="Times New Roman" w:hAnsi="Times New Roman" w:cs="Times New Roman"/>
          <w:b/>
          <w:i/>
        </w:rPr>
      </w:pPr>
      <w:r w:rsidRPr="00195A6A">
        <w:rPr>
          <w:rFonts w:ascii="Times New Roman" w:hAnsi="Times New Roman" w:cs="Times New Roman"/>
          <w:b/>
          <w:i/>
          <w:color w:val="1F4E79"/>
        </w:rPr>
        <w:t>ИЗВЕШТАЈ ТИМА ЗА ПРОФЕСИОНАЛНИ РАЗВОЈ МУЗИЧКЕ ШКОЛЕ ЗА 2019/20ГОДИНУ</w:t>
      </w:r>
    </w:p>
    <w:p w:rsidR="0007590A" w:rsidRPr="00195A6A" w:rsidRDefault="000C59B4" w:rsidP="0007590A">
      <w:pPr>
        <w:spacing w:before="146" w:line="372" w:lineRule="auto"/>
        <w:ind w:left="475" w:right="8072"/>
        <w:rPr>
          <w:rFonts w:ascii="Times New Roman" w:hAnsi="Times New Roman" w:cs="Times New Roman"/>
          <w:b/>
        </w:rPr>
      </w:pPr>
      <w:r w:rsidRPr="00195A6A">
        <w:rPr>
          <w:rFonts w:ascii="Times New Roman" w:hAnsi="Times New Roman" w:cs="Times New Roman"/>
          <w:b/>
        </w:rPr>
        <w:t>Хелена Маринц , координатор Рамона Димитријевић Балаћ Ана Ђурић</w:t>
      </w:r>
    </w:p>
    <w:p w:rsidR="000C59B4" w:rsidRPr="00195A6A" w:rsidRDefault="000C59B4" w:rsidP="004211B9">
      <w:pPr>
        <w:spacing w:after="0" w:line="240" w:lineRule="auto"/>
        <w:ind w:left="475" w:right="1430"/>
        <w:rPr>
          <w:rFonts w:ascii="Times New Roman" w:hAnsi="Times New Roman" w:cs="Times New Roman"/>
        </w:rPr>
      </w:pPr>
      <w:r w:rsidRPr="00195A6A">
        <w:rPr>
          <w:rFonts w:ascii="Times New Roman" w:hAnsi="Times New Roman" w:cs="Times New Roman"/>
        </w:rPr>
        <w:t>Тим за професионални развој је на састанку са директором школе ,одржаном 06.11.2019.године, дао предлог да се реализују два семинара за стручно усавршавање запослених у настави , оба у организацији удружења„МОТИВ МТ“ из Београда, Гласничка 10/72 . Први семинар „НТЦ и рана музичка стимулација“ одржан је 27.12. и 28.12.2019.године у сали школе , а други саминар „Савремене методе учења музике у различитим развојним фазама детета“ одржан је 01.02. и 02.02. 2020.године , такође у сали школе. Оба семинара , компетенције К1са по 16 часова стручног усавршавања, је пратило по 30 наставника запослених у настави који су веома позитивно оценили квалитет предавања. Потврде о стручном усавршавању наставника који су наведене семинаре одслушали још увек нису издате од стране организатора ради ванредне ситуације која јепроглашена током другог полугодишта због епидемије КОВИД – 19 , па ће тим за професионални развој преузети на себе да контактира предаваче и регулише издавање документа.</w:t>
      </w:r>
    </w:p>
    <w:p w:rsidR="000C59B4" w:rsidRPr="00195A6A" w:rsidRDefault="000C59B4" w:rsidP="004211B9">
      <w:pPr>
        <w:pStyle w:val="BodyText"/>
        <w:spacing w:before="115"/>
        <w:rPr>
          <w:rFonts w:ascii="Times New Roman" w:hAnsi="Times New Roman" w:cs="Times New Roman"/>
        </w:rPr>
      </w:pPr>
      <w:r w:rsidRPr="00195A6A">
        <w:rPr>
          <w:rFonts w:ascii="Times New Roman" w:hAnsi="Times New Roman" w:cs="Times New Roman"/>
        </w:rPr>
        <w:t>Извештај тима за професионални развој о планираним активностима за школску 2020./2021.годину</w:t>
      </w:r>
    </w:p>
    <w:p w:rsidR="000C59B4" w:rsidRPr="00195A6A" w:rsidRDefault="000C59B4" w:rsidP="00F40F5E">
      <w:pPr>
        <w:pStyle w:val="BodyText"/>
        <w:tabs>
          <w:tab w:val="left" w:pos="8678"/>
        </w:tabs>
        <w:spacing w:before="147" w:line="266" w:lineRule="auto"/>
        <w:ind w:right="635"/>
        <w:rPr>
          <w:rFonts w:ascii="Times New Roman" w:hAnsi="Times New Roman" w:cs="Times New Roman"/>
        </w:rPr>
      </w:pPr>
      <w:r w:rsidRPr="00195A6A">
        <w:rPr>
          <w:rFonts w:ascii="Times New Roman" w:hAnsi="Times New Roman" w:cs="Times New Roman"/>
        </w:rPr>
        <w:t>Увидом у каталог ЗУОВ-а за наступајућу школску годину , тим за професионални развој предлаже реализацију следећих семинара : Корелација наставе солфеђа саинструменталном</w:t>
      </w:r>
      <w:r w:rsidR="00F40F5E">
        <w:rPr>
          <w:rFonts w:ascii="Times New Roman" w:hAnsi="Times New Roman" w:cs="Times New Roman"/>
        </w:rPr>
        <w:t>наставом</w:t>
      </w:r>
      <w:r w:rsidRPr="00195A6A">
        <w:rPr>
          <w:rFonts w:ascii="Times New Roman" w:hAnsi="Times New Roman" w:cs="Times New Roman"/>
        </w:rPr>
        <w:t>( кат.бр.944 ,К1,8бодова), Хеуристичке методе у читању музичког дела ( кат.бр.965, К1, 16 бодова), Рад на упознавању музичке писмености током првог и другог циклуса основног музичког образовања (кат.бр.976, К2, 8 бодова), Увођење у музику : савремене тенденције у музичкој педагогији ( кат.бр.977, К2, 8 бодова), Од првих нота до концертног подијума ( кат.бр.984, К3, 16 бодова), Превенција емотивног сагоревања наставника у школама (кат.бр.992, К4, 13 бодова). Имајући у виду све већи значај извођења наставе на даљину ( онлајн), тим предлаже и следеће ОКЦ онлајн-семинаре : Добра припрема за час – успешан час (кат.бр.433,К2, 32 бода), Мобилни телефон у</w:t>
      </w:r>
    </w:p>
    <w:p w:rsidR="000C59B4" w:rsidRPr="00195A6A" w:rsidRDefault="000C59B4" w:rsidP="000C59B4">
      <w:pPr>
        <w:pStyle w:val="BodyText"/>
        <w:spacing w:line="264" w:lineRule="auto"/>
        <w:ind w:right="588"/>
        <w:rPr>
          <w:rFonts w:ascii="Times New Roman" w:hAnsi="Times New Roman" w:cs="Times New Roman"/>
        </w:rPr>
      </w:pPr>
      <w:r w:rsidRPr="00195A6A">
        <w:rPr>
          <w:rFonts w:ascii="Times New Roman" w:hAnsi="Times New Roman" w:cs="Times New Roman"/>
        </w:rPr>
        <w:t>настави ( кат.бр.491, К2, 32 бода), Видео лекције – наставна средстава савременог образовања (кат.бр.420, К2, 37 бодова), Е- портфолио – инструмент за напредовање и сарадњу (кат.бр.627, К4, 32 бода) , Интернет</w:t>
      </w:r>
    </w:p>
    <w:p w:rsidR="000C59B4" w:rsidRPr="00195A6A" w:rsidRDefault="000C59B4" w:rsidP="004211B9">
      <w:pPr>
        <w:pStyle w:val="BodyText"/>
        <w:spacing w:line="268" w:lineRule="exact"/>
        <w:rPr>
          <w:rFonts w:ascii="Times New Roman" w:hAnsi="Times New Roman" w:cs="Times New Roman"/>
        </w:rPr>
      </w:pPr>
      <w:r w:rsidRPr="00195A6A">
        <w:rPr>
          <w:rFonts w:ascii="Times New Roman" w:hAnsi="Times New Roman" w:cs="Times New Roman"/>
        </w:rPr>
        <w:t>учионица (кат.бр.630, К4, 32 бода).</w:t>
      </w:r>
    </w:p>
    <w:p w:rsidR="000C59B4" w:rsidRPr="00195A6A" w:rsidRDefault="000C59B4" w:rsidP="000C59B4">
      <w:pPr>
        <w:pStyle w:val="ListParagraph"/>
        <w:widowControl w:val="0"/>
        <w:numPr>
          <w:ilvl w:val="0"/>
          <w:numId w:val="54"/>
        </w:numPr>
        <w:tabs>
          <w:tab w:val="left" w:pos="699"/>
        </w:tabs>
        <w:suppressAutoHyphens w:val="0"/>
        <w:autoSpaceDE w:val="0"/>
        <w:autoSpaceDN w:val="0"/>
        <w:spacing w:before="4" w:after="0" w:line="266" w:lineRule="auto"/>
        <w:ind w:left="475" w:right="2324" w:firstLine="0"/>
        <w:contextualSpacing w:val="0"/>
        <w:rPr>
          <w:rFonts w:ascii="Times New Roman" w:hAnsi="Times New Roman" w:cs="Times New Roman"/>
          <w:b/>
          <w:i/>
        </w:rPr>
      </w:pPr>
      <w:r w:rsidRPr="00195A6A">
        <w:rPr>
          <w:rFonts w:ascii="Times New Roman" w:hAnsi="Times New Roman" w:cs="Times New Roman"/>
          <w:b/>
          <w:i/>
          <w:color w:val="1F4E79"/>
        </w:rPr>
        <w:t>ИЗВЕШТАЈ О РАДУ ТИМА ЗА СПОРТСКО-РЕКРЕАТИВНЕ АКТИВНОСТИ ЗА ШКОЛСКУ 2019/20.ГOДИНУ</w:t>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80"/>
        <w:gridCol w:w="5137"/>
        <w:gridCol w:w="2806"/>
      </w:tblGrid>
      <w:tr w:rsidR="000C59B4" w:rsidRPr="00195A6A" w:rsidTr="000C59B4">
        <w:trPr>
          <w:trHeight w:val="241"/>
        </w:trPr>
        <w:tc>
          <w:tcPr>
            <w:tcW w:w="2780" w:type="dxa"/>
          </w:tcPr>
          <w:p w:rsidR="000C59B4" w:rsidRPr="00195A6A" w:rsidRDefault="000C59B4" w:rsidP="000C59B4">
            <w:pPr>
              <w:pStyle w:val="TableParagraph"/>
              <w:rPr>
                <w:rFonts w:ascii="Times New Roman" w:hAnsi="Times New Roman" w:cs="Times New Roman"/>
              </w:rPr>
            </w:pPr>
          </w:p>
        </w:tc>
        <w:tc>
          <w:tcPr>
            <w:tcW w:w="5137" w:type="dxa"/>
            <w:shd w:val="clear" w:color="auto" w:fill="BEBEBE"/>
          </w:tcPr>
          <w:p w:rsidR="000C59B4" w:rsidRPr="00195A6A" w:rsidRDefault="000C59B4" w:rsidP="000C59B4">
            <w:pPr>
              <w:pStyle w:val="TableParagraph"/>
              <w:rPr>
                <w:rFonts w:ascii="Times New Roman" w:hAnsi="Times New Roman" w:cs="Times New Roman"/>
              </w:rPr>
            </w:pPr>
          </w:p>
        </w:tc>
        <w:tc>
          <w:tcPr>
            <w:tcW w:w="2806" w:type="dxa"/>
          </w:tcPr>
          <w:p w:rsidR="000C59B4" w:rsidRPr="00195A6A" w:rsidRDefault="000C59B4" w:rsidP="000C59B4">
            <w:pPr>
              <w:pStyle w:val="TableParagraph"/>
              <w:spacing w:line="222" w:lineRule="exact"/>
              <w:ind w:left="107"/>
              <w:rPr>
                <w:rFonts w:ascii="Times New Roman" w:hAnsi="Times New Roman" w:cs="Times New Roman"/>
              </w:rPr>
            </w:pPr>
            <w:r w:rsidRPr="00195A6A">
              <w:rPr>
                <w:rFonts w:ascii="Times New Roman" w:hAnsi="Times New Roman" w:cs="Times New Roman"/>
              </w:rPr>
              <w:t>ДОКАЗИ</w:t>
            </w:r>
          </w:p>
        </w:tc>
      </w:tr>
      <w:tr w:rsidR="000C59B4" w:rsidRPr="00195A6A" w:rsidTr="000C59B4">
        <w:trPr>
          <w:trHeight w:val="1053"/>
        </w:trPr>
        <w:tc>
          <w:tcPr>
            <w:tcW w:w="2780" w:type="dxa"/>
          </w:tcPr>
          <w:p w:rsidR="000C59B4" w:rsidRPr="00195A6A" w:rsidRDefault="000C59B4" w:rsidP="000C59B4">
            <w:pPr>
              <w:pStyle w:val="TableParagraph"/>
              <w:spacing w:before="1"/>
              <w:rPr>
                <w:rFonts w:ascii="Times New Roman" w:hAnsi="Times New Roman" w:cs="Times New Roman"/>
                <w:b/>
                <w:i/>
              </w:rPr>
            </w:pPr>
          </w:p>
          <w:p w:rsidR="000C59B4" w:rsidRPr="00195A6A" w:rsidRDefault="000C59B4" w:rsidP="000C59B4">
            <w:pPr>
              <w:pStyle w:val="TableParagraph"/>
              <w:ind w:left="107" w:right="922"/>
              <w:rPr>
                <w:rFonts w:ascii="Times New Roman" w:hAnsi="Times New Roman" w:cs="Times New Roman"/>
              </w:rPr>
            </w:pPr>
            <w:r w:rsidRPr="00195A6A">
              <w:rPr>
                <w:rFonts w:ascii="Times New Roman" w:hAnsi="Times New Roman" w:cs="Times New Roman"/>
                <w:w w:val="95"/>
              </w:rPr>
              <w:t xml:space="preserve">РУКОВОДИЛАЦ </w:t>
            </w:r>
            <w:r w:rsidRPr="00195A6A">
              <w:rPr>
                <w:rFonts w:ascii="Times New Roman" w:hAnsi="Times New Roman" w:cs="Times New Roman"/>
              </w:rPr>
              <w:t>ТИМА</w:t>
            </w:r>
          </w:p>
        </w:tc>
        <w:tc>
          <w:tcPr>
            <w:tcW w:w="5137" w:type="dxa"/>
          </w:tcPr>
          <w:p w:rsidR="000C59B4" w:rsidRPr="00195A6A" w:rsidRDefault="000C59B4" w:rsidP="000C59B4">
            <w:pPr>
              <w:pStyle w:val="TableParagraph"/>
              <w:spacing w:before="159"/>
              <w:ind w:left="105" w:right="154"/>
              <w:rPr>
                <w:rFonts w:ascii="Times New Roman" w:hAnsi="Times New Roman" w:cs="Times New Roman"/>
              </w:rPr>
            </w:pPr>
            <w:r w:rsidRPr="00195A6A">
              <w:rPr>
                <w:rFonts w:ascii="Times New Roman" w:hAnsi="Times New Roman" w:cs="Times New Roman"/>
              </w:rPr>
              <w:t>Костантин Сотировски (престао је радни однос у јануару), координацију преузела</w:t>
            </w:r>
          </w:p>
          <w:p w:rsidR="000C59B4" w:rsidRPr="00195A6A" w:rsidRDefault="000C59B4" w:rsidP="000C59B4">
            <w:pPr>
              <w:pStyle w:val="TableParagraph"/>
              <w:spacing w:before="2"/>
              <w:ind w:left="105"/>
              <w:rPr>
                <w:rFonts w:ascii="Times New Roman" w:hAnsi="Times New Roman" w:cs="Times New Roman"/>
              </w:rPr>
            </w:pPr>
            <w:r w:rsidRPr="00195A6A">
              <w:rPr>
                <w:rFonts w:ascii="Times New Roman" w:hAnsi="Times New Roman" w:cs="Times New Roman"/>
              </w:rPr>
              <w:t>Миона Царан</w:t>
            </w:r>
          </w:p>
        </w:tc>
        <w:tc>
          <w:tcPr>
            <w:tcW w:w="2806" w:type="dxa"/>
          </w:tcPr>
          <w:p w:rsidR="000C59B4" w:rsidRPr="00195A6A" w:rsidRDefault="000C59B4" w:rsidP="000C59B4">
            <w:pPr>
              <w:pStyle w:val="TableParagraph"/>
              <w:spacing w:before="1"/>
              <w:rPr>
                <w:rFonts w:ascii="Times New Roman" w:hAnsi="Times New Roman" w:cs="Times New Roman"/>
                <w:b/>
                <w:i/>
              </w:rPr>
            </w:pPr>
          </w:p>
          <w:p w:rsidR="000C59B4" w:rsidRPr="00195A6A" w:rsidRDefault="000C59B4" w:rsidP="000C59B4">
            <w:pPr>
              <w:pStyle w:val="TableParagraph"/>
              <w:ind w:left="107" w:right="764"/>
              <w:rPr>
                <w:rFonts w:ascii="Times New Roman" w:hAnsi="Times New Roman" w:cs="Times New Roman"/>
              </w:rPr>
            </w:pPr>
            <w:r w:rsidRPr="00195A6A">
              <w:rPr>
                <w:rFonts w:ascii="Times New Roman" w:hAnsi="Times New Roman" w:cs="Times New Roman"/>
              </w:rPr>
              <w:t>Записници са седница наставничког већа</w:t>
            </w:r>
          </w:p>
        </w:tc>
      </w:tr>
      <w:tr w:rsidR="000C59B4" w:rsidRPr="00195A6A" w:rsidTr="000C59B4">
        <w:trPr>
          <w:trHeight w:val="1465"/>
        </w:trPr>
        <w:tc>
          <w:tcPr>
            <w:tcW w:w="2780"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0"/>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ЧЛАНОВИ ТИМА</w:t>
            </w:r>
          </w:p>
        </w:tc>
        <w:tc>
          <w:tcPr>
            <w:tcW w:w="5137" w:type="dxa"/>
          </w:tcPr>
          <w:p w:rsidR="000C59B4" w:rsidRPr="00195A6A" w:rsidRDefault="000C59B4" w:rsidP="000C59B4">
            <w:pPr>
              <w:pStyle w:val="TableParagraph"/>
              <w:ind w:left="105" w:right="1663"/>
              <w:rPr>
                <w:rFonts w:ascii="Times New Roman" w:hAnsi="Times New Roman" w:cs="Times New Roman"/>
              </w:rPr>
            </w:pPr>
            <w:r w:rsidRPr="00195A6A">
              <w:rPr>
                <w:rFonts w:ascii="Times New Roman" w:hAnsi="Times New Roman" w:cs="Times New Roman"/>
              </w:rPr>
              <w:t>Шаму Киш, наставник кларинета Миона Царан, наставник виола</w:t>
            </w:r>
          </w:p>
          <w:p w:rsidR="000C59B4" w:rsidRPr="00195A6A" w:rsidRDefault="000C59B4" w:rsidP="000C59B4">
            <w:pPr>
              <w:pStyle w:val="TableParagraph"/>
              <w:ind w:left="105" w:right="154"/>
              <w:rPr>
                <w:rFonts w:ascii="Times New Roman" w:hAnsi="Times New Roman" w:cs="Times New Roman"/>
              </w:rPr>
            </w:pPr>
            <w:r w:rsidRPr="00195A6A">
              <w:rPr>
                <w:rFonts w:ascii="Times New Roman" w:hAnsi="Times New Roman" w:cs="Times New Roman"/>
              </w:rPr>
              <w:t>Грацијан Петровић, наставник теоретских предмета Миљана Небригић, наставница теоретских предмета Војкан Поповић, наставник виолине</w:t>
            </w:r>
          </w:p>
          <w:p w:rsidR="000C59B4" w:rsidRPr="00195A6A" w:rsidRDefault="000C59B4" w:rsidP="000C59B4">
            <w:pPr>
              <w:pStyle w:val="TableParagraph"/>
              <w:spacing w:line="225" w:lineRule="exact"/>
              <w:ind w:left="105"/>
              <w:rPr>
                <w:rFonts w:ascii="Times New Roman" w:hAnsi="Times New Roman" w:cs="Times New Roman"/>
              </w:rPr>
            </w:pPr>
            <w:r w:rsidRPr="00195A6A">
              <w:rPr>
                <w:rFonts w:ascii="Times New Roman" w:hAnsi="Times New Roman" w:cs="Times New Roman"/>
              </w:rPr>
              <w:t>Невена Бранковић, корепетитор</w:t>
            </w:r>
          </w:p>
        </w:tc>
        <w:tc>
          <w:tcPr>
            <w:tcW w:w="2806"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Записници са седнице наставничког већа и тима</w:t>
            </w:r>
          </w:p>
        </w:tc>
      </w:tr>
    </w:tbl>
    <w:p w:rsidR="000C59B4" w:rsidRPr="00195A6A" w:rsidRDefault="000C59B4" w:rsidP="000C59B4">
      <w:pPr>
        <w:pStyle w:val="BodyText"/>
        <w:spacing w:before="4"/>
        <w:rPr>
          <w:rFonts w:ascii="Times New Roman" w:hAnsi="Times New Roman" w:cs="Times New Roman"/>
          <w:b/>
          <w:i/>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80"/>
        <w:gridCol w:w="5137"/>
        <w:gridCol w:w="2806"/>
      </w:tblGrid>
      <w:tr w:rsidR="000C59B4" w:rsidRPr="00195A6A" w:rsidTr="000C59B4">
        <w:trPr>
          <w:trHeight w:val="890"/>
        </w:trPr>
        <w:tc>
          <w:tcPr>
            <w:tcW w:w="2780"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rPr>
              <w:t>БРОЈ ОДРЖАНИХ САСТАНАКА</w:t>
            </w:r>
          </w:p>
        </w:tc>
        <w:tc>
          <w:tcPr>
            <w:tcW w:w="5137"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spacing w:before="1"/>
              <w:ind w:left="105"/>
              <w:rPr>
                <w:rFonts w:ascii="Times New Roman" w:hAnsi="Times New Roman" w:cs="Times New Roman"/>
              </w:rPr>
            </w:pPr>
            <w:r w:rsidRPr="00195A6A">
              <w:rPr>
                <w:rFonts w:ascii="Times New Roman" w:hAnsi="Times New Roman" w:cs="Times New Roman"/>
                <w:w w:val="99"/>
              </w:rPr>
              <w:t>1</w:t>
            </w:r>
          </w:p>
        </w:tc>
        <w:tc>
          <w:tcPr>
            <w:tcW w:w="2806"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rPr>
              <w:t>Записници са састанака тима</w:t>
            </w:r>
          </w:p>
        </w:tc>
      </w:tr>
      <w:tr w:rsidR="000C59B4" w:rsidRPr="00195A6A" w:rsidTr="000C59B4">
        <w:trPr>
          <w:trHeight w:val="976"/>
        </w:trPr>
        <w:tc>
          <w:tcPr>
            <w:tcW w:w="2780"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9"/>
              <w:rPr>
                <w:rFonts w:ascii="Times New Roman" w:hAnsi="Times New Roman" w:cs="Times New Roman"/>
                <w:b/>
                <w:i/>
              </w:rPr>
            </w:pPr>
          </w:p>
          <w:p w:rsidR="000C59B4" w:rsidRPr="00195A6A" w:rsidRDefault="000C59B4" w:rsidP="000C59B4">
            <w:pPr>
              <w:pStyle w:val="TableParagraph"/>
              <w:spacing w:line="242" w:lineRule="exact"/>
              <w:ind w:left="107" w:right="608"/>
              <w:rPr>
                <w:rFonts w:ascii="Times New Roman" w:hAnsi="Times New Roman" w:cs="Times New Roman"/>
              </w:rPr>
            </w:pPr>
            <w:r w:rsidRPr="00195A6A">
              <w:rPr>
                <w:rFonts w:ascii="Times New Roman" w:hAnsi="Times New Roman" w:cs="Times New Roman"/>
              </w:rPr>
              <w:t>РЕАЛИЗАЦИЈА ПЛАНА И ПРОГРАМА</w:t>
            </w:r>
          </w:p>
        </w:tc>
        <w:tc>
          <w:tcPr>
            <w:tcW w:w="5137" w:type="dxa"/>
          </w:tcPr>
          <w:p w:rsidR="000C59B4" w:rsidRPr="00195A6A" w:rsidRDefault="000C59B4" w:rsidP="000C59B4">
            <w:pPr>
              <w:pStyle w:val="TableParagraph"/>
              <w:spacing w:before="11"/>
              <w:rPr>
                <w:rFonts w:ascii="Times New Roman" w:hAnsi="Times New Roman" w:cs="Times New Roman"/>
                <w:b/>
                <w:i/>
              </w:rPr>
            </w:pPr>
          </w:p>
          <w:p w:rsidR="000C59B4" w:rsidRPr="00195A6A" w:rsidRDefault="000C59B4" w:rsidP="000C59B4">
            <w:pPr>
              <w:pStyle w:val="TableParagraph"/>
              <w:spacing w:before="1"/>
              <w:ind w:left="105" w:right="154"/>
              <w:rPr>
                <w:rFonts w:ascii="Times New Roman" w:hAnsi="Times New Roman" w:cs="Times New Roman"/>
              </w:rPr>
            </w:pPr>
            <w:r w:rsidRPr="00195A6A">
              <w:rPr>
                <w:rFonts w:ascii="Times New Roman" w:hAnsi="Times New Roman" w:cs="Times New Roman"/>
              </w:rPr>
              <w:t>Планиране активности у оквиру тима за школску 2019/2020. године нису реализована.</w:t>
            </w:r>
          </w:p>
        </w:tc>
        <w:tc>
          <w:tcPr>
            <w:tcW w:w="2806" w:type="dxa"/>
          </w:tcPr>
          <w:p w:rsidR="000C59B4" w:rsidRPr="00195A6A" w:rsidRDefault="000C59B4" w:rsidP="000C59B4">
            <w:pPr>
              <w:pStyle w:val="TableParagraph"/>
              <w:ind w:left="107" w:right="138"/>
              <w:rPr>
                <w:rFonts w:ascii="Times New Roman" w:hAnsi="Times New Roman" w:cs="Times New Roman"/>
              </w:rPr>
            </w:pPr>
            <w:r w:rsidRPr="00195A6A">
              <w:rPr>
                <w:rFonts w:ascii="Times New Roman" w:hAnsi="Times New Roman" w:cs="Times New Roman"/>
              </w:rPr>
              <w:t>Годишњи план активности, Записници са састанака тима, фотографије, пано у холу</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школе, документација</w:t>
            </w:r>
          </w:p>
        </w:tc>
      </w:tr>
      <w:tr w:rsidR="000C59B4" w:rsidRPr="00195A6A" w:rsidTr="000C59B4">
        <w:trPr>
          <w:trHeight w:val="1465"/>
        </w:trPr>
        <w:tc>
          <w:tcPr>
            <w:tcW w:w="2780"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ind w:left="107" w:right="119"/>
              <w:rPr>
                <w:rFonts w:ascii="Times New Roman" w:hAnsi="Times New Roman" w:cs="Times New Roman"/>
              </w:rPr>
            </w:pPr>
            <w:r w:rsidRPr="00195A6A">
              <w:rPr>
                <w:rFonts w:ascii="Times New Roman" w:hAnsi="Times New Roman" w:cs="Times New Roman"/>
              </w:rPr>
              <w:t>ОДСТУПАЊА У РЕАЛИЗАЦИЈИ ПЛАНА И ПРОГРАМА</w:t>
            </w:r>
          </w:p>
        </w:tc>
        <w:tc>
          <w:tcPr>
            <w:tcW w:w="5137" w:type="dxa"/>
          </w:tcPr>
          <w:p w:rsidR="000C59B4" w:rsidRPr="00195A6A" w:rsidRDefault="000C59B4" w:rsidP="000C59B4">
            <w:pPr>
              <w:pStyle w:val="TableParagraph"/>
              <w:spacing w:before="11"/>
              <w:rPr>
                <w:rFonts w:ascii="Times New Roman" w:hAnsi="Times New Roman" w:cs="Times New Roman"/>
                <w:b/>
                <w:i/>
              </w:rPr>
            </w:pPr>
          </w:p>
          <w:p w:rsidR="000C59B4" w:rsidRPr="00195A6A" w:rsidRDefault="000C59B4" w:rsidP="000C59B4">
            <w:pPr>
              <w:pStyle w:val="TableParagraph"/>
              <w:spacing w:before="1"/>
              <w:ind w:left="105" w:right="123"/>
              <w:rPr>
                <w:rFonts w:ascii="Times New Roman" w:hAnsi="Times New Roman" w:cs="Times New Roman"/>
              </w:rPr>
            </w:pPr>
            <w:r w:rsidRPr="00195A6A">
              <w:rPr>
                <w:rFonts w:ascii="Times New Roman" w:hAnsi="Times New Roman" w:cs="Times New Roman"/>
              </w:rPr>
              <w:t>Одступања од реализације Плана и програма рада Тима у току ове школске године је било од проглашења ванредног стања изазваног проглашењем епидемије коронавируса (од 16.03.2020.)</w:t>
            </w:r>
          </w:p>
        </w:tc>
        <w:tc>
          <w:tcPr>
            <w:tcW w:w="2806"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0"/>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Школска документација</w:t>
            </w:r>
          </w:p>
        </w:tc>
      </w:tr>
    </w:tbl>
    <w:p w:rsidR="000C59B4" w:rsidRPr="00195A6A" w:rsidRDefault="000C59B4" w:rsidP="000C59B4">
      <w:pPr>
        <w:pStyle w:val="BodyText"/>
        <w:spacing w:before="5"/>
        <w:rPr>
          <w:rFonts w:ascii="Times New Roman" w:hAnsi="Times New Roman" w:cs="Times New Roman"/>
          <w:b/>
          <w:i/>
        </w:rPr>
      </w:pPr>
    </w:p>
    <w:p w:rsidR="000C59B4" w:rsidRPr="00195A6A" w:rsidRDefault="000C59B4" w:rsidP="000C59B4">
      <w:pPr>
        <w:pStyle w:val="Heading6"/>
        <w:numPr>
          <w:ilvl w:val="0"/>
          <w:numId w:val="54"/>
        </w:numPr>
        <w:tabs>
          <w:tab w:val="left" w:pos="696"/>
        </w:tabs>
        <w:spacing w:before="56"/>
        <w:ind w:left="695" w:hanging="221"/>
        <w:rPr>
          <w:rFonts w:ascii="Times New Roman" w:hAnsi="Times New Roman" w:cs="Times New Roman"/>
        </w:rPr>
      </w:pPr>
      <w:r w:rsidRPr="00195A6A">
        <w:rPr>
          <w:rFonts w:ascii="Times New Roman" w:hAnsi="Times New Roman" w:cs="Times New Roman"/>
          <w:color w:val="1F4E79"/>
        </w:rPr>
        <w:t>ИЗВЕШТАЈ ТИМА ЗА МАРКЕТИНГ ЗА ШКОЛСКУ 2019/20.ГОДИНУ</w:t>
      </w:r>
    </w:p>
    <w:p w:rsidR="000C59B4" w:rsidRPr="00195A6A" w:rsidRDefault="000C59B4" w:rsidP="000C59B4">
      <w:pPr>
        <w:pStyle w:val="BodyText"/>
        <w:spacing w:before="146" w:line="264" w:lineRule="auto"/>
        <w:ind w:right="1118"/>
        <w:rPr>
          <w:rFonts w:ascii="Times New Roman" w:hAnsi="Times New Roman" w:cs="Times New Roman"/>
        </w:rPr>
      </w:pPr>
      <w:r w:rsidRPr="00195A6A">
        <w:rPr>
          <w:rFonts w:ascii="Times New Roman" w:hAnsi="Times New Roman" w:cs="Times New Roman"/>
        </w:rPr>
        <w:t>Чланови тима : Директор школе Михајло Јовић ; Ружица Николић; Јелена Миљевић; Невена Рачић; Натали Богданов Динић</w:t>
      </w:r>
    </w:p>
    <w:p w:rsidR="000C59B4" w:rsidRPr="00195A6A" w:rsidRDefault="000C59B4" w:rsidP="000C59B4">
      <w:pPr>
        <w:pStyle w:val="BodyText"/>
        <w:spacing w:before="120"/>
        <w:rPr>
          <w:rFonts w:ascii="Times New Roman" w:hAnsi="Times New Roman" w:cs="Times New Roman"/>
        </w:rPr>
      </w:pPr>
      <w:r w:rsidRPr="00195A6A">
        <w:rPr>
          <w:rFonts w:ascii="Times New Roman" w:hAnsi="Times New Roman" w:cs="Times New Roman"/>
        </w:rPr>
        <w:t>Кординатор : Мирјана Јахурић</w:t>
      </w:r>
    </w:p>
    <w:p w:rsidR="000C59B4" w:rsidRPr="00195A6A" w:rsidRDefault="000C59B4" w:rsidP="004211B9">
      <w:pPr>
        <w:pStyle w:val="BodyText"/>
        <w:spacing w:before="147" w:after="0"/>
        <w:rPr>
          <w:rFonts w:ascii="Times New Roman" w:hAnsi="Times New Roman" w:cs="Times New Roman"/>
        </w:rPr>
      </w:pPr>
      <w:r w:rsidRPr="00195A6A">
        <w:rPr>
          <w:rFonts w:ascii="Times New Roman" w:hAnsi="Times New Roman" w:cs="Times New Roman"/>
        </w:rPr>
        <w:t>Активности и задаци: Састанци тима су одржани према кварталима 2 у полугодишту 18.09.2019 у</w:t>
      </w:r>
    </w:p>
    <w:p w:rsidR="000C59B4" w:rsidRPr="00195A6A" w:rsidRDefault="000C59B4" w:rsidP="000C59B4">
      <w:pPr>
        <w:pStyle w:val="BodyText"/>
        <w:spacing w:before="26" w:line="264" w:lineRule="auto"/>
        <w:ind w:right="636"/>
        <w:rPr>
          <w:rFonts w:ascii="Times New Roman" w:hAnsi="Times New Roman" w:cs="Times New Roman"/>
        </w:rPr>
      </w:pPr>
      <w:r w:rsidRPr="00195A6A">
        <w:rPr>
          <w:rFonts w:ascii="Times New Roman" w:hAnsi="Times New Roman" w:cs="Times New Roman"/>
        </w:rPr>
        <w:t>библиотеци школе од 16 часова: у децембру  за  прво  полугодиште.  У  другом  полугодишту  чланови  тима су сарађивали путем смс,онлајн.</w:t>
      </w:r>
    </w:p>
    <w:p w:rsidR="000C59B4" w:rsidRPr="00195A6A" w:rsidRDefault="000C59B4" w:rsidP="000C59B4">
      <w:pPr>
        <w:pStyle w:val="BodyText"/>
        <w:spacing w:before="120"/>
        <w:rPr>
          <w:rFonts w:ascii="Times New Roman" w:hAnsi="Times New Roman" w:cs="Times New Roman"/>
        </w:rPr>
      </w:pPr>
      <w:r w:rsidRPr="00195A6A">
        <w:rPr>
          <w:rFonts w:ascii="Times New Roman" w:hAnsi="Times New Roman" w:cs="Times New Roman"/>
        </w:rPr>
        <w:t>Носиоци активности и задатака су били кординатор , чланови тима и директор школе.</w:t>
      </w:r>
    </w:p>
    <w:p w:rsidR="000C59B4" w:rsidRPr="00195A6A" w:rsidRDefault="000C59B4" w:rsidP="000C59B4">
      <w:pPr>
        <w:pStyle w:val="BodyText"/>
        <w:spacing w:before="147" w:line="266" w:lineRule="auto"/>
        <w:ind w:right="734"/>
        <w:rPr>
          <w:rFonts w:ascii="Times New Roman" w:hAnsi="Times New Roman" w:cs="Times New Roman"/>
        </w:rPr>
      </w:pPr>
      <w:r w:rsidRPr="00195A6A">
        <w:rPr>
          <w:rFonts w:ascii="Times New Roman" w:hAnsi="Times New Roman" w:cs="Times New Roman"/>
        </w:rPr>
        <w:t>Формулисане су информације о резултатима ученика школе и културним догађањима ( концерти, такмичења. )и сл.</w:t>
      </w:r>
    </w:p>
    <w:p w:rsidR="000C59B4" w:rsidRPr="00195A6A" w:rsidRDefault="000C59B4" w:rsidP="000C59B4">
      <w:pPr>
        <w:pStyle w:val="BodyText"/>
        <w:spacing w:before="117" w:line="264" w:lineRule="auto"/>
        <w:ind w:right="734"/>
        <w:rPr>
          <w:rFonts w:ascii="Times New Roman" w:hAnsi="Times New Roman" w:cs="Times New Roman"/>
        </w:rPr>
      </w:pPr>
      <w:r w:rsidRPr="00195A6A">
        <w:rPr>
          <w:rFonts w:ascii="Times New Roman" w:hAnsi="Times New Roman" w:cs="Times New Roman"/>
        </w:rPr>
        <w:t>Дати су предлози за обавештавање медија о значајним дешавањима у школи. Носилац дужности је Бранислав Тркуља, учесници су ученици и наставници. Повезивање са предшколским установама и основним школама, нпр. Реализација промотивних концертића. Обавештавање јавности о значајним информацијама путем школског сајта и друштвених мрежа. Време обављања дужности је било континуирано.</w:t>
      </w:r>
    </w:p>
    <w:p w:rsidR="000C59B4" w:rsidRPr="00195A6A" w:rsidRDefault="000C59B4" w:rsidP="000C59B4">
      <w:pPr>
        <w:pStyle w:val="BodyText"/>
        <w:spacing w:before="119"/>
        <w:rPr>
          <w:rFonts w:ascii="Times New Roman" w:hAnsi="Times New Roman" w:cs="Times New Roman"/>
        </w:rPr>
      </w:pPr>
      <w:r w:rsidRPr="00195A6A">
        <w:rPr>
          <w:rFonts w:ascii="Times New Roman" w:hAnsi="Times New Roman" w:cs="Times New Roman"/>
        </w:rPr>
        <w:t>Кординатор свих тимова је обавештавала о плану и задужењима ђачког парламента.</w:t>
      </w:r>
    </w:p>
    <w:p w:rsidR="000C59B4" w:rsidRPr="00195A6A" w:rsidRDefault="000C59B4" w:rsidP="004211B9">
      <w:pPr>
        <w:pStyle w:val="BodyText"/>
        <w:spacing w:before="146" w:line="264" w:lineRule="auto"/>
        <w:ind w:right="1118"/>
        <w:rPr>
          <w:rFonts w:ascii="Times New Roman" w:hAnsi="Times New Roman" w:cs="Times New Roman"/>
        </w:rPr>
      </w:pPr>
      <w:r w:rsidRPr="00195A6A">
        <w:rPr>
          <w:rFonts w:ascii="Times New Roman" w:hAnsi="Times New Roman" w:cs="Times New Roman"/>
        </w:rPr>
        <w:t>Формулисан је извештај „ културни догађаји “ као извештај тима за маркетинг за прво и друго полугодиште школске 2019/ 20 год.</w:t>
      </w:r>
    </w:p>
    <w:p w:rsidR="000C59B4" w:rsidRPr="00195A6A" w:rsidRDefault="000C59B4" w:rsidP="004211B9">
      <w:pPr>
        <w:ind w:left="475"/>
        <w:rPr>
          <w:rFonts w:ascii="Times New Roman" w:hAnsi="Times New Roman" w:cs="Times New Roman"/>
          <w:i/>
        </w:rPr>
      </w:pPr>
      <w:r w:rsidRPr="00195A6A">
        <w:rPr>
          <w:rFonts w:ascii="Times New Roman" w:hAnsi="Times New Roman" w:cs="Times New Roman"/>
          <w:i/>
        </w:rPr>
        <w:t>ИЗВЕШТАЈ О АКТИВНОСТИМА ПРВОГ ПОЛУГОДИШТА ШКОЛСКЕ 2019/20.</w:t>
      </w:r>
    </w:p>
    <w:p w:rsidR="000C59B4" w:rsidRPr="00195A6A" w:rsidRDefault="000C59B4" w:rsidP="000C59B4">
      <w:pPr>
        <w:pStyle w:val="BodyText"/>
        <w:ind w:right="1519"/>
        <w:rPr>
          <w:rFonts w:ascii="Times New Roman" w:hAnsi="Times New Roman" w:cs="Times New Roman"/>
        </w:rPr>
      </w:pPr>
      <w:r w:rsidRPr="00195A6A">
        <w:rPr>
          <w:rFonts w:ascii="Times New Roman" w:hAnsi="Times New Roman" w:cs="Times New Roman"/>
        </w:rPr>
        <w:t>Септембар 30.09.2019 Једнодневна едукативна екскурзија музичкој школи „Петар Коњовић“ у Сомбору</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Једанаесторо ученика четвртог и двојица ученика трећег разреда Средње музичке школе</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„Јован Бандур“ у оквиру предмета Аудиовизуелна техника и Информатика посетило је Музичку школу</w:t>
      </w:r>
    </w:p>
    <w:p w:rsidR="000C59B4" w:rsidRPr="00195A6A" w:rsidRDefault="000C59B4" w:rsidP="004211B9">
      <w:pPr>
        <w:pStyle w:val="BodyText"/>
        <w:ind w:right="1118"/>
        <w:rPr>
          <w:rFonts w:ascii="Times New Roman" w:hAnsi="Times New Roman" w:cs="Times New Roman"/>
        </w:rPr>
      </w:pPr>
      <w:r w:rsidRPr="00195A6A">
        <w:rPr>
          <w:rFonts w:ascii="Times New Roman" w:hAnsi="Times New Roman" w:cs="Times New Roman"/>
        </w:rPr>
        <w:t>„Петар Коњовић“,одсек Дизајнер звука, са проф. Љиљаном Радосављевић и директором школе Михајлом Јовић.</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Октобар 25.10.2019</w:t>
      </w:r>
    </w:p>
    <w:p w:rsidR="000C59B4" w:rsidRPr="00195A6A" w:rsidRDefault="000C59B4" w:rsidP="004211B9">
      <w:pPr>
        <w:pStyle w:val="BodyText"/>
        <w:spacing w:before="1"/>
        <w:ind w:right="636"/>
        <w:rPr>
          <w:rFonts w:ascii="Times New Roman" w:hAnsi="Times New Roman" w:cs="Times New Roman"/>
        </w:rPr>
        <w:sectPr w:rsidR="000C59B4" w:rsidRPr="00195A6A">
          <w:headerReference w:type="default" r:id="rId19"/>
          <w:pgSz w:w="11930" w:h="16850"/>
          <w:pgMar w:top="1260" w:right="60" w:bottom="280" w:left="360" w:header="1004" w:footer="0" w:gutter="0"/>
          <w:cols w:space="720"/>
        </w:sectPr>
      </w:pPr>
      <w:r w:rsidRPr="00195A6A">
        <w:rPr>
          <w:rFonts w:ascii="Times New Roman" w:hAnsi="Times New Roman" w:cs="Times New Roman"/>
        </w:rPr>
        <w:t>Одлазак са ученицима Средње школе и колегиницама Биљаном Буквић и Ружицом Николић у биоскоп Културног Центра Панчева (РТС) продукција ; 3.епизода домаће серије „Група“.Новембар 6.11.2019</w:t>
      </w:r>
    </w:p>
    <w:p w:rsidR="000C59B4" w:rsidRPr="00195A6A" w:rsidRDefault="000C59B4" w:rsidP="000C59B4">
      <w:pPr>
        <w:pStyle w:val="BodyText"/>
        <w:spacing w:before="6"/>
        <w:rPr>
          <w:rFonts w:ascii="Times New Roman" w:hAnsi="Times New Roman" w:cs="Times New Roman"/>
        </w:rPr>
      </w:pPr>
    </w:p>
    <w:p w:rsidR="000C59B4" w:rsidRPr="00195A6A" w:rsidRDefault="000C59B4" w:rsidP="000C59B4">
      <w:pPr>
        <w:pStyle w:val="BodyText"/>
        <w:spacing w:before="56"/>
        <w:ind w:right="3523"/>
        <w:rPr>
          <w:rFonts w:ascii="Times New Roman" w:hAnsi="Times New Roman" w:cs="Times New Roman"/>
        </w:rPr>
      </w:pPr>
      <w:r w:rsidRPr="00195A6A">
        <w:rPr>
          <w:rFonts w:ascii="Times New Roman" w:hAnsi="Times New Roman" w:cs="Times New Roman"/>
        </w:rPr>
        <w:t>Посета Катедри за Дизајн звука на факултету драмских уметности  у  Београду. 5.11 и 7.112019</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Сарадња са ученицима и наставницима ЕТШ „ Никола Тесла“</w:t>
      </w:r>
    </w:p>
    <w:p w:rsidR="000C59B4" w:rsidRPr="00195A6A" w:rsidRDefault="000C59B4" w:rsidP="004211B9">
      <w:pPr>
        <w:pStyle w:val="BodyText"/>
        <w:rPr>
          <w:rFonts w:ascii="Times New Roman" w:hAnsi="Times New Roman" w:cs="Times New Roman"/>
        </w:rPr>
      </w:pPr>
      <w:r w:rsidRPr="00195A6A">
        <w:rPr>
          <w:rFonts w:ascii="Times New Roman" w:hAnsi="Times New Roman" w:cs="Times New Roman"/>
        </w:rPr>
        <w:t>Снимање интерног часа соло певача и јавног часа ученика музичке школе.</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18.11. – 22.11.2019</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МЕЂУНАРОДНО ТАКМИЧЕЊЕ ИЗ РАЧУНАРСКЕ И ИНФОРМАТИЧКЕ ПИСМЕНОСТИ „Дабар“</w:t>
      </w:r>
    </w:p>
    <w:p w:rsidR="000C59B4" w:rsidRPr="00195A6A" w:rsidRDefault="000C59B4" w:rsidP="000C59B4">
      <w:pPr>
        <w:pStyle w:val="BodyText"/>
        <w:spacing w:before="1"/>
        <w:ind w:right="734"/>
        <w:rPr>
          <w:rFonts w:ascii="Times New Roman" w:hAnsi="Times New Roman" w:cs="Times New Roman"/>
        </w:rPr>
      </w:pPr>
      <w:r w:rsidRPr="00195A6A">
        <w:rPr>
          <w:rFonts w:ascii="Times New Roman" w:hAnsi="Times New Roman" w:cs="Times New Roman"/>
        </w:rPr>
        <w:t>У  нашој  школи  на  такмичењу  је  учествовало  26  ученика   у   категорији „Дабар“ од  8413 такмичара  ( први и други разред) и 14 ученика у категорији „Старији дабар“( трећи и  четврти  разред)  од  3307 такмичара . На овогодишњем такмичењу од свих музичких школа у Србији, учествовале су осимнаше</w:t>
      </w:r>
    </w:p>
    <w:p w:rsidR="000C59B4" w:rsidRPr="00195A6A" w:rsidRDefault="000C59B4" w:rsidP="004211B9">
      <w:pPr>
        <w:pStyle w:val="BodyText"/>
        <w:ind w:right="604"/>
        <w:jc w:val="both"/>
        <w:rPr>
          <w:rFonts w:ascii="Times New Roman" w:hAnsi="Times New Roman" w:cs="Times New Roman"/>
        </w:rPr>
      </w:pPr>
      <w:r w:rsidRPr="00195A6A">
        <w:rPr>
          <w:rFonts w:ascii="Times New Roman" w:hAnsi="Times New Roman" w:cs="Times New Roman"/>
        </w:rPr>
        <w:t>школе, МШ. „Петар Коњовић“ из Сомбора и МШ. „Марко Тајчевић“ из Лазаревца. Остали ученици су, у већини ,из Гимназија, Рачунарских гимназија, Електротехничких, Економских школа. Најбољи резултат су постигле Анастасија Жрвнар и СараДоневски.</w:t>
      </w:r>
    </w:p>
    <w:p w:rsidR="000C59B4" w:rsidRPr="00195A6A" w:rsidRDefault="000C59B4" w:rsidP="000C59B4">
      <w:pPr>
        <w:pStyle w:val="BodyText"/>
        <w:spacing w:line="237" w:lineRule="auto"/>
        <w:ind w:right="636"/>
        <w:rPr>
          <w:rFonts w:ascii="Times New Roman" w:hAnsi="Times New Roman" w:cs="Times New Roman"/>
        </w:rPr>
      </w:pPr>
      <w:r w:rsidRPr="00195A6A">
        <w:rPr>
          <w:rFonts w:ascii="Times New Roman" w:hAnsi="Times New Roman" w:cs="Times New Roman"/>
        </w:rPr>
        <w:t>23.09.2019 У сали школе „Јован Бандур“ је одржан мини  концерт  који  је  назван  „Игром  до  знања“. На овом реситалу су учествовали најмлађи ђаци из класе проф. Габриеле Динић.Они су савеома</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интересантним програмом представили музику кроз боје, рецитовање и певање уз пратњу клавира и заинтересовали најмлађу публику музичког забавишта. Дружење са децом из вртића је организовала</w:t>
      </w:r>
    </w:p>
    <w:p w:rsidR="000C59B4" w:rsidRPr="00195A6A" w:rsidRDefault="000C59B4" w:rsidP="004211B9">
      <w:pPr>
        <w:pStyle w:val="BodyText"/>
        <w:tabs>
          <w:tab w:val="left" w:pos="6593"/>
        </w:tabs>
        <w:spacing w:before="1"/>
        <w:ind w:right="1275"/>
        <w:rPr>
          <w:rFonts w:ascii="Times New Roman" w:hAnsi="Times New Roman" w:cs="Times New Roman"/>
        </w:rPr>
      </w:pPr>
      <w:r w:rsidRPr="00195A6A">
        <w:rPr>
          <w:rFonts w:ascii="Times New Roman" w:hAnsi="Times New Roman" w:cs="Times New Roman"/>
        </w:rPr>
        <w:t>проф.Љиљана  Марјановић  и  „Игром   до  знања„</w:t>
      </w:r>
      <w:r w:rsidR="004211B9" w:rsidRPr="00195A6A">
        <w:rPr>
          <w:rFonts w:ascii="Times New Roman" w:hAnsi="Times New Roman" w:cs="Times New Roman"/>
        </w:rPr>
        <w:t xml:space="preserve">остварила </w:t>
      </w:r>
      <w:r w:rsidRPr="00195A6A">
        <w:rPr>
          <w:rFonts w:ascii="Times New Roman" w:hAnsi="Times New Roman" w:cs="Times New Roman"/>
        </w:rPr>
        <w:t>упознавање забавишта са музичком сценом.</w:t>
      </w:r>
    </w:p>
    <w:p w:rsidR="000C59B4" w:rsidRPr="00195A6A" w:rsidRDefault="000C59B4" w:rsidP="000C59B4">
      <w:pPr>
        <w:pStyle w:val="BodyText"/>
        <w:spacing w:before="1"/>
        <w:ind w:right="734"/>
        <w:rPr>
          <w:rFonts w:ascii="Times New Roman" w:hAnsi="Times New Roman" w:cs="Times New Roman"/>
        </w:rPr>
      </w:pPr>
      <w:r w:rsidRPr="00195A6A">
        <w:rPr>
          <w:rFonts w:ascii="Times New Roman" w:hAnsi="Times New Roman" w:cs="Times New Roman"/>
        </w:rPr>
        <w:t>„ Као и сваке године 8. Новембра, свечаном академијом у Културном центру Панчева обележен  је  дан града. Импресија је да је ове године програм био  динамичнији  , посебно  је  одушевио  наступ  првака Опере Народног позоришта Душана Плазинића и Тамбурашког оркестра Панчева којим  је руководио Михајло Јовић. Допринос укупном добром утиску дали су хор и солисти Средње музичке школе „Јован Бандур“,</w:t>
      </w:r>
    </w:p>
    <w:p w:rsidR="000C59B4" w:rsidRPr="00195A6A" w:rsidRDefault="000C59B4" w:rsidP="004211B9">
      <w:pPr>
        <w:pStyle w:val="BodyText"/>
        <w:spacing w:line="267" w:lineRule="exact"/>
        <w:rPr>
          <w:rFonts w:ascii="Times New Roman" w:hAnsi="Times New Roman" w:cs="Times New Roman"/>
        </w:rPr>
      </w:pPr>
      <w:r w:rsidRPr="00195A6A">
        <w:rPr>
          <w:rFonts w:ascii="Times New Roman" w:hAnsi="Times New Roman" w:cs="Times New Roman"/>
        </w:rPr>
        <w:t>диригент : Јелена Миљевић.</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У сали музичке школе у новембру 2019год. одржано је књижевно вече посвећено песничком делу</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Лазара Копривице поводом 25 година од упокојења. Поводом овог догађаја , свирали су ученици МШ</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„Јован Бандур“.</w:t>
      </w:r>
    </w:p>
    <w:p w:rsidR="000C59B4" w:rsidRPr="00195A6A" w:rsidRDefault="000C59B4" w:rsidP="004211B9">
      <w:pPr>
        <w:pStyle w:val="BodyText"/>
        <w:spacing w:before="1"/>
        <w:ind w:right="1118"/>
        <w:rPr>
          <w:rFonts w:ascii="Times New Roman" w:hAnsi="Times New Roman" w:cs="Times New Roman"/>
        </w:rPr>
      </w:pPr>
      <w:r w:rsidRPr="00195A6A">
        <w:rPr>
          <w:rFonts w:ascii="Times New Roman" w:hAnsi="Times New Roman" w:cs="Times New Roman"/>
        </w:rPr>
        <w:t>У музеју града Панчева 8.12.2019. на 4.међународном фестивалу , ученици музичке школе „Јован Бандур“ су имали наступи свирали у камерном саставу. Одржани су јавни часови.</w:t>
      </w:r>
    </w:p>
    <w:p w:rsidR="000C59B4" w:rsidRPr="00195A6A" w:rsidRDefault="000C59B4" w:rsidP="004211B9">
      <w:pPr>
        <w:pStyle w:val="BodyText"/>
        <w:rPr>
          <w:rFonts w:ascii="Times New Roman" w:hAnsi="Times New Roman" w:cs="Times New Roman"/>
        </w:rPr>
      </w:pPr>
      <w:r w:rsidRPr="00195A6A">
        <w:rPr>
          <w:rFonts w:ascii="Times New Roman" w:hAnsi="Times New Roman" w:cs="Times New Roman"/>
        </w:rPr>
        <w:t>Концерт класе мр.проф. Марије Лигети под називом „ Јесењи концерт“, одржан је у новембру.</w:t>
      </w:r>
    </w:p>
    <w:p w:rsidR="000C59B4" w:rsidRPr="00195A6A" w:rsidRDefault="000C59B4" w:rsidP="000C59B4">
      <w:pPr>
        <w:pStyle w:val="BodyText"/>
        <w:jc w:val="both"/>
        <w:rPr>
          <w:rFonts w:ascii="Times New Roman" w:hAnsi="Times New Roman" w:cs="Times New Roman"/>
        </w:rPr>
      </w:pPr>
      <w:r w:rsidRPr="00195A6A">
        <w:rPr>
          <w:rFonts w:ascii="Times New Roman" w:hAnsi="Times New Roman" w:cs="Times New Roman"/>
        </w:rPr>
        <w:t>10 . МЕЂУНАРОДНО ТАКМИЧЕЊЕ МЛАДИХ ТАЛЕНАТА „МИТА ТОПАЛОВИЋ“ ЗА СОЛО ПЕВАЧЕ одржано</w:t>
      </w:r>
    </w:p>
    <w:p w:rsidR="000C59B4" w:rsidRPr="00195A6A" w:rsidRDefault="000C59B4" w:rsidP="000C59B4">
      <w:pPr>
        <w:pStyle w:val="BodyText"/>
        <w:jc w:val="both"/>
        <w:rPr>
          <w:rFonts w:ascii="Times New Roman" w:hAnsi="Times New Roman" w:cs="Times New Roman"/>
        </w:rPr>
      </w:pPr>
      <w:r w:rsidRPr="00195A6A">
        <w:rPr>
          <w:rFonts w:ascii="Times New Roman" w:hAnsi="Times New Roman" w:cs="Times New Roman"/>
        </w:rPr>
        <w:t>је 7 и 8 децембра. Домаћин такмичења била је музичка школа „Јован Бандур“ која је угостила 80</w:t>
      </w:r>
    </w:p>
    <w:p w:rsidR="000C59B4" w:rsidRPr="00195A6A" w:rsidRDefault="000C59B4" w:rsidP="004211B9">
      <w:pPr>
        <w:pStyle w:val="BodyText"/>
        <w:ind w:right="794"/>
        <w:jc w:val="both"/>
        <w:rPr>
          <w:rFonts w:ascii="Times New Roman" w:hAnsi="Times New Roman" w:cs="Times New Roman"/>
        </w:rPr>
      </w:pPr>
      <w:r w:rsidRPr="00195A6A">
        <w:rPr>
          <w:rFonts w:ascii="Times New Roman" w:hAnsi="Times New Roman" w:cs="Times New Roman"/>
        </w:rPr>
        <w:t xml:space="preserve">ученика соло певања и 23 професора из Србије, Македоније и Румуније. </w:t>
      </w:r>
      <w:r w:rsidR="004211B9" w:rsidRPr="00195A6A">
        <w:rPr>
          <w:rFonts w:ascii="Times New Roman" w:hAnsi="Times New Roman" w:cs="Times New Roman"/>
        </w:rPr>
        <w:t xml:space="preserve">4 </w:t>
      </w:r>
      <w:r w:rsidRPr="00195A6A">
        <w:rPr>
          <w:rFonts w:ascii="Times New Roman" w:hAnsi="Times New Roman" w:cs="Times New Roman"/>
        </w:rPr>
        <w:t>учени</w:t>
      </w:r>
      <w:r w:rsidR="004211B9" w:rsidRPr="00195A6A">
        <w:rPr>
          <w:rFonts w:ascii="Times New Roman" w:hAnsi="Times New Roman" w:cs="Times New Roman"/>
        </w:rPr>
        <w:t>ка</w:t>
      </w:r>
      <w:r w:rsidRPr="00195A6A">
        <w:rPr>
          <w:rFonts w:ascii="Times New Roman" w:hAnsi="Times New Roman" w:cs="Times New Roman"/>
        </w:rPr>
        <w:t xml:space="preserve"> музичке школе „ Јован Бандур“ </w:t>
      </w:r>
      <w:r w:rsidR="004211B9" w:rsidRPr="00195A6A">
        <w:rPr>
          <w:rFonts w:ascii="Times New Roman" w:hAnsi="Times New Roman" w:cs="Times New Roman"/>
        </w:rPr>
        <w:t>о</w:t>
      </w:r>
      <w:r w:rsidRPr="00195A6A">
        <w:rPr>
          <w:rFonts w:ascii="Times New Roman" w:hAnsi="Times New Roman" w:cs="Times New Roman"/>
        </w:rPr>
        <w:t>својили су прво и три друга места у различитим конкуренцијама. Прве и друге награде освојили су ученици из класа : Вере Царине, Татјане Стојиљковић, Маријане Михајловић, Иване Јосић. Укупно 13награда.</w:t>
      </w:r>
    </w:p>
    <w:p w:rsidR="000C59B4" w:rsidRPr="00195A6A" w:rsidRDefault="000C59B4" w:rsidP="004211B9">
      <w:pPr>
        <w:pStyle w:val="BodyText"/>
        <w:jc w:val="both"/>
        <w:rPr>
          <w:rFonts w:ascii="Times New Roman" w:hAnsi="Times New Roman" w:cs="Times New Roman"/>
        </w:rPr>
      </w:pPr>
      <w:r w:rsidRPr="00195A6A">
        <w:rPr>
          <w:rFonts w:ascii="Times New Roman" w:hAnsi="Times New Roman" w:cs="Times New Roman"/>
        </w:rPr>
        <w:lastRenderedPageBreak/>
        <w:t>Емисија о међународном такмичењу „Мита Топаловић“ за соло певаче емитована је на ТВ Војводини</w:t>
      </w:r>
    </w:p>
    <w:p w:rsidR="000C59B4" w:rsidRPr="00195A6A" w:rsidRDefault="000C59B4" w:rsidP="004211B9">
      <w:pPr>
        <w:pStyle w:val="BodyText"/>
        <w:jc w:val="both"/>
        <w:rPr>
          <w:rFonts w:ascii="Times New Roman" w:hAnsi="Times New Roman" w:cs="Times New Roman"/>
        </w:rPr>
      </w:pPr>
      <w:r w:rsidRPr="00195A6A">
        <w:rPr>
          <w:rFonts w:ascii="Times New Roman" w:hAnsi="Times New Roman" w:cs="Times New Roman"/>
        </w:rPr>
        <w:t>10. Децембра у 16 часова.</w:t>
      </w:r>
    </w:p>
    <w:p w:rsidR="004211B9" w:rsidRPr="00195A6A" w:rsidRDefault="000C59B4" w:rsidP="004211B9">
      <w:pPr>
        <w:pStyle w:val="BodyText"/>
        <w:jc w:val="both"/>
        <w:rPr>
          <w:rFonts w:ascii="Times New Roman" w:hAnsi="Times New Roman" w:cs="Times New Roman"/>
        </w:rPr>
      </w:pPr>
      <w:r w:rsidRPr="00195A6A">
        <w:rPr>
          <w:rFonts w:ascii="Times New Roman" w:hAnsi="Times New Roman" w:cs="Times New Roman"/>
        </w:rPr>
        <w:t>5. ИНТЕРНАЦИОНАЛНО ТАКМИЧЕЊЕ ХАРМОНИКАША У ГРАЦУ:</w:t>
      </w:r>
    </w:p>
    <w:p w:rsidR="00CD2CEA" w:rsidRDefault="000C59B4" w:rsidP="004211B9">
      <w:pPr>
        <w:pStyle w:val="BodyText"/>
        <w:jc w:val="both"/>
        <w:rPr>
          <w:rFonts w:ascii="Times New Roman" w:hAnsi="Times New Roman" w:cs="Times New Roman"/>
        </w:rPr>
      </w:pPr>
      <w:r w:rsidRPr="00195A6A">
        <w:rPr>
          <w:rFonts w:ascii="Times New Roman" w:hAnsi="Times New Roman" w:cs="Times New Roman"/>
        </w:rPr>
        <w:t xml:space="preserve">Ученици класе професорке Рамоне Димитријевић </w:t>
      </w:r>
      <w:r w:rsidR="004211B9" w:rsidRPr="00195A6A">
        <w:rPr>
          <w:rFonts w:ascii="Times New Roman" w:hAnsi="Times New Roman" w:cs="Times New Roman"/>
        </w:rPr>
        <w:t>Балаћ освојили су друге</w:t>
      </w:r>
    </w:p>
    <w:p w:rsidR="000C59B4" w:rsidRPr="00195A6A" w:rsidRDefault="004211B9" w:rsidP="00CD2CEA">
      <w:pPr>
        <w:pStyle w:val="BodyText"/>
        <w:jc w:val="both"/>
        <w:rPr>
          <w:rFonts w:ascii="Times New Roman" w:hAnsi="Times New Roman" w:cs="Times New Roman"/>
        </w:rPr>
      </w:pPr>
      <w:r w:rsidRPr="00195A6A">
        <w:rPr>
          <w:rFonts w:ascii="Times New Roman" w:hAnsi="Times New Roman" w:cs="Times New Roman"/>
        </w:rPr>
        <w:t>награде</w:t>
      </w:r>
    </w:p>
    <w:p w:rsidR="000C59B4" w:rsidRPr="00195A6A" w:rsidRDefault="000C59B4" w:rsidP="000C59B4">
      <w:pPr>
        <w:pStyle w:val="BodyText"/>
        <w:spacing w:before="1"/>
        <w:jc w:val="both"/>
        <w:rPr>
          <w:rFonts w:ascii="Times New Roman" w:hAnsi="Times New Roman" w:cs="Times New Roman"/>
        </w:rPr>
      </w:pPr>
      <w:r w:rsidRPr="00195A6A">
        <w:rPr>
          <w:rFonts w:ascii="Times New Roman" w:hAnsi="Times New Roman" w:cs="Times New Roman"/>
        </w:rPr>
        <w:t>27. Републичко такмичење из солфеђа и теорије музике : освојених 15. првих награда, ђаци школе</w:t>
      </w:r>
    </w:p>
    <w:p w:rsidR="000C59B4" w:rsidRPr="00195A6A" w:rsidRDefault="000C59B4" w:rsidP="000C59B4">
      <w:pPr>
        <w:pStyle w:val="BodyText"/>
        <w:ind w:right="786"/>
        <w:jc w:val="both"/>
        <w:rPr>
          <w:rFonts w:ascii="Times New Roman" w:hAnsi="Times New Roman" w:cs="Times New Roman"/>
        </w:rPr>
      </w:pPr>
      <w:r w:rsidRPr="00195A6A">
        <w:rPr>
          <w:rFonts w:ascii="Times New Roman" w:hAnsi="Times New Roman" w:cs="Times New Roman"/>
        </w:rPr>
        <w:t xml:space="preserve">„Јован Бандур“. Класа проф. Јелена Цветић </w:t>
      </w:r>
    </w:p>
    <w:p w:rsidR="004211B9" w:rsidRPr="00195A6A" w:rsidRDefault="000C59B4" w:rsidP="000C59B4">
      <w:pPr>
        <w:pStyle w:val="BodyText"/>
        <w:ind w:right="1519"/>
        <w:rPr>
          <w:rFonts w:ascii="Times New Roman" w:hAnsi="Times New Roman" w:cs="Times New Roman"/>
        </w:rPr>
      </w:pPr>
      <w:r w:rsidRPr="00195A6A">
        <w:rPr>
          <w:rFonts w:ascii="Times New Roman" w:hAnsi="Times New Roman" w:cs="Times New Roman"/>
        </w:rPr>
        <w:t xml:space="preserve">Класа : проф. Александра Станојевић: </w:t>
      </w:r>
      <w:r w:rsidR="004211B9" w:rsidRPr="00195A6A">
        <w:rPr>
          <w:rFonts w:ascii="Times New Roman" w:hAnsi="Times New Roman" w:cs="Times New Roman"/>
        </w:rPr>
        <w:t>1</w:t>
      </w:r>
    </w:p>
    <w:p w:rsidR="000C59B4" w:rsidRPr="00195A6A" w:rsidRDefault="000C59B4" w:rsidP="000C59B4">
      <w:pPr>
        <w:pStyle w:val="BodyText"/>
        <w:ind w:right="1519"/>
        <w:rPr>
          <w:rFonts w:ascii="Times New Roman" w:hAnsi="Times New Roman" w:cs="Times New Roman"/>
        </w:rPr>
      </w:pPr>
      <w:r w:rsidRPr="00195A6A">
        <w:rPr>
          <w:rFonts w:ascii="Times New Roman" w:hAnsi="Times New Roman" w:cs="Times New Roman"/>
        </w:rPr>
        <w:t>Класа: проф. Грацијан Петровић</w:t>
      </w:r>
      <w:r w:rsidR="004211B9" w:rsidRPr="00195A6A">
        <w:rPr>
          <w:rFonts w:ascii="Times New Roman" w:hAnsi="Times New Roman" w:cs="Times New Roman"/>
        </w:rPr>
        <w:t>: 2</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Класа : проф. Ивана Ј.Јовановски</w:t>
      </w:r>
      <w:r w:rsidR="004211B9" w:rsidRPr="00195A6A">
        <w:rPr>
          <w:rFonts w:ascii="Times New Roman" w:hAnsi="Times New Roman" w:cs="Times New Roman"/>
        </w:rPr>
        <w:t>: 3 прве награде</w:t>
      </w:r>
    </w:p>
    <w:p w:rsidR="000C59B4" w:rsidRPr="00195A6A" w:rsidRDefault="000C59B4" w:rsidP="004211B9">
      <w:pPr>
        <w:pStyle w:val="BodyText"/>
        <w:spacing w:before="1"/>
        <w:ind w:left="525"/>
        <w:rPr>
          <w:rFonts w:ascii="Times New Roman" w:hAnsi="Times New Roman" w:cs="Times New Roman"/>
        </w:rPr>
      </w:pPr>
      <w:r w:rsidRPr="00195A6A">
        <w:rPr>
          <w:rFonts w:ascii="Times New Roman" w:hAnsi="Times New Roman" w:cs="Times New Roman"/>
        </w:rPr>
        <w:t>Жири овог такмичења је био и професор Грацијан Петровић.</w:t>
      </w:r>
    </w:p>
    <w:p w:rsidR="000C59B4" w:rsidRPr="00195A6A" w:rsidRDefault="000C59B4" w:rsidP="000C59B4">
      <w:pPr>
        <w:pStyle w:val="BodyText"/>
        <w:jc w:val="both"/>
        <w:rPr>
          <w:rFonts w:ascii="Times New Roman" w:hAnsi="Times New Roman" w:cs="Times New Roman"/>
        </w:rPr>
      </w:pPr>
      <w:r w:rsidRPr="00195A6A">
        <w:rPr>
          <w:rFonts w:ascii="Times New Roman" w:hAnsi="Times New Roman" w:cs="Times New Roman"/>
        </w:rPr>
        <w:t>12. Пијанистичко такмичење „Јосип Славенски“ Београд одржано је 2012.2019.</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 xml:space="preserve">Прву награду из класе мр. Анђеле Стојовић Добричанин </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Покрајина је наградила и таленте музичке школе „Јован Бандур“</w:t>
      </w:r>
    </w:p>
    <w:p w:rsidR="000C59B4" w:rsidRPr="00195A6A" w:rsidRDefault="000C59B4" w:rsidP="004211B9">
      <w:pPr>
        <w:pStyle w:val="BodyText"/>
        <w:ind w:right="1118" w:firstLine="50"/>
        <w:rPr>
          <w:rFonts w:ascii="Times New Roman" w:hAnsi="Times New Roman" w:cs="Times New Roman"/>
        </w:rPr>
      </w:pPr>
      <w:r w:rsidRPr="00195A6A">
        <w:rPr>
          <w:rFonts w:ascii="Times New Roman" w:hAnsi="Times New Roman" w:cs="Times New Roman"/>
        </w:rPr>
        <w:t xml:space="preserve">У холу Владе Војводине у Новом Саду уручене су награде талентованим ђацима из  целе  покрајине,  а међу њима су и ђаци Музичке школе „ Јован Бандур“из Панчева: </w:t>
      </w:r>
      <w:r w:rsidR="004211B9" w:rsidRPr="00195A6A">
        <w:rPr>
          <w:rFonts w:ascii="Times New Roman" w:hAnsi="Times New Roman" w:cs="Times New Roman"/>
        </w:rPr>
        <w:t xml:space="preserve">Н. С </w:t>
      </w:r>
      <w:r w:rsidRPr="00195A6A">
        <w:rPr>
          <w:rFonts w:ascii="Times New Roman" w:hAnsi="Times New Roman" w:cs="Times New Roman"/>
        </w:rPr>
        <w:t xml:space="preserve"> из класепроф.Константина Сотировског,</w:t>
      </w:r>
      <w:r w:rsidR="004211B9" w:rsidRPr="00195A6A">
        <w:rPr>
          <w:rFonts w:ascii="Times New Roman" w:hAnsi="Times New Roman" w:cs="Times New Roman"/>
        </w:rPr>
        <w:t>Р.Б.</w:t>
      </w:r>
      <w:r w:rsidRPr="00195A6A">
        <w:rPr>
          <w:rFonts w:ascii="Times New Roman" w:hAnsi="Times New Roman" w:cs="Times New Roman"/>
        </w:rPr>
        <w:t xml:space="preserve"> из класе проф. Саве Ђурића, и </w:t>
      </w:r>
      <w:r w:rsidR="004211B9" w:rsidRPr="00195A6A">
        <w:rPr>
          <w:rFonts w:ascii="Times New Roman" w:hAnsi="Times New Roman" w:cs="Times New Roman"/>
        </w:rPr>
        <w:t xml:space="preserve">Д.Н. </w:t>
      </w:r>
      <w:r w:rsidRPr="00195A6A">
        <w:rPr>
          <w:rFonts w:ascii="Times New Roman" w:hAnsi="Times New Roman" w:cs="Times New Roman"/>
        </w:rPr>
        <w:t xml:space="preserve"> из класе проф. Шаму Киш.</w:t>
      </w:r>
    </w:p>
    <w:p w:rsidR="000C59B4" w:rsidRPr="00195A6A" w:rsidRDefault="000C59B4" w:rsidP="004211B9">
      <w:pPr>
        <w:pStyle w:val="BodyText"/>
        <w:ind w:right="636"/>
        <w:rPr>
          <w:rFonts w:ascii="Times New Roman" w:hAnsi="Times New Roman" w:cs="Times New Roman"/>
        </w:rPr>
      </w:pPr>
      <w:r w:rsidRPr="00195A6A">
        <w:rPr>
          <w:rFonts w:ascii="Times New Roman" w:hAnsi="Times New Roman" w:cs="Times New Roman"/>
        </w:rPr>
        <w:t>Децембарски Јавни час школе „ Јован Бандур“ одржан је 11. 12. 2019 од 18:30 у сали музичке школе. Организатор је била проф. Милана Зинајић.</w:t>
      </w:r>
    </w:p>
    <w:p w:rsidR="000C59B4" w:rsidRPr="00195A6A" w:rsidRDefault="000C59B4" w:rsidP="004211B9">
      <w:pPr>
        <w:pStyle w:val="BodyText"/>
        <w:ind w:right="3728"/>
        <w:rPr>
          <w:rFonts w:ascii="Times New Roman" w:hAnsi="Times New Roman" w:cs="Times New Roman"/>
        </w:rPr>
      </w:pPr>
      <w:r w:rsidRPr="00195A6A">
        <w:rPr>
          <w:rFonts w:ascii="Times New Roman" w:hAnsi="Times New Roman" w:cs="Times New Roman"/>
        </w:rPr>
        <w:t>У децембру су одржани и концерти трзачког, клавирског, гудачког одсека, Камерне музике и концерти класе Анђеле Стојовић Добричанин, клавир;и класе Татјане Стојиљковић,Иване Јосић- соло певање.</w:t>
      </w:r>
    </w:p>
    <w:p w:rsidR="000C59B4" w:rsidRPr="00195A6A" w:rsidRDefault="000C59B4" w:rsidP="004211B9">
      <w:pPr>
        <w:pStyle w:val="BodyText"/>
        <w:ind w:right="2605"/>
        <w:rPr>
          <w:rFonts w:ascii="Times New Roman" w:hAnsi="Times New Roman" w:cs="Times New Roman"/>
        </w:rPr>
      </w:pPr>
      <w:r w:rsidRPr="00195A6A">
        <w:rPr>
          <w:rFonts w:ascii="Times New Roman" w:hAnsi="Times New Roman" w:cs="Times New Roman"/>
        </w:rPr>
        <w:t>21.12.2019. у 12 часова у Културном Центру Опова одржан је  Новогодишњи  концерт Класе  проф.Иване  Јосић  где  су  наступили  ученици  редовног  и  ванредног  статуса СМШ „ Јован Бандур“. Гости концерта су били ученици из класа: Ј.Јеловац, Г.Динић, М.Јовић,Д.Арменског и Р.БалаћДимитријевић.</w:t>
      </w:r>
    </w:p>
    <w:p w:rsidR="000C59B4" w:rsidRPr="00195A6A" w:rsidRDefault="000C59B4" w:rsidP="004211B9">
      <w:pPr>
        <w:pStyle w:val="BodyText"/>
        <w:jc w:val="both"/>
        <w:rPr>
          <w:rFonts w:ascii="Times New Roman" w:hAnsi="Times New Roman" w:cs="Times New Roman"/>
        </w:rPr>
      </w:pPr>
      <w:r w:rsidRPr="00195A6A">
        <w:rPr>
          <w:rFonts w:ascii="Times New Roman" w:hAnsi="Times New Roman" w:cs="Times New Roman"/>
        </w:rPr>
        <w:t>НОВОГОДИШЊИ КОНЦЕРТ КАМЕРНЕ МУЗИКЕ 20.12.2019. Народни музеј Панчева</w:t>
      </w:r>
    </w:p>
    <w:p w:rsidR="000C59B4" w:rsidRPr="00195A6A" w:rsidRDefault="000C59B4" w:rsidP="000C59B4">
      <w:pPr>
        <w:pStyle w:val="BodyText"/>
        <w:jc w:val="both"/>
        <w:rPr>
          <w:rFonts w:ascii="Times New Roman" w:hAnsi="Times New Roman" w:cs="Times New Roman"/>
        </w:rPr>
      </w:pPr>
      <w:r w:rsidRPr="00195A6A">
        <w:rPr>
          <w:rFonts w:ascii="Times New Roman" w:hAnsi="Times New Roman" w:cs="Times New Roman"/>
        </w:rPr>
        <w:t>ЗАВРШНИ НОВОГОДИШЊИ концертић је одржан 21.12.2019 у сали школе.</w:t>
      </w:r>
    </w:p>
    <w:p w:rsidR="000C59B4" w:rsidRPr="00195A6A" w:rsidRDefault="000C59B4" w:rsidP="004211B9">
      <w:pPr>
        <w:pStyle w:val="BodyText"/>
        <w:spacing w:before="1"/>
        <w:ind w:right="1157"/>
        <w:rPr>
          <w:rFonts w:ascii="Times New Roman" w:hAnsi="Times New Roman" w:cs="Times New Roman"/>
        </w:rPr>
      </w:pPr>
      <w:r w:rsidRPr="00195A6A">
        <w:rPr>
          <w:rFonts w:ascii="Times New Roman" w:hAnsi="Times New Roman" w:cs="Times New Roman"/>
        </w:rPr>
        <w:t>Деда Мраз је поделио поклоне најмлађим извођачима који су га веома успешно дочекали и припремили концерт са проф .Љиљаном Марјановић и мр. Кристином Крстић.</w:t>
      </w:r>
    </w:p>
    <w:p w:rsidR="000C59B4" w:rsidRPr="00195A6A" w:rsidRDefault="000C59B4" w:rsidP="00CD2CEA">
      <w:pPr>
        <w:pStyle w:val="BodyText"/>
        <w:spacing w:after="0"/>
        <w:rPr>
          <w:rFonts w:ascii="Times New Roman" w:hAnsi="Times New Roman" w:cs="Times New Roman"/>
        </w:rPr>
      </w:pPr>
      <w:r w:rsidRPr="00195A6A">
        <w:rPr>
          <w:rFonts w:ascii="Times New Roman" w:hAnsi="Times New Roman" w:cs="Times New Roman"/>
        </w:rPr>
        <w:t>23.12.2019 Kултурни центар Панчева и тамбурашки оркестар М.Јовића дир.М.Ш. „Јован Бандур“,</w:t>
      </w:r>
    </w:p>
    <w:p w:rsidR="000C59B4" w:rsidRPr="00195A6A" w:rsidRDefault="000C59B4" w:rsidP="004211B9">
      <w:pPr>
        <w:pStyle w:val="BodyText"/>
        <w:spacing w:before="2" w:line="237" w:lineRule="auto"/>
        <w:ind w:right="1118"/>
        <w:rPr>
          <w:rFonts w:ascii="Times New Roman" w:hAnsi="Times New Roman" w:cs="Times New Roman"/>
        </w:rPr>
      </w:pPr>
      <w:r w:rsidRPr="00195A6A">
        <w:rPr>
          <w:rFonts w:ascii="Times New Roman" w:hAnsi="Times New Roman" w:cs="Times New Roman"/>
        </w:rPr>
        <w:t>поклонили су публици легендарне „ Битлс“ мелодије.На овом концерту су учествовали и професори музичке школе.</w:t>
      </w:r>
    </w:p>
    <w:p w:rsidR="000C59B4" w:rsidRPr="00195A6A" w:rsidRDefault="000C59B4" w:rsidP="00CD2CEA">
      <w:pPr>
        <w:pStyle w:val="BodyText"/>
        <w:spacing w:after="0"/>
        <w:ind w:right="636"/>
        <w:rPr>
          <w:rFonts w:ascii="Times New Roman" w:hAnsi="Times New Roman" w:cs="Times New Roman"/>
        </w:rPr>
      </w:pPr>
      <w:r w:rsidRPr="00195A6A">
        <w:rPr>
          <w:rFonts w:ascii="Times New Roman" w:hAnsi="Times New Roman" w:cs="Times New Roman"/>
        </w:rPr>
        <w:t xml:space="preserve">27.12.2019 НОВОГОДИШЊИ КОНЦЕРТ . Сцена Културног  центра  Панчева  представља  еминентне  уметнике уз музику на харфи и клавиру кроз различите  епохе.  Ана  Братељевић  мр.др.  харфа,  Габриела  и  Иван Динић пијанисти су и некадашњи ђаци и  професори  м.ш.  „Јован  Бандур“.  Ана  живи  у  Прагу  где  се активно бави музиком и концертном делатношћу. Пијанисти мр. Габриела и Иван Динић,крозпосвећеност </w:t>
      </w:r>
      <w:r w:rsidRPr="00195A6A">
        <w:rPr>
          <w:rFonts w:ascii="Times New Roman" w:hAnsi="Times New Roman" w:cs="Times New Roman"/>
        </w:rPr>
        <w:lastRenderedPageBreak/>
        <w:t>педагогији и концертно стваралаштво пружили су велики допринос музичкој сцени Панчева. Габриела је проф. клавира у м.ш. „ Јован Бандур“.</w:t>
      </w:r>
    </w:p>
    <w:p w:rsidR="000C59B4" w:rsidRPr="00195A6A" w:rsidRDefault="000C59B4" w:rsidP="00CD2CEA">
      <w:pPr>
        <w:pStyle w:val="BodyText"/>
        <w:spacing w:before="56"/>
        <w:ind w:right="1430"/>
        <w:rPr>
          <w:rFonts w:ascii="Times New Roman" w:hAnsi="Times New Roman" w:cs="Times New Roman"/>
        </w:rPr>
      </w:pPr>
      <w:r w:rsidRPr="00195A6A">
        <w:rPr>
          <w:rFonts w:ascii="Times New Roman" w:hAnsi="Times New Roman" w:cs="Times New Roman"/>
        </w:rPr>
        <w:t>27.12 и  28.12.2019  у  сали  школе  „ Јован  Банд</w:t>
      </w:r>
      <w:r w:rsidR="00CD2CEA">
        <w:rPr>
          <w:rFonts w:ascii="Times New Roman" w:hAnsi="Times New Roman" w:cs="Times New Roman"/>
        </w:rPr>
        <w:t xml:space="preserve">ур“  се  одржава  семинар НТЦ и </w:t>
      </w:r>
      <w:r w:rsidRPr="00195A6A">
        <w:rPr>
          <w:rFonts w:ascii="Times New Roman" w:hAnsi="Times New Roman" w:cs="Times New Roman"/>
        </w:rPr>
        <w:t>„Рана</w:t>
      </w:r>
      <w:r w:rsidR="00CD2CEA">
        <w:rPr>
          <w:rFonts w:ascii="Times New Roman" w:hAnsi="Times New Roman" w:cs="Times New Roman"/>
        </w:rPr>
        <w:t>с</w:t>
      </w:r>
      <w:r w:rsidRPr="00195A6A">
        <w:rPr>
          <w:rFonts w:ascii="Times New Roman" w:hAnsi="Times New Roman" w:cs="Times New Roman"/>
        </w:rPr>
        <w:t>тимулација“.</w:t>
      </w:r>
    </w:p>
    <w:p w:rsidR="000C59B4" w:rsidRPr="00195A6A" w:rsidRDefault="000C59B4" w:rsidP="004211B9">
      <w:pPr>
        <w:pStyle w:val="BodyText"/>
        <w:ind w:right="636"/>
        <w:rPr>
          <w:rFonts w:ascii="Times New Roman" w:hAnsi="Times New Roman" w:cs="Times New Roman"/>
        </w:rPr>
      </w:pPr>
      <w:r w:rsidRPr="00195A6A">
        <w:rPr>
          <w:rFonts w:ascii="Times New Roman" w:hAnsi="Times New Roman" w:cs="Times New Roman"/>
        </w:rPr>
        <w:t>ИЗВЕШТАЈ АКТИВНОСТИ М.Ш. „ЈОВАН БАНДУР“ друго полугодиште школске 2019 / 2020 године. ТИМ ЗА МАРКЕТИНГ</w:t>
      </w:r>
    </w:p>
    <w:p w:rsidR="000C59B4" w:rsidRPr="00195A6A" w:rsidRDefault="000C59B4" w:rsidP="004211B9">
      <w:pPr>
        <w:pStyle w:val="BodyText"/>
        <w:ind w:right="636"/>
        <w:rPr>
          <w:rFonts w:ascii="Times New Roman" w:hAnsi="Times New Roman" w:cs="Times New Roman"/>
        </w:rPr>
      </w:pPr>
      <w:r w:rsidRPr="00195A6A">
        <w:rPr>
          <w:rFonts w:ascii="Times New Roman" w:hAnsi="Times New Roman" w:cs="Times New Roman"/>
        </w:rPr>
        <w:t>Јануар 19.01.2020 ( недеља ) 17 часова : Хор „Вокал-кидс“ је дао значај зимским празницима са мини концертом испред Храма Св. Саве на „Божићном сеоцету „ ( Врачар - Београд )</w:t>
      </w:r>
    </w:p>
    <w:p w:rsidR="000C59B4" w:rsidRPr="00CD2CEA" w:rsidRDefault="000C59B4" w:rsidP="00CD2CEA">
      <w:pPr>
        <w:pStyle w:val="BodyText"/>
        <w:ind w:right="1118"/>
        <w:rPr>
          <w:rFonts w:ascii="Times New Roman" w:hAnsi="Times New Roman" w:cs="Times New Roman"/>
        </w:rPr>
      </w:pPr>
      <w:r w:rsidRPr="00195A6A">
        <w:rPr>
          <w:rFonts w:ascii="Times New Roman" w:hAnsi="Times New Roman" w:cs="Times New Roman"/>
        </w:rPr>
        <w:t>Св.Сава је обележен у школи „Јован Бандур“ . Значај и допринос својим ангажовањем дали су хор МШ.“Јован Бандур“ којим је дириговала проф. Јелена Миљевић, директор школе  и  чланови  колектива који суприсуствовали.</w:t>
      </w:r>
    </w:p>
    <w:p w:rsidR="000C59B4" w:rsidRPr="00195A6A" w:rsidRDefault="000C59B4" w:rsidP="000C59B4">
      <w:pPr>
        <w:pStyle w:val="BodyText"/>
        <w:ind w:right="636"/>
        <w:rPr>
          <w:rFonts w:ascii="Times New Roman" w:hAnsi="Times New Roman" w:cs="Times New Roman"/>
        </w:rPr>
      </w:pPr>
      <w:r w:rsidRPr="00195A6A">
        <w:rPr>
          <w:rFonts w:ascii="Times New Roman" w:hAnsi="Times New Roman" w:cs="Times New Roman"/>
        </w:rPr>
        <w:t>26. и 27. Јануар 2020 Народна библиотека Србије : Одржано је снимање и финале међународног квиза такмичења „Немањићи“ поводом 800 година аутокефалности СПЦ (Српске православне цркве).</w:t>
      </w:r>
    </w:p>
    <w:p w:rsidR="000C59B4" w:rsidRPr="00195A6A" w:rsidRDefault="000C59B4" w:rsidP="000C59B4">
      <w:pPr>
        <w:pStyle w:val="BodyText"/>
        <w:ind w:right="1118"/>
        <w:rPr>
          <w:rFonts w:ascii="Times New Roman" w:hAnsi="Times New Roman" w:cs="Times New Roman"/>
        </w:rPr>
      </w:pPr>
      <w:r w:rsidRPr="00195A6A">
        <w:rPr>
          <w:rFonts w:ascii="Times New Roman" w:hAnsi="Times New Roman" w:cs="Times New Roman"/>
        </w:rPr>
        <w:t>27.01.2020 Светосавском Академијом у Панчеву је обележен Савиндан. Хор са диригентским руководством проф. Јелене Цветић је својим наступом дао допринос поводом Светосавске Академије.</w:t>
      </w:r>
    </w:p>
    <w:p w:rsidR="000C59B4" w:rsidRPr="00195A6A" w:rsidRDefault="000C59B4" w:rsidP="00CD2CEA">
      <w:pPr>
        <w:pStyle w:val="BodyText"/>
        <w:spacing w:after="0"/>
        <w:ind w:right="636"/>
        <w:rPr>
          <w:rFonts w:ascii="Times New Roman" w:hAnsi="Times New Roman" w:cs="Times New Roman"/>
        </w:rPr>
      </w:pPr>
      <w:r w:rsidRPr="00195A6A">
        <w:rPr>
          <w:rFonts w:ascii="Times New Roman" w:hAnsi="Times New Roman" w:cs="Times New Roman"/>
        </w:rPr>
        <w:t>Фебруар 03.02.2020 . Одржан је дводневни семинар „Савремене методе учења музике у различитим развојним фазама детета“ у сали М.Ш. „ Јован Бандур“ Панчево. Атмосфера је била радна иподстицајна.</w:t>
      </w:r>
    </w:p>
    <w:p w:rsidR="000C59B4" w:rsidRPr="00195A6A" w:rsidRDefault="000C59B4" w:rsidP="000C59B4">
      <w:pPr>
        <w:pStyle w:val="BodyText"/>
        <w:spacing w:line="237" w:lineRule="auto"/>
        <w:ind w:right="1140"/>
        <w:jc w:val="both"/>
        <w:rPr>
          <w:rFonts w:ascii="Times New Roman" w:hAnsi="Times New Roman" w:cs="Times New Roman"/>
        </w:rPr>
      </w:pPr>
      <w:r w:rsidRPr="00195A6A">
        <w:rPr>
          <w:rFonts w:ascii="Times New Roman" w:hAnsi="Times New Roman" w:cs="Times New Roman"/>
        </w:rPr>
        <w:t>15.02.2020. Солистички концерт је извела пијанистниња Маја Матијевић у „ М.Ш. Јован Бандур“ . Реномирана пијанисткиња је дала допринос и концертима на Коларцу и галерији САНУ ( Београд ).</w:t>
      </w:r>
    </w:p>
    <w:p w:rsidR="000C59B4" w:rsidRPr="00195A6A" w:rsidRDefault="000C59B4" w:rsidP="000C59B4">
      <w:pPr>
        <w:pStyle w:val="BodyText"/>
        <w:spacing w:before="1"/>
        <w:ind w:right="716"/>
        <w:jc w:val="both"/>
        <w:rPr>
          <w:rFonts w:ascii="Times New Roman" w:hAnsi="Times New Roman" w:cs="Times New Roman"/>
        </w:rPr>
      </w:pPr>
      <w:r w:rsidRPr="00195A6A">
        <w:rPr>
          <w:rFonts w:ascii="Times New Roman" w:hAnsi="Times New Roman" w:cs="Times New Roman"/>
        </w:rPr>
        <w:t>26.02.2020. Марија Балинт Лигети је одржала солистички концерт у „ Дворани Културног Центра“ (ДКЦ) Панчева. Публика је имала прилику да слуша дела Дебисија, Сатија, Гласа у извођењу ове реномиране пијанисткиње.</w:t>
      </w:r>
    </w:p>
    <w:p w:rsidR="000C59B4" w:rsidRPr="00195A6A" w:rsidRDefault="000C59B4" w:rsidP="00CD2CEA">
      <w:pPr>
        <w:pStyle w:val="BodyText"/>
        <w:ind w:right="1118"/>
        <w:rPr>
          <w:rFonts w:ascii="Times New Roman" w:hAnsi="Times New Roman" w:cs="Times New Roman"/>
        </w:rPr>
      </w:pPr>
      <w:r w:rsidRPr="00195A6A">
        <w:rPr>
          <w:rFonts w:ascii="Times New Roman" w:hAnsi="Times New Roman" w:cs="Times New Roman"/>
        </w:rPr>
        <w:t>24.02.2020 У Панчеву је одржана Светосимеоновска академија. Наступали  су  ученици  музичке  школе који су певали у хору и ПСЦПД.( Подмладак Српског црквеног певачког друштва).26.02.2020. среда 20 часова Дворана Коларчеве Задужбине (Београд ). СВЕТОСИМЕОНОВСКА АКАДЕМИЈА Светосимеоновска академија приређена је у дворани Коларчеве задужбине. Духовну и културнуманифестацију у част празника Светог Симеона Мироточивог организовали су поклоници Српскеправославне цркве „Доброчинство“ уз благослов  партријарха Иринеја. Светосимеоновску  беседу  казивала је проф.др. Ирена Шпадијер. У програму су учествовали :  Панчевачко  српско  црквено певачко друштво којим је дириговала проф. Вера Царина; дечји хор и подмладак црквеног певачког друштвасадиригентским руководством проф. Борјане Стражмештеров и дечји хор М.Ш. „Јован Бандур“ из ПанчеваКонцерт „ Чудесан свет“ одржан је 27. Фебруара 2020. На Коларцу са  симфонијским  оркестром  РТС-а на овом концерту за децу са називом „Чудесан свет“ дириговала је проф. ЈеленаМиљевић.</w:t>
      </w:r>
    </w:p>
    <w:p w:rsidR="004211B9" w:rsidRPr="00195A6A" w:rsidRDefault="000C59B4" w:rsidP="004211B9">
      <w:pPr>
        <w:pStyle w:val="BodyText"/>
        <w:ind w:right="6266"/>
        <w:rPr>
          <w:rFonts w:ascii="Times New Roman" w:hAnsi="Times New Roman" w:cs="Times New Roman"/>
        </w:rPr>
      </w:pPr>
      <w:r w:rsidRPr="00195A6A">
        <w:rPr>
          <w:rFonts w:ascii="Times New Roman" w:hAnsi="Times New Roman" w:cs="Times New Roman"/>
        </w:rPr>
        <w:t>Март 2020. Фестивал војвођанске тамбуре Награђени ученици из класе : А.Јовић</w:t>
      </w:r>
    </w:p>
    <w:p w:rsidR="000C59B4" w:rsidRPr="00195A6A" w:rsidRDefault="000C59B4" w:rsidP="00CD2CEA">
      <w:pPr>
        <w:pStyle w:val="BodyText"/>
        <w:ind w:right="5210"/>
        <w:rPr>
          <w:rFonts w:ascii="Times New Roman" w:hAnsi="Times New Roman" w:cs="Times New Roman"/>
        </w:rPr>
      </w:pPr>
      <w:r w:rsidRPr="00195A6A">
        <w:rPr>
          <w:rFonts w:ascii="Times New Roman" w:hAnsi="Times New Roman" w:cs="Times New Roman"/>
        </w:rPr>
        <w:t>Класа Љ.Марјановић : 5 награда. Лауреат, две прве у категорији најбоље, јед</w:t>
      </w:r>
      <w:r w:rsidR="00CD2CEA">
        <w:rPr>
          <w:rFonts w:ascii="Times New Roman" w:hAnsi="Times New Roman" w:cs="Times New Roman"/>
        </w:rPr>
        <w:t xml:space="preserve">на прва и једна друга. Укупно 9 </w:t>
      </w:r>
      <w:r w:rsidRPr="00195A6A">
        <w:rPr>
          <w:rFonts w:ascii="Times New Roman" w:hAnsi="Times New Roman" w:cs="Times New Roman"/>
        </w:rPr>
        <w:t>награда.</w:t>
      </w:r>
    </w:p>
    <w:p w:rsidR="000C59B4" w:rsidRPr="00195A6A" w:rsidRDefault="000C59B4" w:rsidP="004211B9">
      <w:pPr>
        <w:pStyle w:val="BodyText"/>
        <w:spacing w:before="1"/>
        <w:ind w:right="1118"/>
        <w:rPr>
          <w:rFonts w:ascii="Times New Roman" w:hAnsi="Times New Roman" w:cs="Times New Roman"/>
        </w:rPr>
      </w:pPr>
      <w:r w:rsidRPr="00195A6A">
        <w:rPr>
          <w:rFonts w:ascii="Times New Roman" w:hAnsi="Times New Roman" w:cs="Times New Roman"/>
        </w:rPr>
        <w:t>Тамбурашки оркестар средње музичке школе на Фестивалу у Кикинди осваја прву награду са диригентским руководством проф. Михајила Јовића.</w:t>
      </w:r>
    </w:p>
    <w:p w:rsidR="000C59B4" w:rsidRPr="00195A6A" w:rsidRDefault="000C59B4" w:rsidP="004211B9">
      <w:pPr>
        <w:pStyle w:val="BodyText"/>
        <w:ind w:right="1118"/>
        <w:rPr>
          <w:rFonts w:ascii="Times New Roman" w:hAnsi="Times New Roman" w:cs="Times New Roman"/>
        </w:rPr>
      </w:pPr>
      <w:r w:rsidRPr="00195A6A">
        <w:rPr>
          <w:rFonts w:ascii="Times New Roman" w:hAnsi="Times New Roman" w:cs="Times New Roman"/>
        </w:rPr>
        <w:lastRenderedPageBreak/>
        <w:t>Концерт награђених учесника 17 Међународног такмичења „Даворин Јенко“ из категорије клавир и клавирски дуо одржан је у галерији САНУ. (Београд). На овом концерту се представио клавирски дуо) из класе проф.Јелена Поповић( клавир )и проф. Вера Царина (камерна музика ).</w:t>
      </w:r>
    </w:p>
    <w:p w:rsidR="000C59B4" w:rsidRPr="00195A6A" w:rsidRDefault="000C59B4" w:rsidP="000C59B4">
      <w:pPr>
        <w:pStyle w:val="BodyText"/>
        <w:ind w:right="1118"/>
        <w:rPr>
          <w:rFonts w:ascii="Times New Roman" w:hAnsi="Times New Roman" w:cs="Times New Roman"/>
        </w:rPr>
      </w:pPr>
      <w:r w:rsidRPr="00195A6A">
        <w:rPr>
          <w:rFonts w:ascii="Times New Roman" w:hAnsi="Times New Roman" w:cs="Times New Roman"/>
        </w:rPr>
        <w:t>Тамбурашки оркестар Панчева је одржао концерт од 19 часова у Дворани Културног центра  Панчева  у марту2020.</w:t>
      </w:r>
    </w:p>
    <w:p w:rsidR="000C59B4" w:rsidRPr="00195A6A" w:rsidRDefault="000C59B4" w:rsidP="004211B9">
      <w:pPr>
        <w:pStyle w:val="BodyText"/>
        <w:spacing w:before="1"/>
        <w:ind w:right="636"/>
        <w:rPr>
          <w:rFonts w:ascii="Times New Roman" w:hAnsi="Times New Roman" w:cs="Times New Roman"/>
        </w:rPr>
      </w:pPr>
      <w:r w:rsidRPr="00195A6A">
        <w:rPr>
          <w:rFonts w:ascii="Times New Roman" w:hAnsi="Times New Roman" w:cs="Times New Roman"/>
        </w:rPr>
        <w:t>Вокални солиста концерта је  био  Милан  Бујаковић. Тамбурашки  оркестар  Панчева  почео  је  са  радом 2014 године. Након дугогодишњег педагошког и извођачког искуства професор Михајло Јовић основао је тамбурашки оркестар с циљем да негује и изводи српску традиционалнумузику.</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ПРВО МЕЂУНАРОДНО ТАКМИЧЕЊЕ ТАМБУРЕ И МАНДОЛИНЕ ПАНЧЕВО „ МАКСА ПОПОВ “ одржано је у</w:t>
      </w:r>
    </w:p>
    <w:p w:rsidR="000C59B4" w:rsidRPr="00195A6A" w:rsidRDefault="000C59B4" w:rsidP="004211B9">
      <w:pPr>
        <w:pStyle w:val="BodyText"/>
        <w:rPr>
          <w:rFonts w:ascii="Times New Roman" w:hAnsi="Times New Roman" w:cs="Times New Roman"/>
        </w:rPr>
      </w:pPr>
      <w:r w:rsidRPr="00195A6A">
        <w:rPr>
          <w:rFonts w:ascii="Times New Roman" w:hAnsi="Times New Roman" w:cs="Times New Roman"/>
        </w:rPr>
        <w:t>сали М.Ш. „Ј.Бандур“.</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ЈУБИЛАРНО 10 ТАКМИЧЕЊЕ „ МИТА ТОПАЛОВИЋ“ ЗА КАМЕРНЕ АНСАМБЛЕ , тзв. Међународно такмичење</w:t>
      </w:r>
    </w:p>
    <w:p w:rsidR="000C59B4" w:rsidRPr="00195A6A" w:rsidRDefault="000C59B4" w:rsidP="004211B9">
      <w:pPr>
        <w:pStyle w:val="BodyText"/>
        <w:spacing w:before="1"/>
        <w:rPr>
          <w:rFonts w:ascii="Times New Roman" w:hAnsi="Times New Roman" w:cs="Times New Roman"/>
        </w:rPr>
      </w:pPr>
      <w:r w:rsidRPr="00195A6A">
        <w:rPr>
          <w:rFonts w:ascii="Times New Roman" w:hAnsi="Times New Roman" w:cs="Times New Roman"/>
        </w:rPr>
        <w:t>младих талената одржано је у концертној сали М.Ш. „ Јован Бандур“ Панчево.</w:t>
      </w:r>
    </w:p>
    <w:p w:rsidR="000C59B4" w:rsidRPr="00195A6A" w:rsidRDefault="000C59B4" w:rsidP="000C59B4">
      <w:pPr>
        <w:pStyle w:val="BodyText"/>
        <w:ind w:right="636"/>
        <w:rPr>
          <w:rFonts w:ascii="Times New Roman" w:hAnsi="Times New Roman" w:cs="Times New Roman"/>
        </w:rPr>
      </w:pPr>
      <w:r w:rsidRPr="00195A6A">
        <w:rPr>
          <w:rFonts w:ascii="Times New Roman" w:hAnsi="Times New Roman" w:cs="Times New Roman"/>
        </w:rPr>
        <w:t>Панчево 14.03.2020 Прво Међународно такмичење „Макса Попов“ за тамбуру, мандолину и тамбурашке оркестре.</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Секретар жирија Александра Јовић. Кандидати : 3 категорија</w:t>
      </w:r>
    </w:p>
    <w:p w:rsidR="000C59B4" w:rsidRPr="00195A6A" w:rsidRDefault="000C59B4" w:rsidP="000C59B4">
      <w:pPr>
        <w:pStyle w:val="BodyText"/>
        <w:ind w:right="636" w:firstLine="50"/>
        <w:rPr>
          <w:rFonts w:ascii="Times New Roman" w:hAnsi="Times New Roman" w:cs="Times New Roman"/>
        </w:rPr>
      </w:pPr>
      <w:r w:rsidRPr="00195A6A">
        <w:rPr>
          <w:rFonts w:ascii="Times New Roman" w:hAnsi="Times New Roman" w:cs="Times New Roman"/>
        </w:rPr>
        <w:t>А. М</w:t>
      </w:r>
      <w:r w:rsidR="00CD2CEA">
        <w:rPr>
          <w:rFonts w:ascii="Times New Roman" w:hAnsi="Times New Roman" w:cs="Times New Roman"/>
        </w:rPr>
        <w:t>.</w:t>
      </w:r>
      <w:r w:rsidRPr="00195A6A">
        <w:rPr>
          <w:rFonts w:ascii="Times New Roman" w:hAnsi="Times New Roman" w:cs="Times New Roman"/>
        </w:rPr>
        <w:t xml:space="preserve"> М</w:t>
      </w:r>
      <w:r w:rsidR="00CD2CEA">
        <w:rPr>
          <w:rFonts w:ascii="Times New Roman" w:hAnsi="Times New Roman" w:cs="Times New Roman"/>
        </w:rPr>
        <w:t>.</w:t>
      </w:r>
      <w:r w:rsidRPr="00195A6A">
        <w:rPr>
          <w:rFonts w:ascii="Times New Roman" w:hAnsi="Times New Roman" w:cs="Times New Roman"/>
        </w:rPr>
        <w:t xml:space="preserve"> 96 бодова и </w:t>
      </w:r>
      <w:r w:rsidR="00CD2CEA">
        <w:rPr>
          <w:rFonts w:ascii="Times New Roman" w:hAnsi="Times New Roman" w:cs="Times New Roman"/>
        </w:rPr>
        <w:t>Л.А.</w:t>
      </w:r>
      <w:r w:rsidRPr="00195A6A">
        <w:rPr>
          <w:rFonts w:ascii="Times New Roman" w:hAnsi="Times New Roman" w:cs="Times New Roman"/>
        </w:rPr>
        <w:t xml:space="preserve"> 95,25 су освојили прве  награде.  4  категорија : </w:t>
      </w:r>
      <w:r w:rsidR="00CD2CEA">
        <w:rPr>
          <w:rFonts w:ascii="Times New Roman" w:hAnsi="Times New Roman" w:cs="Times New Roman"/>
        </w:rPr>
        <w:t>Н.Б.</w:t>
      </w:r>
      <w:r w:rsidRPr="00195A6A">
        <w:rPr>
          <w:rFonts w:ascii="Times New Roman" w:hAnsi="Times New Roman" w:cs="Times New Roman"/>
        </w:rPr>
        <w:t xml:space="preserve"> (97б.) и </w:t>
      </w:r>
      <w:r w:rsidR="00CD2CEA">
        <w:rPr>
          <w:rFonts w:ascii="Times New Roman" w:hAnsi="Times New Roman" w:cs="Times New Roman"/>
        </w:rPr>
        <w:t>П.Ј.</w:t>
      </w:r>
      <w:r w:rsidRPr="00195A6A">
        <w:rPr>
          <w:rFonts w:ascii="Times New Roman" w:hAnsi="Times New Roman" w:cs="Times New Roman"/>
        </w:rPr>
        <w:t xml:space="preserve"> ( 95 б.) прве награде. </w:t>
      </w:r>
      <w:r w:rsidR="00CD2CEA">
        <w:rPr>
          <w:rFonts w:ascii="Times New Roman" w:hAnsi="Times New Roman" w:cs="Times New Roman"/>
        </w:rPr>
        <w:t>Н.М.</w:t>
      </w:r>
      <w:r w:rsidRPr="00195A6A">
        <w:rPr>
          <w:rFonts w:ascii="Times New Roman" w:hAnsi="Times New Roman" w:cs="Times New Roman"/>
        </w:rPr>
        <w:t xml:space="preserve"> (86,15) друга награда.5</w:t>
      </w:r>
    </w:p>
    <w:p w:rsidR="000C59B4" w:rsidRPr="00195A6A" w:rsidRDefault="000C59B4" w:rsidP="004211B9">
      <w:pPr>
        <w:pStyle w:val="BodyText"/>
        <w:spacing w:before="3" w:line="237" w:lineRule="auto"/>
        <w:ind w:right="1118"/>
        <w:rPr>
          <w:rFonts w:ascii="Times New Roman" w:hAnsi="Times New Roman" w:cs="Times New Roman"/>
        </w:rPr>
      </w:pPr>
      <w:r w:rsidRPr="00195A6A">
        <w:rPr>
          <w:rFonts w:ascii="Times New Roman" w:hAnsi="Times New Roman" w:cs="Times New Roman"/>
        </w:rPr>
        <w:t xml:space="preserve">категорија : </w:t>
      </w:r>
      <w:r w:rsidR="00CD2CEA">
        <w:rPr>
          <w:rFonts w:ascii="Times New Roman" w:hAnsi="Times New Roman" w:cs="Times New Roman"/>
        </w:rPr>
        <w:t xml:space="preserve">Р.Ј. </w:t>
      </w:r>
      <w:r w:rsidRPr="00195A6A">
        <w:rPr>
          <w:rFonts w:ascii="Times New Roman" w:hAnsi="Times New Roman" w:cs="Times New Roman"/>
        </w:rPr>
        <w:t xml:space="preserve"> 96 б. и </w:t>
      </w:r>
      <w:r w:rsidR="00CD2CEA">
        <w:rPr>
          <w:rFonts w:ascii="Times New Roman" w:hAnsi="Times New Roman" w:cs="Times New Roman"/>
        </w:rPr>
        <w:t xml:space="preserve">Л.В. </w:t>
      </w:r>
      <w:r w:rsidRPr="00195A6A">
        <w:rPr>
          <w:rFonts w:ascii="Times New Roman" w:hAnsi="Times New Roman" w:cs="Times New Roman"/>
        </w:rPr>
        <w:t xml:space="preserve"> 100 б. Прве награде. 6 категорија </w:t>
      </w:r>
      <w:r w:rsidR="00CD2CEA">
        <w:rPr>
          <w:rFonts w:ascii="Times New Roman" w:hAnsi="Times New Roman" w:cs="Times New Roman"/>
        </w:rPr>
        <w:t>Д.П.</w:t>
      </w:r>
      <w:r w:rsidRPr="00195A6A">
        <w:rPr>
          <w:rFonts w:ascii="Times New Roman" w:hAnsi="Times New Roman" w:cs="Times New Roman"/>
        </w:rPr>
        <w:t xml:space="preserve"> прва награда 100 б.Лауреат.</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На Међународном такмичењу камерних ансамбала „Мита Топаловић“ награде су освојиле</w:t>
      </w:r>
    </w:p>
    <w:p w:rsidR="00CD2CEA" w:rsidRDefault="000C59B4" w:rsidP="00CD2CEA">
      <w:pPr>
        <w:pStyle w:val="BodyText"/>
        <w:spacing w:before="1"/>
        <w:rPr>
          <w:rFonts w:ascii="Times New Roman" w:hAnsi="Times New Roman" w:cs="Times New Roman"/>
        </w:rPr>
      </w:pPr>
      <w:r w:rsidRPr="00195A6A">
        <w:rPr>
          <w:rFonts w:ascii="Times New Roman" w:hAnsi="Times New Roman" w:cs="Times New Roman"/>
        </w:rPr>
        <w:t>„Принчипесе“( лауреат ) „ Плавуше“:пр</w:t>
      </w:r>
      <w:r w:rsidR="00CD2CEA">
        <w:rPr>
          <w:rFonts w:ascii="Times New Roman" w:hAnsi="Times New Roman" w:cs="Times New Roman"/>
        </w:rPr>
        <w:t>ве  награде и деле друго место.</w:t>
      </w:r>
    </w:p>
    <w:p w:rsidR="000C59B4" w:rsidRPr="00195A6A" w:rsidRDefault="000C59B4" w:rsidP="00CD2CEA">
      <w:pPr>
        <w:pStyle w:val="BodyText"/>
        <w:spacing w:before="1"/>
        <w:rPr>
          <w:rFonts w:ascii="Times New Roman" w:hAnsi="Times New Roman" w:cs="Times New Roman"/>
        </w:rPr>
      </w:pPr>
      <w:r w:rsidRPr="00195A6A">
        <w:rPr>
          <w:rFonts w:ascii="Times New Roman" w:hAnsi="Times New Roman" w:cs="Times New Roman"/>
        </w:rPr>
        <w:t xml:space="preserve"> „ Трио КФК“ је освојио прву награду и 5 место</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Прве и друге награде добили су ансамбли на такмичењу „Мита Топаловић“</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Друга категорија : Секретар жирија Милана Зинајић и председник Душанка Абрамовић</w:t>
      </w:r>
    </w:p>
    <w:p w:rsidR="000C59B4" w:rsidRPr="00195A6A" w:rsidRDefault="000C59B4" w:rsidP="000C59B4">
      <w:pPr>
        <w:pStyle w:val="BodyText"/>
        <w:spacing w:before="3" w:line="237" w:lineRule="auto"/>
        <w:ind w:right="636"/>
        <w:rPr>
          <w:rFonts w:ascii="Times New Roman" w:hAnsi="Times New Roman" w:cs="Times New Roman"/>
        </w:rPr>
      </w:pPr>
      <w:r w:rsidRPr="00195A6A">
        <w:rPr>
          <w:rFonts w:ascii="Times New Roman" w:hAnsi="Times New Roman" w:cs="Times New Roman"/>
        </w:rPr>
        <w:t>Ансамбли : Дуо Виртуоз 87 б. Друга награда; Панис Ангеликус 98 .70 б. Прва награда. ; Ад Хок 98 б. Прва награда; Дуо ТЛБ 98,80 прва наградалауреат.</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Трећа  категорија:  Секретар  жирија  М.Зинајић</w:t>
      </w:r>
    </w:p>
    <w:p w:rsidR="000C59B4" w:rsidRPr="00195A6A" w:rsidRDefault="000C59B4" w:rsidP="000C59B4">
      <w:pPr>
        <w:pStyle w:val="BodyText"/>
        <w:ind w:right="1118"/>
        <w:rPr>
          <w:rFonts w:ascii="Times New Roman" w:hAnsi="Times New Roman" w:cs="Times New Roman"/>
        </w:rPr>
      </w:pPr>
      <w:r w:rsidRPr="00195A6A">
        <w:rPr>
          <w:rFonts w:ascii="Times New Roman" w:hAnsi="Times New Roman" w:cs="Times New Roman"/>
        </w:rPr>
        <w:t>Ансамбли . Дуо Виле 91,4 прва награда.; Дуо Про Арте 98,2 прва награда.; Дуо Анимато 94,8 прва награда. ; Клавирски дуо „Принчипесе“ 99,7 лауреат.</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Четврта категорија</w:t>
      </w:r>
    </w:p>
    <w:p w:rsidR="000C59B4" w:rsidRPr="00195A6A" w:rsidRDefault="000C59B4" w:rsidP="004211B9">
      <w:pPr>
        <w:pStyle w:val="BodyText"/>
        <w:ind w:right="1118"/>
        <w:rPr>
          <w:rFonts w:ascii="Times New Roman" w:hAnsi="Times New Roman" w:cs="Times New Roman"/>
        </w:rPr>
      </w:pPr>
      <w:r w:rsidRPr="00195A6A">
        <w:rPr>
          <w:rFonts w:ascii="Times New Roman" w:hAnsi="Times New Roman" w:cs="Times New Roman"/>
        </w:rPr>
        <w:t>Ансамбли : Дуо Ла Кампанела 86,5 друга награда.; Дуо Лолич и Хамбараш 83,20 друга награда.; Дуо Облици 92,25 прва награда.; Дуо Плавуше 97,25 прва награда.; Долче Трио 95.75 прва награда.;</w:t>
      </w:r>
    </w:p>
    <w:p w:rsidR="000C59B4" w:rsidRPr="00195A6A" w:rsidRDefault="000C59B4" w:rsidP="004211B9">
      <w:pPr>
        <w:pStyle w:val="BodyText"/>
        <w:spacing w:before="56"/>
        <w:ind w:right="734"/>
        <w:rPr>
          <w:rFonts w:ascii="Times New Roman" w:hAnsi="Times New Roman" w:cs="Times New Roman"/>
        </w:rPr>
      </w:pPr>
      <w:r w:rsidRPr="00195A6A">
        <w:rPr>
          <w:rFonts w:ascii="Times New Roman" w:hAnsi="Times New Roman" w:cs="Times New Roman"/>
        </w:rPr>
        <w:t>Рапсодија 97,25 прва награда.;  Трио  КФК  94,75  прва награда. ;  Тамбурашки  нонет  М.Ш. „Јован  Бандур“ 98 б.Лауреат.</w:t>
      </w:r>
    </w:p>
    <w:p w:rsidR="000C59B4" w:rsidRPr="00195A6A" w:rsidRDefault="000C59B4" w:rsidP="000C59B4">
      <w:pPr>
        <w:pStyle w:val="BodyText"/>
        <w:ind w:right="1118"/>
        <w:rPr>
          <w:rFonts w:ascii="Times New Roman" w:hAnsi="Times New Roman" w:cs="Times New Roman"/>
        </w:rPr>
      </w:pPr>
      <w:r w:rsidRPr="00195A6A">
        <w:rPr>
          <w:rFonts w:ascii="Times New Roman" w:hAnsi="Times New Roman" w:cs="Times New Roman"/>
        </w:rPr>
        <w:t>МАЈ 2020 године / Одржанао је 6. Међународно такмичење солфеђа и теорије музике на којем су ученици М.Ш. „Јован Бандур“ остварили фантастичне резултате. Такмичење је одржано онлајн и</w:t>
      </w:r>
    </w:p>
    <w:p w:rsidR="000C59B4" w:rsidRPr="00195A6A" w:rsidRDefault="000C59B4" w:rsidP="00CD2CEA">
      <w:pPr>
        <w:pStyle w:val="BodyText"/>
        <w:spacing w:after="0"/>
        <w:rPr>
          <w:rFonts w:ascii="Times New Roman" w:hAnsi="Times New Roman" w:cs="Times New Roman"/>
        </w:rPr>
      </w:pPr>
      <w:r w:rsidRPr="00195A6A">
        <w:rPr>
          <w:rFonts w:ascii="Times New Roman" w:hAnsi="Times New Roman" w:cs="Times New Roman"/>
        </w:rPr>
        <w:lastRenderedPageBreak/>
        <w:t>учествовало је око 200 такмичара из Србије, Словеније, Хрватске, БиХ-а , и Црне Горе. Једна од чланица међународног жирија била је и наша суграђанка Јелена Цветић проф. М.Ш. „Ј. Бандур“. Такмичење јебило изазов за ученике и професоре који су се спремали за време ванредног стања у специфичним околностима ( онлајн )</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Од њих 14, освојено је 14 првих награда.</w:t>
      </w:r>
    </w:p>
    <w:p w:rsidR="000C59B4" w:rsidRPr="00195A6A" w:rsidRDefault="000C59B4" w:rsidP="000C59B4">
      <w:pPr>
        <w:pStyle w:val="BodyText"/>
        <w:ind w:right="1118"/>
        <w:rPr>
          <w:rFonts w:ascii="Times New Roman" w:hAnsi="Times New Roman" w:cs="Times New Roman"/>
        </w:rPr>
      </w:pPr>
      <w:r w:rsidRPr="00195A6A">
        <w:rPr>
          <w:rFonts w:ascii="Times New Roman" w:hAnsi="Times New Roman" w:cs="Times New Roman"/>
        </w:rPr>
        <w:t xml:space="preserve">У дисциплини Солфеђо такмичили су се: три </w:t>
      </w:r>
      <w:r w:rsidR="00CD2CEA">
        <w:rPr>
          <w:rFonts w:ascii="Times New Roman" w:hAnsi="Times New Roman" w:cs="Times New Roman"/>
        </w:rPr>
        <w:t xml:space="preserve">ученице и </w:t>
      </w:r>
      <w:r w:rsidRPr="00195A6A">
        <w:rPr>
          <w:rFonts w:ascii="Times New Roman" w:hAnsi="Times New Roman" w:cs="Times New Roman"/>
        </w:rPr>
        <w:t xml:space="preserve">освојиле </w:t>
      </w:r>
      <w:r w:rsidR="00CD2CEA" w:rsidRPr="00195A6A">
        <w:rPr>
          <w:rFonts w:ascii="Times New Roman" w:hAnsi="Times New Roman" w:cs="Times New Roman"/>
        </w:rPr>
        <w:t xml:space="preserve">су </w:t>
      </w:r>
      <w:r w:rsidRPr="00195A6A">
        <w:rPr>
          <w:rFonts w:ascii="Times New Roman" w:hAnsi="Times New Roman" w:cs="Times New Roman"/>
        </w:rPr>
        <w:t>максималних 100 бодова. Спремала их је проф. Јелена Цветић Дангубић.</w:t>
      </w:r>
    </w:p>
    <w:p w:rsidR="000C59B4" w:rsidRPr="00195A6A" w:rsidRDefault="000C59B4" w:rsidP="00CD2CEA">
      <w:pPr>
        <w:pStyle w:val="BodyText"/>
        <w:rPr>
          <w:rFonts w:ascii="Times New Roman" w:hAnsi="Times New Roman" w:cs="Times New Roman"/>
        </w:rPr>
      </w:pPr>
      <w:r w:rsidRPr="00195A6A">
        <w:rPr>
          <w:rFonts w:ascii="Times New Roman" w:hAnsi="Times New Roman" w:cs="Times New Roman"/>
        </w:rPr>
        <w:t>У дисциплини Теорија музике са првим наградама вратиле су се</w:t>
      </w:r>
      <w:r w:rsidR="00CD2CEA">
        <w:rPr>
          <w:rFonts w:ascii="Times New Roman" w:hAnsi="Times New Roman" w:cs="Times New Roman"/>
        </w:rPr>
        <w:t xml:space="preserve"> три ученице (две ученице</w:t>
      </w:r>
      <w:r w:rsidRPr="00195A6A">
        <w:rPr>
          <w:rFonts w:ascii="Times New Roman" w:hAnsi="Times New Roman" w:cs="Times New Roman"/>
        </w:rPr>
        <w:t xml:space="preserve"> са 100 б. ). Њих је спремала проф. Ивана Јаћимовић Јовановски,  док  су  из класе Јелене Цвети</w:t>
      </w:r>
      <w:r w:rsidR="00CD2CEA">
        <w:rPr>
          <w:rFonts w:ascii="Times New Roman" w:hAnsi="Times New Roman" w:cs="Times New Roman"/>
        </w:rPr>
        <w:t xml:space="preserve">ћ Дангубић прве награде освојило 8 ученица, две од ових ученица </w:t>
      </w:r>
      <w:r w:rsidRPr="00195A6A">
        <w:rPr>
          <w:rFonts w:ascii="Times New Roman" w:hAnsi="Times New Roman" w:cs="Times New Roman"/>
        </w:rPr>
        <w:t xml:space="preserve"> су проглашене за лауреате својих категорија.</w:t>
      </w:r>
    </w:p>
    <w:p w:rsidR="000C59B4" w:rsidRPr="00195A6A" w:rsidRDefault="000C59B4" w:rsidP="000C59B4">
      <w:pPr>
        <w:pStyle w:val="BodyText"/>
        <w:spacing w:before="1"/>
        <w:ind w:right="4832" w:firstLine="50"/>
        <w:rPr>
          <w:rFonts w:ascii="Times New Roman" w:hAnsi="Times New Roman" w:cs="Times New Roman"/>
        </w:rPr>
      </w:pPr>
      <w:r w:rsidRPr="00195A6A">
        <w:rPr>
          <w:rFonts w:ascii="Times New Roman" w:hAnsi="Times New Roman" w:cs="Times New Roman"/>
        </w:rPr>
        <w:t>Седмо Интернационално( Пиано такмичење / КОМПОЗИЦИЈА ) СМЕДЕРЕВО 2020 ( онлајн).</w:t>
      </w:r>
    </w:p>
    <w:p w:rsidR="000C59B4" w:rsidRPr="00195A6A" w:rsidRDefault="00CD2CEA" w:rsidP="004211B9">
      <w:pPr>
        <w:pStyle w:val="BodyText"/>
        <w:ind w:right="636" w:firstLine="100"/>
        <w:rPr>
          <w:rFonts w:ascii="Times New Roman" w:hAnsi="Times New Roman" w:cs="Times New Roman"/>
        </w:rPr>
      </w:pPr>
      <w:r>
        <w:rPr>
          <w:rFonts w:ascii="Times New Roman" w:hAnsi="Times New Roman" w:cs="Times New Roman"/>
        </w:rPr>
        <w:t xml:space="preserve">Ученик Д.Ј. </w:t>
      </w:r>
      <w:r w:rsidR="000C59B4" w:rsidRPr="00195A6A">
        <w:rPr>
          <w:rFonts w:ascii="Times New Roman" w:hAnsi="Times New Roman" w:cs="Times New Roman"/>
        </w:rPr>
        <w:t xml:space="preserve"> прва награда 96,33 б. ( друга категорија ) из композиције. Класа проф. Марија Лигети Балинт.</w:t>
      </w:r>
    </w:p>
    <w:p w:rsidR="000C59B4" w:rsidRPr="00195A6A" w:rsidRDefault="000C59B4" w:rsidP="000C59B4">
      <w:pPr>
        <w:pStyle w:val="BodyText"/>
        <w:spacing w:line="267" w:lineRule="exact"/>
        <w:rPr>
          <w:rFonts w:ascii="Times New Roman" w:hAnsi="Times New Roman" w:cs="Times New Roman"/>
        </w:rPr>
      </w:pPr>
      <w:r w:rsidRPr="00195A6A">
        <w:rPr>
          <w:rFonts w:ascii="Times New Roman" w:hAnsi="Times New Roman" w:cs="Times New Roman"/>
        </w:rPr>
        <w:t>ЈУН 2020 : Дамир Прањковић је проглашен за ђака генерације.</w:t>
      </w:r>
    </w:p>
    <w:p w:rsidR="000C59B4" w:rsidRPr="00CD2CEA" w:rsidRDefault="000C59B4" w:rsidP="00CD2CEA">
      <w:pPr>
        <w:pStyle w:val="BodyText"/>
        <w:ind w:right="636" w:firstLine="50"/>
        <w:rPr>
          <w:rFonts w:ascii="Times New Roman" w:hAnsi="Times New Roman" w:cs="Times New Roman"/>
        </w:rPr>
      </w:pPr>
      <w:r w:rsidRPr="00195A6A">
        <w:rPr>
          <w:rFonts w:ascii="Times New Roman" w:hAnsi="Times New Roman" w:cs="Times New Roman"/>
        </w:rPr>
        <w:t>09.06.2020 Испите матурске из клавира положиле су Сташа Вукадиновић и Маријана  Гаврановић  у  сали М.Ш. „Јован Бандур“. Испит матурски из клавира положила је и НевенаПрвуљ.</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ЈУЛ 2020 године.</w:t>
      </w:r>
    </w:p>
    <w:p w:rsidR="000C59B4" w:rsidRPr="00195A6A" w:rsidRDefault="000C59B4" w:rsidP="00CD2CEA">
      <w:pPr>
        <w:pStyle w:val="BodyText"/>
        <w:spacing w:before="1" w:after="0"/>
        <w:ind w:right="4522" w:firstLine="50"/>
        <w:rPr>
          <w:rFonts w:ascii="Times New Roman" w:hAnsi="Times New Roman" w:cs="Times New Roman"/>
        </w:rPr>
      </w:pPr>
      <w:r w:rsidRPr="00195A6A">
        <w:rPr>
          <w:rFonts w:ascii="Times New Roman" w:hAnsi="Times New Roman" w:cs="Times New Roman"/>
        </w:rPr>
        <w:t>Дамир Прањковић је уписао музичку педагогију у Новом Саду. Сташа Вукадиновић је положила пријемни испит на ФМУ Београд. Сања Чукановић је положила на ФИЛУМ-у.</w:t>
      </w:r>
    </w:p>
    <w:p w:rsidR="000C59B4" w:rsidRPr="00195A6A" w:rsidRDefault="000C59B4" w:rsidP="00CD2CEA">
      <w:pPr>
        <w:pStyle w:val="BodyText"/>
        <w:spacing w:before="2" w:after="0" w:line="237" w:lineRule="auto"/>
        <w:ind w:right="3728"/>
        <w:rPr>
          <w:rFonts w:ascii="Times New Roman" w:hAnsi="Times New Roman" w:cs="Times New Roman"/>
        </w:rPr>
      </w:pPr>
      <w:r w:rsidRPr="00195A6A">
        <w:rPr>
          <w:rFonts w:ascii="Times New Roman" w:hAnsi="Times New Roman" w:cs="Times New Roman"/>
        </w:rPr>
        <w:t>Доситеј Новаковић је положио пријемни за кларинет ( 100 б.) ФМУ Београд. Марија Поповић положила оба пријемна ФИЛУМ.</w:t>
      </w:r>
    </w:p>
    <w:p w:rsidR="000C59B4" w:rsidRPr="00195A6A" w:rsidRDefault="000C59B4" w:rsidP="004211B9">
      <w:pPr>
        <w:pStyle w:val="BodyText"/>
        <w:spacing w:before="2"/>
        <w:rPr>
          <w:rFonts w:ascii="Times New Roman" w:hAnsi="Times New Roman" w:cs="Times New Roman"/>
        </w:rPr>
      </w:pPr>
      <w:r w:rsidRPr="00195A6A">
        <w:rPr>
          <w:rFonts w:ascii="Times New Roman" w:hAnsi="Times New Roman" w:cs="Times New Roman"/>
        </w:rPr>
        <w:t>Софија Кузмановић је примљена на ФДУ ( снимање и дизајн звука ).</w:t>
      </w:r>
    </w:p>
    <w:tbl>
      <w:tblPr>
        <w:tblpPr w:leftFromText="180" w:rightFromText="180" w:vertAnchor="text" w:horzAnchor="margin" w:tblpY="34"/>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87"/>
        <w:gridCol w:w="4238"/>
        <w:gridCol w:w="2434"/>
      </w:tblGrid>
      <w:tr w:rsidR="00E20D8C" w:rsidRPr="00195A6A" w:rsidTr="00E20D8C">
        <w:trPr>
          <w:trHeight w:val="244"/>
        </w:trPr>
        <w:tc>
          <w:tcPr>
            <w:tcW w:w="2787" w:type="dxa"/>
          </w:tcPr>
          <w:p w:rsidR="00E20D8C" w:rsidRPr="00195A6A" w:rsidRDefault="00E20D8C" w:rsidP="00E20D8C">
            <w:pPr>
              <w:pStyle w:val="TableParagraph"/>
              <w:rPr>
                <w:rFonts w:ascii="Times New Roman" w:hAnsi="Times New Roman" w:cs="Times New Roman"/>
              </w:rPr>
            </w:pPr>
          </w:p>
        </w:tc>
        <w:tc>
          <w:tcPr>
            <w:tcW w:w="4238" w:type="dxa"/>
            <w:shd w:val="clear" w:color="auto" w:fill="BEBEBE"/>
          </w:tcPr>
          <w:p w:rsidR="00E20D8C" w:rsidRPr="00195A6A" w:rsidRDefault="00E20D8C" w:rsidP="00E20D8C">
            <w:pPr>
              <w:pStyle w:val="TableParagraph"/>
              <w:rPr>
                <w:rFonts w:ascii="Times New Roman" w:hAnsi="Times New Roman" w:cs="Times New Roman"/>
              </w:rPr>
            </w:pPr>
          </w:p>
        </w:tc>
        <w:tc>
          <w:tcPr>
            <w:tcW w:w="2434" w:type="dxa"/>
          </w:tcPr>
          <w:p w:rsidR="00E20D8C" w:rsidRPr="00195A6A" w:rsidRDefault="00E20D8C" w:rsidP="00E20D8C">
            <w:pPr>
              <w:pStyle w:val="TableParagraph"/>
              <w:spacing w:line="224" w:lineRule="exact"/>
              <w:ind w:left="106"/>
              <w:rPr>
                <w:rFonts w:ascii="Times New Roman" w:hAnsi="Times New Roman" w:cs="Times New Roman"/>
                <w:b/>
              </w:rPr>
            </w:pPr>
            <w:r w:rsidRPr="00195A6A">
              <w:rPr>
                <w:rFonts w:ascii="Times New Roman" w:hAnsi="Times New Roman" w:cs="Times New Roman"/>
                <w:b/>
              </w:rPr>
              <w:t>ДОКАЗИ</w:t>
            </w:r>
          </w:p>
        </w:tc>
      </w:tr>
      <w:tr w:rsidR="00E20D8C" w:rsidRPr="00195A6A" w:rsidTr="00E20D8C">
        <w:trPr>
          <w:trHeight w:val="1053"/>
        </w:trPr>
        <w:tc>
          <w:tcPr>
            <w:tcW w:w="2787" w:type="dxa"/>
          </w:tcPr>
          <w:p w:rsidR="00E20D8C" w:rsidRPr="00195A6A" w:rsidRDefault="00E20D8C" w:rsidP="00E20D8C">
            <w:pPr>
              <w:pStyle w:val="TableParagraph"/>
              <w:spacing w:before="1"/>
              <w:rPr>
                <w:rFonts w:ascii="Times New Roman" w:hAnsi="Times New Roman" w:cs="Times New Roman"/>
                <w:b/>
                <w:i/>
              </w:rPr>
            </w:pPr>
          </w:p>
          <w:p w:rsidR="00E20D8C" w:rsidRPr="00195A6A" w:rsidRDefault="00E20D8C" w:rsidP="00E20D8C">
            <w:pPr>
              <w:pStyle w:val="TableParagraph"/>
              <w:ind w:left="107" w:right="1155"/>
              <w:rPr>
                <w:rFonts w:ascii="Times New Roman" w:hAnsi="Times New Roman" w:cs="Times New Roman"/>
                <w:b/>
              </w:rPr>
            </w:pPr>
            <w:r w:rsidRPr="00195A6A">
              <w:rPr>
                <w:rFonts w:ascii="Times New Roman" w:hAnsi="Times New Roman" w:cs="Times New Roman"/>
                <w:b/>
                <w:w w:val="95"/>
              </w:rPr>
              <w:t xml:space="preserve">РУКОВОДИЛАЦ </w:t>
            </w:r>
            <w:r w:rsidRPr="00195A6A">
              <w:rPr>
                <w:rFonts w:ascii="Times New Roman" w:hAnsi="Times New Roman" w:cs="Times New Roman"/>
                <w:b/>
              </w:rPr>
              <w:t>ТИМА</w:t>
            </w:r>
          </w:p>
        </w:tc>
        <w:tc>
          <w:tcPr>
            <w:tcW w:w="4238" w:type="dxa"/>
          </w:tcPr>
          <w:p w:rsidR="00E20D8C" w:rsidRPr="00195A6A" w:rsidRDefault="00E20D8C" w:rsidP="00E20D8C">
            <w:pPr>
              <w:pStyle w:val="TableParagraph"/>
              <w:rPr>
                <w:rFonts w:ascii="Times New Roman" w:hAnsi="Times New Roman" w:cs="Times New Roman"/>
                <w:b/>
                <w:i/>
              </w:rPr>
            </w:pPr>
          </w:p>
          <w:p w:rsidR="00E20D8C" w:rsidRPr="00195A6A" w:rsidRDefault="00E20D8C" w:rsidP="00E20D8C">
            <w:pPr>
              <w:pStyle w:val="TableParagraph"/>
              <w:spacing w:before="160"/>
              <w:ind w:left="108"/>
              <w:rPr>
                <w:rFonts w:ascii="Times New Roman" w:hAnsi="Times New Roman" w:cs="Times New Roman"/>
              </w:rPr>
            </w:pPr>
            <w:r w:rsidRPr="00195A6A">
              <w:rPr>
                <w:rFonts w:ascii="Times New Roman" w:hAnsi="Times New Roman" w:cs="Times New Roman"/>
              </w:rPr>
              <w:t>Биљана Буквић, психолог</w:t>
            </w:r>
          </w:p>
        </w:tc>
        <w:tc>
          <w:tcPr>
            <w:tcW w:w="2434" w:type="dxa"/>
          </w:tcPr>
          <w:p w:rsidR="00E20D8C" w:rsidRPr="00195A6A" w:rsidRDefault="00E20D8C" w:rsidP="00E20D8C">
            <w:pPr>
              <w:pStyle w:val="TableParagraph"/>
              <w:spacing w:before="1"/>
              <w:rPr>
                <w:rFonts w:ascii="Times New Roman" w:hAnsi="Times New Roman" w:cs="Times New Roman"/>
                <w:b/>
                <w:i/>
              </w:rPr>
            </w:pPr>
          </w:p>
          <w:p w:rsidR="00E20D8C" w:rsidRPr="00195A6A" w:rsidRDefault="00E20D8C" w:rsidP="00E20D8C">
            <w:pPr>
              <w:pStyle w:val="TableParagraph"/>
              <w:ind w:left="106"/>
              <w:rPr>
                <w:rFonts w:ascii="Times New Roman" w:hAnsi="Times New Roman" w:cs="Times New Roman"/>
              </w:rPr>
            </w:pPr>
            <w:r w:rsidRPr="00195A6A">
              <w:rPr>
                <w:rFonts w:ascii="Times New Roman" w:hAnsi="Times New Roman" w:cs="Times New Roman"/>
              </w:rPr>
              <w:t>Записници са седница наставничког већа</w:t>
            </w:r>
          </w:p>
        </w:tc>
      </w:tr>
      <w:tr w:rsidR="00E20D8C" w:rsidRPr="00195A6A" w:rsidTr="00E20D8C">
        <w:trPr>
          <w:trHeight w:val="889"/>
        </w:trPr>
        <w:tc>
          <w:tcPr>
            <w:tcW w:w="2787" w:type="dxa"/>
          </w:tcPr>
          <w:p w:rsidR="00E20D8C" w:rsidRPr="00195A6A" w:rsidRDefault="00E20D8C" w:rsidP="00E20D8C">
            <w:pPr>
              <w:pStyle w:val="TableParagraph"/>
              <w:spacing w:before="3"/>
              <w:rPr>
                <w:rFonts w:ascii="Times New Roman" w:hAnsi="Times New Roman" w:cs="Times New Roman"/>
                <w:b/>
                <w:i/>
              </w:rPr>
            </w:pPr>
          </w:p>
          <w:p w:rsidR="00E20D8C" w:rsidRPr="00195A6A" w:rsidRDefault="00E20D8C" w:rsidP="00E20D8C">
            <w:pPr>
              <w:pStyle w:val="TableParagraph"/>
              <w:ind w:left="107"/>
              <w:rPr>
                <w:rFonts w:ascii="Times New Roman" w:hAnsi="Times New Roman" w:cs="Times New Roman"/>
                <w:b/>
              </w:rPr>
            </w:pPr>
            <w:r w:rsidRPr="00195A6A">
              <w:rPr>
                <w:rFonts w:ascii="Times New Roman" w:hAnsi="Times New Roman" w:cs="Times New Roman"/>
                <w:b/>
              </w:rPr>
              <w:t>ЧЛАНОВИ ТИМА</w:t>
            </w:r>
          </w:p>
        </w:tc>
        <w:tc>
          <w:tcPr>
            <w:tcW w:w="4238" w:type="dxa"/>
          </w:tcPr>
          <w:p w:rsidR="00E20D8C" w:rsidRPr="00195A6A" w:rsidRDefault="00E20D8C" w:rsidP="00E20D8C">
            <w:pPr>
              <w:pStyle w:val="TableParagraph"/>
              <w:spacing w:before="78"/>
              <w:ind w:left="108" w:right="695"/>
              <w:rPr>
                <w:rFonts w:ascii="Times New Roman" w:hAnsi="Times New Roman" w:cs="Times New Roman"/>
              </w:rPr>
            </w:pPr>
            <w:r w:rsidRPr="00195A6A">
              <w:rPr>
                <w:rFonts w:ascii="Times New Roman" w:hAnsi="Times New Roman" w:cs="Times New Roman"/>
              </w:rPr>
              <w:t>Татјана Ковјанић, наставница српског језика Јелена Јеловац, наставница клавира</w:t>
            </w:r>
          </w:p>
          <w:p w:rsidR="00E20D8C" w:rsidRPr="00195A6A" w:rsidRDefault="00E20D8C" w:rsidP="00E20D8C">
            <w:pPr>
              <w:pStyle w:val="TableParagraph"/>
              <w:spacing w:line="243" w:lineRule="exact"/>
              <w:ind w:left="108"/>
              <w:rPr>
                <w:rFonts w:ascii="Times New Roman" w:hAnsi="Times New Roman" w:cs="Times New Roman"/>
              </w:rPr>
            </w:pPr>
            <w:r w:rsidRPr="00195A6A">
              <w:rPr>
                <w:rFonts w:ascii="Times New Roman" w:hAnsi="Times New Roman" w:cs="Times New Roman"/>
              </w:rPr>
              <w:t>Буквић Биљана, психолог</w:t>
            </w:r>
          </w:p>
        </w:tc>
        <w:tc>
          <w:tcPr>
            <w:tcW w:w="2434" w:type="dxa"/>
          </w:tcPr>
          <w:p w:rsidR="00E20D8C" w:rsidRPr="00195A6A" w:rsidRDefault="00E20D8C" w:rsidP="00E20D8C">
            <w:pPr>
              <w:pStyle w:val="TableParagraph"/>
              <w:spacing w:before="2"/>
              <w:rPr>
                <w:rFonts w:ascii="Times New Roman" w:hAnsi="Times New Roman" w:cs="Times New Roman"/>
                <w:b/>
                <w:i/>
              </w:rPr>
            </w:pPr>
          </w:p>
          <w:p w:rsidR="00E20D8C" w:rsidRPr="00195A6A" w:rsidRDefault="00E20D8C" w:rsidP="00E20D8C">
            <w:pPr>
              <w:pStyle w:val="TableParagraph"/>
              <w:spacing w:before="1"/>
              <w:ind w:left="106"/>
              <w:rPr>
                <w:rFonts w:ascii="Times New Roman" w:hAnsi="Times New Roman" w:cs="Times New Roman"/>
              </w:rPr>
            </w:pPr>
            <w:r w:rsidRPr="00195A6A">
              <w:rPr>
                <w:rFonts w:ascii="Times New Roman" w:hAnsi="Times New Roman" w:cs="Times New Roman"/>
              </w:rPr>
              <w:t>Записници са седнице наставничког већа и Тима</w:t>
            </w:r>
          </w:p>
        </w:tc>
      </w:tr>
      <w:tr w:rsidR="00E20D8C" w:rsidRPr="00195A6A" w:rsidTr="00E20D8C">
        <w:trPr>
          <w:trHeight w:val="890"/>
        </w:trPr>
        <w:tc>
          <w:tcPr>
            <w:tcW w:w="2787" w:type="dxa"/>
          </w:tcPr>
          <w:p w:rsidR="00E20D8C" w:rsidRPr="00195A6A" w:rsidRDefault="00E20D8C" w:rsidP="00E20D8C">
            <w:pPr>
              <w:pStyle w:val="TableParagraph"/>
              <w:spacing w:before="3"/>
              <w:rPr>
                <w:rFonts w:ascii="Times New Roman" w:hAnsi="Times New Roman" w:cs="Times New Roman"/>
                <w:b/>
                <w:i/>
              </w:rPr>
            </w:pPr>
          </w:p>
          <w:p w:rsidR="00E20D8C" w:rsidRPr="00195A6A" w:rsidRDefault="00E20D8C" w:rsidP="00E20D8C">
            <w:pPr>
              <w:pStyle w:val="TableParagraph"/>
              <w:ind w:left="107" w:right="1155"/>
              <w:rPr>
                <w:rFonts w:ascii="Times New Roman" w:hAnsi="Times New Roman" w:cs="Times New Roman"/>
                <w:b/>
              </w:rPr>
            </w:pPr>
            <w:r w:rsidRPr="00195A6A">
              <w:rPr>
                <w:rFonts w:ascii="Times New Roman" w:hAnsi="Times New Roman" w:cs="Times New Roman"/>
                <w:b/>
              </w:rPr>
              <w:t>БРОЈ ОДРЖАНИХ САСТАНАКА</w:t>
            </w:r>
          </w:p>
        </w:tc>
        <w:tc>
          <w:tcPr>
            <w:tcW w:w="4238" w:type="dxa"/>
          </w:tcPr>
          <w:p w:rsidR="00E20D8C" w:rsidRPr="00195A6A" w:rsidRDefault="00E20D8C" w:rsidP="00E20D8C">
            <w:pPr>
              <w:pStyle w:val="TableParagraph"/>
              <w:spacing w:before="3"/>
              <w:rPr>
                <w:rFonts w:ascii="Times New Roman" w:hAnsi="Times New Roman" w:cs="Times New Roman"/>
                <w:b/>
                <w:i/>
              </w:rPr>
            </w:pPr>
          </w:p>
          <w:p w:rsidR="00E20D8C" w:rsidRPr="00195A6A" w:rsidRDefault="00E20D8C" w:rsidP="00E20D8C">
            <w:pPr>
              <w:pStyle w:val="TableParagraph"/>
              <w:ind w:left="108"/>
              <w:rPr>
                <w:rFonts w:ascii="Times New Roman" w:hAnsi="Times New Roman" w:cs="Times New Roman"/>
              </w:rPr>
            </w:pPr>
            <w:r w:rsidRPr="00195A6A">
              <w:rPr>
                <w:rFonts w:ascii="Times New Roman" w:hAnsi="Times New Roman" w:cs="Times New Roman"/>
                <w:w w:val="99"/>
              </w:rPr>
              <w:t>2</w:t>
            </w:r>
          </w:p>
        </w:tc>
        <w:tc>
          <w:tcPr>
            <w:tcW w:w="2434" w:type="dxa"/>
          </w:tcPr>
          <w:p w:rsidR="00E20D8C" w:rsidRPr="00195A6A" w:rsidRDefault="00E20D8C" w:rsidP="00E20D8C">
            <w:pPr>
              <w:pStyle w:val="TableParagraph"/>
              <w:spacing w:before="3"/>
              <w:rPr>
                <w:rFonts w:ascii="Times New Roman" w:hAnsi="Times New Roman" w:cs="Times New Roman"/>
                <w:b/>
                <w:i/>
              </w:rPr>
            </w:pPr>
          </w:p>
          <w:p w:rsidR="00E20D8C" w:rsidRPr="00195A6A" w:rsidRDefault="00E20D8C" w:rsidP="00E20D8C">
            <w:pPr>
              <w:pStyle w:val="TableParagraph"/>
              <w:ind w:left="106"/>
              <w:rPr>
                <w:rFonts w:ascii="Times New Roman" w:hAnsi="Times New Roman" w:cs="Times New Roman"/>
              </w:rPr>
            </w:pPr>
            <w:r w:rsidRPr="00195A6A">
              <w:rPr>
                <w:rFonts w:ascii="Times New Roman" w:hAnsi="Times New Roman" w:cs="Times New Roman"/>
              </w:rPr>
              <w:t>Записници са састанака Тима</w:t>
            </w:r>
          </w:p>
        </w:tc>
      </w:tr>
      <w:tr w:rsidR="00E20D8C" w:rsidRPr="00195A6A" w:rsidTr="00E20D8C">
        <w:trPr>
          <w:trHeight w:val="976"/>
        </w:trPr>
        <w:tc>
          <w:tcPr>
            <w:tcW w:w="2787" w:type="dxa"/>
          </w:tcPr>
          <w:p w:rsidR="00E20D8C" w:rsidRPr="00195A6A" w:rsidRDefault="00E20D8C" w:rsidP="00E20D8C">
            <w:pPr>
              <w:pStyle w:val="TableParagraph"/>
              <w:rPr>
                <w:rFonts w:ascii="Times New Roman" w:hAnsi="Times New Roman" w:cs="Times New Roman"/>
                <w:b/>
                <w:i/>
              </w:rPr>
            </w:pPr>
          </w:p>
          <w:p w:rsidR="00E20D8C" w:rsidRPr="00195A6A" w:rsidRDefault="00E20D8C" w:rsidP="00E20D8C">
            <w:pPr>
              <w:pStyle w:val="TableParagraph"/>
              <w:spacing w:before="10"/>
              <w:rPr>
                <w:rFonts w:ascii="Times New Roman" w:hAnsi="Times New Roman" w:cs="Times New Roman"/>
                <w:b/>
                <w:i/>
              </w:rPr>
            </w:pPr>
          </w:p>
          <w:p w:rsidR="00E20D8C" w:rsidRPr="00195A6A" w:rsidRDefault="00E20D8C" w:rsidP="00E20D8C">
            <w:pPr>
              <w:pStyle w:val="TableParagraph"/>
              <w:spacing w:line="240" w:lineRule="atLeast"/>
              <w:ind w:left="107" w:right="560"/>
              <w:rPr>
                <w:rFonts w:ascii="Times New Roman" w:hAnsi="Times New Roman" w:cs="Times New Roman"/>
                <w:b/>
              </w:rPr>
            </w:pPr>
            <w:r w:rsidRPr="00195A6A">
              <w:rPr>
                <w:rFonts w:ascii="Times New Roman" w:hAnsi="Times New Roman" w:cs="Times New Roman"/>
                <w:b/>
              </w:rPr>
              <w:t>РЕАЛИЗАЦИЈА ПЛАНА И ПРОГРАМА</w:t>
            </w:r>
          </w:p>
        </w:tc>
        <w:tc>
          <w:tcPr>
            <w:tcW w:w="4238" w:type="dxa"/>
          </w:tcPr>
          <w:p w:rsidR="00E20D8C" w:rsidRPr="00195A6A" w:rsidRDefault="00E20D8C" w:rsidP="00E20D8C">
            <w:pPr>
              <w:pStyle w:val="TableParagraph"/>
              <w:rPr>
                <w:rFonts w:ascii="Times New Roman" w:hAnsi="Times New Roman" w:cs="Times New Roman"/>
                <w:b/>
                <w:i/>
              </w:rPr>
            </w:pPr>
          </w:p>
          <w:p w:rsidR="00E20D8C" w:rsidRPr="00195A6A" w:rsidRDefault="00E20D8C" w:rsidP="00E20D8C">
            <w:pPr>
              <w:pStyle w:val="TableParagraph"/>
              <w:spacing w:before="10"/>
              <w:rPr>
                <w:rFonts w:ascii="Times New Roman" w:hAnsi="Times New Roman" w:cs="Times New Roman"/>
                <w:b/>
                <w:i/>
              </w:rPr>
            </w:pPr>
          </w:p>
          <w:p w:rsidR="00E20D8C" w:rsidRPr="00195A6A" w:rsidRDefault="00E20D8C" w:rsidP="00E20D8C">
            <w:pPr>
              <w:pStyle w:val="TableParagraph"/>
              <w:spacing w:line="240" w:lineRule="atLeast"/>
              <w:ind w:left="108"/>
              <w:rPr>
                <w:rFonts w:ascii="Times New Roman" w:hAnsi="Times New Roman" w:cs="Times New Roman"/>
              </w:rPr>
            </w:pPr>
            <w:r w:rsidRPr="00195A6A">
              <w:rPr>
                <w:rFonts w:ascii="Times New Roman" w:hAnsi="Times New Roman" w:cs="Times New Roman"/>
              </w:rPr>
              <w:t>Планиране активности у оквиру Тима за школску 2019/2020. године су реализоване</w:t>
            </w:r>
          </w:p>
        </w:tc>
        <w:tc>
          <w:tcPr>
            <w:tcW w:w="2434" w:type="dxa"/>
          </w:tcPr>
          <w:p w:rsidR="00E20D8C" w:rsidRPr="00195A6A" w:rsidRDefault="00E20D8C" w:rsidP="00E20D8C">
            <w:pPr>
              <w:pStyle w:val="TableParagraph"/>
              <w:spacing w:before="23" w:line="264" w:lineRule="auto"/>
              <w:ind w:left="106" w:right="114"/>
              <w:rPr>
                <w:rFonts w:ascii="Times New Roman" w:hAnsi="Times New Roman" w:cs="Times New Roman"/>
              </w:rPr>
            </w:pPr>
            <w:r w:rsidRPr="00195A6A">
              <w:rPr>
                <w:rFonts w:ascii="Times New Roman" w:hAnsi="Times New Roman" w:cs="Times New Roman"/>
              </w:rPr>
              <w:t>Годишњи план активности, Записници са састанака Тима, фотографије, документација</w:t>
            </w:r>
          </w:p>
        </w:tc>
      </w:tr>
      <w:tr w:rsidR="00E20D8C" w:rsidRPr="00195A6A" w:rsidTr="00E20D8C">
        <w:trPr>
          <w:trHeight w:val="1221"/>
        </w:trPr>
        <w:tc>
          <w:tcPr>
            <w:tcW w:w="2787" w:type="dxa"/>
          </w:tcPr>
          <w:p w:rsidR="00E20D8C" w:rsidRPr="00195A6A" w:rsidRDefault="00E20D8C" w:rsidP="00E20D8C">
            <w:pPr>
              <w:pStyle w:val="TableParagraph"/>
              <w:spacing w:before="11"/>
              <w:rPr>
                <w:rFonts w:ascii="Times New Roman" w:hAnsi="Times New Roman" w:cs="Times New Roman"/>
                <w:b/>
                <w:i/>
              </w:rPr>
            </w:pPr>
          </w:p>
          <w:p w:rsidR="00E20D8C" w:rsidRPr="00195A6A" w:rsidRDefault="00E20D8C" w:rsidP="00E20D8C">
            <w:pPr>
              <w:pStyle w:val="TableParagraph"/>
              <w:spacing w:before="1" w:line="243" w:lineRule="exact"/>
              <w:ind w:left="107"/>
              <w:rPr>
                <w:rFonts w:ascii="Times New Roman" w:hAnsi="Times New Roman" w:cs="Times New Roman"/>
                <w:b/>
              </w:rPr>
            </w:pPr>
            <w:r w:rsidRPr="00195A6A">
              <w:rPr>
                <w:rFonts w:ascii="Times New Roman" w:hAnsi="Times New Roman" w:cs="Times New Roman"/>
                <w:b/>
              </w:rPr>
              <w:t>ОДСТУПАЊА У</w:t>
            </w:r>
          </w:p>
          <w:p w:rsidR="00E20D8C" w:rsidRPr="00195A6A" w:rsidRDefault="00E20D8C" w:rsidP="00E20D8C">
            <w:pPr>
              <w:pStyle w:val="TableParagraph"/>
              <w:ind w:left="107"/>
              <w:rPr>
                <w:rFonts w:ascii="Times New Roman" w:hAnsi="Times New Roman" w:cs="Times New Roman"/>
                <w:b/>
              </w:rPr>
            </w:pPr>
            <w:r w:rsidRPr="00195A6A">
              <w:rPr>
                <w:rFonts w:ascii="Times New Roman" w:hAnsi="Times New Roman" w:cs="Times New Roman"/>
                <w:b/>
              </w:rPr>
              <w:t>РЕАЛИЗАЦИЈИ ПЛАНА И ПРОГРАМА</w:t>
            </w:r>
          </w:p>
        </w:tc>
        <w:tc>
          <w:tcPr>
            <w:tcW w:w="4238" w:type="dxa"/>
          </w:tcPr>
          <w:p w:rsidR="00E20D8C" w:rsidRPr="00195A6A" w:rsidRDefault="00E20D8C" w:rsidP="00E20D8C">
            <w:pPr>
              <w:pStyle w:val="TableParagraph"/>
              <w:spacing w:before="11"/>
              <w:rPr>
                <w:rFonts w:ascii="Times New Roman" w:hAnsi="Times New Roman" w:cs="Times New Roman"/>
                <w:b/>
                <w:i/>
              </w:rPr>
            </w:pPr>
          </w:p>
          <w:p w:rsidR="00E20D8C" w:rsidRPr="00195A6A" w:rsidRDefault="00E20D8C" w:rsidP="00E20D8C">
            <w:pPr>
              <w:pStyle w:val="TableParagraph"/>
              <w:spacing w:before="1"/>
              <w:ind w:left="108" w:right="137"/>
              <w:rPr>
                <w:rFonts w:ascii="Times New Roman" w:hAnsi="Times New Roman" w:cs="Times New Roman"/>
                <w:i/>
              </w:rPr>
            </w:pPr>
            <w:r w:rsidRPr="00195A6A">
              <w:rPr>
                <w:rFonts w:ascii="Times New Roman" w:hAnsi="Times New Roman" w:cs="Times New Roman"/>
                <w:i/>
              </w:rPr>
              <w:t>Одступања од реализације Плана и програма рада Тима у току ове школске године је било од проглашења ванредног стања изазваног проглашењем епидемије</w:t>
            </w:r>
          </w:p>
          <w:p w:rsidR="00E20D8C" w:rsidRPr="00195A6A" w:rsidRDefault="00E20D8C" w:rsidP="00E20D8C">
            <w:pPr>
              <w:pStyle w:val="TableParagraph"/>
              <w:spacing w:line="225" w:lineRule="exact"/>
              <w:ind w:left="108"/>
              <w:rPr>
                <w:rFonts w:ascii="Times New Roman" w:hAnsi="Times New Roman" w:cs="Times New Roman"/>
                <w:i/>
              </w:rPr>
            </w:pPr>
            <w:r w:rsidRPr="00195A6A">
              <w:rPr>
                <w:rFonts w:ascii="Times New Roman" w:hAnsi="Times New Roman" w:cs="Times New Roman"/>
                <w:i/>
              </w:rPr>
              <w:t>коронавируса (од 16.03.2020.)</w:t>
            </w:r>
          </w:p>
        </w:tc>
        <w:tc>
          <w:tcPr>
            <w:tcW w:w="2434" w:type="dxa"/>
          </w:tcPr>
          <w:p w:rsidR="00E20D8C" w:rsidRPr="00195A6A" w:rsidRDefault="00E20D8C" w:rsidP="00E20D8C">
            <w:pPr>
              <w:pStyle w:val="TableParagraph"/>
              <w:rPr>
                <w:rFonts w:ascii="Times New Roman" w:hAnsi="Times New Roman" w:cs="Times New Roman"/>
                <w:b/>
                <w:i/>
              </w:rPr>
            </w:pPr>
          </w:p>
          <w:p w:rsidR="00E20D8C" w:rsidRPr="00195A6A" w:rsidRDefault="00E20D8C" w:rsidP="00E20D8C">
            <w:pPr>
              <w:pStyle w:val="TableParagraph"/>
              <w:spacing w:before="10"/>
              <w:rPr>
                <w:rFonts w:ascii="Times New Roman" w:hAnsi="Times New Roman" w:cs="Times New Roman"/>
                <w:b/>
                <w:i/>
              </w:rPr>
            </w:pPr>
          </w:p>
          <w:p w:rsidR="00E20D8C" w:rsidRPr="00195A6A" w:rsidRDefault="00E20D8C" w:rsidP="00E20D8C">
            <w:pPr>
              <w:pStyle w:val="TableParagraph"/>
              <w:ind w:left="106"/>
              <w:rPr>
                <w:rFonts w:ascii="Times New Roman" w:hAnsi="Times New Roman" w:cs="Times New Roman"/>
              </w:rPr>
            </w:pPr>
            <w:r w:rsidRPr="00195A6A">
              <w:rPr>
                <w:rFonts w:ascii="Times New Roman" w:hAnsi="Times New Roman" w:cs="Times New Roman"/>
              </w:rPr>
              <w:t>Школска документација</w:t>
            </w:r>
          </w:p>
        </w:tc>
      </w:tr>
    </w:tbl>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ФЕДЕХО ( Фестивал дечјих хорова србије )</w:t>
      </w:r>
    </w:p>
    <w:p w:rsidR="000C59B4" w:rsidRPr="00195A6A" w:rsidRDefault="000C59B4" w:rsidP="00CD2CEA">
      <w:pPr>
        <w:pStyle w:val="BodyText"/>
        <w:spacing w:before="1" w:after="0"/>
        <w:rPr>
          <w:rFonts w:ascii="Times New Roman" w:hAnsi="Times New Roman" w:cs="Times New Roman"/>
        </w:rPr>
      </w:pPr>
      <w:r w:rsidRPr="00195A6A">
        <w:rPr>
          <w:rFonts w:ascii="Times New Roman" w:hAnsi="Times New Roman" w:cs="Times New Roman"/>
        </w:rPr>
        <w:t>На овом фестивалу су учествовали Хор СМШ „ Јован Бандур“ из Панчева са диригентским руководством</w:t>
      </w:r>
    </w:p>
    <w:p w:rsidR="000C59B4" w:rsidRPr="00195A6A" w:rsidRDefault="000C59B4" w:rsidP="00CD2CEA">
      <w:pPr>
        <w:pStyle w:val="BodyText"/>
        <w:spacing w:after="0"/>
        <w:ind w:right="636"/>
        <w:rPr>
          <w:rFonts w:ascii="Times New Roman" w:hAnsi="Times New Roman" w:cs="Times New Roman"/>
        </w:rPr>
      </w:pPr>
      <w:r w:rsidRPr="00195A6A">
        <w:rPr>
          <w:rFonts w:ascii="Times New Roman" w:hAnsi="Times New Roman" w:cs="Times New Roman"/>
        </w:rPr>
        <w:t>проф. Јелене Миљевић. Фестивал се  одржао  на  платоу 25  јуна  2020 год. испред  Дечијег  културног  центра у Београду. На овом фестивалу учествовала је проф. Борјана Стражмештеров и Подмладаксрпског</w:t>
      </w:r>
    </w:p>
    <w:p w:rsidR="000C59B4" w:rsidRPr="00195A6A" w:rsidRDefault="000C59B4" w:rsidP="004211B9">
      <w:pPr>
        <w:pStyle w:val="BodyText"/>
        <w:spacing w:before="1"/>
        <w:rPr>
          <w:rFonts w:ascii="Times New Roman" w:hAnsi="Times New Roman" w:cs="Times New Roman"/>
        </w:rPr>
      </w:pPr>
      <w:r w:rsidRPr="00195A6A">
        <w:rPr>
          <w:rFonts w:ascii="Times New Roman" w:hAnsi="Times New Roman" w:cs="Times New Roman"/>
        </w:rPr>
        <w:t>црквеног певачког друштва из Панчева.</w:t>
      </w:r>
    </w:p>
    <w:p w:rsidR="000C59B4" w:rsidRPr="00195A6A" w:rsidRDefault="000C59B4" w:rsidP="000C59B4">
      <w:pPr>
        <w:pStyle w:val="Heading6"/>
        <w:numPr>
          <w:ilvl w:val="0"/>
          <w:numId w:val="52"/>
        </w:numPr>
        <w:tabs>
          <w:tab w:val="left" w:pos="648"/>
        </w:tabs>
        <w:spacing w:before="57" w:line="372" w:lineRule="auto"/>
        <w:ind w:right="2414" w:firstLine="0"/>
        <w:rPr>
          <w:rFonts w:ascii="Times New Roman" w:hAnsi="Times New Roman" w:cs="Times New Roman"/>
        </w:rPr>
      </w:pPr>
      <w:r w:rsidRPr="00195A6A">
        <w:rPr>
          <w:rFonts w:ascii="Times New Roman" w:hAnsi="Times New Roman" w:cs="Times New Roman"/>
          <w:color w:val="1F4E79"/>
        </w:rPr>
        <w:t>ИЗВЕШТАЈ О РАДУ ТИМА ЗА ЗАШТИТУ ОД НАСИЉА, ЗАНЕМАРИВАЊА И ЗЛОСТАВЉАЊА ЗА ШКОЛСКУ 2019/20.ГOДИНУ</w:t>
      </w:r>
    </w:p>
    <w:p w:rsidR="000C59B4" w:rsidRPr="00195A6A" w:rsidRDefault="000C59B4" w:rsidP="000C59B4">
      <w:pPr>
        <w:pStyle w:val="BodyText"/>
        <w:spacing w:before="2"/>
        <w:rPr>
          <w:rFonts w:ascii="Times New Roman" w:hAnsi="Times New Roman" w:cs="Times New Roman"/>
          <w:b/>
          <w:i/>
        </w:rPr>
      </w:pPr>
    </w:p>
    <w:p w:rsidR="000C59B4" w:rsidRPr="00195A6A" w:rsidRDefault="000B2138" w:rsidP="000C59B4">
      <w:pPr>
        <w:spacing w:before="56"/>
        <w:ind w:left="1321" w:right="1367"/>
        <w:jc w:val="center"/>
        <w:rPr>
          <w:rFonts w:ascii="Times New Roman" w:hAnsi="Times New Roman" w:cs="Times New Roman"/>
          <w:b/>
        </w:rPr>
      </w:pPr>
      <w:r w:rsidRPr="000B2138">
        <w:rPr>
          <w:rFonts w:ascii="Times New Roman" w:hAnsi="Times New Roman" w:cs="Times New Roman"/>
          <w:noProof/>
          <w:lang w:eastAsia="en-US"/>
        </w:rPr>
        <w:pict>
          <v:shape id="Text Box 11" o:spid="_x0000_s1027" type="#_x0000_t202" style="position:absolute;left:0;text-align:left;margin-left:57.35pt;margin-top:84.55pt;width:10pt;height:10.2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" filled="f" stroked="f">
            <v:textbox inset="0,0,0,0">
              <w:txbxContent>
                <w:p w:rsidR="0081454B" w:rsidRDefault="0081454B" w:rsidP="000C59B4">
                  <w:pPr>
                    <w:spacing w:before="17" w:line="103" w:lineRule="auto"/>
                    <w:rPr>
                      <w:sz w:val="20"/>
                    </w:rPr>
                  </w:pPr>
                  <w:r>
                    <w:rPr>
                      <w:sz w:val="20"/>
                    </w:rPr>
                    <w:t>е р</w:t>
                  </w:r>
                </w:p>
              </w:txbxContent>
            </v:textbox>
            <w10:wrap anchorx="page"/>
          </v:shape>
        </w:pict>
      </w:r>
      <w:r w:rsidR="000C59B4" w:rsidRPr="00195A6A">
        <w:rPr>
          <w:rFonts w:ascii="Times New Roman" w:hAnsi="Times New Roman" w:cs="Times New Roman"/>
          <w:b/>
        </w:rPr>
        <w:t>ИЗВЕШТАЈ О АКТИВНОСТИМА ЗА ШКОЛСКУ 2019/2020.годину</w:t>
      </w:r>
    </w:p>
    <w:tbl>
      <w:tblPr>
        <w:tblW w:w="10992"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3"/>
        <w:gridCol w:w="2122"/>
        <w:gridCol w:w="1676"/>
        <w:gridCol w:w="1388"/>
        <w:gridCol w:w="2955"/>
        <w:gridCol w:w="1016"/>
        <w:gridCol w:w="1292"/>
      </w:tblGrid>
      <w:tr w:rsidR="000C59B4" w:rsidRPr="00195A6A" w:rsidTr="00E20D8C">
        <w:trPr>
          <w:trHeight w:val="1134"/>
        </w:trPr>
        <w:tc>
          <w:tcPr>
            <w:tcW w:w="543" w:type="dxa"/>
            <w:shd w:val="clear" w:color="auto" w:fill="DFDFDF"/>
            <w:textDirection w:val="btLr"/>
          </w:tcPr>
          <w:p w:rsidR="000C59B4" w:rsidRPr="00195A6A" w:rsidRDefault="000C59B4" w:rsidP="000C59B4">
            <w:pPr>
              <w:pStyle w:val="TableParagraph"/>
              <w:spacing w:before="103" w:line="250" w:lineRule="atLeast"/>
              <w:ind w:left="316" w:right="95" w:firstLine="158"/>
              <w:rPr>
                <w:rFonts w:ascii="Times New Roman" w:hAnsi="Times New Roman" w:cs="Times New Roman"/>
              </w:rPr>
            </w:pPr>
            <w:r w:rsidRPr="00195A6A">
              <w:rPr>
                <w:rFonts w:ascii="Times New Roman" w:hAnsi="Times New Roman" w:cs="Times New Roman"/>
                <w:w w:val="95"/>
              </w:rPr>
              <w:t xml:space="preserve">Време </w:t>
            </w:r>
            <w:r w:rsidRPr="00195A6A">
              <w:rPr>
                <w:rFonts w:ascii="Times New Roman" w:hAnsi="Times New Roman" w:cs="Times New Roman"/>
              </w:rPr>
              <w:t>ализаци</w:t>
            </w:r>
          </w:p>
        </w:tc>
        <w:tc>
          <w:tcPr>
            <w:tcW w:w="2122" w:type="dxa"/>
            <w:tcBorders>
              <w:right w:val="single" w:sz="6" w:space="0" w:color="000000"/>
            </w:tcBorders>
            <w:shd w:val="clear" w:color="auto" w:fill="DFDFDF"/>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spacing w:before="1"/>
              <w:ind w:left="472"/>
              <w:rPr>
                <w:rFonts w:ascii="Times New Roman" w:hAnsi="Times New Roman" w:cs="Times New Roman"/>
                <w:b/>
              </w:rPr>
            </w:pPr>
            <w:r w:rsidRPr="00195A6A">
              <w:rPr>
                <w:rFonts w:ascii="Times New Roman" w:hAnsi="Times New Roman" w:cs="Times New Roman"/>
                <w:b/>
              </w:rPr>
              <w:t>АКТИВНОСТИ</w:t>
            </w:r>
          </w:p>
        </w:tc>
        <w:tc>
          <w:tcPr>
            <w:tcW w:w="1676" w:type="dxa"/>
            <w:tcBorders>
              <w:left w:val="single" w:sz="6" w:space="0" w:color="000000"/>
            </w:tcBorders>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345" w:firstLine="117"/>
              <w:rPr>
                <w:rFonts w:ascii="Times New Roman" w:hAnsi="Times New Roman" w:cs="Times New Roman"/>
                <w:b/>
              </w:rPr>
            </w:pPr>
            <w:r w:rsidRPr="00195A6A">
              <w:rPr>
                <w:rFonts w:ascii="Times New Roman" w:hAnsi="Times New Roman" w:cs="Times New Roman"/>
                <w:b/>
              </w:rPr>
              <w:t xml:space="preserve">носиоци </w:t>
            </w:r>
            <w:r w:rsidRPr="00195A6A">
              <w:rPr>
                <w:rFonts w:ascii="Times New Roman" w:hAnsi="Times New Roman" w:cs="Times New Roman"/>
                <w:b/>
                <w:w w:val="95"/>
              </w:rPr>
              <w:t>активности</w:t>
            </w:r>
          </w:p>
        </w:tc>
        <w:tc>
          <w:tcPr>
            <w:tcW w:w="1388"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150" w:firstLine="280"/>
              <w:rPr>
                <w:rFonts w:ascii="Times New Roman" w:hAnsi="Times New Roman" w:cs="Times New Roman"/>
                <w:b/>
              </w:rPr>
            </w:pPr>
            <w:r w:rsidRPr="00195A6A">
              <w:rPr>
                <w:rFonts w:ascii="Times New Roman" w:hAnsi="Times New Roman" w:cs="Times New Roman"/>
                <w:b/>
              </w:rPr>
              <w:t xml:space="preserve">начин </w:t>
            </w:r>
            <w:r w:rsidRPr="00195A6A">
              <w:rPr>
                <w:rFonts w:ascii="Times New Roman" w:hAnsi="Times New Roman" w:cs="Times New Roman"/>
                <w:b/>
                <w:w w:val="95"/>
              </w:rPr>
              <w:t>реализације</w:t>
            </w:r>
          </w:p>
        </w:tc>
        <w:tc>
          <w:tcPr>
            <w:tcW w:w="2955" w:type="dxa"/>
            <w:shd w:val="clear" w:color="auto" w:fill="DFDFDF"/>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spacing w:before="1"/>
              <w:ind w:left="209"/>
              <w:rPr>
                <w:rFonts w:ascii="Times New Roman" w:hAnsi="Times New Roman" w:cs="Times New Roman"/>
                <w:b/>
              </w:rPr>
            </w:pPr>
            <w:r w:rsidRPr="00195A6A">
              <w:rPr>
                <w:rFonts w:ascii="Times New Roman" w:hAnsi="Times New Roman" w:cs="Times New Roman"/>
                <w:b/>
              </w:rPr>
              <w:t>задаци/ оствареност циљева</w:t>
            </w:r>
          </w:p>
        </w:tc>
        <w:tc>
          <w:tcPr>
            <w:tcW w:w="1016"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449" w:right="91" w:hanging="300"/>
              <w:rPr>
                <w:rFonts w:ascii="Times New Roman" w:hAnsi="Times New Roman" w:cs="Times New Roman"/>
                <w:b/>
              </w:rPr>
            </w:pPr>
            <w:r w:rsidRPr="00195A6A">
              <w:rPr>
                <w:rFonts w:ascii="Times New Roman" w:hAnsi="Times New Roman" w:cs="Times New Roman"/>
                <w:b/>
                <w:w w:val="95"/>
              </w:rPr>
              <w:t xml:space="preserve">учесниц </w:t>
            </w:r>
            <w:r w:rsidRPr="00195A6A">
              <w:rPr>
                <w:rFonts w:ascii="Times New Roman" w:hAnsi="Times New Roman" w:cs="Times New Roman"/>
                <w:b/>
              </w:rPr>
              <w:t>и</w:t>
            </w:r>
          </w:p>
        </w:tc>
        <w:tc>
          <w:tcPr>
            <w:tcW w:w="1292"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334"/>
              <w:rPr>
                <w:rFonts w:ascii="Times New Roman" w:hAnsi="Times New Roman" w:cs="Times New Roman"/>
                <w:b/>
              </w:rPr>
            </w:pPr>
            <w:r w:rsidRPr="00195A6A">
              <w:rPr>
                <w:rFonts w:ascii="Times New Roman" w:hAnsi="Times New Roman" w:cs="Times New Roman"/>
                <w:b/>
              </w:rPr>
              <w:t>докази</w:t>
            </w:r>
          </w:p>
        </w:tc>
      </w:tr>
      <w:tr w:rsidR="000C59B4" w:rsidRPr="00195A6A" w:rsidTr="00E20D8C">
        <w:trPr>
          <w:trHeight w:val="1953"/>
        </w:trPr>
        <w:tc>
          <w:tcPr>
            <w:tcW w:w="543" w:type="dxa"/>
            <w:textDirection w:val="btLr"/>
          </w:tcPr>
          <w:p w:rsidR="000C59B4" w:rsidRPr="00195A6A" w:rsidRDefault="000C59B4" w:rsidP="000C59B4">
            <w:pPr>
              <w:pStyle w:val="TableParagraph"/>
              <w:spacing w:before="2"/>
              <w:rPr>
                <w:rFonts w:ascii="Times New Roman" w:hAnsi="Times New Roman" w:cs="Times New Roman"/>
                <w:b/>
              </w:rPr>
            </w:pPr>
          </w:p>
          <w:p w:rsidR="000C59B4" w:rsidRPr="00195A6A" w:rsidRDefault="000C59B4" w:rsidP="000C59B4">
            <w:pPr>
              <w:pStyle w:val="TableParagraph"/>
              <w:spacing w:before="1"/>
              <w:ind w:left="573"/>
              <w:rPr>
                <w:rFonts w:ascii="Times New Roman" w:hAnsi="Times New Roman" w:cs="Times New Roman"/>
              </w:rPr>
            </w:pPr>
            <w:r w:rsidRPr="00195A6A">
              <w:rPr>
                <w:rFonts w:ascii="Times New Roman" w:hAnsi="Times New Roman" w:cs="Times New Roman"/>
              </w:rPr>
              <w:t>18.10.'19.</w:t>
            </w:r>
          </w:p>
        </w:tc>
        <w:tc>
          <w:tcPr>
            <w:tcW w:w="2122" w:type="dxa"/>
            <w:tcBorders>
              <w:right w:val="single" w:sz="6" w:space="0" w:color="000000"/>
            </w:tcBorders>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0"/>
              <w:rPr>
                <w:rFonts w:ascii="Times New Roman" w:hAnsi="Times New Roman" w:cs="Times New Roman"/>
                <w:b/>
              </w:rPr>
            </w:pPr>
          </w:p>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rPr>
              <w:t>Пројекција филма</w:t>
            </w:r>
          </w:p>
          <w:p w:rsidR="000C59B4" w:rsidRPr="00195A6A" w:rsidRDefault="000C59B4" w:rsidP="000C59B4">
            <w:pPr>
              <w:pStyle w:val="TableParagraph"/>
              <w:spacing w:before="1"/>
              <w:ind w:left="105"/>
              <w:rPr>
                <w:rFonts w:ascii="Times New Roman" w:hAnsi="Times New Roman" w:cs="Times New Roman"/>
              </w:rPr>
            </w:pPr>
            <w:r w:rsidRPr="00195A6A">
              <w:rPr>
                <w:rFonts w:ascii="Times New Roman" w:hAnsi="Times New Roman" w:cs="Times New Roman"/>
              </w:rPr>
              <w:t>„Посматрачи“</w:t>
            </w:r>
          </w:p>
        </w:tc>
        <w:tc>
          <w:tcPr>
            <w:tcW w:w="1676" w:type="dxa"/>
            <w:tcBorders>
              <w:left w:val="single" w:sz="6" w:space="0" w:color="000000"/>
            </w:tcBorders>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0"/>
              <w:rPr>
                <w:rFonts w:ascii="Times New Roman" w:hAnsi="Times New Roman" w:cs="Times New Roman"/>
                <w:b/>
              </w:rPr>
            </w:pPr>
          </w:p>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rPr>
              <w:t>Чланови тима за заштиту од насиља</w:t>
            </w:r>
          </w:p>
        </w:tc>
        <w:tc>
          <w:tcPr>
            <w:tcW w:w="1388" w:type="dxa"/>
          </w:tcPr>
          <w:p w:rsidR="000C59B4" w:rsidRPr="00195A6A" w:rsidRDefault="000C59B4" w:rsidP="000C59B4">
            <w:pPr>
              <w:pStyle w:val="TableParagraph"/>
              <w:spacing w:before="11"/>
              <w:rPr>
                <w:rFonts w:ascii="Times New Roman" w:hAnsi="Times New Roman" w:cs="Times New Roman"/>
                <w:b/>
              </w:rPr>
            </w:pPr>
          </w:p>
          <w:p w:rsidR="000C59B4" w:rsidRPr="00195A6A" w:rsidRDefault="000C59B4" w:rsidP="000C59B4">
            <w:pPr>
              <w:pStyle w:val="TableParagraph"/>
              <w:spacing w:before="1"/>
              <w:ind w:left="107" w:right="105"/>
              <w:rPr>
                <w:rFonts w:ascii="Times New Roman" w:hAnsi="Times New Roman" w:cs="Times New Roman"/>
              </w:rPr>
            </w:pPr>
            <w:r w:rsidRPr="00195A6A">
              <w:rPr>
                <w:rFonts w:ascii="Times New Roman" w:hAnsi="Times New Roman" w:cs="Times New Roman"/>
              </w:rPr>
              <w:t>Приказивање филма која обрађује темуТЉ</w:t>
            </w: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w w:val="95"/>
              </w:rPr>
              <w:t xml:space="preserve">ученицима </w:t>
            </w:r>
            <w:r w:rsidRPr="00195A6A">
              <w:rPr>
                <w:rFonts w:ascii="Times New Roman" w:hAnsi="Times New Roman" w:cs="Times New Roman"/>
              </w:rPr>
              <w:t>СМШ</w:t>
            </w:r>
          </w:p>
        </w:tc>
        <w:tc>
          <w:tcPr>
            <w:tcW w:w="2955" w:type="dxa"/>
          </w:tcPr>
          <w:p w:rsidR="000C59B4" w:rsidRPr="00195A6A" w:rsidRDefault="000C59B4" w:rsidP="000C59B4">
            <w:pPr>
              <w:pStyle w:val="TableParagraph"/>
              <w:ind w:left="104"/>
              <w:rPr>
                <w:rFonts w:ascii="Times New Roman" w:hAnsi="Times New Roman" w:cs="Times New Roman"/>
              </w:rPr>
            </w:pPr>
            <w:r w:rsidRPr="00195A6A">
              <w:rPr>
                <w:rFonts w:ascii="Times New Roman" w:hAnsi="Times New Roman" w:cs="Times New Roman"/>
              </w:rPr>
              <w:t>Планирање и организација часа на којем се реализује</w:t>
            </w:r>
          </w:p>
          <w:p w:rsidR="000C59B4" w:rsidRPr="00195A6A" w:rsidRDefault="000C59B4" w:rsidP="000C59B4">
            <w:pPr>
              <w:pStyle w:val="TableParagraph"/>
              <w:ind w:left="104" w:right="602"/>
              <w:rPr>
                <w:rFonts w:ascii="Times New Roman" w:hAnsi="Times New Roman" w:cs="Times New Roman"/>
              </w:rPr>
            </w:pPr>
            <w:r w:rsidRPr="00195A6A">
              <w:rPr>
                <w:rFonts w:ascii="Times New Roman" w:hAnsi="Times New Roman" w:cs="Times New Roman"/>
              </w:rPr>
              <w:t>пројекција, Обавештавање ученика о планираној активности,</w:t>
            </w:r>
          </w:p>
          <w:p w:rsidR="000C59B4" w:rsidRPr="00195A6A" w:rsidRDefault="000C59B4" w:rsidP="000C59B4">
            <w:pPr>
              <w:pStyle w:val="TableParagraph"/>
              <w:spacing w:line="243" w:lineRule="exact"/>
              <w:ind w:left="104"/>
              <w:rPr>
                <w:rFonts w:ascii="Times New Roman" w:hAnsi="Times New Roman" w:cs="Times New Roman"/>
              </w:rPr>
            </w:pPr>
            <w:r w:rsidRPr="00195A6A">
              <w:rPr>
                <w:rFonts w:ascii="Times New Roman" w:hAnsi="Times New Roman" w:cs="Times New Roman"/>
              </w:rPr>
              <w:t>Реализација,</w:t>
            </w:r>
          </w:p>
          <w:p w:rsidR="000C59B4" w:rsidRPr="00195A6A" w:rsidRDefault="000C59B4" w:rsidP="000C59B4">
            <w:pPr>
              <w:pStyle w:val="TableParagraph"/>
              <w:spacing w:line="243" w:lineRule="exact"/>
              <w:ind w:left="104"/>
              <w:rPr>
                <w:rFonts w:ascii="Times New Roman" w:hAnsi="Times New Roman" w:cs="Times New Roman"/>
              </w:rPr>
            </w:pPr>
            <w:r w:rsidRPr="00195A6A">
              <w:rPr>
                <w:rFonts w:ascii="Times New Roman" w:hAnsi="Times New Roman" w:cs="Times New Roman"/>
              </w:rPr>
              <w:t>Разговор о одгледаном филму</w:t>
            </w:r>
          </w:p>
          <w:p w:rsidR="000C59B4" w:rsidRPr="00195A6A" w:rsidRDefault="000C59B4" w:rsidP="000C59B4">
            <w:pPr>
              <w:pStyle w:val="TableParagraph"/>
              <w:spacing w:before="1" w:line="225" w:lineRule="exact"/>
              <w:ind w:left="104"/>
              <w:rPr>
                <w:rFonts w:ascii="Times New Roman" w:hAnsi="Times New Roman" w:cs="Times New Roman"/>
              </w:rPr>
            </w:pPr>
            <w:r w:rsidRPr="00195A6A">
              <w:rPr>
                <w:rFonts w:ascii="Times New Roman" w:hAnsi="Times New Roman" w:cs="Times New Roman"/>
              </w:rPr>
              <w:t>који води/усмерава психолог</w:t>
            </w:r>
          </w:p>
        </w:tc>
        <w:tc>
          <w:tcPr>
            <w:tcW w:w="1016"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ind w:left="106" w:right="91"/>
              <w:rPr>
                <w:rFonts w:ascii="Times New Roman" w:hAnsi="Times New Roman" w:cs="Times New Roman"/>
              </w:rPr>
            </w:pPr>
            <w:r w:rsidRPr="00195A6A">
              <w:rPr>
                <w:rFonts w:ascii="Times New Roman" w:hAnsi="Times New Roman" w:cs="Times New Roman"/>
                <w:w w:val="95"/>
              </w:rPr>
              <w:t xml:space="preserve">Чланови </w:t>
            </w:r>
            <w:r w:rsidRPr="00195A6A">
              <w:rPr>
                <w:rFonts w:ascii="Times New Roman" w:hAnsi="Times New Roman" w:cs="Times New Roman"/>
              </w:rPr>
              <w:t>тима,</w:t>
            </w:r>
          </w:p>
          <w:p w:rsidR="000C59B4" w:rsidRPr="00195A6A" w:rsidRDefault="000C59B4" w:rsidP="000C59B4">
            <w:pPr>
              <w:pStyle w:val="TableParagraph"/>
              <w:ind w:left="106" w:right="91"/>
              <w:rPr>
                <w:rFonts w:ascii="Times New Roman" w:hAnsi="Times New Roman" w:cs="Times New Roman"/>
              </w:rPr>
            </w:pPr>
            <w:r w:rsidRPr="00195A6A">
              <w:rPr>
                <w:rFonts w:ascii="Times New Roman" w:hAnsi="Times New Roman" w:cs="Times New Roman"/>
                <w:w w:val="95"/>
              </w:rPr>
              <w:t xml:space="preserve">ученици </w:t>
            </w:r>
            <w:r w:rsidRPr="00195A6A">
              <w:rPr>
                <w:rFonts w:ascii="Times New Roman" w:hAnsi="Times New Roman" w:cs="Times New Roman"/>
              </w:rPr>
              <w:t>СМШ</w:t>
            </w:r>
          </w:p>
        </w:tc>
        <w:tc>
          <w:tcPr>
            <w:tcW w:w="1292"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ind w:left="106" w:right="113"/>
              <w:rPr>
                <w:rFonts w:ascii="Times New Roman" w:hAnsi="Times New Roman" w:cs="Times New Roman"/>
              </w:rPr>
            </w:pPr>
            <w:r w:rsidRPr="00195A6A">
              <w:rPr>
                <w:rFonts w:ascii="Times New Roman" w:hAnsi="Times New Roman" w:cs="Times New Roman"/>
              </w:rPr>
              <w:t>Записник у свесци тима за заштиту,</w:t>
            </w:r>
          </w:p>
          <w:p w:rsidR="000C59B4" w:rsidRPr="00195A6A" w:rsidRDefault="000C59B4" w:rsidP="000C59B4">
            <w:pPr>
              <w:pStyle w:val="TableParagraph"/>
              <w:spacing w:line="244" w:lineRule="exact"/>
              <w:ind w:left="106"/>
              <w:rPr>
                <w:rFonts w:ascii="Times New Roman" w:hAnsi="Times New Roman" w:cs="Times New Roman"/>
              </w:rPr>
            </w:pPr>
            <w:r w:rsidRPr="00195A6A">
              <w:rPr>
                <w:rFonts w:ascii="Times New Roman" w:hAnsi="Times New Roman" w:cs="Times New Roman"/>
              </w:rPr>
              <w:t>фотографије</w:t>
            </w:r>
          </w:p>
        </w:tc>
      </w:tr>
      <w:tr w:rsidR="000C59B4" w:rsidRPr="00195A6A" w:rsidTr="00E20D8C">
        <w:trPr>
          <w:trHeight w:val="3175"/>
        </w:trPr>
        <w:tc>
          <w:tcPr>
            <w:tcW w:w="543" w:type="dxa"/>
            <w:textDirection w:val="btLr"/>
          </w:tcPr>
          <w:p w:rsidR="000C59B4" w:rsidRPr="00195A6A" w:rsidRDefault="000C59B4" w:rsidP="000C59B4">
            <w:pPr>
              <w:pStyle w:val="TableParagraph"/>
              <w:spacing w:before="2"/>
              <w:rPr>
                <w:rFonts w:ascii="Times New Roman" w:hAnsi="Times New Roman" w:cs="Times New Roman"/>
                <w:b/>
              </w:rPr>
            </w:pPr>
          </w:p>
          <w:p w:rsidR="000C59B4" w:rsidRPr="00195A6A" w:rsidRDefault="000C59B4" w:rsidP="000C59B4">
            <w:pPr>
              <w:pStyle w:val="TableParagraph"/>
              <w:spacing w:before="1"/>
              <w:ind w:left="1165" w:right="1165"/>
              <w:jc w:val="center"/>
              <w:rPr>
                <w:rFonts w:ascii="Times New Roman" w:hAnsi="Times New Roman" w:cs="Times New Roman"/>
              </w:rPr>
            </w:pPr>
            <w:r w:rsidRPr="00195A6A">
              <w:rPr>
                <w:rFonts w:ascii="Times New Roman" w:hAnsi="Times New Roman" w:cs="Times New Roman"/>
              </w:rPr>
              <w:t>25.10.'19.</w:t>
            </w:r>
          </w:p>
        </w:tc>
        <w:tc>
          <w:tcPr>
            <w:tcW w:w="2122" w:type="dxa"/>
            <w:tcBorders>
              <w:right w:val="single" w:sz="6" w:space="0" w:color="000000"/>
            </w:tcBorders>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2"/>
              <w:rPr>
                <w:rFonts w:ascii="Times New Roman" w:hAnsi="Times New Roman" w:cs="Times New Roman"/>
                <w:b/>
              </w:rPr>
            </w:pPr>
          </w:p>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rPr>
              <w:t>Пројекција</w:t>
            </w:r>
          </w:p>
          <w:p w:rsidR="000C59B4" w:rsidRPr="00195A6A" w:rsidRDefault="000C59B4" w:rsidP="000C59B4">
            <w:pPr>
              <w:pStyle w:val="TableParagraph"/>
              <w:ind w:left="105" w:right="215"/>
              <w:rPr>
                <w:rFonts w:ascii="Times New Roman" w:hAnsi="Times New Roman" w:cs="Times New Roman"/>
              </w:rPr>
            </w:pPr>
            <w:r w:rsidRPr="00195A6A">
              <w:rPr>
                <w:rFonts w:ascii="Times New Roman" w:hAnsi="Times New Roman" w:cs="Times New Roman"/>
              </w:rPr>
              <w:t>премијерне епизоде домаће серије</w:t>
            </w:r>
          </w:p>
          <w:p w:rsidR="000C59B4" w:rsidRPr="00195A6A" w:rsidRDefault="000C59B4" w:rsidP="000C59B4">
            <w:pPr>
              <w:pStyle w:val="TableParagraph"/>
              <w:ind w:left="105" w:right="117"/>
              <w:rPr>
                <w:rFonts w:ascii="Times New Roman" w:hAnsi="Times New Roman" w:cs="Times New Roman"/>
              </w:rPr>
            </w:pPr>
            <w:r w:rsidRPr="00195A6A">
              <w:rPr>
                <w:rFonts w:ascii="Times New Roman" w:hAnsi="Times New Roman" w:cs="Times New Roman"/>
              </w:rPr>
              <w:t>„Група“ у биоскопској сали КЦ Панчево</w:t>
            </w:r>
          </w:p>
        </w:tc>
        <w:tc>
          <w:tcPr>
            <w:tcW w:w="1676" w:type="dxa"/>
            <w:tcBorders>
              <w:left w:val="single" w:sz="6" w:space="0" w:color="000000"/>
            </w:tcBorders>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rPr>
              <w:t>Чланови тима за заштиту од насиља</w:t>
            </w:r>
          </w:p>
        </w:tc>
        <w:tc>
          <w:tcPr>
            <w:tcW w:w="1388"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1"/>
              <w:rPr>
                <w:rFonts w:ascii="Times New Roman" w:hAnsi="Times New Roman" w:cs="Times New Roman"/>
                <w:b/>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Приказивање</w:t>
            </w:r>
          </w:p>
          <w:p w:rsidR="000C59B4" w:rsidRPr="00195A6A" w:rsidRDefault="000C59B4" w:rsidP="000C59B4">
            <w:pPr>
              <w:pStyle w:val="TableParagraph"/>
              <w:ind w:left="107" w:right="92"/>
              <w:rPr>
                <w:rFonts w:ascii="Times New Roman" w:hAnsi="Times New Roman" w:cs="Times New Roman"/>
              </w:rPr>
            </w:pPr>
            <w:r w:rsidRPr="00195A6A">
              <w:rPr>
                <w:rFonts w:ascii="Times New Roman" w:hAnsi="Times New Roman" w:cs="Times New Roman"/>
              </w:rPr>
              <w:t>3. Епизоде домаће серије</w:t>
            </w:r>
          </w:p>
          <w:p w:rsidR="000C59B4" w:rsidRPr="00195A6A" w:rsidRDefault="000C59B4" w:rsidP="000C59B4">
            <w:pPr>
              <w:pStyle w:val="TableParagraph"/>
              <w:spacing w:line="244" w:lineRule="exact"/>
              <w:ind w:left="107"/>
              <w:rPr>
                <w:rFonts w:ascii="Times New Roman" w:hAnsi="Times New Roman" w:cs="Times New Roman"/>
              </w:rPr>
            </w:pPr>
            <w:r w:rsidRPr="00195A6A">
              <w:rPr>
                <w:rFonts w:ascii="Times New Roman" w:hAnsi="Times New Roman" w:cs="Times New Roman"/>
              </w:rPr>
              <w:t>„Група“</w:t>
            </w:r>
          </w:p>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rPr>
              <w:t>ученицима</w:t>
            </w:r>
          </w:p>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rPr>
              <w:t>свих разреда СМШ</w:t>
            </w:r>
          </w:p>
        </w:tc>
        <w:tc>
          <w:tcPr>
            <w:tcW w:w="2955" w:type="dxa"/>
          </w:tcPr>
          <w:p w:rsidR="000C59B4" w:rsidRPr="00195A6A" w:rsidRDefault="000C59B4" w:rsidP="000C59B4">
            <w:pPr>
              <w:pStyle w:val="TableParagraph"/>
              <w:ind w:left="104" w:right="130"/>
              <w:rPr>
                <w:rFonts w:ascii="Times New Roman" w:hAnsi="Times New Roman" w:cs="Times New Roman"/>
              </w:rPr>
            </w:pPr>
            <w:r w:rsidRPr="00195A6A">
              <w:rPr>
                <w:rFonts w:ascii="Times New Roman" w:hAnsi="Times New Roman" w:cs="Times New Roman"/>
              </w:rPr>
              <w:t>Планирање посете биоскопској сали КЦ Панчева Обавештавање ученика о</w:t>
            </w:r>
          </w:p>
          <w:p w:rsidR="000C59B4" w:rsidRPr="00195A6A" w:rsidRDefault="000C59B4" w:rsidP="000C59B4">
            <w:pPr>
              <w:pStyle w:val="TableParagraph"/>
              <w:spacing w:line="244" w:lineRule="exact"/>
              <w:ind w:left="104"/>
              <w:rPr>
                <w:rFonts w:ascii="Times New Roman" w:hAnsi="Times New Roman" w:cs="Times New Roman"/>
              </w:rPr>
            </w:pPr>
            <w:r w:rsidRPr="00195A6A">
              <w:rPr>
                <w:rFonts w:ascii="Times New Roman" w:hAnsi="Times New Roman" w:cs="Times New Roman"/>
              </w:rPr>
              <w:t>планираној активности,</w:t>
            </w:r>
          </w:p>
          <w:p w:rsidR="000C59B4" w:rsidRPr="00195A6A" w:rsidRDefault="000C59B4" w:rsidP="000C59B4">
            <w:pPr>
              <w:pStyle w:val="TableParagraph"/>
              <w:ind w:left="104" w:right="337"/>
              <w:rPr>
                <w:rFonts w:ascii="Times New Roman" w:hAnsi="Times New Roman" w:cs="Times New Roman"/>
              </w:rPr>
            </w:pPr>
            <w:r w:rsidRPr="00195A6A">
              <w:rPr>
                <w:rFonts w:ascii="Times New Roman" w:hAnsi="Times New Roman" w:cs="Times New Roman"/>
              </w:rPr>
              <w:t>Реализација, где су ученици СМШ, заједно са ученицима других панчевачких средњих школа, гледали епизоду домаће серије.</w:t>
            </w:r>
          </w:p>
          <w:p w:rsidR="000C59B4" w:rsidRPr="00195A6A" w:rsidRDefault="000C59B4" w:rsidP="000C59B4">
            <w:pPr>
              <w:pStyle w:val="TableParagraph"/>
              <w:spacing w:before="1"/>
              <w:ind w:left="104" w:right="49"/>
              <w:rPr>
                <w:rFonts w:ascii="Times New Roman" w:hAnsi="Times New Roman" w:cs="Times New Roman"/>
              </w:rPr>
            </w:pPr>
            <w:r w:rsidRPr="00195A6A">
              <w:rPr>
                <w:rFonts w:ascii="Times New Roman" w:hAnsi="Times New Roman" w:cs="Times New Roman"/>
              </w:rPr>
              <w:t>Пре пројекције је одржан уводни говор продуцента, а након приказивања је одржана</w:t>
            </w:r>
          </w:p>
          <w:p w:rsidR="000C59B4" w:rsidRPr="00195A6A" w:rsidRDefault="000C59B4" w:rsidP="000C59B4">
            <w:pPr>
              <w:pStyle w:val="TableParagraph"/>
              <w:spacing w:line="225" w:lineRule="exact"/>
              <w:ind w:left="104"/>
              <w:rPr>
                <w:rFonts w:ascii="Times New Roman" w:hAnsi="Times New Roman" w:cs="Times New Roman"/>
              </w:rPr>
            </w:pPr>
            <w:r w:rsidRPr="00195A6A">
              <w:rPr>
                <w:rFonts w:ascii="Times New Roman" w:hAnsi="Times New Roman" w:cs="Times New Roman"/>
              </w:rPr>
              <w:t>дебата</w:t>
            </w:r>
          </w:p>
        </w:tc>
        <w:tc>
          <w:tcPr>
            <w:tcW w:w="1016"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22"/>
              <w:ind w:left="106" w:right="91"/>
              <w:rPr>
                <w:rFonts w:ascii="Times New Roman" w:hAnsi="Times New Roman" w:cs="Times New Roman"/>
              </w:rPr>
            </w:pPr>
            <w:r w:rsidRPr="00195A6A">
              <w:rPr>
                <w:rFonts w:ascii="Times New Roman" w:hAnsi="Times New Roman" w:cs="Times New Roman"/>
                <w:w w:val="95"/>
              </w:rPr>
              <w:t xml:space="preserve">Чланови </w:t>
            </w:r>
            <w:r w:rsidRPr="00195A6A">
              <w:rPr>
                <w:rFonts w:ascii="Times New Roman" w:hAnsi="Times New Roman" w:cs="Times New Roman"/>
              </w:rPr>
              <w:t>тима,</w:t>
            </w:r>
          </w:p>
          <w:p w:rsidR="000C59B4" w:rsidRPr="00195A6A" w:rsidRDefault="000C59B4" w:rsidP="000C59B4">
            <w:pPr>
              <w:pStyle w:val="TableParagraph"/>
              <w:ind w:left="106" w:right="91"/>
              <w:rPr>
                <w:rFonts w:ascii="Times New Roman" w:hAnsi="Times New Roman" w:cs="Times New Roman"/>
              </w:rPr>
            </w:pPr>
            <w:r w:rsidRPr="00195A6A">
              <w:rPr>
                <w:rFonts w:ascii="Times New Roman" w:hAnsi="Times New Roman" w:cs="Times New Roman"/>
                <w:w w:val="95"/>
              </w:rPr>
              <w:t xml:space="preserve">ученици </w:t>
            </w:r>
            <w:r w:rsidRPr="00195A6A">
              <w:rPr>
                <w:rFonts w:ascii="Times New Roman" w:hAnsi="Times New Roman" w:cs="Times New Roman"/>
              </w:rPr>
              <w:t>СМШ</w:t>
            </w:r>
          </w:p>
        </w:tc>
        <w:tc>
          <w:tcPr>
            <w:tcW w:w="1292"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22"/>
              <w:ind w:left="106" w:right="113"/>
              <w:rPr>
                <w:rFonts w:ascii="Times New Roman" w:hAnsi="Times New Roman" w:cs="Times New Roman"/>
              </w:rPr>
            </w:pPr>
            <w:r w:rsidRPr="00195A6A">
              <w:rPr>
                <w:rFonts w:ascii="Times New Roman" w:hAnsi="Times New Roman" w:cs="Times New Roman"/>
              </w:rPr>
              <w:t>Записник у свесци тима за заштиту,</w:t>
            </w:r>
          </w:p>
          <w:p w:rsidR="000C59B4" w:rsidRPr="00195A6A" w:rsidRDefault="000C59B4" w:rsidP="000C59B4">
            <w:pPr>
              <w:pStyle w:val="TableParagraph"/>
              <w:spacing w:line="244" w:lineRule="exact"/>
              <w:ind w:left="106"/>
              <w:rPr>
                <w:rFonts w:ascii="Times New Roman" w:hAnsi="Times New Roman" w:cs="Times New Roman"/>
              </w:rPr>
            </w:pPr>
            <w:r w:rsidRPr="00195A6A">
              <w:rPr>
                <w:rFonts w:ascii="Times New Roman" w:hAnsi="Times New Roman" w:cs="Times New Roman"/>
              </w:rPr>
              <w:t>фотографије</w:t>
            </w:r>
          </w:p>
        </w:tc>
      </w:tr>
    </w:tbl>
    <w:p w:rsidR="000C59B4" w:rsidRPr="00195A6A" w:rsidRDefault="000C59B4" w:rsidP="000C59B4">
      <w:pPr>
        <w:pStyle w:val="BodyText"/>
        <w:spacing w:before="8"/>
        <w:rPr>
          <w:rFonts w:ascii="Times New Roman" w:hAnsi="Times New Roman" w:cs="Times New Roman"/>
          <w:b/>
        </w:rPr>
      </w:pPr>
    </w:p>
    <w:p w:rsidR="000C59B4" w:rsidRPr="00195A6A" w:rsidRDefault="000C59B4" w:rsidP="000C59B4">
      <w:pPr>
        <w:pStyle w:val="ListParagraph"/>
        <w:widowControl w:val="0"/>
        <w:numPr>
          <w:ilvl w:val="0"/>
          <w:numId w:val="52"/>
        </w:numPr>
        <w:tabs>
          <w:tab w:val="left" w:pos="696"/>
        </w:tabs>
        <w:suppressAutoHyphens w:val="0"/>
        <w:autoSpaceDE w:val="0"/>
        <w:autoSpaceDN w:val="0"/>
        <w:spacing w:before="57" w:after="0" w:line="240" w:lineRule="auto"/>
        <w:ind w:left="696" w:hanging="221"/>
        <w:contextualSpacing w:val="0"/>
        <w:rPr>
          <w:rFonts w:ascii="Times New Roman" w:hAnsi="Times New Roman" w:cs="Times New Roman"/>
          <w:b/>
          <w:i/>
        </w:rPr>
      </w:pPr>
      <w:r w:rsidRPr="00195A6A">
        <w:rPr>
          <w:rFonts w:ascii="Times New Roman" w:hAnsi="Times New Roman" w:cs="Times New Roman"/>
          <w:b/>
          <w:i/>
          <w:color w:val="1F4E79"/>
        </w:rPr>
        <w:t xml:space="preserve">ИЗВЕШТАЈ О РАДУ ТИМА ЗА ЗАШТИТУ ОД ТРГОВИНЕ ЉУДИМА ЗА </w:t>
      </w:r>
      <w:r w:rsidRPr="00195A6A">
        <w:rPr>
          <w:rFonts w:ascii="Times New Roman" w:hAnsi="Times New Roman" w:cs="Times New Roman"/>
          <w:b/>
          <w:i/>
          <w:color w:val="1F4E79"/>
        </w:rPr>
        <w:lastRenderedPageBreak/>
        <w:t>ШКОЛСКУ2019/20.ГOДИНУ</w:t>
      </w:r>
    </w:p>
    <w:p w:rsidR="000C59B4" w:rsidRPr="00195A6A" w:rsidRDefault="000C59B4" w:rsidP="000C59B4">
      <w:pPr>
        <w:pStyle w:val="BodyText"/>
        <w:spacing w:after="1"/>
        <w:rPr>
          <w:rFonts w:ascii="Times New Roman" w:hAnsi="Times New Roman" w:cs="Times New Roman"/>
          <w:b/>
          <w:i/>
        </w:rPr>
      </w:pPr>
    </w:p>
    <w:tbl>
      <w:tblPr>
        <w:tblW w:w="10724"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80"/>
        <w:gridCol w:w="5745"/>
        <w:gridCol w:w="2799"/>
      </w:tblGrid>
      <w:tr w:rsidR="000C59B4" w:rsidRPr="00195A6A" w:rsidTr="00E20D8C">
        <w:trPr>
          <w:trHeight w:val="635"/>
        </w:trPr>
        <w:tc>
          <w:tcPr>
            <w:tcW w:w="2180" w:type="dxa"/>
          </w:tcPr>
          <w:p w:rsidR="000C59B4" w:rsidRPr="00195A6A" w:rsidRDefault="000C59B4" w:rsidP="000C59B4">
            <w:pPr>
              <w:pStyle w:val="TableParagraph"/>
              <w:spacing w:before="73"/>
              <w:ind w:left="107" w:right="270"/>
              <w:rPr>
                <w:rFonts w:ascii="Times New Roman" w:hAnsi="Times New Roman" w:cs="Times New Roman"/>
                <w:b/>
              </w:rPr>
            </w:pPr>
            <w:r w:rsidRPr="00195A6A">
              <w:rPr>
                <w:rFonts w:ascii="Times New Roman" w:hAnsi="Times New Roman" w:cs="Times New Roman"/>
                <w:b/>
                <w:w w:val="95"/>
              </w:rPr>
              <w:t xml:space="preserve">РУКОВОДИЛАЦ </w:t>
            </w:r>
            <w:r w:rsidRPr="00195A6A">
              <w:rPr>
                <w:rFonts w:ascii="Times New Roman" w:hAnsi="Times New Roman" w:cs="Times New Roman"/>
                <w:b/>
              </w:rPr>
              <w:t>ТИМА</w:t>
            </w:r>
          </w:p>
        </w:tc>
        <w:tc>
          <w:tcPr>
            <w:tcW w:w="5745"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rPr>
              <w:t>Биљана Буквић, психолог</w:t>
            </w:r>
          </w:p>
        </w:tc>
        <w:tc>
          <w:tcPr>
            <w:tcW w:w="2799" w:type="dxa"/>
          </w:tcPr>
          <w:p w:rsidR="000C59B4" w:rsidRPr="00195A6A" w:rsidRDefault="000C59B4" w:rsidP="000C59B4">
            <w:pPr>
              <w:pStyle w:val="TableParagraph"/>
              <w:spacing w:before="73"/>
              <w:ind w:left="107"/>
              <w:rPr>
                <w:rFonts w:ascii="Times New Roman" w:hAnsi="Times New Roman" w:cs="Times New Roman"/>
              </w:rPr>
            </w:pPr>
            <w:r w:rsidRPr="00195A6A">
              <w:rPr>
                <w:rFonts w:ascii="Times New Roman" w:hAnsi="Times New Roman" w:cs="Times New Roman"/>
              </w:rPr>
              <w:t>Записници са седница наставничког већа</w:t>
            </w:r>
          </w:p>
        </w:tc>
      </w:tr>
      <w:tr w:rsidR="000C59B4" w:rsidRPr="00195A6A" w:rsidTr="00E20D8C">
        <w:trPr>
          <w:trHeight w:val="976"/>
        </w:trPr>
        <w:tc>
          <w:tcPr>
            <w:tcW w:w="2180" w:type="dxa"/>
          </w:tcPr>
          <w:p w:rsidR="000C59B4" w:rsidRPr="00195A6A" w:rsidRDefault="000C59B4" w:rsidP="000C59B4">
            <w:pPr>
              <w:pStyle w:val="TableParagraph"/>
              <w:spacing w:before="12"/>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ЧЛАНОВИ ТИМА</w:t>
            </w:r>
          </w:p>
        </w:tc>
        <w:tc>
          <w:tcPr>
            <w:tcW w:w="5745" w:type="dxa"/>
          </w:tcPr>
          <w:p w:rsidR="000C59B4" w:rsidRPr="00195A6A" w:rsidRDefault="000C59B4" w:rsidP="000C59B4">
            <w:pPr>
              <w:pStyle w:val="TableParagraph"/>
              <w:ind w:left="105" w:right="1533"/>
              <w:rPr>
                <w:rFonts w:ascii="Times New Roman" w:hAnsi="Times New Roman" w:cs="Times New Roman"/>
              </w:rPr>
            </w:pPr>
            <w:r w:rsidRPr="00195A6A">
              <w:rPr>
                <w:rFonts w:ascii="Times New Roman" w:hAnsi="Times New Roman" w:cs="Times New Roman"/>
              </w:rPr>
              <w:t>Натали Богдановић Динић, наставница клавира Николић Ружица, библиотекарка</w:t>
            </w:r>
          </w:p>
          <w:p w:rsidR="000C59B4" w:rsidRPr="00195A6A" w:rsidRDefault="000C59B4" w:rsidP="000C59B4">
            <w:pPr>
              <w:pStyle w:val="TableParagraph"/>
              <w:spacing w:line="240" w:lineRule="atLeast"/>
              <w:ind w:left="105"/>
              <w:rPr>
                <w:rFonts w:ascii="Times New Roman" w:hAnsi="Times New Roman" w:cs="Times New Roman"/>
              </w:rPr>
            </w:pPr>
            <w:r w:rsidRPr="00195A6A">
              <w:rPr>
                <w:rFonts w:ascii="Times New Roman" w:hAnsi="Times New Roman" w:cs="Times New Roman"/>
              </w:rPr>
              <w:t>Ивана Јаћимовић Јовановски, наставница теоретских предмета Биљана Буквић, психолог</w:t>
            </w:r>
          </w:p>
        </w:tc>
        <w:tc>
          <w:tcPr>
            <w:tcW w:w="2799" w:type="dxa"/>
          </w:tcPr>
          <w:p w:rsidR="000C59B4" w:rsidRPr="00195A6A" w:rsidRDefault="000C59B4" w:rsidP="000C59B4">
            <w:pPr>
              <w:pStyle w:val="TableParagraph"/>
              <w:spacing w:before="11"/>
              <w:rPr>
                <w:rFonts w:ascii="Times New Roman" w:hAnsi="Times New Roman" w:cs="Times New Roman"/>
                <w:b/>
                <w:i/>
              </w:rPr>
            </w:pPr>
          </w:p>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rPr>
              <w:t>Записници са седнице наставничког већа и тима</w:t>
            </w:r>
          </w:p>
        </w:tc>
      </w:tr>
      <w:tr w:rsidR="000C59B4" w:rsidRPr="00195A6A" w:rsidTr="00E20D8C">
        <w:trPr>
          <w:trHeight w:val="350"/>
        </w:trPr>
        <w:tc>
          <w:tcPr>
            <w:tcW w:w="2180" w:type="dxa"/>
          </w:tcPr>
          <w:p w:rsidR="000C59B4" w:rsidRPr="00195A6A" w:rsidRDefault="000C59B4" w:rsidP="000C59B4">
            <w:pPr>
              <w:pStyle w:val="TableParagraph"/>
              <w:spacing w:before="51"/>
              <w:ind w:left="107"/>
              <w:rPr>
                <w:rFonts w:ascii="Times New Roman" w:hAnsi="Times New Roman" w:cs="Times New Roman"/>
                <w:b/>
              </w:rPr>
            </w:pPr>
            <w:r w:rsidRPr="00195A6A">
              <w:rPr>
                <w:rFonts w:ascii="Times New Roman" w:hAnsi="Times New Roman" w:cs="Times New Roman"/>
                <w:b/>
              </w:rPr>
              <w:t>БРОЈ САСТАНАКА</w:t>
            </w:r>
          </w:p>
        </w:tc>
        <w:tc>
          <w:tcPr>
            <w:tcW w:w="5745" w:type="dxa"/>
          </w:tcPr>
          <w:p w:rsidR="000C59B4" w:rsidRPr="00195A6A" w:rsidRDefault="000C59B4" w:rsidP="000C59B4">
            <w:pPr>
              <w:pStyle w:val="TableParagraph"/>
              <w:spacing w:before="51"/>
              <w:ind w:left="105"/>
              <w:rPr>
                <w:rFonts w:ascii="Times New Roman" w:hAnsi="Times New Roman" w:cs="Times New Roman"/>
              </w:rPr>
            </w:pPr>
            <w:r w:rsidRPr="00195A6A">
              <w:rPr>
                <w:rFonts w:ascii="Times New Roman" w:hAnsi="Times New Roman" w:cs="Times New Roman"/>
                <w:w w:val="99"/>
              </w:rPr>
              <w:t>3</w:t>
            </w:r>
          </w:p>
        </w:tc>
        <w:tc>
          <w:tcPr>
            <w:tcW w:w="2799" w:type="dxa"/>
          </w:tcPr>
          <w:p w:rsidR="000C59B4" w:rsidRPr="00195A6A" w:rsidRDefault="000C59B4" w:rsidP="000C59B4">
            <w:pPr>
              <w:pStyle w:val="TableParagraph"/>
              <w:spacing w:before="51"/>
              <w:ind w:left="107"/>
              <w:rPr>
                <w:rFonts w:ascii="Times New Roman" w:hAnsi="Times New Roman" w:cs="Times New Roman"/>
              </w:rPr>
            </w:pPr>
            <w:r w:rsidRPr="00195A6A">
              <w:rPr>
                <w:rFonts w:ascii="Times New Roman" w:hAnsi="Times New Roman" w:cs="Times New Roman"/>
              </w:rPr>
              <w:t>Записници са састанака тима</w:t>
            </w:r>
          </w:p>
        </w:tc>
      </w:tr>
      <w:tr w:rsidR="000C59B4" w:rsidRPr="00195A6A" w:rsidTr="00E20D8C">
        <w:trPr>
          <w:trHeight w:val="1192"/>
        </w:trPr>
        <w:tc>
          <w:tcPr>
            <w:tcW w:w="2180" w:type="dxa"/>
          </w:tcPr>
          <w:p w:rsidR="000C59B4" w:rsidRPr="00195A6A" w:rsidRDefault="000C59B4" w:rsidP="000C59B4">
            <w:pPr>
              <w:pStyle w:val="TableParagraph"/>
              <w:spacing w:before="9"/>
              <w:rPr>
                <w:rFonts w:ascii="Times New Roman" w:hAnsi="Times New Roman" w:cs="Times New Roman"/>
                <w:b/>
                <w:i/>
              </w:rPr>
            </w:pPr>
          </w:p>
          <w:p w:rsidR="000C59B4" w:rsidRPr="00195A6A" w:rsidRDefault="000C59B4" w:rsidP="000C59B4">
            <w:pPr>
              <w:pStyle w:val="TableParagraph"/>
              <w:spacing w:before="1"/>
              <w:ind w:left="107" w:right="38"/>
              <w:rPr>
                <w:rFonts w:ascii="Times New Roman" w:hAnsi="Times New Roman" w:cs="Times New Roman"/>
                <w:b/>
              </w:rPr>
            </w:pPr>
            <w:r w:rsidRPr="00195A6A">
              <w:rPr>
                <w:rFonts w:ascii="Times New Roman" w:hAnsi="Times New Roman" w:cs="Times New Roman"/>
                <w:b/>
              </w:rPr>
              <w:t>РЕАЛИЗАЦИЈА ПЛАНА И ПРОГРАМА</w:t>
            </w:r>
          </w:p>
        </w:tc>
        <w:tc>
          <w:tcPr>
            <w:tcW w:w="5745" w:type="dxa"/>
          </w:tcPr>
          <w:p w:rsidR="000C59B4" w:rsidRPr="00195A6A" w:rsidRDefault="000C59B4" w:rsidP="000C59B4">
            <w:pPr>
              <w:pStyle w:val="TableParagraph"/>
              <w:spacing w:before="9"/>
              <w:rPr>
                <w:rFonts w:ascii="Times New Roman" w:hAnsi="Times New Roman" w:cs="Times New Roman"/>
                <w:b/>
                <w:i/>
              </w:rPr>
            </w:pPr>
          </w:p>
          <w:p w:rsidR="000C59B4" w:rsidRPr="00195A6A" w:rsidRDefault="000C59B4" w:rsidP="000C59B4">
            <w:pPr>
              <w:pStyle w:val="TableParagraph"/>
              <w:spacing w:before="1"/>
              <w:ind w:left="105"/>
              <w:rPr>
                <w:rFonts w:ascii="Times New Roman" w:hAnsi="Times New Roman" w:cs="Times New Roman"/>
              </w:rPr>
            </w:pPr>
            <w:r w:rsidRPr="00195A6A">
              <w:rPr>
                <w:rFonts w:ascii="Times New Roman" w:hAnsi="Times New Roman" w:cs="Times New Roman"/>
              </w:rPr>
              <w:t>Планиране активности у оквиру тима за школску 2019/2020. године су реализоване</w:t>
            </w:r>
          </w:p>
        </w:tc>
        <w:tc>
          <w:tcPr>
            <w:tcW w:w="2799" w:type="dxa"/>
          </w:tcPr>
          <w:p w:rsidR="000C59B4" w:rsidRPr="00195A6A" w:rsidRDefault="000C59B4" w:rsidP="000C59B4">
            <w:pPr>
              <w:pStyle w:val="TableParagraph"/>
              <w:spacing w:line="264" w:lineRule="auto"/>
              <w:ind w:left="107" w:right="131"/>
              <w:rPr>
                <w:rFonts w:ascii="Times New Roman" w:hAnsi="Times New Roman" w:cs="Times New Roman"/>
              </w:rPr>
            </w:pPr>
            <w:r w:rsidRPr="00195A6A">
              <w:rPr>
                <w:rFonts w:ascii="Times New Roman" w:hAnsi="Times New Roman" w:cs="Times New Roman"/>
              </w:rPr>
              <w:t>Годишњи план активности, Записници са састанака тима, фотографије, пано у холу школе, документација</w:t>
            </w:r>
          </w:p>
        </w:tc>
      </w:tr>
      <w:tr w:rsidR="000C59B4" w:rsidRPr="00195A6A" w:rsidTr="00E20D8C">
        <w:trPr>
          <w:trHeight w:val="1070"/>
        </w:trPr>
        <w:tc>
          <w:tcPr>
            <w:tcW w:w="2180" w:type="dxa"/>
          </w:tcPr>
          <w:p w:rsidR="000C59B4" w:rsidRPr="00195A6A" w:rsidRDefault="000C59B4" w:rsidP="000C59B4">
            <w:pPr>
              <w:pStyle w:val="TableParagraph"/>
              <w:spacing w:before="169"/>
              <w:ind w:left="107"/>
              <w:rPr>
                <w:rFonts w:ascii="Times New Roman" w:hAnsi="Times New Roman" w:cs="Times New Roman"/>
                <w:b/>
              </w:rPr>
            </w:pPr>
            <w:r w:rsidRPr="00195A6A">
              <w:rPr>
                <w:rFonts w:ascii="Times New Roman" w:hAnsi="Times New Roman" w:cs="Times New Roman"/>
                <w:b/>
              </w:rPr>
              <w:t>ОДСТУПАЊА У</w:t>
            </w:r>
          </w:p>
          <w:p w:rsidR="000C59B4" w:rsidRPr="00195A6A" w:rsidRDefault="000C59B4" w:rsidP="000C59B4">
            <w:pPr>
              <w:pStyle w:val="TableParagraph"/>
              <w:spacing w:before="1"/>
              <w:ind w:left="107" w:right="120"/>
              <w:rPr>
                <w:rFonts w:ascii="Times New Roman" w:hAnsi="Times New Roman" w:cs="Times New Roman"/>
                <w:b/>
              </w:rPr>
            </w:pPr>
            <w:r w:rsidRPr="00195A6A">
              <w:rPr>
                <w:rFonts w:ascii="Times New Roman" w:hAnsi="Times New Roman" w:cs="Times New Roman"/>
                <w:b/>
              </w:rPr>
              <w:t>РЕАЛИЗАЦИЈИ ПЛАНА И ПРОГРАМА</w:t>
            </w:r>
          </w:p>
        </w:tc>
        <w:tc>
          <w:tcPr>
            <w:tcW w:w="5745" w:type="dxa"/>
          </w:tcPr>
          <w:p w:rsidR="000C59B4" w:rsidRPr="00195A6A" w:rsidRDefault="000C59B4" w:rsidP="000C59B4">
            <w:pPr>
              <w:pStyle w:val="TableParagraph"/>
              <w:spacing w:before="47"/>
              <w:ind w:left="105" w:right="348"/>
              <w:rPr>
                <w:rFonts w:ascii="Times New Roman" w:hAnsi="Times New Roman" w:cs="Times New Roman"/>
                <w:i/>
              </w:rPr>
            </w:pPr>
            <w:r w:rsidRPr="00195A6A">
              <w:rPr>
                <w:rFonts w:ascii="Times New Roman" w:hAnsi="Times New Roman" w:cs="Times New Roman"/>
                <w:i/>
              </w:rPr>
              <w:t>Одступања од реализације Плана и програма рада Тима у току ове школске године је било од проглашења ванредног стања изазваног проглашењем епидемије коронавируса (од 16.03.2020.)</w:t>
            </w:r>
          </w:p>
        </w:tc>
        <w:tc>
          <w:tcPr>
            <w:tcW w:w="2799"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70"/>
              <w:ind w:left="107"/>
              <w:rPr>
                <w:rFonts w:ascii="Times New Roman" w:hAnsi="Times New Roman" w:cs="Times New Roman"/>
              </w:rPr>
            </w:pPr>
            <w:r w:rsidRPr="00195A6A">
              <w:rPr>
                <w:rFonts w:ascii="Times New Roman" w:hAnsi="Times New Roman" w:cs="Times New Roman"/>
              </w:rPr>
              <w:t>Школска документација</w:t>
            </w:r>
          </w:p>
        </w:tc>
      </w:tr>
    </w:tbl>
    <w:p w:rsidR="000C59B4" w:rsidRPr="00195A6A" w:rsidRDefault="000C59B4" w:rsidP="000C59B4">
      <w:pPr>
        <w:pStyle w:val="BodyText"/>
        <w:spacing w:before="2"/>
        <w:rPr>
          <w:rFonts w:ascii="Times New Roman" w:hAnsi="Times New Roman" w:cs="Times New Roman"/>
          <w:b/>
          <w:i/>
        </w:rPr>
      </w:pPr>
    </w:p>
    <w:p w:rsidR="000C59B4" w:rsidRPr="00195A6A" w:rsidRDefault="000C59B4" w:rsidP="000C59B4">
      <w:pPr>
        <w:spacing w:before="56"/>
        <w:ind w:left="1321" w:right="1367"/>
        <w:jc w:val="center"/>
        <w:rPr>
          <w:rFonts w:ascii="Times New Roman" w:hAnsi="Times New Roman" w:cs="Times New Roman"/>
          <w:b/>
        </w:rPr>
      </w:pPr>
      <w:r w:rsidRPr="00195A6A">
        <w:rPr>
          <w:rFonts w:ascii="Times New Roman" w:hAnsi="Times New Roman" w:cs="Times New Roman"/>
          <w:b/>
        </w:rPr>
        <w:t>ИЗВЕШТАЈ О АКТИВНОСТИМА ЗА ШКОЛСКУ 2019/2020.годину</w:t>
      </w:r>
    </w:p>
    <w:p w:rsidR="000C59B4" w:rsidRPr="00195A6A" w:rsidRDefault="000C59B4" w:rsidP="000C59B4">
      <w:pPr>
        <w:pStyle w:val="BodyText"/>
        <w:spacing w:before="3"/>
        <w:rPr>
          <w:rFonts w:ascii="Times New Roman" w:hAnsi="Times New Roman" w:cs="Times New Roman"/>
          <w:b/>
        </w:rPr>
      </w:pPr>
    </w:p>
    <w:tbl>
      <w:tblPr>
        <w:tblW w:w="1087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1408"/>
        <w:gridCol w:w="1193"/>
        <w:gridCol w:w="1380"/>
        <w:gridCol w:w="4031"/>
        <w:gridCol w:w="1038"/>
        <w:gridCol w:w="1359"/>
      </w:tblGrid>
      <w:tr w:rsidR="000C59B4" w:rsidRPr="00BF6B90" w:rsidTr="00E20D8C">
        <w:trPr>
          <w:trHeight w:val="618"/>
        </w:trPr>
        <w:tc>
          <w:tcPr>
            <w:tcW w:w="468" w:type="dxa"/>
            <w:shd w:val="clear" w:color="auto" w:fill="DFDFDF"/>
            <w:textDirection w:val="btLr"/>
          </w:tcPr>
          <w:p w:rsidR="000C59B4" w:rsidRPr="00BF6B90" w:rsidRDefault="000C59B4" w:rsidP="000C59B4">
            <w:pPr>
              <w:pStyle w:val="TableParagraph"/>
              <w:spacing w:before="109"/>
              <w:ind w:left="189"/>
              <w:rPr>
                <w:rFonts w:ascii="Times New Roman" w:hAnsi="Times New Roman" w:cs="Times New Roman"/>
                <w:sz w:val="20"/>
                <w:szCs w:val="20"/>
              </w:rPr>
            </w:pPr>
            <w:r w:rsidRPr="00BF6B90">
              <w:rPr>
                <w:rFonts w:ascii="Times New Roman" w:hAnsi="Times New Roman" w:cs="Times New Roman"/>
                <w:sz w:val="20"/>
                <w:szCs w:val="20"/>
              </w:rPr>
              <w:t>Вре</w:t>
            </w:r>
          </w:p>
        </w:tc>
        <w:tc>
          <w:tcPr>
            <w:tcW w:w="1408" w:type="dxa"/>
            <w:shd w:val="clear" w:color="auto" w:fill="DFDFDF"/>
          </w:tcPr>
          <w:p w:rsidR="000C59B4" w:rsidRPr="00BF6B90" w:rsidRDefault="000C59B4" w:rsidP="000C59B4">
            <w:pPr>
              <w:pStyle w:val="TableParagraph"/>
              <w:spacing w:before="3"/>
              <w:rPr>
                <w:rFonts w:ascii="Times New Roman" w:hAnsi="Times New Roman" w:cs="Times New Roman"/>
                <w:b/>
                <w:sz w:val="20"/>
                <w:szCs w:val="20"/>
              </w:rPr>
            </w:pPr>
          </w:p>
          <w:p w:rsidR="000C59B4" w:rsidRPr="00BF6B90" w:rsidRDefault="000C59B4" w:rsidP="000C59B4">
            <w:pPr>
              <w:pStyle w:val="TableParagraph"/>
              <w:ind w:left="117"/>
              <w:rPr>
                <w:rFonts w:ascii="Times New Roman" w:hAnsi="Times New Roman" w:cs="Times New Roman"/>
                <w:b/>
                <w:sz w:val="20"/>
                <w:szCs w:val="20"/>
              </w:rPr>
            </w:pPr>
            <w:r w:rsidRPr="00BF6B90">
              <w:rPr>
                <w:rFonts w:ascii="Times New Roman" w:hAnsi="Times New Roman" w:cs="Times New Roman"/>
                <w:b/>
                <w:sz w:val="20"/>
                <w:szCs w:val="20"/>
              </w:rPr>
              <w:t>АКТИВНОСТИ</w:t>
            </w:r>
          </w:p>
        </w:tc>
        <w:tc>
          <w:tcPr>
            <w:tcW w:w="1193" w:type="dxa"/>
            <w:shd w:val="clear" w:color="auto" w:fill="DFDFDF"/>
          </w:tcPr>
          <w:p w:rsidR="000C59B4" w:rsidRPr="00BF6B90" w:rsidRDefault="000C59B4" w:rsidP="000C59B4">
            <w:pPr>
              <w:pStyle w:val="TableParagraph"/>
              <w:spacing w:before="63"/>
              <w:ind w:left="108" w:firstLine="117"/>
              <w:rPr>
                <w:rFonts w:ascii="Times New Roman" w:hAnsi="Times New Roman" w:cs="Times New Roman"/>
                <w:b/>
                <w:sz w:val="20"/>
                <w:szCs w:val="20"/>
              </w:rPr>
            </w:pPr>
            <w:r w:rsidRPr="00BF6B90">
              <w:rPr>
                <w:rFonts w:ascii="Times New Roman" w:hAnsi="Times New Roman" w:cs="Times New Roman"/>
                <w:b/>
                <w:sz w:val="20"/>
                <w:szCs w:val="20"/>
              </w:rPr>
              <w:t xml:space="preserve">носиоци </w:t>
            </w:r>
            <w:r w:rsidRPr="00BF6B90">
              <w:rPr>
                <w:rFonts w:ascii="Times New Roman" w:hAnsi="Times New Roman" w:cs="Times New Roman"/>
                <w:b/>
                <w:w w:val="95"/>
                <w:sz w:val="20"/>
                <w:szCs w:val="20"/>
              </w:rPr>
              <w:t>активности</w:t>
            </w:r>
          </w:p>
        </w:tc>
        <w:tc>
          <w:tcPr>
            <w:tcW w:w="1380" w:type="dxa"/>
            <w:shd w:val="clear" w:color="auto" w:fill="DFDFDF"/>
          </w:tcPr>
          <w:p w:rsidR="000C59B4" w:rsidRPr="00BF6B90" w:rsidRDefault="000C59B4" w:rsidP="000C59B4">
            <w:pPr>
              <w:pStyle w:val="TableParagraph"/>
              <w:spacing w:before="63"/>
              <w:ind w:left="150" w:right="123" w:firstLine="278"/>
              <w:rPr>
                <w:rFonts w:ascii="Times New Roman" w:hAnsi="Times New Roman" w:cs="Times New Roman"/>
                <w:b/>
                <w:sz w:val="20"/>
                <w:szCs w:val="20"/>
              </w:rPr>
            </w:pPr>
            <w:r w:rsidRPr="00BF6B90">
              <w:rPr>
                <w:rFonts w:ascii="Times New Roman" w:hAnsi="Times New Roman" w:cs="Times New Roman"/>
                <w:b/>
                <w:sz w:val="20"/>
                <w:szCs w:val="20"/>
              </w:rPr>
              <w:t xml:space="preserve">начин </w:t>
            </w:r>
            <w:r w:rsidRPr="00BF6B90">
              <w:rPr>
                <w:rFonts w:ascii="Times New Roman" w:hAnsi="Times New Roman" w:cs="Times New Roman"/>
                <w:b/>
                <w:w w:val="95"/>
                <w:sz w:val="20"/>
                <w:szCs w:val="20"/>
              </w:rPr>
              <w:t>реализације</w:t>
            </w:r>
          </w:p>
        </w:tc>
        <w:tc>
          <w:tcPr>
            <w:tcW w:w="4031" w:type="dxa"/>
            <w:shd w:val="clear" w:color="auto" w:fill="DFDFDF"/>
          </w:tcPr>
          <w:p w:rsidR="000C59B4" w:rsidRPr="00BF6B90" w:rsidRDefault="000C59B4" w:rsidP="000C59B4">
            <w:pPr>
              <w:pStyle w:val="TableParagraph"/>
              <w:spacing w:before="3"/>
              <w:rPr>
                <w:rFonts w:ascii="Times New Roman" w:hAnsi="Times New Roman" w:cs="Times New Roman"/>
                <w:b/>
                <w:sz w:val="20"/>
                <w:szCs w:val="20"/>
              </w:rPr>
            </w:pPr>
          </w:p>
          <w:p w:rsidR="000C59B4" w:rsidRPr="00BF6B90" w:rsidRDefault="000C59B4" w:rsidP="000C59B4">
            <w:pPr>
              <w:pStyle w:val="TableParagraph"/>
              <w:ind w:left="774"/>
              <w:rPr>
                <w:rFonts w:ascii="Times New Roman" w:hAnsi="Times New Roman" w:cs="Times New Roman"/>
                <w:b/>
                <w:sz w:val="20"/>
                <w:szCs w:val="20"/>
              </w:rPr>
            </w:pPr>
            <w:r w:rsidRPr="00BF6B90">
              <w:rPr>
                <w:rFonts w:ascii="Times New Roman" w:hAnsi="Times New Roman" w:cs="Times New Roman"/>
                <w:b/>
                <w:sz w:val="20"/>
                <w:szCs w:val="20"/>
              </w:rPr>
              <w:t>задаци/оствареност циљева</w:t>
            </w:r>
          </w:p>
        </w:tc>
        <w:tc>
          <w:tcPr>
            <w:tcW w:w="1038" w:type="dxa"/>
            <w:shd w:val="clear" w:color="auto" w:fill="DFDFDF"/>
          </w:tcPr>
          <w:p w:rsidR="000C59B4" w:rsidRPr="00BF6B90" w:rsidRDefault="000C59B4" w:rsidP="000C59B4">
            <w:pPr>
              <w:pStyle w:val="TableParagraph"/>
              <w:spacing w:before="3"/>
              <w:rPr>
                <w:rFonts w:ascii="Times New Roman" w:hAnsi="Times New Roman" w:cs="Times New Roman"/>
                <w:b/>
                <w:sz w:val="20"/>
                <w:szCs w:val="20"/>
              </w:rPr>
            </w:pPr>
          </w:p>
          <w:p w:rsidR="000C59B4" w:rsidRPr="00BF6B90" w:rsidRDefault="000C59B4" w:rsidP="000C59B4">
            <w:pPr>
              <w:pStyle w:val="TableParagraph"/>
              <w:ind w:left="108"/>
              <w:rPr>
                <w:rFonts w:ascii="Times New Roman" w:hAnsi="Times New Roman" w:cs="Times New Roman"/>
                <w:b/>
                <w:sz w:val="20"/>
                <w:szCs w:val="20"/>
              </w:rPr>
            </w:pPr>
            <w:r w:rsidRPr="00BF6B90">
              <w:rPr>
                <w:rFonts w:ascii="Times New Roman" w:hAnsi="Times New Roman" w:cs="Times New Roman"/>
                <w:b/>
                <w:sz w:val="20"/>
                <w:szCs w:val="20"/>
              </w:rPr>
              <w:t>учесници</w:t>
            </w:r>
          </w:p>
        </w:tc>
        <w:tc>
          <w:tcPr>
            <w:tcW w:w="1359" w:type="dxa"/>
            <w:shd w:val="clear" w:color="auto" w:fill="DFDFDF"/>
          </w:tcPr>
          <w:p w:rsidR="000C59B4" w:rsidRPr="00BF6B90" w:rsidRDefault="000C59B4" w:rsidP="000C59B4">
            <w:pPr>
              <w:pStyle w:val="TableParagraph"/>
              <w:spacing w:before="3"/>
              <w:rPr>
                <w:rFonts w:ascii="Times New Roman" w:hAnsi="Times New Roman" w:cs="Times New Roman"/>
                <w:b/>
                <w:sz w:val="20"/>
                <w:szCs w:val="20"/>
              </w:rPr>
            </w:pPr>
          </w:p>
          <w:p w:rsidR="000C59B4" w:rsidRPr="00BF6B90" w:rsidRDefault="000C59B4" w:rsidP="000C59B4">
            <w:pPr>
              <w:pStyle w:val="TableParagraph"/>
              <w:ind w:left="369"/>
              <w:rPr>
                <w:rFonts w:ascii="Times New Roman" w:hAnsi="Times New Roman" w:cs="Times New Roman"/>
                <w:b/>
                <w:sz w:val="20"/>
                <w:szCs w:val="20"/>
              </w:rPr>
            </w:pPr>
            <w:r w:rsidRPr="00BF6B90">
              <w:rPr>
                <w:rFonts w:ascii="Times New Roman" w:hAnsi="Times New Roman" w:cs="Times New Roman"/>
                <w:b/>
                <w:sz w:val="20"/>
                <w:szCs w:val="20"/>
              </w:rPr>
              <w:t>докази</w:t>
            </w:r>
          </w:p>
        </w:tc>
      </w:tr>
      <w:tr w:rsidR="000C59B4" w:rsidRPr="00BF6B90" w:rsidTr="00E20D8C">
        <w:trPr>
          <w:trHeight w:val="3172"/>
        </w:trPr>
        <w:tc>
          <w:tcPr>
            <w:tcW w:w="468" w:type="dxa"/>
            <w:textDirection w:val="btLr"/>
          </w:tcPr>
          <w:p w:rsidR="000C59B4" w:rsidRPr="00BF6B90" w:rsidRDefault="000C59B4" w:rsidP="000C59B4">
            <w:pPr>
              <w:pStyle w:val="TableParagraph"/>
              <w:spacing w:before="162"/>
              <w:ind w:left="976"/>
              <w:rPr>
                <w:rFonts w:ascii="Times New Roman" w:hAnsi="Times New Roman" w:cs="Times New Roman"/>
                <w:sz w:val="20"/>
                <w:szCs w:val="20"/>
              </w:rPr>
            </w:pPr>
            <w:r w:rsidRPr="00BF6B90">
              <w:rPr>
                <w:rFonts w:ascii="Times New Roman" w:hAnsi="Times New Roman" w:cs="Times New Roman"/>
                <w:sz w:val="20"/>
                <w:szCs w:val="20"/>
              </w:rPr>
              <w:t>Октобар 2019.</w:t>
            </w:r>
          </w:p>
        </w:tc>
        <w:tc>
          <w:tcPr>
            <w:tcW w:w="1408" w:type="dxa"/>
          </w:tcPr>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spacing w:before="11"/>
              <w:rPr>
                <w:rFonts w:ascii="Times New Roman" w:hAnsi="Times New Roman" w:cs="Times New Roman"/>
                <w:b/>
                <w:sz w:val="20"/>
                <w:szCs w:val="20"/>
              </w:rPr>
            </w:pPr>
          </w:p>
          <w:p w:rsidR="000C59B4" w:rsidRPr="00BF6B90" w:rsidRDefault="000C59B4" w:rsidP="000C59B4">
            <w:pPr>
              <w:pStyle w:val="TableParagraph"/>
              <w:spacing w:before="1"/>
              <w:ind w:left="108"/>
              <w:rPr>
                <w:rFonts w:ascii="Times New Roman" w:hAnsi="Times New Roman" w:cs="Times New Roman"/>
                <w:sz w:val="20"/>
                <w:szCs w:val="20"/>
              </w:rPr>
            </w:pPr>
            <w:r w:rsidRPr="00BF6B90">
              <w:rPr>
                <w:rFonts w:ascii="Times New Roman" w:hAnsi="Times New Roman" w:cs="Times New Roman"/>
                <w:sz w:val="20"/>
                <w:szCs w:val="20"/>
              </w:rPr>
              <w:t>Израда</w:t>
            </w:r>
          </w:p>
          <w:p w:rsidR="000C59B4" w:rsidRPr="00BF6B90" w:rsidRDefault="000C59B4" w:rsidP="000C59B4">
            <w:pPr>
              <w:pStyle w:val="TableParagraph"/>
              <w:ind w:left="108" w:right="358"/>
              <w:rPr>
                <w:rFonts w:ascii="Times New Roman" w:hAnsi="Times New Roman" w:cs="Times New Roman"/>
                <w:sz w:val="20"/>
                <w:szCs w:val="20"/>
              </w:rPr>
            </w:pPr>
            <w:r w:rsidRPr="00BF6B90">
              <w:rPr>
                <w:rFonts w:ascii="Times New Roman" w:hAnsi="Times New Roman" w:cs="Times New Roman"/>
                <w:sz w:val="20"/>
                <w:szCs w:val="20"/>
              </w:rPr>
              <w:t>плаката на тему трговине људима</w:t>
            </w:r>
          </w:p>
        </w:tc>
        <w:tc>
          <w:tcPr>
            <w:tcW w:w="1193" w:type="dxa"/>
          </w:tcPr>
          <w:p w:rsidR="000C59B4" w:rsidRPr="00BF6B90" w:rsidRDefault="000C59B4" w:rsidP="000C59B4">
            <w:pPr>
              <w:pStyle w:val="TableParagraph"/>
              <w:rPr>
                <w:rFonts w:ascii="Times New Roman" w:hAnsi="Times New Roman" w:cs="Times New Roman"/>
                <w:sz w:val="20"/>
                <w:szCs w:val="20"/>
              </w:rPr>
            </w:pPr>
          </w:p>
        </w:tc>
        <w:tc>
          <w:tcPr>
            <w:tcW w:w="1380" w:type="dxa"/>
          </w:tcPr>
          <w:p w:rsidR="000C59B4" w:rsidRPr="00BF6B90" w:rsidRDefault="000C59B4" w:rsidP="000C59B4">
            <w:pPr>
              <w:pStyle w:val="TableParagraph"/>
              <w:spacing w:before="12"/>
              <w:rPr>
                <w:rFonts w:ascii="Times New Roman" w:hAnsi="Times New Roman" w:cs="Times New Roman"/>
                <w:b/>
                <w:sz w:val="20"/>
                <w:szCs w:val="20"/>
              </w:rPr>
            </w:pPr>
          </w:p>
          <w:p w:rsidR="000C59B4" w:rsidRPr="00BF6B90" w:rsidRDefault="000C59B4" w:rsidP="000C59B4">
            <w:pPr>
              <w:pStyle w:val="TableParagraph"/>
              <w:ind w:left="109" w:right="268"/>
              <w:jc w:val="both"/>
              <w:rPr>
                <w:rFonts w:ascii="Times New Roman" w:hAnsi="Times New Roman" w:cs="Times New Roman"/>
                <w:sz w:val="20"/>
                <w:szCs w:val="20"/>
              </w:rPr>
            </w:pPr>
            <w:r w:rsidRPr="00BF6B90">
              <w:rPr>
                <w:rFonts w:ascii="Times New Roman" w:hAnsi="Times New Roman" w:cs="Times New Roman"/>
                <w:sz w:val="20"/>
                <w:szCs w:val="20"/>
              </w:rPr>
              <w:t xml:space="preserve">Разговор </w:t>
            </w:r>
            <w:r w:rsidRPr="00BF6B90">
              <w:rPr>
                <w:rFonts w:ascii="Times New Roman" w:hAnsi="Times New Roman" w:cs="Times New Roman"/>
                <w:spacing w:val="-8"/>
                <w:sz w:val="20"/>
                <w:szCs w:val="20"/>
              </w:rPr>
              <w:t xml:space="preserve">са </w:t>
            </w:r>
            <w:r w:rsidRPr="00BF6B90">
              <w:rPr>
                <w:rFonts w:ascii="Times New Roman" w:hAnsi="Times New Roman" w:cs="Times New Roman"/>
                <w:sz w:val="20"/>
                <w:szCs w:val="20"/>
              </w:rPr>
              <w:t>ученицима којиводи</w:t>
            </w:r>
          </w:p>
          <w:p w:rsidR="000C59B4" w:rsidRPr="00BF6B90" w:rsidRDefault="000C59B4" w:rsidP="000C59B4">
            <w:pPr>
              <w:pStyle w:val="TableParagraph"/>
              <w:ind w:left="109" w:right="123"/>
              <w:rPr>
                <w:rFonts w:ascii="Times New Roman" w:hAnsi="Times New Roman" w:cs="Times New Roman"/>
                <w:sz w:val="20"/>
                <w:szCs w:val="20"/>
              </w:rPr>
            </w:pPr>
            <w:r w:rsidRPr="00BF6B90">
              <w:rPr>
                <w:rFonts w:ascii="Times New Roman" w:hAnsi="Times New Roman" w:cs="Times New Roman"/>
                <w:sz w:val="20"/>
                <w:szCs w:val="20"/>
              </w:rPr>
              <w:t xml:space="preserve">психолог, Групна активност ученика уз </w:t>
            </w:r>
            <w:r w:rsidRPr="00BF6B90">
              <w:rPr>
                <w:rFonts w:ascii="Times New Roman" w:hAnsi="Times New Roman" w:cs="Times New Roman"/>
                <w:w w:val="95"/>
                <w:sz w:val="20"/>
                <w:szCs w:val="20"/>
              </w:rPr>
              <w:t xml:space="preserve">усмеравање </w:t>
            </w:r>
            <w:r w:rsidRPr="00BF6B90">
              <w:rPr>
                <w:rFonts w:ascii="Times New Roman" w:hAnsi="Times New Roman" w:cs="Times New Roman"/>
                <w:sz w:val="20"/>
                <w:szCs w:val="20"/>
              </w:rPr>
              <w:t>одстране</w:t>
            </w:r>
          </w:p>
          <w:p w:rsidR="000C59B4" w:rsidRPr="00BF6B90" w:rsidRDefault="000C59B4" w:rsidP="000C59B4">
            <w:pPr>
              <w:pStyle w:val="TableParagraph"/>
              <w:spacing w:line="243" w:lineRule="exact"/>
              <w:ind w:left="109"/>
              <w:rPr>
                <w:rFonts w:ascii="Times New Roman" w:hAnsi="Times New Roman" w:cs="Times New Roman"/>
                <w:sz w:val="20"/>
                <w:szCs w:val="20"/>
              </w:rPr>
            </w:pPr>
            <w:r w:rsidRPr="00BF6B90">
              <w:rPr>
                <w:rFonts w:ascii="Times New Roman" w:hAnsi="Times New Roman" w:cs="Times New Roman"/>
                <w:sz w:val="20"/>
                <w:szCs w:val="20"/>
              </w:rPr>
              <w:t>психолога</w:t>
            </w:r>
          </w:p>
        </w:tc>
        <w:tc>
          <w:tcPr>
            <w:tcW w:w="4031" w:type="dxa"/>
          </w:tcPr>
          <w:p w:rsidR="000C59B4" w:rsidRPr="00BF6B90" w:rsidRDefault="000C59B4" w:rsidP="000C59B4">
            <w:pPr>
              <w:pStyle w:val="TableParagraph"/>
              <w:ind w:left="109"/>
              <w:rPr>
                <w:rFonts w:ascii="Times New Roman" w:hAnsi="Times New Roman" w:cs="Times New Roman"/>
                <w:sz w:val="20"/>
                <w:szCs w:val="20"/>
              </w:rPr>
            </w:pPr>
            <w:r w:rsidRPr="00BF6B90">
              <w:rPr>
                <w:rFonts w:ascii="Times New Roman" w:hAnsi="Times New Roman" w:cs="Times New Roman"/>
                <w:sz w:val="20"/>
                <w:szCs w:val="20"/>
              </w:rPr>
              <w:t>Планирање и организација часа на којем се реализује израда,</w:t>
            </w:r>
          </w:p>
          <w:p w:rsidR="000C59B4" w:rsidRPr="00BF6B90" w:rsidRDefault="000C59B4" w:rsidP="000C59B4">
            <w:pPr>
              <w:pStyle w:val="TableParagraph"/>
              <w:ind w:left="109"/>
              <w:rPr>
                <w:rFonts w:ascii="Times New Roman" w:hAnsi="Times New Roman" w:cs="Times New Roman"/>
                <w:sz w:val="20"/>
                <w:szCs w:val="20"/>
              </w:rPr>
            </w:pPr>
            <w:r w:rsidRPr="00BF6B90">
              <w:rPr>
                <w:rFonts w:ascii="Times New Roman" w:hAnsi="Times New Roman" w:cs="Times New Roman"/>
                <w:sz w:val="20"/>
                <w:szCs w:val="20"/>
              </w:rPr>
              <w:t>Обавештавање ученика о планираној активности,</w:t>
            </w:r>
          </w:p>
          <w:p w:rsidR="000C59B4" w:rsidRPr="00BF6B90" w:rsidRDefault="000C59B4" w:rsidP="000C59B4">
            <w:pPr>
              <w:pStyle w:val="TableParagraph"/>
              <w:ind w:left="109"/>
              <w:rPr>
                <w:rFonts w:ascii="Times New Roman" w:hAnsi="Times New Roman" w:cs="Times New Roman"/>
                <w:sz w:val="20"/>
                <w:szCs w:val="20"/>
              </w:rPr>
            </w:pPr>
            <w:r w:rsidRPr="00BF6B90">
              <w:rPr>
                <w:rFonts w:ascii="Times New Roman" w:hAnsi="Times New Roman" w:cs="Times New Roman"/>
                <w:sz w:val="20"/>
                <w:szCs w:val="20"/>
              </w:rPr>
              <w:t>Реализација:</w:t>
            </w:r>
          </w:p>
          <w:p w:rsidR="000C59B4" w:rsidRPr="00BF6B90" w:rsidRDefault="000C59B4" w:rsidP="000C59B4">
            <w:pPr>
              <w:pStyle w:val="TableParagraph"/>
              <w:ind w:left="109" w:right="636"/>
              <w:rPr>
                <w:rFonts w:ascii="Times New Roman" w:hAnsi="Times New Roman" w:cs="Times New Roman"/>
                <w:sz w:val="20"/>
                <w:szCs w:val="20"/>
              </w:rPr>
            </w:pPr>
            <w:r w:rsidRPr="00BF6B90">
              <w:rPr>
                <w:rFonts w:ascii="Times New Roman" w:hAnsi="Times New Roman" w:cs="Times New Roman"/>
                <w:sz w:val="20"/>
                <w:szCs w:val="20"/>
              </w:rPr>
              <w:t>Разговор са ученицима о ТЉ, провера колико знају о теми и давање важних</w:t>
            </w:r>
          </w:p>
          <w:p w:rsidR="000C59B4" w:rsidRPr="00BF6B90" w:rsidRDefault="000C59B4" w:rsidP="000C59B4">
            <w:pPr>
              <w:pStyle w:val="TableParagraph"/>
              <w:spacing w:line="243" w:lineRule="exact"/>
              <w:ind w:left="109"/>
              <w:rPr>
                <w:rFonts w:ascii="Times New Roman" w:hAnsi="Times New Roman" w:cs="Times New Roman"/>
                <w:sz w:val="20"/>
                <w:szCs w:val="20"/>
              </w:rPr>
            </w:pPr>
            <w:r w:rsidRPr="00BF6B90">
              <w:rPr>
                <w:rFonts w:ascii="Times New Roman" w:hAnsi="Times New Roman" w:cs="Times New Roman"/>
                <w:sz w:val="20"/>
                <w:szCs w:val="20"/>
              </w:rPr>
              <w:t>информација. Након тога ученици бирају,</w:t>
            </w:r>
          </w:p>
          <w:p w:rsidR="000C59B4" w:rsidRPr="00BF6B90" w:rsidRDefault="000C59B4" w:rsidP="000C59B4">
            <w:pPr>
              <w:pStyle w:val="TableParagraph"/>
              <w:spacing w:before="1"/>
              <w:ind w:left="109"/>
              <w:rPr>
                <w:rFonts w:ascii="Times New Roman" w:hAnsi="Times New Roman" w:cs="Times New Roman"/>
                <w:sz w:val="20"/>
                <w:szCs w:val="20"/>
              </w:rPr>
            </w:pPr>
            <w:r w:rsidRPr="00BF6B90">
              <w:rPr>
                <w:rFonts w:ascii="Times New Roman" w:hAnsi="Times New Roman" w:cs="Times New Roman"/>
                <w:sz w:val="20"/>
                <w:szCs w:val="20"/>
              </w:rPr>
              <w:t>праве или уређују материјале који би могли да се нађу на плакату,</w:t>
            </w:r>
          </w:p>
          <w:p w:rsidR="000C59B4" w:rsidRPr="00BF6B90" w:rsidRDefault="000C59B4" w:rsidP="000C59B4">
            <w:pPr>
              <w:pStyle w:val="TableParagraph"/>
              <w:ind w:left="109"/>
              <w:rPr>
                <w:rFonts w:ascii="Times New Roman" w:hAnsi="Times New Roman" w:cs="Times New Roman"/>
                <w:sz w:val="20"/>
                <w:szCs w:val="20"/>
              </w:rPr>
            </w:pPr>
            <w:r w:rsidRPr="00BF6B90">
              <w:rPr>
                <w:rFonts w:ascii="Times New Roman" w:hAnsi="Times New Roman" w:cs="Times New Roman"/>
                <w:sz w:val="20"/>
                <w:szCs w:val="20"/>
              </w:rPr>
              <w:t>Завршни одабир материјала, аранжирање и финализација</w:t>
            </w:r>
          </w:p>
          <w:p w:rsidR="000C59B4" w:rsidRPr="00BF6B90" w:rsidRDefault="000C59B4" w:rsidP="000C59B4">
            <w:pPr>
              <w:pStyle w:val="TableParagraph"/>
              <w:spacing w:line="223" w:lineRule="exact"/>
              <w:ind w:left="109"/>
              <w:rPr>
                <w:rFonts w:ascii="Times New Roman" w:hAnsi="Times New Roman" w:cs="Times New Roman"/>
                <w:sz w:val="20"/>
                <w:szCs w:val="20"/>
              </w:rPr>
            </w:pPr>
            <w:r w:rsidRPr="00BF6B90">
              <w:rPr>
                <w:rFonts w:ascii="Times New Roman" w:hAnsi="Times New Roman" w:cs="Times New Roman"/>
                <w:sz w:val="20"/>
                <w:szCs w:val="20"/>
              </w:rPr>
              <w:t>Штампање плаката</w:t>
            </w:r>
          </w:p>
        </w:tc>
        <w:tc>
          <w:tcPr>
            <w:tcW w:w="1038" w:type="dxa"/>
          </w:tcPr>
          <w:p w:rsidR="000C59B4" w:rsidRPr="00BF6B90" w:rsidRDefault="000C59B4" w:rsidP="000C59B4">
            <w:pPr>
              <w:pStyle w:val="TableParagraph"/>
              <w:rPr>
                <w:rFonts w:ascii="Times New Roman" w:hAnsi="Times New Roman" w:cs="Times New Roman"/>
                <w:sz w:val="20"/>
                <w:szCs w:val="20"/>
              </w:rPr>
            </w:pPr>
          </w:p>
        </w:tc>
        <w:tc>
          <w:tcPr>
            <w:tcW w:w="1359" w:type="dxa"/>
          </w:tcPr>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ind w:left="108" w:right="261"/>
              <w:rPr>
                <w:rFonts w:ascii="Times New Roman" w:hAnsi="Times New Roman" w:cs="Times New Roman"/>
                <w:sz w:val="20"/>
                <w:szCs w:val="20"/>
              </w:rPr>
            </w:pPr>
            <w:r w:rsidRPr="00BF6B90">
              <w:rPr>
                <w:rFonts w:ascii="Times New Roman" w:hAnsi="Times New Roman" w:cs="Times New Roman"/>
                <w:sz w:val="20"/>
                <w:szCs w:val="20"/>
              </w:rPr>
              <w:t>Плакати, Записници са састанка</w:t>
            </w:r>
          </w:p>
        </w:tc>
      </w:tr>
      <w:tr w:rsidR="000C59B4" w:rsidRPr="00BF6B90" w:rsidTr="00E20D8C">
        <w:trPr>
          <w:trHeight w:val="1711"/>
        </w:trPr>
        <w:tc>
          <w:tcPr>
            <w:tcW w:w="468" w:type="dxa"/>
            <w:textDirection w:val="btLr"/>
          </w:tcPr>
          <w:p w:rsidR="000C59B4" w:rsidRPr="00BF6B90" w:rsidRDefault="000C59B4" w:rsidP="000C59B4">
            <w:pPr>
              <w:pStyle w:val="TableParagraph"/>
              <w:spacing w:before="162"/>
              <w:ind w:left="451"/>
              <w:rPr>
                <w:rFonts w:ascii="Times New Roman" w:hAnsi="Times New Roman" w:cs="Times New Roman"/>
                <w:sz w:val="20"/>
                <w:szCs w:val="20"/>
              </w:rPr>
            </w:pPr>
            <w:r w:rsidRPr="00BF6B90">
              <w:rPr>
                <w:rFonts w:ascii="Times New Roman" w:hAnsi="Times New Roman" w:cs="Times New Roman"/>
                <w:sz w:val="20"/>
                <w:szCs w:val="20"/>
              </w:rPr>
              <w:t>18.10.'19.</w:t>
            </w:r>
          </w:p>
        </w:tc>
        <w:tc>
          <w:tcPr>
            <w:tcW w:w="1408" w:type="dxa"/>
          </w:tcPr>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ind w:left="108"/>
              <w:rPr>
                <w:rFonts w:ascii="Times New Roman" w:hAnsi="Times New Roman" w:cs="Times New Roman"/>
                <w:sz w:val="20"/>
                <w:szCs w:val="20"/>
              </w:rPr>
            </w:pPr>
            <w:r w:rsidRPr="00BF6B90">
              <w:rPr>
                <w:rFonts w:ascii="Times New Roman" w:hAnsi="Times New Roman" w:cs="Times New Roman"/>
                <w:w w:val="95"/>
                <w:sz w:val="20"/>
                <w:szCs w:val="20"/>
              </w:rPr>
              <w:t xml:space="preserve">Пројекција </w:t>
            </w:r>
            <w:r w:rsidRPr="00BF6B90">
              <w:rPr>
                <w:rFonts w:ascii="Times New Roman" w:hAnsi="Times New Roman" w:cs="Times New Roman"/>
                <w:sz w:val="20"/>
                <w:szCs w:val="20"/>
              </w:rPr>
              <w:t>филма</w:t>
            </w:r>
          </w:p>
          <w:p w:rsidR="000C59B4" w:rsidRPr="00BF6B90" w:rsidRDefault="000C59B4" w:rsidP="000C59B4">
            <w:pPr>
              <w:pStyle w:val="TableParagraph"/>
              <w:spacing w:line="244" w:lineRule="exact"/>
              <w:ind w:left="108"/>
              <w:rPr>
                <w:rFonts w:ascii="Times New Roman" w:hAnsi="Times New Roman" w:cs="Times New Roman"/>
                <w:sz w:val="20"/>
                <w:szCs w:val="20"/>
              </w:rPr>
            </w:pPr>
            <w:r w:rsidRPr="00BF6B90">
              <w:rPr>
                <w:rFonts w:ascii="Times New Roman" w:hAnsi="Times New Roman" w:cs="Times New Roman"/>
                <w:sz w:val="20"/>
                <w:szCs w:val="20"/>
              </w:rPr>
              <w:t>„Посматрачи“</w:t>
            </w:r>
          </w:p>
        </w:tc>
        <w:tc>
          <w:tcPr>
            <w:tcW w:w="1193" w:type="dxa"/>
          </w:tcPr>
          <w:p w:rsidR="000C59B4" w:rsidRPr="00BF6B90" w:rsidRDefault="000C59B4" w:rsidP="000C59B4">
            <w:pPr>
              <w:pStyle w:val="TableParagraph"/>
              <w:spacing w:before="12"/>
              <w:rPr>
                <w:rFonts w:ascii="Times New Roman" w:hAnsi="Times New Roman" w:cs="Times New Roman"/>
                <w:b/>
                <w:sz w:val="20"/>
                <w:szCs w:val="20"/>
              </w:rPr>
            </w:pPr>
          </w:p>
          <w:p w:rsidR="000C59B4" w:rsidRPr="00BF6B90" w:rsidRDefault="000C59B4" w:rsidP="000C59B4">
            <w:pPr>
              <w:pStyle w:val="TableParagraph"/>
              <w:ind w:left="108"/>
              <w:rPr>
                <w:rFonts w:ascii="Times New Roman" w:hAnsi="Times New Roman" w:cs="Times New Roman"/>
                <w:sz w:val="20"/>
                <w:szCs w:val="20"/>
              </w:rPr>
            </w:pPr>
            <w:r w:rsidRPr="00BF6B90">
              <w:rPr>
                <w:rFonts w:ascii="Times New Roman" w:hAnsi="Times New Roman" w:cs="Times New Roman"/>
                <w:w w:val="95"/>
                <w:sz w:val="20"/>
                <w:szCs w:val="20"/>
              </w:rPr>
              <w:t xml:space="preserve">Чланови </w:t>
            </w:r>
            <w:r w:rsidRPr="00BF6B90">
              <w:rPr>
                <w:rFonts w:ascii="Times New Roman" w:hAnsi="Times New Roman" w:cs="Times New Roman"/>
                <w:sz w:val="20"/>
                <w:szCs w:val="20"/>
              </w:rPr>
              <w:t>тимаза</w:t>
            </w:r>
          </w:p>
          <w:p w:rsidR="000C59B4" w:rsidRPr="00BF6B90" w:rsidRDefault="000C59B4" w:rsidP="000C59B4">
            <w:pPr>
              <w:pStyle w:val="TableParagraph"/>
              <w:spacing w:before="1"/>
              <w:ind w:left="108" w:right="127"/>
              <w:rPr>
                <w:rFonts w:ascii="Times New Roman" w:hAnsi="Times New Roman" w:cs="Times New Roman"/>
                <w:sz w:val="20"/>
                <w:szCs w:val="20"/>
              </w:rPr>
            </w:pPr>
            <w:r w:rsidRPr="00BF6B90">
              <w:rPr>
                <w:rFonts w:ascii="Times New Roman" w:hAnsi="Times New Roman" w:cs="Times New Roman"/>
                <w:sz w:val="20"/>
                <w:szCs w:val="20"/>
              </w:rPr>
              <w:t xml:space="preserve">заштиту </w:t>
            </w:r>
            <w:r w:rsidRPr="00BF6B90">
              <w:rPr>
                <w:rFonts w:ascii="Times New Roman" w:hAnsi="Times New Roman" w:cs="Times New Roman"/>
                <w:spacing w:val="-7"/>
                <w:sz w:val="20"/>
                <w:szCs w:val="20"/>
              </w:rPr>
              <w:t xml:space="preserve">од </w:t>
            </w:r>
            <w:r w:rsidRPr="00BF6B90">
              <w:rPr>
                <w:rFonts w:ascii="Times New Roman" w:hAnsi="Times New Roman" w:cs="Times New Roman"/>
                <w:sz w:val="20"/>
                <w:szCs w:val="20"/>
              </w:rPr>
              <w:t>насиља</w:t>
            </w:r>
          </w:p>
        </w:tc>
        <w:tc>
          <w:tcPr>
            <w:tcW w:w="1380" w:type="dxa"/>
          </w:tcPr>
          <w:p w:rsidR="000C59B4" w:rsidRPr="00BF6B90" w:rsidRDefault="000C59B4" w:rsidP="000C59B4">
            <w:pPr>
              <w:pStyle w:val="TableParagraph"/>
              <w:spacing w:before="121"/>
              <w:ind w:left="109" w:right="94"/>
              <w:rPr>
                <w:rFonts w:ascii="Times New Roman" w:hAnsi="Times New Roman" w:cs="Times New Roman"/>
                <w:sz w:val="20"/>
                <w:szCs w:val="20"/>
              </w:rPr>
            </w:pPr>
            <w:r w:rsidRPr="00BF6B90">
              <w:rPr>
                <w:rFonts w:ascii="Times New Roman" w:hAnsi="Times New Roman" w:cs="Times New Roman"/>
                <w:sz w:val="20"/>
                <w:szCs w:val="20"/>
              </w:rPr>
              <w:t>Приказивање филма која обрађује темуТЉ</w:t>
            </w:r>
          </w:p>
          <w:p w:rsidR="000C59B4" w:rsidRPr="00BF6B90" w:rsidRDefault="000C59B4" w:rsidP="000C59B4">
            <w:pPr>
              <w:pStyle w:val="TableParagraph"/>
              <w:spacing w:before="1"/>
              <w:ind w:left="109" w:right="123"/>
              <w:rPr>
                <w:rFonts w:ascii="Times New Roman" w:hAnsi="Times New Roman" w:cs="Times New Roman"/>
                <w:sz w:val="20"/>
                <w:szCs w:val="20"/>
              </w:rPr>
            </w:pPr>
            <w:r w:rsidRPr="00BF6B90">
              <w:rPr>
                <w:rFonts w:ascii="Times New Roman" w:hAnsi="Times New Roman" w:cs="Times New Roman"/>
                <w:w w:val="95"/>
                <w:sz w:val="20"/>
                <w:szCs w:val="20"/>
              </w:rPr>
              <w:t xml:space="preserve">ученицима </w:t>
            </w:r>
            <w:r w:rsidRPr="00BF6B90">
              <w:rPr>
                <w:rFonts w:ascii="Times New Roman" w:hAnsi="Times New Roman" w:cs="Times New Roman"/>
                <w:sz w:val="20"/>
                <w:szCs w:val="20"/>
              </w:rPr>
              <w:t>СМШ</w:t>
            </w:r>
          </w:p>
        </w:tc>
        <w:tc>
          <w:tcPr>
            <w:tcW w:w="4031" w:type="dxa"/>
          </w:tcPr>
          <w:p w:rsidR="000C59B4" w:rsidRPr="00BF6B90" w:rsidRDefault="000C59B4" w:rsidP="000C59B4">
            <w:pPr>
              <w:pStyle w:val="TableParagraph"/>
              <w:spacing w:before="1"/>
              <w:ind w:left="109"/>
              <w:rPr>
                <w:rFonts w:ascii="Times New Roman" w:hAnsi="Times New Roman" w:cs="Times New Roman"/>
                <w:sz w:val="20"/>
                <w:szCs w:val="20"/>
              </w:rPr>
            </w:pPr>
            <w:r w:rsidRPr="00BF6B90">
              <w:rPr>
                <w:rFonts w:ascii="Times New Roman" w:hAnsi="Times New Roman" w:cs="Times New Roman"/>
                <w:sz w:val="20"/>
                <w:szCs w:val="20"/>
              </w:rPr>
              <w:t>Планирање и организација часа на којем се реализује пројекција,</w:t>
            </w:r>
          </w:p>
          <w:p w:rsidR="000C59B4" w:rsidRPr="00BF6B90" w:rsidRDefault="000C59B4" w:rsidP="000C59B4">
            <w:pPr>
              <w:pStyle w:val="TableParagraph"/>
              <w:ind w:left="109"/>
              <w:rPr>
                <w:rFonts w:ascii="Times New Roman" w:hAnsi="Times New Roman" w:cs="Times New Roman"/>
                <w:sz w:val="20"/>
                <w:szCs w:val="20"/>
              </w:rPr>
            </w:pPr>
            <w:r w:rsidRPr="00BF6B90">
              <w:rPr>
                <w:rFonts w:ascii="Times New Roman" w:hAnsi="Times New Roman" w:cs="Times New Roman"/>
                <w:sz w:val="20"/>
                <w:szCs w:val="20"/>
              </w:rPr>
              <w:t>Обавештавање ученика о планираној активности,</w:t>
            </w:r>
          </w:p>
          <w:p w:rsidR="000C59B4" w:rsidRPr="00BF6B90" w:rsidRDefault="000C59B4" w:rsidP="000C59B4">
            <w:pPr>
              <w:pStyle w:val="TableParagraph"/>
              <w:spacing w:line="244" w:lineRule="exact"/>
              <w:ind w:left="109"/>
              <w:rPr>
                <w:rFonts w:ascii="Times New Roman" w:hAnsi="Times New Roman" w:cs="Times New Roman"/>
                <w:sz w:val="20"/>
                <w:szCs w:val="20"/>
              </w:rPr>
            </w:pPr>
            <w:r w:rsidRPr="00BF6B90">
              <w:rPr>
                <w:rFonts w:ascii="Times New Roman" w:hAnsi="Times New Roman" w:cs="Times New Roman"/>
                <w:sz w:val="20"/>
                <w:szCs w:val="20"/>
              </w:rPr>
              <w:t>Реализација,</w:t>
            </w:r>
          </w:p>
          <w:p w:rsidR="000C59B4" w:rsidRPr="00BF6B90" w:rsidRDefault="000C59B4" w:rsidP="000C59B4">
            <w:pPr>
              <w:pStyle w:val="TableParagraph"/>
              <w:spacing w:line="240" w:lineRule="atLeast"/>
              <w:ind w:left="109" w:right="883"/>
              <w:rPr>
                <w:rFonts w:ascii="Times New Roman" w:hAnsi="Times New Roman" w:cs="Times New Roman"/>
                <w:sz w:val="20"/>
                <w:szCs w:val="20"/>
              </w:rPr>
            </w:pPr>
            <w:r w:rsidRPr="00BF6B90">
              <w:rPr>
                <w:rFonts w:ascii="Times New Roman" w:hAnsi="Times New Roman" w:cs="Times New Roman"/>
                <w:sz w:val="20"/>
                <w:szCs w:val="20"/>
              </w:rPr>
              <w:t>Разговор о одгледаном филму који води/усмерава психолог</w:t>
            </w:r>
          </w:p>
        </w:tc>
        <w:tc>
          <w:tcPr>
            <w:tcW w:w="1038" w:type="dxa"/>
          </w:tcPr>
          <w:p w:rsidR="000C59B4" w:rsidRPr="00BF6B90" w:rsidRDefault="000C59B4" w:rsidP="000C59B4">
            <w:pPr>
              <w:pStyle w:val="TableParagraph"/>
              <w:spacing w:before="12"/>
              <w:rPr>
                <w:rFonts w:ascii="Times New Roman" w:hAnsi="Times New Roman" w:cs="Times New Roman"/>
                <w:b/>
                <w:sz w:val="20"/>
                <w:szCs w:val="20"/>
              </w:rPr>
            </w:pPr>
          </w:p>
          <w:p w:rsidR="000C59B4" w:rsidRPr="00BF6B90" w:rsidRDefault="000C59B4" w:rsidP="000C59B4">
            <w:pPr>
              <w:pStyle w:val="TableParagraph"/>
              <w:ind w:left="108"/>
              <w:rPr>
                <w:rFonts w:ascii="Times New Roman" w:hAnsi="Times New Roman" w:cs="Times New Roman"/>
                <w:sz w:val="20"/>
                <w:szCs w:val="20"/>
              </w:rPr>
            </w:pPr>
            <w:r w:rsidRPr="00BF6B90">
              <w:rPr>
                <w:rFonts w:ascii="Times New Roman" w:hAnsi="Times New Roman" w:cs="Times New Roman"/>
                <w:w w:val="95"/>
                <w:sz w:val="20"/>
                <w:szCs w:val="20"/>
              </w:rPr>
              <w:t xml:space="preserve">Чланови </w:t>
            </w:r>
            <w:r w:rsidRPr="00BF6B90">
              <w:rPr>
                <w:rFonts w:ascii="Times New Roman" w:hAnsi="Times New Roman" w:cs="Times New Roman"/>
                <w:sz w:val="20"/>
                <w:szCs w:val="20"/>
              </w:rPr>
              <w:t>тима,</w:t>
            </w:r>
          </w:p>
          <w:p w:rsidR="000C59B4" w:rsidRPr="00BF6B90" w:rsidRDefault="000C59B4" w:rsidP="000C59B4">
            <w:pPr>
              <w:pStyle w:val="TableParagraph"/>
              <w:spacing w:before="1"/>
              <w:ind w:left="108"/>
              <w:rPr>
                <w:rFonts w:ascii="Times New Roman" w:hAnsi="Times New Roman" w:cs="Times New Roman"/>
                <w:sz w:val="20"/>
                <w:szCs w:val="20"/>
              </w:rPr>
            </w:pPr>
            <w:r w:rsidRPr="00BF6B90">
              <w:rPr>
                <w:rFonts w:ascii="Times New Roman" w:hAnsi="Times New Roman" w:cs="Times New Roman"/>
                <w:w w:val="95"/>
                <w:sz w:val="20"/>
                <w:szCs w:val="20"/>
              </w:rPr>
              <w:t xml:space="preserve">ученици </w:t>
            </w:r>
            <w:r w:rsidRPr="00BF6B90">
              <w:rPr>
                <w:rFonts w:ascii="Times New Roman" w:hAnsi="Times New Roman" w:cs="Times New Roman"/>
                <w:sz w:val="20"/>
                <w:szCs w:val="20"/>
              </w:rPr>
              <w:t>СМШ</w:t>
            </w:r>
          </w:p>
        </w:tc>
        <w:tc>
          <w:tcPr>
            <w:tcW w:w="1359" w:type="dxa"/>
          </w:tcPr>
          <w:p w:rsidR="000C59B4" w:rsidRPr="00BF6B90" w:rsidRDefault="000C59B4" w:rsidP="000C59B4">
            <w:pPr>
              <w:pStyle w:val="TableParagraph"/>
              <w:spacing w:before="12"/>
              <w:rPr>
                <w:rFonts w:ascii="Times New Roman" w:hAnsi="Times New Roman" w:cs="Times New Roman"/>
                <w:b/>
                <w:sz w:val="20"/>
                <w:szCs w:val="20"/>
              </w:rPr>
            </w:pPr>
          </w:p>
          <w:p w:rsidR="000C59B4" w:rsidRPr="00BF6B90" w:rsidRDefault="000C59B4" w:rsidP="000C59B4">
            <w:pPr>
              <w:pStyle w:val="TableParagraph"/>
              <w:ind w:left="108" w:right="178"/>
              <w:rPr>
                <w:rFonts w:ascii="Times New Roman" w:hAnsi="Times New Roman" w:cs="Times New Roman"/>
                <w:sz w:val="20"/>
                <w:szCs w:val="20"/>
              </w:rPr>
            </w:pPr>
            <w:r w:rsidRPr="00BF6B90">
              <w:rPr>
                <w:rFonts w:ascii="Times New Roman" w:hAnsi="Times New Roman" w:cs="Times New Roman"/>
                <w:sz w:val="20"/>
                <w:szCs w:val="20"/>
              </w:rPr>
              <w:t>Записник у свесци тима за заштиту,</w:t>
            </w:r>
          </w:p>
          <w:p w:rsidR="000C59B4" w:rsidRPr="00BF6B90" w:rsidRDefault="000C59B4" w:rsidP="000C59B4">
            <w:pPr>
              <w:pStyle w:val="TableParagraph"/>
              <w:ind w:left="108"/>
              <w:rPr>
                <w:rFonts w:ascii="Times New Roman" w:hAnsi="Times New Roman" w:cs="Times New Roman"/>
                <w:sz w:val="20"/>
                <w:szCs w:val="20"/>
              </w:rPr>
            </w:pPr>
            <w:r w:rsidRPr="00BF6B90">
              <w:rPr>
                <w:rFonts w:ascii="Times New Roman" w:hAnsi="Times New Roman" w:cs="Times New Roman"/>
                <w:sz w:val="20"/>
                <w:szCs w:val="20"/>
              </w:rPr>
              <w:t>фотографије</w:t>
            </w:r>
          </w:p>
        </w:tc>
      </w:tr>
      <w:tr w:rsidR="000C59B4" w:rsidRPr="00BF6B90" w:rsidTr="00E20D8C">
        <w:trPr>
          <w:trHeight w:val="2440"/>
        </w:trPr>
        <w:tc>
          <w:tcPr>
            <w:tcW w:w="468" w:type="dxa"/>
            <w:textDirection w:val="btLr"/>
          </w:tcPr>
          <w:p w:rsidR="000C59B4" w:rsidRPr="00BF6B90" w:rsidRDefault="000C59B4" w:rsidP="000C59B4">
            <w:pPr>
              <w:pStyle w:val="TableParagraph"/>
              <w:spacing w:before="162"/>
              <w:ind w:left="798" w:right="798"/>
              <w:jc w:val="center"/>
              <w:rPr>
                <w:rFonts w:ascii="Times New Roman" w:hAnsi="Times New Roman" w:cs="Times New Roman"/>
                <w:sz w:val="20"/>
                <w:szCs w:val="20"/>
              </w:rPr>
            </w:pPr>
            <w:r w:rsidRPr="00BF6B90">
              <w:rPr>
                <w:rFonts w:ascii="Times New Roman" w:hAnsi="Times New Roman" w:cs="Times New Roman"/>
                <w:sz w:val="20"/>
                <w:szCs w:val="20"/>
              </w:rPr>
              <w:lastRenderedPageBreak/>
              <w:t>25.10.'19.</w:t>
            </w:r>
          </w:p>
        </w:tc>
        <w:tc>
          <w:tcPr>
            <w:tcW w:w="1408" w:type="dxa"/>
          </w:tcPr>
          <w:p w:rsidR="000C59B4" w:rsidRPr="00BF6B90" w:rsidRDefault="000C59B4" w:rsidP="000C59B4">
            <w:pPr>
              <w:pStyle w:val="TableParagraph"/>
              <w:spacing w:before="121"/>
              <w:ind w:left="108"/>
              <w:rPr>
                <w:rFonts w:ascii="Times New Roman" w:hAnsi="Times New Roman" w:cs="Times New Roman"/>
                <w:sz w:val="20"/>
                <w:szCs w:val="20"/>
              </w:rPr>
            </w:pPr>
            <w:r w:rsidRPr="00BF6B90">
              <w:rPr>
                <w:rFonts w:ascii="Times New Roman" w:hAnsi="Times New Roman" w:cs="Times New Roman"/>
                <w:sz w:val="20"/>
                <w:szCs w:val="20"/>
              </w:rPr>
              <w:t xml:space="preserve">Пројекција </w:t>
            </w:r>
            <w:r w:rsidRPr="00BF6B90">
              <w:rPr>
                <w:rFonts w:ascii="Times New Roman" w:hAnsi="Times New Roman" w:cs="Times New Roman"/>
                <w:w w:val="95"/>
                <w:sz w:val="20"/>
                <w:szCs w:val="20"/>
              </w:rPr>
              <w:t xml:space="preserve">премијерне </w:t>
            </w:r>
            <w:r w:rsidRPr="00BF6B90">
              <w:rPr>
                <w:rFonts w:ascii="Times New Roman" w:hAnsi="Times New Roman" w:cs="Times New Roman"/>
                <w:sz w:val="20"/>
                <w:szCs w:val="20"/>
              </w:rPr>
              <w:t>епизоде домаће</w:t>
            </w:r>
          </w:p>
          <w:p w:rsidR="000C59B4" w:rsidRPr="00BF6B90" w:rsidRDefault="000C59B4" w:rsidP="000C59B4">
            <w:pPr>
              <w:pStyle w:val="TableParagraph"/>
              <w:spacing w:line="243" w:lineRule="exact"/>
              <w:ind w:left="108"/>
              <w:rPr>
                <w:rFonts w:ascii="Times New Roman" w:hAnsi="Times New Roman" w:cs="Times New Roman"/>
                <w:sz w:val="20"/>
                <w:szCs w:val="20"/>
              </w:rPr>
            </w:pPr>
            <w:r w:rsidRPr="00BF6B90">
              <w:rPr>
                <w:rFonts w:ascii="Times New Roman" w:hAnsi="Times New Roman" w:cs="Times New Roman"/>
                <w:sz w:val="20"/>
                <w:szCs w:val="20"/>
              </w:rPr>
              <w:t>серије</w:t>
            </w:r>
          </w:p>
          <w:p w:rsidR="000C59B4" w:rsidRPr="00BF6B90" w:rsidRDefault="000C59B4" w:rsidP="000C59B4">
            <w:pPr>
              <w:pStyle w:val="TableParagraph"/>
              <w:spacing w:line="243" w:lineRule="exact"/>
              <w:ind w:left="108"/>
              <w:rPr>
                <w:rFonts w:ascii="Times New Roman" w:hAnsi="Times New Roman" w:cs="Times New Roman"/>
                <w:sz w:val="20"/>
                <w:szCs w:val="20"/>
              </w:rPr>
            </w:pPr>
            <w:r w:rsidRPr="00BF6B90">
              <w:rPr>
                <w:rFonts w:ascii="Times New Roman" w:hAnsi="Times New Roman" w:cs="Times New Roman"/>
                <w:sz w:val="20"/>
                <w:szCs w:val="20"/>
              </w:rPr>
              <w:t>„Група“ у</w:t>
            </w:r>
          </w:p>
          <w:p w:rsidR="000C59B4" w:rsidRPr="00BF6B90" w:rsidRDefault="000C59B4" w:rsidP="000C59B4">
            <w:pPr>
              <w:pStyle w:val="TableParagraph"/>
              <w:spacing w:before="1"/>
              <w:ind w:left="108"/>
              <w:rPr>
                <w:rFonts w:ascii="Times New Roman" w:hAnsi="Times New Roman" w:cs="Times New Roman"/>
                <w:sz w:val="20"/>
                <w:szCs w:val="20"/>
              </w:rPr>
            </w:pPr>
            <w:r w:rsidRPr="00BF6B90">
              <w:rPr>
                <w:rFonts w:ascii="Times New Roman" w:hAnsi="Times New Roman" w:cs="Times New Roman"/>
                <w:w w:val="95"/>
                <w:sz w:val="20"/>
                <w:szCs w:val="20"/>
              </w:rPr>
              <w:t xml:space="preserve">биоскопској </w:t>
            </w:r>
            <w:r w:rsidRPr="00BF6B90">
              <w:rPr>
                <w:rFonts w:ascii="Times New Roman" w:hAnsi="Times New Roman" w:cs="Times New Roman"/>
                <w:sz w:val="20"/>
                <w:szCs w:val="20"/>
              </w:rPr>
              <w:t>сали КЦ Панчево</w:t>
            </w:r>
          </w:p>
        </w:tc>
        <w:tc>
          <w:tcPr>
            <w:tcW w:w="1193" w:type="dxa"/>
          </w:tcPr>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spacing w:before="10"/>
              <w:rPr>
                <w:rFonts w:ascii="Times New Roman" w:hAnsi="Times New Roman" w:cs="Times New Roman"/>
                <w:b/>
                <w:sz w:val="20"/>
                <w:szCs w:val="20"/>
              </w:rPr>
            </w:pPr>
          </w:p>
          <w:p w:rsidR="000C59B4" w:rsidRPr="00BF6B90" w:rsidRDefault="000C59B4" w:rsidP="000C59B4">
            <w:pPr>
              <w:pStyle w:val="TableParagraph"/>
              <w:ind w:left="108"/>
              <w:rPr>
                <w:rFonts w:ascii="Times New Roman" w:hAnsi="Times New Roman" w:cs="Times New Roman"/>
                <w:sz w:val="20"/>
                <w:szCs w:val="20"/>
              </w:rPr>
            </w:pPr>
            <w:r w:rsidRPr="00BF6B90">
              <w:rPr>
                <w:rFonts w:ascii="Times New Roman" w:hAnsi="Times New Roman" w:cs="Times New Roman"/>
                <w:w w:val="95"/>
                <w:sz w:val="20"/>
                <w:szCs w:val="20"/>
              </w:rPr>
              <w:t xml:space="preserve">Чланови </w:t>
            </w:r>
            <w:r w:rsidRPr="00BF6B90">
              <w:rPr>
                <w:rFonts w:ascii="Times New Roman" w:hAnsi="Times New Roman" w:cs="Times New Roman"/>
                <w:sz w:val="20"/>
                <w:szCs w:val="20"/>
              </w:rPr>
              <w:t>тимаза</w:t>
            </w:r>
          </w:p>
          <w:p w:rsidR="000C59B4" w:rsidRPr="00BF6B90" w:rsidRDefault="000C59B4" w:rsidP="000C59B4">
            <w:pPr>
              <w:pStyle w:val="TableParagraph"/>
              <w:ind w:left="108" w:right="127"/>
              <w:rPr>
                <w:rFonts w:ascii="Times New Roman" w:hAnsi="Times New Roman" w:cs="Times New Roman"/>
                <w:sz w:val="20"/>
                <w:szCs w:val="20"/>
              </w:rPr>
            </w:pPr>
            <w:r w:rsidRPr="00BF6B90">
              <w:rPr>
                <w:rFonts w:ascii="Times New Roman" w:hAnsi="Times New Roman" w:cs="Times New Roman"/>
                <w:sz w:val="20"/>
                <w:szCs w:val="20"/>
              </w:rPr>
              <w:t xml:space="preserve">заштиту </w:t>
            </w:r>
            <w:r w:rsidRPr="00BF6B90">
              <w:rPr>
                <w:rFonts w:ascii="Times New Roman" w:hAnsi="Times New Roman" w:cs="Times New Roman"/>
                <w:spacing w:val="-7"/>
                <w:sz w:val="20"/>
                <w:szCs w:val="20"/>
              </w:rPr>
              <w:t xml:space="preserve">од </w:t>
            </w:r>
            <w:r w:rsidRPr="00BF6B90">
              <w:rPr>
                <w:rFonts w:ascii="Times New Roman" w:hAnsi="Times New Roman" w:cs="Times New Roman"/>
                <w:sz w:val="20"/>
                <w:szCs w:val="20"/>
              </w:rPr>
              <w:t>насиља</w:t>
            </w:r>
          </w:p>
        </w:tc>
        <w:tc>
          <w:tcPr>
            <w:tcW w:w="1380" w:type="dxa"/>
          </w:tcPr>
          <w:p w:rsidR="000C59B4" w:rsidRPr="00BF6B90" w:rsidRDefault="000C59B4" w:rsidP="000C59B4">
            <w:pPr>
              <w:pStyle w:val="TableParagraph"/>
              <w:spacing w:before="11"/>
              <w:rPr>
                <w:rFonts w:ascii="Times New Roman" w:hAnsi="Times New Roman" w:cs="Times New Roman"/>
                <w:b/>
                <w:sz w:val="20"/>
                <w:szCs w:val="20"/>
              </w:rPr>
            </w:pPr>
          </w:p>
          <w:p w:rsidR="000C59B4" w:rsidRPr="00BF6B90" w:rsidRDefault="000C59B4" w:rsidP="000C59B4">
            <w:pPr>
              <w:pStyle w:val="TableParagraph"/>
              <w:spacing w:before="1" w:line="243" w:lineRule="exact"/>
              <w:ind w:left="109"/>
              <w:rPr>
                <w:rFonts w:ascii="Times New Roman" w:hAnsi="Times New Roman" w:cs="Times New Roman"/>
                <w:sz w:val="20"/>
                <w:szCs w:val="20"/>
              </w:rPr>
            </w:pPr>
            <w:r w:rsidRPr="00BF6B90">
              <w:rPr>
                <w:rFonts w:ascii="Times New Roman" w:hAnsi="Times New Roman" w:cs="Times New Roman"/>
                <w:sz w:val="20"/>
                <w:szCs w:val="20"/>
              </w:rPr>
              <w:t>Приказивање</w:t>
            </w:r>
          </w:p>
          <w:p w:rsidR="000C59B4" w:rsidRPr="00BF6B90" w:rsidRDefault="000C59B4" w:rsidP="000C59B4">
            <w:pPr>
              <w:pStyle w:val="TableParagraph"/>
              <w:ind w:left="109" w:right="123"/>
              <w:rPr>
                <w:rFonts w:ascii="Times New Roman" w:hAnsi="Times New Roman" w:cs="Times New Roman"/>
                <w:sz w:val="20"/>
                <w:szCs w:val="20"/>
              </w:rPr>
            </w:pPr>
            <w:r w:rsidRPr="00BF6B90">
              <w:rPr>
                <w:rFonts w:ascii="Times New Roman" w:hAnsi="Times New Roman" w:cs="Times New Roman"/>
                <w:sz w:val="20"/>
                <w:szCs w:val="20"/>
              </w:rPr>
              <w:t>3. Епизоде домаће</w:t>
            </w:r>
          </w:p>
          <w:p w:rsidR="000C59B4" w:rsidRPr="00BF6B90" w:rsidRDefault="000C59B4" w:rsidP="000C59B4">
            <w:pPr>
              <w:pStyle w:val="TableParagraph"/>
              <w:spacing w:line="243" w:lineRule="exact"/>
              <w:ind w:left="109"/>
              <w:rPr>
                <w:rFonts w:ascii="Times New Roman" w:hAnsi="Times New Roman" w:cs="Times New Roman"/>
                <w:sz w:val="20"/>
                <w:szCs w:val="20"/>
              </w:rPr>
            </w:pPr>
            <w:r w:rsidRPr="00BF6B90">
              <w:rPr>
                <w:rFonts w:ascii="Times New Roman" w:hAnsi="Times New Roman" w:cs="Times New Roman"/>
                <w:sz w:val="20"/>
                <w:szCs w:val="20"/>
              </w:rPr>
              <w:t>серије</w:t>
            </w:r>
          </w:p>
          <w:p w:rsidR="000C59B4" w:rsidRPr="00BF6B90" w:rsidRDefault="000C59B4" w:rsidP="000C59B4">
            <w:pPr>
              <w:pStyle w:val="TableParagraph"/>
              <w:spacing w:line="243" w:lineRule="exact"/>
              <w:ind w:left="109"/>
              <w:rPr>
                <w:rFonts w:ascii="Times New Roman" w:hAnsi="Times New Roman" w:cs="Times New Roman"/>
                <w:sz w:val="20"/>
                <w:szCs w:val="20"/>
              </w:rPr>
            </w:pPr>
            <w:r w:rsidRPr="00BF6B90">
              <w:rPr>
                <w:rFonts w:ascii="Times New Roman" w:hAnsi="Times New Roman" w:cs="Times New Roman"/>
                <w:sz w:val="20"/>
                <w:szCs w:val="20"/>
              </w:rPr>
              <w:t>„Група“</w:t>
            </w:r>
          </w:p>
          <w:p w:rsidR="000C59B4" w:rsidRPr="00BF6B90" w:rsidRDefault="000C59B4" w:rsidP="000C59B4">
            <w:pPr>
              <w:pStyle w:val="TableParagraph"/>
              <w:spacing w:before="1"/>
              <w:ind w:left="109"/>
              <w:rPr>
                <w:rFonts w:ascii="Times New Roman" w:hAnsi="Times New Roman" w:cs="Times New Roman"/>
                <w:sz w:val="20"/>
                <w:szCs w:val="20"/>
              </w:rPr>
            </w:pPr>
            <w:r w:rsidRPr="00BF6B90">
              <w:rPr>
                <w:rFonts w:ascii="Times New Roman" w:hAnsi="Times New Roman" w:cs="Times New Roman"/>
                <w:sz w:val="20"/>
                <w:szCs w:val="20"/>
              </w:rPr>
              <w:t>ученицима</w:t>
            </w:r>
          </w:p>
          <w:p w:rsidR="000C59B4" w:rsidRPr="00BF6B90" w:rsidRDefault="000C59B4" w:rsidP="000C59B4">
            <w:pPr>
              <w:pStyle w:val="TableParagraph"/>
              <w:ind w:left="109" w:right="123"/>
              <w:rPr>
                <w:rFonts w:ascii="Times New Roman" w:hAnsi="Times New Roman" w:cs="Times New Roman"/>
                <w:sz w:val="20"/>
                <w:szCs w:val="20"/>
              </w:rPr>
            </w:pPr>
            <w:r w:rsidRPr="00BF6B90">
              <w:rPr>
                <w:rFonts w:ascii="Times New Roman" w:hAnsi="Times New Roman" w:cs="Times New Roman"/>
                <w:sz w:val="20"/>
                <w:szCs w:val="20"/>
              </w:rPr>
              <w:t>свих разреда СМШ</w:t>
            </w:r>
          </w:p>
        </w:tc>
        <w:tc>
          <w:tcPr>
            <w:tcW w:w="4031" w:type="dxa"/>
          </w:tcPr>
          <w:p w:rsidR="000C59B4" w:rsidRPr="00BF6B90" w:rsidRDefault="000C59B4" w:rsidP="000C59B4">
            <w:pPr>
              <w:pStyle w:val="TableParagraph"/>
              <w:ind w:left="109"/>
              <w:rPr>
                <w:rFonts w:ascii="Times New Roman" w:hAnsi="Times New Roman" w:cs="Times New Roman"/>
                <w:sz w:val="20"/>
                <w:szCs w:val="20"/>
              </w:rPr>
            </w:pPr>
            <w:r w:rsidRPr="00BF6B90">
              <w:rPr>
                <w:rFonts w:ascii="Times New Roman" w:hAnsi="Times New Roman" w:cs="Times New Roman"/>
                <w:sz w:val="20"/>
                <w:szCs w:val="20"/>
              </w:rPr>
              <w:t>Планирање посете биоскопској сали КЦ Панчева ;</w:t>
            </w:r>
          </w:p>
          <w:p w:rsidR="000C59B4" w:rsidRPr="00BF6B90" w:rsidRDefault="000C59B4" w:rsidP="000C59B4">
            <w:pPr>
              <w:pStyle w:val="TableParagraph"/>
              <w:ind w:left="109"/>
              <w:rPr>
                <w:rFonts w:ascii="Times New Roman" w:hAnsi="Times New Roman" w:cs="Times New Roman"/>
                <w:sz w:val="20"/>
                <w:szCs w:val="20"/>
              </w:rPr>
            </w:pPr>
            <w:r w:rsidRPr="00BF6B90">
              <w:rPr>
                <w:rFonts w:ascii="Times New Roman" w:hAnsi="Times New Roman" w:cs="Times New Roman"/>
                <w:sz w:val="20"/>
                <w:szCs w:val="20"/>
              </w:rPr>
              <w:t>Обавештавање ученика о планираној активности,</w:t>
            </w:r>
          </w:p>
          <w:p w:rsidR="000C59B4" w:rsidRPr="00BF6B90" w:rsidRDefault="000C59B4" w:rsidP="000C59B4">
            <w:pPr>
              <w:pStyle w:val="TableParagraph"/>
              <w:ind w:left="109" w:right="212"/>
              <w:jc w:val="both"/>
              <w:rPr>
                <w:rFonts w:ascii="Times New Roman" w:hAnsi="Times New Roman" w:cs="Times New Roman"/>
                <w:sz w:val="20"/>
                <w:szCs w:val="20"/>
              </w:rPr>
            </w:pPr>
            <w:r w:rsidRPr="00BF6B90">
              <w:rPr>
                <w:rFonts w:ascii="Times New Roman" w:hAnsi="Times New Roman" w:cs="Times New Roman"/>
                <w:sz w:val="20"/>
                <w:szCs w:val="20"/>
              </w:rPr>
              <w:t>Реализација, где су ученици СМШ, заједно са ученицима других панчевачкихсредњих школа, гледали епизоду домаћесерије.</w:t>
            </w:r>
          </w:p>
          <w:p w:rsidR="000C59B4" w:rsidRPr="00BF6B90" w:rsidRDefault="000C59B4" w:rsidP="000C59B4">
            <w:pPr>
              <w:pStyle w:val="TableParagraph"/>
              <w:ind w:left="109" w:right="531"/>
              <w:jc w:val="both"/>
              <w:rPr>
                <w:rFonts w:ascii="Times New Roman" w:hAnsi="Times New Roman" w:cs="Times New Roman"/>
                <w:sz w:val="20"/>
                <w:szCs w:val="20"/>
              </w:rPr>
            </w:pPr>
            <w:r w:rsidRPr="00BF6B90">
              <w:rPr>
                <w:rFonts w:ascii="Times New Roman" w:hAnsi="Times New Roman" w:cs="Times New Roman"/>
                <w:sz w:val="20"/>
                <w:szCs w:val="20"/>
              </w:rPr>
              <w:t>Пре пројекције је одржан уводниговор продуцента, а након приказивањаје</w:t>
            </w:r>
          </w:p>
          <w:p w:rsidR="000C59B4" w:rsidRPr="00BF6B90" w:rsidRDefault="000C59B4" w:rsidP="000C59B4">
            <w:pPr>
              <w:pStyle w:val="TableParagraph"/>
              <w:spacing w:line="224" w:lineRule="exact"/>
              <w:ind w:left="109"/>
              <w:jc w:val="both"/>
              <w:rPr>
                <w:rFonts w:ascii="Times New Roman" w:hAnsi="Times New Roman" w:cs="Times New Roman"/>
                <w:sz w:val="20"/>
                <w:szCs w:val="20"/>
              </w:rPr>
            </w:pPr>
            <w:r w:rsidRPr="00BF6B90">
              <w:rPr>
                <w:rFonts w:ascii="Times New Roman" w:hAnsi="Times New Roman" w:cs="Times New Roman"/>
                <w:sz w:val="20"/>
                <w:szCs w:val="20"/>
              </w:rPr>
              <w:t>одржана дебата</w:t>
            </w:r>
          </w:p>
        </w:tc>
        <w:tc>
          <w:tcPr>
            <w:tcW w:w="1038" w:type="dxa"/>
          </w:tcPr>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spacing w:before="10"/>
              <w:rPr>
                <w:rFonts w:ascii="Times New Roman" w:hAnsi="Times New Roman" w:cs="Times New Roman"/>
                <w:b/>
                <w:sz w:val="20"/>
                <w:szCs w:val="20"/>
              </w:rPr>
            </w:pPr>
          </w:p>
          <w:p w:rsidR="000C59B4" w:rsidRPr="00BF6B90" w:rsidRDefault="000C59B4" w:rsidP="000C59B4">
            <w:pPr>
              <w:pStyle w:val="TableParagraph"/>
              <w:ind w:left="108"/>
              <w:rPr>
                <w:rFonts w:ascii="Times New Roman" w:hAnsi="Times New Roman" w:cs="Times New Roman"/>
                <w:sz w:val="20"/>
                <w:szCs w:val="20"/>
              </w:rPr>
            </w:pPr>
            <w:r w:rsidRPr="00BF6B90">
              <w:rPr>
                <w:rFonts w:ascii="Times New Roman" w:hAnsi="Times New Roman" w:cs="Times New Roman"/>
                <w:w w:val="95"/>
                <w:sz w:val="20"/>
                <w:szCs w:val="20"/>
              </w:rPr>
              <w:t xml:space="preserve">Чланови </w:t>
            </w:r>
            <w:r w:rsidRPr="00BF6B90">
              <w:rPr>
                <w:rFonts w:ascii="Times New Roman" w:hAnsi="Times New Roman" w:cs="Times New Roman"/>
                <w:sz w:val="20"/>
                <w:szCs w:val="20"/>
              </w:rPr>
              <w:t>тима,</w:t>
            </w:r>
          </w:p>
          <w:p w:rsidR="000C59B4" w:rsidRPr="00BF6B90" w:rsidRDefault="000C59B4" w:rsidP="000C59B4">
            <w:pPr>
              <w:pStyle w:val="TableParagraph"/>
              <w:ind w:left="108"/>
              <w:rPr>
                <w:rFonts w:ascii="Times New Roman" w:hAnsi="Times New Roman" w:cs="Times New Roman"/>
                <w:sz w:val="20"/>
                <w:szCs w:val="20"/>
              </w:rPr>
            </w:pPr>
            <w:r w:rsidRPr="00BF6B90">
              <w:rPr>
                <w:rFonts w:ascii="Times New Roman" w:hAnsi="Times New Roman" w:cs="Times New Roman"/>
                <w:w w:val="95"/>
                <w:sz w:val="20"/>
                <w:szCs w:val="20"/>
              </w:rPr>
              <w:t xml:space="preserve">ученици </w:t>
            </w:r>
            <w:r w:rsidRPr="00BF6B90">
              <w:rPr>
                <w:rFonts w:ascii="Times New Roman" w:hAnsi="Times New Roman" w:cs="Times New Roman"/>
                <w:sz w:val="20"/>
                <w:szCs w:val="20"/>
              </w:rPr>
              <w:t>СМШ</w:t>
            </w:r>
          </w:p>
        </w:tc>
        <w:tc>
          <w:tcPr>
            <w:tcW w:w="1359" w:type="dxa"/>
          </w:tcPr>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rPr>
                <w:rFonts w:ascii="Times New Roman" w:hAnsi="Times New Roman" w:cs="Times New Roman"/>
                <w:b/>
                <w:sz w:val="20"/>
                <w:szCs w:val="20"/>
              </w:rPr>
            </w:pPr>
          </w:p>
          <w:p w:rsidR="000C59B4" w:rsidRPr="00BF6B90" w:rsidRDefault="000C59B4" w:rsidP="000C59B4">
            <w:pPr>
              <w:pStyle w:val="TableParagraph"/>
              <w:spacing w:before="10"/>
              <w:rPr>
                <w:rFonts w:ascii="Times New Roman" w:hAnsi="Times New Roman" w:cs="Times New Roman"/>
                <w:b/>
                <w:sz w:val="20"/>
                <w:szCs w:val="20"/>
              </w:rPr>
            </w:pPr>
          </w:p>
          <w:p w:rsidR="000C59B4" w:rsidRPr="00BF6B90" w:rsidRDefault="000C59B4" w:rsidP="000C59B4">
            <w:pPr>
              <w:pStyle w:val="TableParagraph"/>
              <w:ind w:left="108" w:right="178"/>
              <w:rPr>
                <w:rFonts w:ascii="Times New Roman" w:hAnsi="Times New Roman" w:cs="Times New Roman"/>
                <w:sz w:val="20"/>
                <w:szCs w:val="20"/>
              </w:rPr>
            </w:pPr>
            <w:r w:rsidRPr="00BF6B90">
              <w:rPr>
                <w:rFonts w:ascii="Times New Roman" w:hAnsi="Times New Roman" w:cs="Times New Roman"/>
                <w:sz w:val="20"/>
                <w:szCs w:val="20"/>
              </w:rPr>
              <w:t>Записник у свесци тима за заштиту,</w:t>
            </w:r>
          </w:p>
          <w:p w:rsidR="000C59B4" w:rsidRPr="00BF6B90" w:rsidRDefault="000C59B4" w:rsidP="000C59B4">
            <w:pPr>
              <w:pStyle w:val="TableParagraph"/>
              <w:spacing w:line="244" w:lineRule="exact"/>
              <w:ind w:left="108"/>
              <w:rPr>
                <w:rFonts w:ascii="Times New Roman" w:hAnsi="Times New Roman" w:cs="Times New Roman"/>
                <w:sz w:val="20"/>
                <w:szCs w:val="20"/>
              </w:rPr>
            </w:pPr>
            <w:r w:rsidRPr="00BF6B90">
              <w:rPr>
                <w:rFonts w:ascii="Times New Roman" w:hAnsi="Times New Roman" w:cs="Times New Roman"/>
                <w:sz w:val="20"/>
                <w:szCs w:val="20"/>
              </w:rPr>
              <w:t>фотографије</w:t>
            </w:r>
          </w:p>
        </w:tc>
      </w:tr>
    </w:tbl>
    <w:p w:rsidR="000C59B4" w:rsidRPr="00195A6A" w:rsidRDefault="000C59B4" w:rsidP="000C59B4">
      <w:pPr>
        <w:pStyle w:val="BodyText"/>
        <w:spacing w:before="8"/>
        <w:rPr>
          <w:rFonts w:ascii="Times New Roman" w:hAnsi="Times New Roman" w:cs="Times New Roman"/>
          <w:b/>
        </w:rPr>
      </w:pPr>
    </w:p>
    <w:p w:rsidR="000C59B4" w:rsidRPr="00195A6A" w:rsidRDefault="000C59B4" w:rsidP="000C59B4">
      <w:pPr>
        <w:pStyle w:val="ListParagraph"/>
        <w:widowControl w:val="0"/>
        <w:numPr>
          <w:ilvl w:val="0"/>
          <w:numId w:val="52"/>
        </w:numPr>
        <w:tabs>
          <w:tab w:val="left" w:pos="696"/>
        </w:tabs>
        <w:suppressAutoHyphens w:val="0"/>
        <w:autoSpaceDE w:val="0"/>
        <w:autoSpaceDN w:val="0"/>
        <w:spacing w:before="57" w:after="0" w:line="240" w:lineRule="auto"/>
        <w:ind w:left="696" w:hanging="221"/>
        <w:contextualSpacing w:val="0"/>
        <w:rPr>
          <w:rFonts w:ascii="Times New Roman" w:hAnsi="Times New Roman" w:cs="Times New Roman"/>
          <w:b/>
          <w:i/>
        </w:rPr>
      </w:pPr>
      <w:r w:rsidRPr="00195A6A">
        <w:rPr>
          <w:rFonts w:ascii="Times New Roman" w:hAnsi="Times New Roman" w:cs="Times New Roman"/>
          <w:b/>
          <w:i/>
          <w:color w:val="1F4E79"/>
        </w:rPr>
        <w:t>ИЗВЕШТАЈ О РАДУ TИМА ЗА КАРИЈЕРНО ВОЂЕЊЕ И САВЕТОВАЊЕ ЗА ШКОЛСКУ2019/20.ГOДИНУ</w:t>
      </w:r>
    </w:p>
    <w:tbl>
      <w:tblPr>
        <w:tblW w:w="10723"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49"/>
        <w:gridCol w:w="4741"/>
        <w:gridCol w:w="3233"/>
      </w:tblGrid>
      <w:tr w:rsidR="000C59B4" w:rsidRPr="00195A6A" w:rsidTr="00E20D8C">
        <w:trPr>
          <w:trHeight w:val="1053"/>
        </w:trPr>
        <w:tc>
          <w:tcPr>
            <w:tcW w:w="2749" w:type="dxa"/>
          </w:tcPr>
          <w:p w:rsidR="000C59B4" w:rsidRPr="00195A6A" w:rsidRDefault="000C59B4" w:rsidP="000C59B4">
            <w:pPr>
              <w:pStyle w:val="TableParagraph"/>
              <w:spacing w:before="1"/>
              <w:rPr>
                <w:rFonts w:ascii="Times New Roman" w:hAnsi="Times New Roman" w:cs="Times New Roman"/>
                <w:b/>
                <w:i/>
              </w:rPr>
            </w:pPr>
          </w:p>
          <w:p w:rsidR="000C59B4" w:rsidRPr="00195A6A" w:rsidRDefault="000C59B4" w:rsidP="000C59B4">
            <w:pPr>
              <w:pStyle w:val="TableParagraph"/>
              <w:ind w:left="107" w:right="839"/>
              <w:rPr>
                <w:rFonts w:ascii="Times New Roman" w:hAnsi="Times New Roman" w:cs="Times New Roman"/>
                <w:b/>
              </w:rPr>
            </w:pPr>
            <w:r w:rsidRPr="00195A6A">
              <w:rPr>
                <w:rFonts w:ascii="Times New Roman" w:hAnsi="Times New Roman" w:cs="Times New Roman"/>
                <w:b/>
                <w:w w:val="95"/>
              </w:rPr>
              <w:t xml:space="preserve">РУКОВОДИЛАЦ </w:t>
            </w:r>
            <w:r w:rsidRPr="00195A6A">
              <w:rPr>
                <w:rFonts w:ascii="Times New Roman" w:hAnsi="Times New Roman" w:cs="Times New Roman"/>
                <w:b/>
              </w:rPr>
              <w:t>ТИМА</w:t>
            </w:r>
          </w:p>
        </w:tc>
        <w:tc>
          <w:tcPr>
            <w:tcW w:w="4741"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60"/>
              <w:ind w:left="107"/>
              <w:rPr>
                <w:rFonts w:ascii="Times New Roman" w:hAnsi="Times New Roman" w:cs="Times New Roman"/>
              </w:rPr>
            </w:pPr>
            <w:r w:rsidRPr="00195A6A">
              <w:rPr>
                <w:rFonts w:ascii="Times New Roman" w:hAnsi="Times New Roman" w:cs="Times New Roman"/>
              </w:rPr>
              <w:t>Биљана Буквић, психолог</w:t>
            </w:r>
          </w:p>
        </w:tc>
        <w:tc>
          <w:tcPr>
            <w:tcW w:w="3233" w:type="dxa"/>
          </w:tcPr>
          <w:p w:rsidR="000C59B4" w:rsidRPr="00195A6A" w:rsidRDefault="000C59B4" w:rsidP="000C59B4">
            <w:pPr>
              <w:pStyle w:val="TableParagraph"/>
              <w:spacing w:before="1"/>
              <w:rPr>
                <w:rFonts w:ascii="Times New Roman" w:hAnsi="Times New Roman" w:cs="Times New Roman"/>
                <w:b/>
                <w:i/>
              </w:rPr>
            </w:pPr>
          </w:p>
          <w:p w:rsidR="000C59B4" w:rsidRPr="00195A6A" w:rsidRDefault="000C59B4" w:rsidP="000C59B4">
            <w:pPr>
              <w:pStyle w:val="TableParagraph"/>
              <w:ind w:left="107" w:right="1191"/>
              <w:rPr>
                <w:rFonts w:ascii="Times New Roman" w:hAnsi="Times New Roman" w:cs="Times New Roman"/>
              </w:rPr>
            </w:pPr>
            <w:r w:rsidRPr="00195A6A">
              <w:rPr>
                <w:rFonts w:ascii="Times New Roman" w:hAnsi="Times New Roman" w:cs="Times New Roman"/>
              </w:rPr>
              <w:t>Записници са седница наставничког већа</w:t>
            </w:r>
          </w:p>
        </w:tc>
      </w:tr>
      <w:tr w:rsidR="000C59B4" w:rsidRPr="00195A6A" w:rsidTr="00E20D8C">
        <w:trPr>
          <w:trHeight w:val="890"/>
        </w:trPr>
        <w:tc>
          <w:tcPr>
            <w:tcW w:w="2749" w:type="dxa"/>
          </w:tcPr>
          <w:p w:rsidR="000C59B4" w:rsidRPr="00195A6A" w:rsidRDefault="000C59B4" w:rsidP="000C59B4">
            <w:pPr>
              <w:pStyle w:val="TableParagraph"/>
              <w:spacing w:before="3"/>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ЧЛАНОВИ ТИМА</w:t>
            </w:r>
          </w:p>
        </w:tc>
        <w:tc>
          <w:tcPr>
            <w:tcW w:w="4741" w:type="dxa"/>
          </w:tcPr>
          <w:p w:rsidR="000C59B4" w:rsidRPr="00195A6A" w:rsidRDefault="000C59B4" w:rsidP="000C59B4">
            <w:pPr>
              <w:pStyle w:val="TableParagraph"/>
              <w:spacing w:before="78"/>
              <w:ind w:left="107" w:right="41"/>
              <w:rPr>
                <w:rFonts w:ascii="Times New Roman" w:hAnsi="Times New Roman" w:cs="Times New Roman"/>
              </w:rPr>
            </w:pPr>
            <w:r w:rsidRPr="00195A6A">
              <w:rPr>
                <w:rFonts w:ascii="Times New Roman" w:hAnsi="Times New Roman" w:cs="Times New Roman"/>
              </w:rPr>
              <w:t>Тања Барабаш, наставница теоретских предмета Борјана Стражмештеров, наставница виолине Биљана Буквић, психолог</w:t>
            </w:r>
          </w:p>
        </w:tc>
        <w:tc>
          <w:tcPr>
            <w:tcW w:w="3233" w:type="dxa"/>
          </w:tcPr>
          <w:p w:rsidR="000C59B4" w:rsidRPr="00195A6A" w:rsidRDefault="000C59B4" w:rsidP="000C59B4">
            <w:pPr>
              <w:pStyle w:val="TableParagraph"/>
              <w:spacing w:before="2"/>
              <w:rPr>
                <w:rFonts w:ascii="Times New Roman" w:hAnsi="Times New Roman" w:cs="Times New Roman"/>
                <w:b/>
                <w:i/>
              </w:rPr>
            </w:pPr>
          </w:p>
          <w:p w:rsidR="000C59B4" w:rsidRPr="00195A6A" w:rsidRDefault="000C59B4" w:rsidP="000C59B4">
            <w:pPr>
              <w:pStyle w:val="TableParagraph"/>
              <w:spacing w:before="1"/>
              <w:ind w:left="107" w:right="377"/>
              <w:rPr>
                <w:rFonts w:ascii="Times New Roman" w:hAnsi="Times New Roman" w:cs="Times New Roman"/>
              </w:rPr>
            </w:pPr>
            <w:r w:rsidRPr="00195A6A">
              <w:rPr>
                <w:rFonts w:ascii="Times New Roman" w:hAnsi="Times New Roman" w:cs="Times New Roman"/>
              </w:rPr>
              <w:t>Записници са седнице наставничког већа и тима за ПО</w:t>
            </w:r>
          </w:p>
        </w:tc>
      </w:tr>
      <w:tr w:rsidR="000C59B4" w:rsidRPr="00195A6A" w:rsidTr="00E20D8C">
        <w:trPr>
          <w:trHeight w:val="465"/>
        </w:trPr>
        <w:tc>
          <w:tcPr>
            <w:tcW w:w="2749" w:type="dxa"/>
          </w:tcPr>
          <w:p w:rsidR="000C59B4" w:rsidRPr="00195A6A" w:rsidRDefault="000C59B4" w:rsidP="000C59B4">
            <w:pPr>
              <w:pStyle w:val="TableParagraph"/>
              <w:spacing w:before="109"/>
              <w:ind w:left="107"/>
              <w:rPr>
                <w:rFonts w:ascii="Times New Roman" w:hAnsi="Times New Roman" w:cs="Times New Roman"/>
                <w:b/>
              </w:rPr>
            </w:pPr>
            <w:r w:rsidRPr="00195A6A">
              <w:rPr>
                <w:rFonts w:ascii="Times New Roman" w:hAnsi="Times New Roman" w:cs="Times New Roman"/>
                <w:b/>
              </w:rPr>
              <w:t>БРОЈ САСТАНАКА</w:t>
            </w:r>
          </w:p>
        </w:tc>
        <w:tc>
          <w:tcPr>
            <w:tcW w:w="4741" w:type="dxa"/>
          </w:tcPr>
          <w:p w:rsidR="000C59B4" w:rsidRPr="00195A6A" w:rsidRDefault="000C59B4" w:rsidP="000C59B4">
            <w:pPr>
              <w:pStyle w:val="TableParagraph"/>
              <w:spacing w:before="109"/>
              <w:ind w:left="107"/>
              <w:rPr>
                <w:rFonts w:ascii="Times New Roman" w:hAnsi="Times New Roman" w:cs="Times New Roman"/>
              </w:rPr>
            </w:pPr>
            <w:r w:rsidRPr="00195A6A">
              <w:rPr>
                <w:rFonts w:ascii="Times New Roman" w:hAnsi="Times New Roman" w:cs="Times New Roman"/>
                <w:w w:val="99"/>
              </w:rPr>
              <w:t>2</w:t>
            </w:r>
          </w:p>
        </w:tc>
        <w:tc>
          <w:tcPr>
            <w:tcW w:w="3233" w:type="dxa"/>
          </w:tcPr>
          <w:p w:rsidR="000C59B4" w:rsidRPr="00195A6A" w:rsidRDefault="000C59B4" w:rsidP="000C59B4">
            <w:pPr>
              <w:pStyle w:val="TableParagraph"/>
              <w:spacing w:before="109"/>
              <w:ind w:left="107"/>
              <w:rPr>
                <w:rFonts w:ascii="Times New Roman" w:hAnsi="Times New Roman" w:cs="Times New Roman"/>
              </w:rPr>
            </w:pPr>
            <w:r w:rsidRPr="00195A6A">
              <w:rPr>
                <w:rFonts w:ascii="Times New Roman" w:hAnsi="Times New Roman" w:cs="Times New Roman"/>
              </w:rPr>
              <w:t>Записници са састанака тима за ПО</w:t>
            </w:r>
          </w:p>
        </w:tc>
      </w:tr>
      <w:tr w:rsidR="000C59B4" w:rsidRPr="00195A6A" w:rsidTr="00E20D8C">
        <w:trPr>
          <w:trHeight w:val="1461"/>
        </w:trPr>
        <w:tc>
          <w:tcPr>
            <w:tcW w:w="2749"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0"/>
              <w:rPr>
                <w:rFonts w:ascii="Times New Roman" w:hAnsi="Times New Roman" w:cs="Times New Roman"/>
                <w:b/>
                <w:i/>
              </w:rPr>
            </w:pPr>
          </w:p>
          <w:p w:rsidR="000C59B4" w:rsidRPr="00195A6A" w:rsidRDefault="000C59B4" w:rsidP="000C59B4">
            <w:pPr>
              <w:pStyle w:val="TableParagraph"/>
              <w:ind w:left="107" w:right="522"/>
              <w:rPr>
                <w:rFonts w:ascii="Times New Roman" w:hAnsi="Times New Roman" w:cs="Times New Roman"/>
                <w:b/>
              </w:rPr>
            </w:pPr>
            <w:r w:rsidRPr="00195A6A">
              <w:rPr>
                <w:rFonts w:ascii="Times New Roman" w:hAnsi="Times New Roman" w:cs="Times New Roman"/>
                <w:b/>
              </w:rPr>
              <w:t>РЕАЛИЗАЦИЈА ПЛАНА И ПРОГРАМА</w:t>
            </w:r>
          </w:p>
        </w:tc>
        <w:tc>
          <w:tcPr>
            <w:tcW w:w="4741"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0"/>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Планиране активности у оквиру тима за школску 2019/2020. године ни/ је реализована и зашто..</w:t>
            </w:r>
          </w:p>
        </w:tc>
        <w:tc>
          <w:tcPr>
            <w:tcW w:w="3233" w:type="dxa"/>
          </w:tcPr>
          <w:p w:rsidR="000C59B4" w:rsidRPr="00195A6A" w:rsidRDefault="000C59B4" w:rsidP="000C59B4">
            <w:pPr>
              <w:pStyle w:val="TableParagraph"/>
              <w:spacing w:line="264" w:lineRule="auto"/>
              <w:ind w:left="107" w:right="949"/>
              <w:rPr>
                <w:rFonts w:ascii="Times New Roman" w:hAnsi="Times New Roman" w:cs="Times New Roman"/>
              </w:rPr>
            </w:pPr>
            <w:r w:rsidRPr="00195A6A">
              <w:rPr>
                <w:rFonts w:ascii="Times New Roman" w:hAnsi="Times New Roman" w:cs="Times New Roman"/>
              </w:rPr>
              <w:t>Годишњи план активности,Записници са</w:t>
            </w:r>
          </w:p>
          <w:p w:rsidR="000C59B4" w:rsidRPr="00195A6A" w:rsidRDefault="000C59B4" w:rsidP="000C59B4">
            <w:pPr>
              <w:pStyle w:val="TableParagraph"/>
              <w:spacing w:line="261" w:lineRule="auto"/>
              <w:ind w:left="107" w:right="138"/>
              <w:rPr>
                <w:rFonts w:ascii="Times New Roman" w:hAnsi="Times New Roman" w:cs="Times New Roman"/>
              </w:rPr>
            </w:pPr>
            <w:r w:rsidRPr="00195A6A">
              <w:rPr>
                <w:rFonts w:ascii="Times New Roman" w:hAnsi="Times New Roman" w:cs="Times New Roman"/>
              </w:rPr>
              <w:t>састанака тима, фотографије, пано у холу школе, документација-</w:t>
            </w:r>
          </w:p>
          <w:p w:rsidR="000C59B4" w:rsidRPr="00195A6A" w:rsidRDefault="000C59B4" w:rsidP="000C59B4">
            <w:pPr>
              <w:pStyle w:val="TableParagraph"/>
              <w:spacing w:before="3"/>
              <w:ind w:left="107"/>
              <w:rPr>
                <w:rFonts w:ascii="Times New Roman" w:hAnsi="Times New Roman" w:cs="Times New Roman"/>
              </w:rPr>
            </w:pPr>
            <w:r w:rsidRPr="00195A6A">
              <w:rPr>
                <w:rFonts w:ascii="Times New Roman" w:hAnsi="Times New Roman" w:cs="Times New Roman"/>
              </w:rPr>
              <w:t>портфолије ученика</w:t>
            </w:r>
          </w:p>
        </w:tc>
      </w:tr>
      <w:tr w:rsidR="000C59B4" w:rsidRPr="00195A6A" w:rsidTr="00E20D8C">
        <w:trPr>
          <w:trHeight w:val="1221"/>
        </w:trPr>
        <w:tc>
          <w:tcPr>
            <w:tcW w:w="2749" w:type="dxa"/>
          </w:tcPr>
          <w:p w:rsidR="000C59B4" w:rsidRPr="00195A6A" w:rsidRDefault="000C59B4" w:rsidP="000C59B4">
            <w:pPr>
              <w:pStyle w:val="TableParagraph"/>
              <w:spacing w:before="11"/>
              <w:rPr>
                <w:rFonts w:ascii="Times New Roman" w:hAnsi="Times New Roman" w:cs="Times New Roman"/>
                <w:b/>
                <w:i/>
              </w:rPr>
            </w:pPr>
          </w:p>
          <w:p w:rsidR="000C59B4" w:rsidRPr="00195A6A" w:rsidRDefault="000C59B4" w:rsidP="000C59B4">
            <w:pPr>
              <w:pStyle w:val="TableParagraph"/>
              <w:spacing w:before="1"/>
              <w:ind w:left="107"/>
              <w:rPr>
                <w:rFonts w:ascii="Times New Roman" w:hAnsi="Times New Roman" w:cs="Times New Roman"/>
                <w:b/>
              </w:rPr>
            </w:pPr>
            <w:r w:rsidRPr="00195A6A">
              <w:rPr>
                <w:rFonts w:ascii="Times New Roman" w:hAnsi="Times New Roman" w:cs="Times New Roman"/>
                <w:b/>
              </w:rPr>
              <w:t>ОДСТУПАЊА У</w:t>
            </w: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РЕАЛИЗАЦИЈИ ПЛАНА И ПРОГРАМА</w:t>
            </w:r>
          </w:p>
        </w:tc>
        <w:tc>
          <w:tcPr>
            <w:tcW w:w="4741" w:type="dxa"/>
          </w:tcPr>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Одступања од реализације Плана и програма рада Тима у току ове школске године је било од</w:t>
            </w: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проглашења ванредног стања изазваног</w:t>
            </w:r>
          </w:p>
          <w:p w:rsidR="000C59B4" w:rsidRPr="00195A6A" w:rsidRDefault="000C59B4" w:rsidP="000C59B4">
            <w:pPr>
              <w:pStyle w:val="TableParagraph"/>
              <w:spacing w:before="1" w:line="243" w:lineRule="exact"/>
              <w:ind w:left="107"/>
              <w:rPr>
                <w:rFonts w:ascii="Times New Roman" w:hAnsi="Times New Roman" w:cs="Times New Roman"/>
              </w:rPr>
            </w:pPr>
            <w:r w:rsidRPr="00195A6A">
              <w:rPr>
                <w:rFonts w:ascii="Times New Roman" w:hAnsi="Times New Roman" w:cs="Times New Roman"/>
              </w:rPr>
              <w:t>проглашењем епидемије коронавируса (од</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16.03.2020.)</w:t>
            </w:r>
          </w:p>
        </w:tc>
        <w:tc>
          <w:tcPr>
            <w:tcW w:w="3233"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Школска документација</w:t>
            </w:r>
          </w:p>
        </w:tc>
      </w:tr>
    </w:tbl>
    <w:p w:rsidR="000C59B4" w:rsidRPr="00195A6A" w:rsidRDefault="000C59B4" w:rsidP="000C59B4">
      <w:pPr>
        <w:pStyle w:val="BodyText"/>
        <w:spacing w:before="2"/>
        <w:rPr>
          <w:rFonts w:ascii="Times New Roman" w:hAnsi="Times New Roman" w:cs="Times New Roman"/>
          <w:b/>
          <w:i/>
        </w:rPr>
      </w:pPr>
    </w:p>
    <w:p w:rsidR="000C59B4" w:rsidRPr="00195A6A" w:rsidRDefault="000C59B4" w:rsidP="004211B9">
      <w:pPr>
        <w:spacing w:before="56"/>
        <w:ind w:left="1321" w:right="1367"/>
        <w:jc w:val="center"/>
        <w:rPr>
          <w:rFonts w:ascii="Times New Roman" w:hAnsi="Times New Roman" w:cs="Times New Roman"/>
          <w:b/>
        </w:rPr>
      </w:pPr>
      <w:r w:rsidRPr="00195A6A">
        <w:rPr>
          <w:rFonts w:ascii="Times New Roman" w:hAnsi="Times New Roman" w:cs="Times New Roman"/>
          <w:b/>
        </w:rPr>
        <w:t>ИЗВЕШТАЈ О АКТИВНОСТИМА ЗА ШКОЛСКУ 2019/2020.годину</w:t>
      </w:r>
    </w:p>
    <w:tbl>
      <w:tblPr>
        <w:tblW w:w="1071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1"/>
        <w:gridCol w:w="1781"/>
        <w:gridCol w:w="1532"/>
        <w:gridCol w:w="1889"/>
        <w:gridCol w:w="2816"/>
        <w:gridCol w:w="1213"/>
        <w:gridCol w:w="1013"/>
      </w:tblGrid>
      <w:tr w:rsidR="000C59B4" w:rsidRPr="00195A6A" w:rsidTr="00E20D8C">
        <w:trPr>
          <w:trHeight w:val="1135"/>
        </w:trPr>
        <w:tc>
          <w:tcPr>
            <w:tcW w:w="471" w:type="dxa"/>
            <w:shd w:val="clear" w:color="auto" w:fill="DFDFDF"/>
            <w:textDirection w:val="btLr"/>
          </w:tcPr>
          <w:p w:rsidR="000C59B4" w:rsidRPr="00195A6A" w:rsidRDefault="000C59B4" w:rsidP="000C59B4">
            <w:pPr>
              <w:pStyle w:val="TableParagraph"/>
              <w:spacing w:before="109"/>
              <w:ind w:left="474"/>
              <w:rPr>
                <w:rFonts w:ascii="Times New Roman" w:hAnsi="Times New Roman" w:cs="Times New Roman"/>
              </w:rPr>
            </w:pPr>
            <w:r w:rsidRPr="00195A6A">
              <w:rPr>
                <w:rFonts w:ascii="Times New Roman" w:hAnsi="Times New Roman" w:cs="Times New Roman"/>
              </w:rPr>
              <w:t>Време</w:t>
            </w:r>
          </w:p>
        </w:tc>
        <w:tc>
          <w:tcPr>
            <w:tcW w:w="1781" w:type="dxa"/>
            <w:shd w:val="clear" w:color="auto" w:fill="DFDFDF"/>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3"/>
              <w:rPr>
                <w:rFonts w:ascii="Times New Roman" w:hAnsi="Times New Roman" w:cs="Times New Roman"/>
                <w:b/>
              </w:rPr>
            </w:pPr>
          </w:p>
          <w:p w:rsidR="000C59B4" w:rsidRPr="00195A6A" w:rsidRDefault="000C59B4" w:rsidP="000C59B4">
            <w:pPr>
              <w:pStyle w:val="TableParagraph"/>
              <w:spacing w:before="1"/>
              <w:ind w:left="302"/>
              <w:rPr>
                <w:rFonts w:ascii="Times New Roman" w:hAnsi="Times New Roman" w:cs="Times New Roman"/>
                <w:b/>
              </w:rPr>
            </w:pPr>
            <w:r w:rsidRPr="00195A6A">
              <w:rPr>
                <w:rFonts w:ascii="Times New Roman" w:hAnsi="Times New Roman" w:cs="Times New Roman"/>
                <w:b/>
              </w:rPr>
              <w:t>АКТИВНОСТИ</w:t>
            </w:r>
          </w:p>
        </w:tc>
        <w:tc>
          <w:tcPr>
            <w:tcW w:w="1532"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spacing w:before="1"/>
              <w:ind w:left="275" w:firstLine="117"/>
              <w:rPr>
                <w:rFonts w:ascii="Times New Roman" w:hAnsi="Times New Roman" w:cs="Times New Roman"/>
                <w:b/>
              </w:rPr>
            </w:pPr>
            <w:r w:rsidRPr="00195A6A">
              <w:rPr>
                <w:rFonts w:ascii="Times New Roman" w:hAnsi="Times New Roman" w:cs="Times New Roman"/>
                <w:b/>
              </w:rPr>
              <w:t xml:space="preserve">носиоци </w:t>
            </w:r>
            <w:r w:rsidRPr="00195A6A">
              <w:rPr>
                <w:rFonts w:ascii="Times New Roman" w:hAnsi="Times New Roman" w:cs="Times New Roman"/>
                <w:b/>
                <w:w w:val="95"/>
              </w:rPr>
              <w:t>активности</w:t>
            </w:r>
          </w:p>
        </w:tc>
        <w:tc>
          <w:tcPr>
            <w:tcW w:w="1889" w:type="dxa"/>
            <w:shd w:val="clear" w:color="auto" w:fill="DFDFDF"/>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3"/>
              <w:rPr>
                <w:rFonts w:ascii="Times New Roman" w:hAnsi="Times New Roman" w:cs="Times New Roman"/>
                <w:b/>
              </w:rPr>
            </w:pPr>
          </w:p>
          <w:p w:rsidR="000C59B4" w:rsidRPr="00195A6A" w:rsidRDefault="000C59B4" w:rsidP="000C59B4">
            <w:pPr>
              <w:pStyle w:val="TableParagraph"/>
              <w:spacing w:before="1"/>
              <w:ind w:left="114"/>
              <w:rPr>
                <w:rFonts w:ascii="Times New Roman" w:hAnsi="Times New Roman" w:cs="Times New Roman"/>
                <w:b/>
              </w:rPr>
            </w:pPr>
            <w:r w:rsidRPr="00195A6A">
              <w:rPr>
                <w:rFonts w:ascii="Times New Roman" w:hAnsi="Times New Roman" w:cs="Times New Roman"/>
                <w:b/>
              </w:rPr>
              <w:t>начин реализације</w:t>
            </w:r>
          </w:p>
        </w:tc>
        <w:tc>
          <w:tcPr>
            <w:tcW w:w="2816" w:type="dxa"/>
            <w:shd w:val="clear" w:color="auto" w:fill="DFDFDF"/>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3"/>
              <w:rPr>
                <w:rFonts w:ascii="Times New Roman" w:hAnsi="Times New Roman" w:cs="Times New Roman"/>
                <w:b/>
              </w:rPr>
            </w:pPr>
          </w:p>
          <w:p w:rsidR="000C59B4" w:rsidRPr="00195A6A" w:rsidRDefault="000C59B4" w:rsidP="000C59B4">
            <w:pPr>
              <w:pStyle w:val="TableParagraph"/>
              <w:spacing w:before="1"/>
              <w:ind w:left="162"/>
              <w:rPr>
                <w:rFonts w:ascii="Times New Roman" w:hAnsi="Times New Roman" w:cs="Times New Roman"/>
                <w:b/>
              </w:rPr>
            </w:pPr>
            <w:r w:rsidRPr="00195A6A">
              <w:rPr>
                <w:rFonts w:ascii="Times New Roman" w:hAnsi="Times New Roman" w:cs="Times New Roman"/>
                <w:b/>
              </w:rPr>
              <w:t>задаци/оствареност циљева</w:t>
            </w:r>
          </w:p>
        </w:tc>
        <w:tc>
          <w:tcPr>
            <w:tcW w:w="1213" w:type="dxa"/>
            <w:shd w:val="clear" w:color="auto" w:fill="DFDFDF"/>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3"/>
              <w:rPr>
                <w:rFonts w:ascii="Times New Roman" w:hAnsi="Times New Roman" w:cs="Times New Roman"/>
                <w:b/>
              </w:rPr>
            </w:pPr>
          </w:p>
          <w:p w:rsidR="000C59B4" w:rsidRPr="00195A6A" w:rsidRDefault="000C59B4" w:rsidP="000C59B4">
            <w:pPr>
              <w:pStyle w:val="TableParagraph"/>
              <w:spacing w:before="1"/>
              <w:ind w:left="193"/>
              <w:rPr>
                <w:rFonts w:ascii="Times New Roman" w:hAnsi="Times New Roman" w:cs="Times New Roman"/>
                <w:b/>
              </w:rPr>
            </w:pPr>
            <w:r w:rsidRPr="00195A6A">
              <w:rPr>
                <w:rFonts w:ascii="Times New Roman" w:hAnsi="Times New Roman" w:cs="Times New Roman"/>
                <w:b/>
              </w:rPr>
              <w:t>учесници</w:t>
            </w:r>
          </w:p>
        </w:tc>
        <w:tc>
          <w:tcPr>
            <w:tcW w:w="1013"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spacing w:before="1"/>
              <w:ind w:left="195"/>
              <w:rPr>
                <w:rFonts w:ascii="Times New Roman" w:hAnsi="Times New Roman" w:cs="Times New Roman"/>
                <w:b/>
              </w:rPr>
            </w:pPr>
            <w:r w:rsidRPr="00195A6A">
              <w:rPr>
                <w:rFonts w:ascii="Times New Roman" w:hAnsi="Times New Roman" w:cs="Times New Roman"/>
                <w:b/>
              </w:rPr>
              <w:t>докази</w:t>
            </w:r>
          </w:p>
        </w:tc>
      </w:tr>
      <w:tr w:rsidR="000C59B4" w:rsidRPr="00195A6A" w:rsidTr="00E20D8C">
        <w:trPr>
          <w:trHeight w:val="2440"/>
        </w:trPr>
        <w:tc>
          <w:tcPr>
            <w:tcW w:w="471" w:type="dxa"/>
            <w:textDirection w:val="btLr"/>
          </w:tcPr>
          <w:p w:rsidR="000C59B4" w:rsidRPr="00195A6A" w:rsidRDefault="000C59B4" w:rsidP="000C59B4">
            <w:pPr>
              <w:pStyle w:val="TableParagraph"/>
              <w:spacing w:before="162"/>
              <w:ind w:left="739"/>
              <w:rPr>
                <w:rFonts w:ascii="Times New Roman" w:hAnsi="Times New Roman" w:cs="Times New Roman"/>
              </w:rPr>
            </w:pPr>
            <w:r w:rsidRPr="00195A6A">
              <w:rPr>
                <w:rFonts w:ascii="Times New Roman" w:hAnsi="Times New Roman" w:cs="Times New Roman"/>
              </w:rPr>
              <w:t>11.12.2019.</w:t>
            </w:r>
          </w:p>
        </w:tc>
        <w:tc>
          <w:tcPr>
            <w:tcW w:w="1781" w:type="dxa"/>
          </w:tcPr>
          <w:p w:rsidR="000C59B4" w:rsidRPr="00195A6A" w:rsidRDefault="000C59B4" w:rsidP="000C59B4">
            <w:pPr>
              <w:pStyle w:val="TableParagraph"/>
              <w:spacing w:line="242" w:lineRule="exact"/>
              <w:ind w:left="105"/>
              <w:rPr>
                <w:rFonts w:ascii="Times New Roman" w:hAnsi="Times New Roman" w:cs="Times New Roman"/>
              </w:rPr>
            </w:pPr>
            <w:r w:rsidRPr="00195A6A">
              <w:rPr>
                <w:rFonts w:ascii="Times New Roman" w:hAnsi="Times New Roman" w:cs="Times New Roman"/>
              </w:rPr>
              <w:t>Предавање</w:t>
            </w:r>
          </w:p>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w w:val="95"/>
              </w:rPr>
              <w:t xml:space="preserve">„Професионална </w:t>
            </w:r>
            <w:r w:rsidRPr="00195A6A">
              <w:rPr>
                <w:rFonts w:ascii="Times New Roman" w:hAnsi="Times New Roman" w:cs="Times New Roman"/>
              </w:rPr>
              <w:t>оријентација“</w:t>
            </w:r>
          </w:p>
          <w:p w:rsidR="000C59B4" w:rsidRPr="00195A6A" w:rsidRDefault="000C59B4" w:rsidP="000C59B4">
            <w:pPr>
              <w:pStyle w:val="TableParagraph"/>
              <w:ind w:left="105" w:right="249"/>
              <w:rPr>
                <w:rFonts w:ascii="Times New Roman" w:hAnsi="Times New Roman" w:cs="Times New Roman"/>
              </w:rPr>
            </w:pPr>
            <w:r w:rsidRPr="00195A6A">
              <w:rPr>
                <w:rFonts w:ascii="Times New Roman" w:hAnsi="Times New Roman" w:cs="Times New Roman"/>
              </w:rPr>
              <w:t>ученицима 3. разреда средње школе</w:t>
            </w:r>
          </w:p>
        </w:tc>
        <w:tc>
          <w:tcPr>
            <w:tcW w:w="1532" w:type="dxa"/>
          </w:tcPr>
          <w:p w:rsidR="000C59B4" w:rsidRPr="00195A6A" w:rsidRDefault="000C59B4" w:rsidP="000C59B4">
            <w:pPr>
              <w:pStyle w:val="TableParagraph"/>
              <w:spacing w:line="242" w:lineRule="exact"/>
              <w:ind w:left="107"/>
              <w:rPr>
                <w:rFonts w:ascii="Times New Roman" w:hAnsi="Times New Roman" w:cs="Times New Roman"/>
              </w:rPr>
            </w:pPr>
            <w:r w:rsidRPr="00195A6A">
              <w:rPr>
                <w:rFonts w:ascii="Times New Roman" w:hAnsi="Times New Roman" w:cs="Times New Roman"/>
              </w:rPr>
              <w:t>Психолог,</w:t>
            </w:r>
          </w:p>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чланови тима</w:t>
            </w:r>
          </w:p>
        </w:tc>
        <w:tc>
          <w:tcPr>
            <w:tcW w:w="1889" w:type="dxa"/>
          </w:tcPr>
          <w:p w:rsidR="000C59B4" w:rsidRPr="00195A6A" w:rsidRDefault="000C59B4" w:rsidP="000C59B4">
            <w:pPr>
              <w:pStyle w:val="TableParagraph"/>
              <w:ind w:left="104" w:right="249"/>
              <w:rPr>
                <w:rFonts w:ascii="Times New Roman" w:hAnsi="Times New Roman" w:cs="Times New Roman"/>
              </w:rPr>
            </w:pPr>
            <w:r w:rsidRPr="00195A6A">
              <w:rPr>
                <w:rFonts w:ascii="Times New Roman" w:hAnsi="Times New Roman" w:cs="Times New Roman"/>
              </w:rPr>
              <w:t>Предавање ученицима 3.</w:t>
            </w:r>
          </w:p>
          <w:p w:rsidR="000C59B4" w:rsidRPr="00195A6A" w:rsidRDefault="000C59B4" w:rsidP="000C59B4">
            <w:pPr>
              <w:pStyle w:val="TableParagraph"/>
              <w:ind w:left="104" w:right="249"/>
              <w:rPr>
                <w:rFonts w:ascii="Times New Roman" w:hAnsi="Times New Roman" w:cs="Times New Roman"/>
              </w:rPr>
            </w:pPr>
            <w:r w:rsidRPr="00195A6A">
              <w:rPr>
                <w:rFonts w:ascii="Times New Roman" w:hAnsi="Times New Roman" w:cs="Times New Roman"/>
              </w:rPr>
              <w:t>разреда СМШ од стране психолога</w:t>
            </w:r>
          </w:p>
        </w:tc>
        <w:tc>
          <w:tcPr>
            <w:tcW w:w="2816" w:type="dxa"/>
          </w:tcPr>
          <w:p w:rsidR="000C59B4" w:rsidRPr="00195A6A" w:rsidRDefault="000C59B4" w:rsidP="000C59B4">
            <w:pPr>
              <w:pStyle w:val="TableParagraph"/>
              <w:ind w:left="105" w:right="383"/>
              <w:rPr>
                <w:rFonts w:ascii="Times New Roman" w:hAnsi="Times New Roman" w:cs="Times New Roman"/>
              </w:rPr>
            </w:pPr>
            <w:r w:rsidRPr="00195A6A">
              <w:rPr>
                <w:rFonts w:ascii="Times New Roman" w:hAnsi="Times New Roman" w:cs="Times New Roman"/>
              </w:rPr>
              <w:t>Планирање иорганизација часа на којем се реализује предавање, Обавештавање ученика о планиранојактивности,</w:t>
            </w:r>
          </w:p>
          <w:p w:rsidR="000C59B4" w:rsidRPr="00195A6A" w:rsidRDefault="000C59B4" w:rsidP="000C59B4">
            <w:pPr>
              <w:pStyle w:val="TableParagraph"/>
              <w:ind w:left="105" w:right="65"/>
              <w:rPr>
                <w:rFonts w:ascii="Times New Roman" w:hAnsi="Times New Roman" w:cs="Times New Roman"/>
              </w:rPr>
            </w:pPr>
            <w:r w:rsidRPr="00195A6A">
              <w:rPr>
                <w:rFonts w:ascii="Times New Roman" w:hAnsi="Times New Roman" w:cs="Times New Roman"/>
              </w:rPr>
              <w:t xml:space="preserve">Реализација предавања, Евалуација од стране ученика и наставника који </w:t>
            </w:r>
            <w:r w:rsidRPr="00195A6A">
              <w:rPr>
                <w:rFonts w:ascii="Times New Roman" w:hAnsi="Times New Roman" w:cs="Times New Roman"/>
              </w:rPr>
              <w:lastRenderedPageBreak/>
              <w:t>су посетили предавање</w:t>
            </w:r>
          </w:p>
        </w:tc>
        <w:tc>
          <w:tcPr>
            <w:tcW w:w="1213" w:type="dxa"/>
          </w:tcPr>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lastRenderedPageBreak/>
              <w:t>Ученици 3. разреда СМШ</w:t>
            </w:r>
          </w:p>
        </w:tc>
        <w:tc>
          <w:tcPr>
            <w:tcW w:w="1013" w:type="dxa"/>
          </w:tcPr>
          <w:p w:rsidR="000C59B4" w:rsidRPr="00195A6A" w:rsidRDefault="000C59B4" w:rsidP="000C59B4">
            <w:pPr>
              <w:pStyle w:val="TableParagraph"/>
              <w:ind w:left="106"/>
              <w:rPr>
                <w:rFonts w:ascii="Times New Roman" w:hAnsi="Times New Roman" w:cs="Times New Roman"/>
              </w:rPr>
            </w:pPr>
            <w:r w:rsidRPr="00195A6A">
              <w:rPr>
                <w:rFonts w:ascii="Times New Roman" w:hAnsi="Times New Roman" w:cs="Times New Roman"/>
                <w:w w:val="95"/>
              </w:rPr>
              <w:t xml:space="preserve">Записник </w:t>
            </w:r>
            <w:r w:rsidRPr="00195A6A">
              <w:rPr>
                <w:rFonts w:ascii="Times New Roman" w:hAnsi="Times New Roman" w:cs="Times New Roman"/>
              </w:rPr>
              <w:t>са</w:t>
            </w:r>
          </w:p>
          <w:p w:rsidR="000C59B4" w:rsidRPr="00195A6A" w:rsidRDefault="000C59B4" w:rsidP="000C59B4">
            <w:pPr>
              <w:pStyle w:val="TableParagraph"/>
              <w:ind w:left="106"/>
              <w:rPr>
                <w:rFonts w:ascii="Times New Roman" w:hAnsi="Times New Roman" w:cs="Times New Roman"/>
              </w:rPr>
            </w:pPr>
            <w:r w:rsidRPr="00195A6A">
              <w:rPr>
                <w:rFonts w:ascii="Times New Roman" w:hAnsi="Times New Roman" w:cs="Times New Roman"/>
                <w:w w:val="95"/>
              </w:rPr>
              <w:t xml:space="preserve">састанка </w:t>
            </w:r>
            <w:r w:rsidRPr="00195A6A">
              <w:rPr>
                <w:rFonts w:ascii="Times New Roman" w:hAnsi="Times New Roman" w:cs="Times New Roman"/>
              </w:rPr>
              <w:t>тима</w:t>
            </w:r>
          </w:p>
        </w:tc>
      </w:tr>
      <w:tr w:rsidR="000C59B4" w:rsidRPr="00195A6A" w:rsidTr="00E20D8C">
        <w:trPr>
          <w:trHeight w:val="2443"/>
        </w:trPr>
        <w:tc>
          <w:tcPr>
            <w:tcW w:w="471" w:type="dxa"/>
            <w:textDirection w:val="btLr"/>
          </w:tcPr>
          <w:p w:rsidR="000C59B4" w:rsidRPr="00195A6A" w:rsidRDefault="000C59B4" w:rsidP="000C59B4">
            <w:pPr>
              <w:pStyle w:val="TableParagraph"/>
              <w:spacing w:before="162"/>
              <w:ind w:left="741"/>
              <w:rPr>
                <w:rFonts w:ascii="Times New Roman" w:hAnsi="Times New Roman" w:cs="Times New Roman"/>
              </w:rPr>
            </w:pPr>
            <w:r w:rsidRPr="00195A6A">
              <w:rPr>
                <w:rFonts w:ascii="Times New Roman" w:hAnsi="Times New Roman" w:cs="Times New Roman"/>
              </w:rPr>
              <w:lastRenderedPageBreak/>
              <w:t>05.02.2020.</w:t>
            </w:r>
          </w:p>
        </w:tc>
        <w:tc>
          <w:tcPr>
            <w:tcW w:w="1781" w:type="dxa"/>
          </w:tcPr>
          <w:p w:rsidR="000C59B4" w:rsidRPr="00195A6A" w:rsidRDefault="000C59B4" w:rsidP="000C59B4">
            <w:pPr>
              <w:pStyle w:val="TableParagraph"/>
              <w:spacing w:line="243" w:lineRule="exact"/>
              <w:ind w:left="105"/>
              <w:rPr>
                <w:rFonts w:ascii="Times New Roman" w:hAnsi="Times New Roman" w:cs="Times New Roman"/>
              </w:rPr>
            </w:pPr>
            <w:r w:rsidRPr="00195A6A">
              <w:rPr>
                <w:rFonts w:ascii="Times New Roman" w:hAnsi="Times New Roman" w:cs="Times New Roman"/>
              </w:rPr>
              <w:t>Предавање</w:t>
            </w:r>
          </w:p>
          <w:p w:rsidR="000C59B4" w:rsidRPr="00195A6A" w:rsidRDefault="000C59B4" w:rsidP="000C59B4">
            <w:pPr>
              <w:pStyle w:val="TableParagraph"/>
              <w:spacing w:before="1"/>
              <w:ind w:left="105"/>
              <w:rPr>
                <w:rFonts w:ascii="Times New Roman" w:hAnsi="Times New Roman" w:cs="Times New Roman"/>
              </w:rPr>
            </w:pPr>
            <w:r w:rsidRPr="00195A6A">
              <w:rPr>
                <w:rFonts w:ascii="Times New Roman" w:hAnsi="Times New Roman" w:cs="Times New Roman"/>
              </w:rPr>
              <w:t>„Писање ЦВ-ја, пропратног и мотивационог писма“</w:t>
            </w:r>
          </w:p>
          <w:p w:rsidR="000C59B4" w:rsidRPr="00195A6A" w:rsidRDefault="000C59B4" w:rsidP="000C59B4">
            <w:pPr>
              <w:pStyle w:val="TableParagraph"/>
              <w:ind w:left="105" w:right="452"/>
              <w:rPr>
                <w:rFonts w:ascii="Times New Roman" w:hAnsi="Times New Roman" w:cs="Times New Roman"/>
              </w:rPr>
            </w:pPr>
            <w:r w:rsidRPr="00195A6A">
              <w:rPr>
                <w:rFonts w:ascii="Times New Roman" w:hAnsi="Times New Roman" w:cs="Times New Roman"/>
              </w:rPr>
              <w:t>ученицима 4. разреда СМШ</w:t>
            </w:r>
          </w:p>
        </w:tc>
        <w:tc>
          <w:tcPr>
            <w:tcW w:w="1532"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Психолог,</w:t>
            </w:r>
          </w:p>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rPr>
              <w:t>чланови тима</w:t>
            </w:r>
          </w:p>
        </w:tc>
        <w:tc>
          <w:tcPr>
            <w:tcW w:w="1889" w:type="dxa"/>
          </w:tcPr>
          <w:p w:rsidR="000C59B4" w:rsidRPr="00195A6A" w:rsidRDefault="000C59B4" w:rsidP="000C59B4">
            <w:pPr>
              <w:pStyle w:val="TableParagraph"/>
              <w:ind w:left="104" w:right="249"/>
              <w:rPr>
                <w:rFonts w:ascii="Times New Roman" w:hAnsi="Times New Roman" w:cs="Times New Roman"/>
              </w:rPr>
            </w:pPr>
            <w:r w:rsidRPr="00195A6A">
              <w:rPr>
                <w:rFonts w:ascii="Times New Roman" w:hAnsi="Times New Roman" w:cs="Times New Roman"/>
              </w:rPr>
              <w:t>Предавање ученицима 4.</w:t>
            </w:r>
          </w:p>
          <w:p w:rsidR="000C59B4" w:rsidRPr="00195A6A" w:rsidRDefault="000C59B4" w:rsidP="000C59B4">
            <w:pPr>
              <w:pStyle w:val="TableParagraph"/>
              <w:spacing w:before="1"/>
              <w:ind w:left="104" w:right="249"/>
              <w:rPr>
                <w:rFonts w:ascii="Times New Roman" w:hAnsi="Times New Roman" w:cs="Times New Roman"/>
              </w:rPr>
            </w:pPr>
            <w:r w:rsidRPr="00195A6A">
              <w:rPr>
                <w:rFonts w:ascii="Times New Roman" w:hAnsi="Times New Roman" w:cs="Times New Roman"/>
              </w:rPr>
              <w:t>разреда СМШ од стране психолога</w:t>
            </w:r>
          </w:p>
        </w:tc>
        <w:tc>
          <w:tcPr>
            <w:tcW w:w="2816" w:type="dxa"/>
          </w:tcPr>
          <w:p w:rsidR="000C59B4" w:rsidRPr="00195A6A" w:rsidRDefault="000C59B4" w:rsidP="000C59B4">
            <w:pPr>
              <w:pStyle w:val="TableParagraph"/>
              <w:ind w:left="105" w:right="383"/>
              <w:rPr>
                <w:rFonts w:ascii="Times New Roman" w:hAnsi="Times New Roman" w:cs="Times New Roman"/>
              </w:rPr>
            </w:pPr>
            <w:r w:rsidRPr="00195A6A">
              <w:rPr>
                <w:rFonts w:ascii="Times New Roman" w:hAnsi="Times New Roman" w:cs="Times New Roman"/>
              </w:rPr>
              <w:t>Планирање иорганизација часа на којем се реализује предавање, Обавештавање ученика о планиранојактивности,</w:t>
            </w:r>
          </w:p>
          <w:p w:rsidR="000C59B4" w:rsidRPr="00195A6A" w:rsidRDefault="000C59B4" w:rsidP="000C59B4">
            <w:pPr>
              <w:pStyle w:val="TableParagraph"/>
              <w:ind w:left="105" w:right="65"/>
              <w:rPr>
                <w:rFonts w:ascii="Times New Roman" w:hAnsi="Times New Roman" w:cs="Times New Roman"/>
              </w:rPr>
            </w:pPr>
            <w:r w:rsidRPr="00195A6A">
              <w:rPr>
                <w:rFonts w:ascii="Times New Roman" w:hAnsi="Times New Roman" w:cs="Times New Roman"/>
              </w:rPr>
              <w:t>Реализација предавања, Евалуација од стране ученика и наставника који су посетили предавање</w:t>
            </w:r>
          </w:p>
        </w:tc>
        <w:tc>
          <w:tcPr>
            <w:tcW w:w="1213" w:type="dxa"/>
          </w:tcPr>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Ученици 4. разреда СМШ</w:t>
            </w:r>
          </w:p>
        </w:tc>
        <w:tc>
          <w:tcPr>
            <w:tcW w:w="1013" w:type="dxa"/>
          </w:tcPr>
          <w:p w:rsidR="000C59B4" w:rsidRPr="00195A6A" w:rsidRDefault="000C59B4" w:rsidP="000C59B4">
            <w:pPr>
              <w:pStyle w:val="TableParagraph"/>
              <w:ind w:left="106"/>
              <w:rPr>
                <w:rFonts w:ascii="Times New Roman" w:hAnsi="Times New Roman" w:cs="Times New Roman"/>
              </w:rPr>
            </w:pPr>
            <w:r w:rsidRPr="00195A6A">
              <w:rPr>
                <w:rFonts w:ascii="Times New Roman" w:hAnsi="Times New Roman" w:cs="Times New Roman"/>
                <w:w w:val="95"/>
              </w:rPr>
              <w:t xml:space="preserve">Записник </w:t>
            </w:r>
            <w:r w:rsidRPr="00195A6A">
              <w:rPr>
                <w:rFonts w:ascii="Times New Roman" w:hAnsi="Times New Roman" w:cs="Times New Roman"/>
              </w:rPr>
              <w:t>са</w:t>
            </w:r>
          </w:p>
          <w:p w:rsidR="000C59B4" w:rsidRPr="00195A6A" w:rsidRDefault="000C59B4" w:rsidP="000C59B4">
            <w:pPr>
              <w:pStyle w:val="TableParagraph"/>
              <w:spacing w:before="1"/>
              <w:ind w:left="106"/>
              <w:rPr>
                <w:rFonts w:ascii="Times New Roman" w:hAnsi="Times New Roman" w:cs="Times New Roman"/>
              </w:rPr>
            </w:pPr>
            <w:r w:rsidRPr="00195A6A">
              <w:rPr>
                <w:rFonts w:ascii="Times New Roman" w:hAnsi="Times New Roman" w:cs="Times New Roman"/>
                <w:w w:val="95"/>
              </w:rPr>
              <w:t xml:space="preserve">састанка </w:t>
            </w:r>
            <w:r w:rsidRPr="00195A6A">
              <w:rPr>
                <w:rFonts w:ascii="Times New Roman" w:hAnsi="Times New Roman" w:cs="Times New Roman"/>
              </w:rPr>
              <w:t>тима</w:t>
            </w:r>
          </w:p>
        </w:tc>
      </w:tr>
    </w:tbl>
    <w:p w:rsidR="000C59B4" w:rsidRPr="00195A6A" w:rsidRDefault="000C59B4" w:rsidP="000C59B4">
      <w:pPr>
        <w:pStyle w:val="BodyText"/>
        <w:spacing w:before="8"/>
        <w:rPr>
          <w:rFonts w:ascii="Times New Roman" w:hAnsi="Times New Roman" w:cs="Times New Roman"/>
          <w:b/>
        </w:rPr>
      </w:pPr>
    </w:p>
    <w:p w:rsidR="000C59B4" w:rsidRPr="00195A6A" w:rsidRDefault="000C59B4" w:rsidP="000C59B4">
      <w:pPr>
        <w:pStyle w:val="ListParagraph"/>
        <w:widowControl w:val="0"/>
        <w:numPr>
          <w:ilvl w:val="0"/>
          <w:numId w:val="52"/>
        </w:numPr>
        <w:tabs>
          <w:tab w:val="left" w:pos="648"/>
        </w:tabs>
        <w:suppressAutoHyphens w:val="0"/>
        <w:autoSpaceDE w:val="0"/>
        <w:autoSpaceDN w:val="0"/>
        <w:spacing w:before="57" w:after="0" w:line="240" w:lineRule="auto"/>
        <w:ind w:left="647"/>
        <w:contextualSpacing w:val="0"/>
        <w:rPr>
          <w:rFonts w:ascii="Times New Roman" w:hAnsi="Times New Roman" w:cs="Times New Roman"/>
          <w:b/>
          <w:i/>
        </w:rPr>
      </w:pPr>
      <w:r w:rsidRPr="00195A6A">
        <w:rPr>
          <w:rFonts w:ascii="Times New Roman" w:hAnsi="Times New Roman" w:cs="Times New Roman"/>
          <w:b/>
          <w:i/>
          <w:color w:val="1F4E79"/>
        </w:rPr>
        <w:t>ИЗВЕШТАЈ О РАДУ АКТИВА ЗА РАЗВОЈНО ПЛАНИРАЊЕ ЗА ШКОЛСКУ2019/20.ГOДИНУ</w:t>
      </w:r>
    </w:p>
    <w:p w:rsidR="000C59B4" w:rsidRPr="00195A6A" w:rsidRDefault="000C59B4" w:rsidP="000C59B4">
      <w:pPr>
        <w:pStyle w:val="BodyText"/>
        <w:rPr>
          <w:rFonts w:ascii="Times New Roman" w:hAnsi="Times New Roman" w:cs="Times New Roman"/>
          <w:b/>
          <w:i/>
        </w:rPr>
      </w:pPr>
    </w:p>
    <w:tbl>
      <w:tblPr>
        <w:tblW w:w="1072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5103"/>
        <w:gridCol w:w="2815"/>
      </w:tblGrid>
      <w:tr w:rsidR="000C59B4" w:rsidRPr="00195A6A" w:rsidTr="00E20D8C">
        <w:trPr>
          <w:trHeight w:val="1053"/>
        </w:trPr>
        <w:tc>
          <w:tcPr>
            <w:tcW w:w="2804" w:type="dxa"/>
          </w:tcPr>
          <w:p w:rsidR="000C59B4" w:rsidRPr="00195A6A" w:rsidRDefault="000C59B4" w:rsidP="000C59B4">
            <w:pPr>
              <w:pStyle w:val="TableParagraph"/>
              <w:ind w:left="107" w:right="1172"/>
              <w:rPr>
                <w:rFonts w:ascii="Times New Roman" w:hAnsi="Times New Roman" w:cs="Times New Roman"/>
                <w:b/>
              </w:rPr>
            </w:pPr>
            <w:r w:rsidRPr="00195A6A">
              <w:rPr>
                <w:rFonts w:ascii="Times New Roman" w:hAnsi="Times New Roman" w:cs="Times New Roman"/>
                <w:b/>
                <w:w w:val="95"/>
              </w:rPr>
              <w:t xml:space="preserve">РУКОВОДИЛАЦ </w:t>
            </w:r>
            <w:r w:rsidRPr="00195A6A">
              <w:rPr>
                <w:rFonts w:ascii="Times New Roman" w:hAnsi="Times New Roman" w:cs="Times New Roman"/>
                <w:b/>
              </w:rPr>
              <w:t>ТИМА</w:t>
            </w:r>
          </w:p>
        </w:tc>
        <w:tc>
          <w:tcPr>
            <w:tcW w:w="5103"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60"/>
              <w:ind w:left="105"/>
              <w:rPr>
                <w:rFonts w:ascii="Times New Roman" w:hAnsi="Times New Roman" w:cs="Times New Roman"/>
              </w:rPr>
            </w:pPr>
            <w:r w:rsidRPr="00195A6A">
              <w:rPr>
                <w:rFonts w:ascii="Times New Roman" w:hAnsi="Times New Roman" w:cs="Times New Roman"/>
              </w:rPr>
              <w:t>Биљана Буквић, психолог</w:t>
            </w:r>
          </w:p>
        </w:tc>
        <w:tc>
          <w:tcPr>
            <w:tcW w:w="2815" w:type="dxa"/>
          </w:tcPr>
          <w:p w:rsidR="000C59B4" w:rsidRPr="00195A6A" w:rsidRDefault="000C59B4" w:rsidP="000C59B4">
            <w:pPr>
              <w:pStyle w:val="TableParagraph"/>
              <w:spacing w:before="1"/>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Записници са седница наставничког већа</w:t>
            </w:r>
          </w:p>
        </w:tc>
      </w:tr>
      <w:tr w:rsidR="000C59B4" w:rsidRPr="00195A6A" w:rsidTr="00E20D8C">
        <w:trPr>
          <w:trHeight w:val="1463"/>
        </w:trPr>
        <w:tc>
          <w:tcPr>
            <w:tcW w:w="2804"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0"/>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ЧЛАНОВИ ТИМА</w:t>
            </w:r>
          </w:p>
        </w:tc>
        <w:tc>
          <w:tcPr>
            <w:tcW w:w="5103" w:type="dxa"/>
          </w:tcPr>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rPr>
              <w:t>Татјана Ковјанић, наставница српског језика и књижевности</w:t>
            </w:r>
          </w:p>
          <w:p w:rsidR="000C59B4" w:rsidRPr="00195A6A" w:rsidRDefault="000C59B4" w:rsidP="000C59B4">
            <w:pPr>
              <w:pStyle w:val="TableParagraph"/>
              <w:ind w:left="105" w:right="1219"/>
              <w:rPr>
                <w:rFonts w:ascii="Times New Roman" w:hAnsi="Times New Roman" w:cs="Times New Roman"/>
              </w:rPr>
            </w:pPr>
            <w:r w:rsidRPr="00195A6A">
              <w:rPr>
                <w:rFonts w:ascii="Times New Roman" w:hAnsi="Times New Roman" w:cs="Times New Roman"/>
              </w:rPr>
              <w:t>Љиљана Маријановић, наставница тамбуре Габриела Динић, наставница клавира</w:t>
            </w:r>
          </w:p>
          <w:p w:rsidR="000C59B4" w:rsidRPr="00195A6A" w:rsidRDefault="000C59B4" w:rsidP="000C59B4">
            <w:pPr>
              <w:pStyle w:val="TableParagraph"/>
              <w:spacing w:line="243" w:lineRule="exact"/>
              <w:ind w:left="105"/>
              <w:rPr>
                <w:rFonts w:ascii="Times New Roman" w:hAnsi="Times New Roman" w:cs="Times New Roman"/>
              </w:rPr>
            </w:pPr>
            <w:r w:rsidRPr="00195A6A">
              <w:rPr>
                <w:rFonts w:ascii="Times New Roman" w:hAnsi="Times New Roman" w:cs="Times New Roman"/>
              </w:rPr>
              <w:t>Снежана Ђокић, наставница клавира</w:t>
            </w:r>
          </w:p>
          <w:p w:rsidR="000C59B4" w:rsidRPr="00195A6A" w:rsidRDefault="000C59B4" w:rsidP="000C59B4">
            <w:pPr>
              <w:pStyle w:val="TableParagraph"/>
              <w:spacing w:line="225" w:lineRule="exact"/>
              <w:ind w:left="105"/>
              <w:rPr>
                <w:rFonts w:ascii="Times New Roman" w:hAnsi="Times New Roman" w:cs="Times New Roman"/>
              </w:rPr>
            </w:pPr>
            <w:r w:rsidRPr="00195A6A">
              <w:rPr>
                <w:rFonts w:ascii="Times New Roman" w:hAnsi="Times New Roman" w:cs="Times New Roman"/>
              </w:rPr>
              <w:t>Биљана Буквић, психолог</w:t>
            </w:r>
          </w:p>
        </w:tc>
        <w:tc>
          <w:tcPr>
            <w:tcW w:w="2815"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0"/>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Записници са седнице наставничког већа и Актива</w:t>
            </w:r>
          </w:p>
        </w:tc>
      </w:tr>
      <w:tr w:rsidR="000C59B4" w:rsidRPr="00195A6A" w:rsidTr="00E20D8C">
        <w:trPr>
          <w:trHeight w:val="890"/>
        </w:trPr>
        <w:tc>
          <w:tcPr>
            <w:tcW w:w="2804"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spacing w:before="1"/>
              <w:ind w:left="107" w:right="1172"/>
              <w:rPr>
                <w:rFonts w:ascii="Times New Roman" w:hAnsi="Times New Roman" w:cs="Times New Roman"/>
                <w:b/>
              </w:rPr>
            </w:pPr>
            <w:r w:rsidRPr="00195A6A">
              <w:rPr>
                <w:rFonts w:ascii="Times New Roman" w:hAnsi="Times New Roman" w:cs="Times New Roman"/>
                <w:b/>
              </w:rPr>
              <w:t>БРОЈ ОДРЖАНИХ САСТАНАКА</w:t>
            </w:r>
          </w:p>
        </w:tc>
        <w:tc>
          <w:tcPr>
            <w:tcW w:w="5103" w:type="dxa"/>
          </w:tcPr>
          <w:p w:rsidR="000C59B4" w:rsidRPr="00195A6A" w:rsidRDefault="000C59B4" w:rsidP="000C59B4">
            <w:pPr>
              <w:pStyle w:val="TableParagraph"/>
              <w:spacing w:before="6"/>
              <w:rPr>
                <w:rFonts w:ascii="Times New Roman" w:hAnsi="Times New Roman" w:cs="Times New Roman"/>
                <w:b/>
                <w:i/>
              </w:rPr>
            </w:pPr>
          </w:p>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w w:val="99"/>
              </w:rPr>
              <w:t>1</w:t>
            </w:r>
          </w:p>
        </w:tc>
        <w:tc>
          <w:tcPr>
            <w:tcW w:w="2815" w:type="dxa"/>
          </w:tcPr>
          <w:p w:rsidR="000C59B4" w:rsidRPr="00195A6A" w:rsidRDefault="000C59B4" w:rsidP="000C59B4">
            <w:pPr>
              <w:pStyle w:val="TableParagraph"/>
              <w:spacing w:before="5"/>
              <w:rPr>
                <w:rFonts w:ascii="Times New Roman" w:hAnsi="Times New Roman" w:cs="Times New Roman"/>
                <w:b/>
                <w:i/>
              </w:rPr>
            </w:pPr>
          </w:p>
          <w:p w:rsidR="000C59B4" w:rsidRPr="00195A6A" w:rsidRDefault="000C59B4" w:rsidP="000C59B4">
            <w:pPr>
              <w:pStyle w:val="TableParagraph"/>
              <w:spacing w:before="1"/>
              <w:ind w:left="108" w:right="657"/>
              <w:rPr>
                <w:rFonts w:ascii="Times New Roman" w:hAnsi="Times New Roman" w:cs="Times New Roman"/>
              </w:rPr>
            </w:pPr>
            <w:r w:rsidRPr="00195A6A">
              <w:rPr>
                <w:rFonts w:ascii="Times New Roman" w:hAnsi="Times New Roman" w:cs="Times New Roman"/>
              </w:rPr>
              <w:t>Записници са састанака Актива</w:t>
            </w:r>
          </w:p>
        </w:tc>
      </w:tr>
      <w:tr w:rsidR="000C59B4" w:rsidRPr="00195A6A" w:rsidTr="00E20D8C">
        <w:trPr>
          <w:trHeight w:val="1194"/>
        </w:trPr>
        <w:tc>
          <w:tcPr>
            <w:tcW w:w="2804"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0"/>
              <w:rPr>
                <w:rFonts w:ascii="Times New Roman" w:hAnsi="Times New Roman" w:cs="Times New Roman"/>
                <w:b/>
                <w:i/>
              </w:rPr>
            </w:pPr>
          </w:p>
          <w:p w:rsidR="000C59B4" w:rsidRPr="00195A6A" w:rsidRDefault="000C59B4" w:rsidP="000C59B4">
            <w:pPr>
              <w:pStyle w:val="TableParagraph"/>
              <w:ind w:left="107" w:right="577"/>
              <w:rPr>
                <w:rFonts w:ascii="Times New Roman" w:hAnsi="Times New Roman" w:cs="Times New Roman"/>
                <w:b/>
              </w:rPr>
            </w:pPr>
            <w:r w:rsidRPr="00195A6A">
              <w:rPr>
                <w:rFonts w:ascii="Times New Roman" w:hAnsi="Times New Roman" w:cs="Times New Roman"/>
                <w:b/>
              </w:rPr>
              <w:t>РЕАЛИЗАЦИЈА ПЛАНА И ПРОГРАМА</w:t>
            </w:r>
          </w:p>
        </w:tc>
        <w:tc>
          <w:tcPr>
            <w:tcW w:w="5103" w:type="dxa"/>
          </w:tcPr>
          <w:p w:rsidR="000C59B4" w:rsidRPr="00195A6A" w:rsidRDefault="000C59B4" w:rsidP="000C59B4">
            <w:pPr>
              <w:pStyle w:val="TableParagraph"/>
              <w:spacing w:before="9"/>
              <w:rPr>
                <w:rFonts w:ascii="Times New Roman" w:hAnsi="Times New Roman" w:cs="Times New Roman"/>
                <w:b/>
                <w:i/>
              </w:rPr>
            </w:pPr>
          </w:p>
          <w:p w:rsidR="000C59B4" w:rsidRPr="00195A6A" w:rsidRDefault="000C59B4" w:rsidP="000C59B4">
            <w:pPr>
              <w:pStyle w:val="TableParagraph"/>
              <w:spacing w:before="1"/>
              <w:ind w:left="105"/>
              <w:rPr>
                <w:rFonts w:ascii="Times New Roman" w:hAnsi="Times New Roman" w:cs="Times New Roman"/>
              </w:rPr>
            </w:pPr>
            <w:r w:rsidRPr="00195A6A">
              <w:rPr>
                <w:rFonts w:ascii="Times New Roman" w:hAnsi="Times New Roman" w:cs="Times New Roman"/>
              </w:rPr>
              <w:t>Планиране активности актива за школску 2019/2020. године нису реализоване</w:t>
            </w:r>
          </w:p>
        </w:tc>
        <w:tc>
          <w:tcPr>
            <w:tcW w:w="2815" w:type="dxa"/>
          </w:tcPr>
          <w:p w:rsidR="000C59B4" w:rsidRPr="00195A6A" w:rsidRDefault="000C59B4" w:rsidP="000C59B4">
            <w:pPr>
              <w:pStyle w:val="TableParagraph"/>
              <w:spacing w:line="264" w:lineRule="auto"/>
              <w:ind w:left="108"/>
              <w:rPr>
                <w:rFonts w:ascii="Times New Roman" w:hAnsi="Times New Roman" w:cs="Times New Roman"/>
              </w:rPr>
            </w:pPr>
            <w:r w:rsidRPr="00195A6A">
              <w:rPr>
                <w:rFonts w:ascii="Times New Roman" w:hAnsi="Times New Roman" w:cs="Times New Roman"/>
              </w:rPr>
              <w:t>Годишњи план активности, Записници са састанака</w:t>
            </w:r>
          </w:p>
          <w:p w:rsidR="000C59B4" w:rsidRPr="00195A6A" w:rsidRDefault="000C59B4" w:rsidP="000C59B4">
            <w:pPr>
              <w:pStyle w:val="TableParagraph"/>
              <w:spacing w:line="264" w:lineRule="auto"/>
              <w:ind w:left="108" w:right="882"/>
              <w:rPr>
                <w:rFonts w:ascii="Times New Roman" w:hAnsi="Times New Roman" w:cs="Times New Roman"/>
              </w:rPr>
            </w:pPr>
            <w:r w:rsidRPr="00195A6A">
              <w:rPr>
                <w:rFonts w:ascii="Times New Roman" w:hAnsi="Times New Roman" w:cs="Times New Roman"/>
              </w:rPr>
              <w:t>Актива, фотографије, документација</w:t>
            </w:r>
          </w:p>
        </w:tc>
      </w:tr>
      <w:tr w:rsidR="000C59B4" w:rsidRPr="00195A6A" w:rsidTr="00E20D8C">
        <w:trPr>
          <w:trHeight w:val="1221"/>
        </w:trPr>
        <w:tc>
          <w:tcPr>
            <w:tcW w:w="2804" w:type="dxa"/>
          </w:tcPr>
          <w:p w:rsidR="000C59B4" w:rsidRPr="00195A6A" w:rsidRDefault="000C59B4" w:rsidP="000C59B4">
            <w:pPr>
              <w:pStyle w:val="TableParagraph"/>
              <w:spacing w:before="11"/>
              <w:rPr>
                <w:rFonts w:ascii="Times New Roman" w:hAnsi="Times New Roman" w:cs="Times New Roman"/>
                <w:b/>
                <w:i/>
              </w:rPr>
            </w:pPr>
          </w:p>
          <w:p w:rsidR="000C59B4" w:rsidRPr="00195A6A" w:rsidRDefault="000C59B4" w:rsidP="000C59B4">
            <w:pPr>
              <w:pStyle w:val="TableParagraph"/>
              <w:spacing w:before="1"/>
              <w:ind w:left="107"/>
              <w:rPr>
                <w:rFonts w:ascii="Times New Roman" w:hAnsi="Times New Roman" w:cs="Times New Roman"/>
                <w:b/>
              </w:rPr>
            </w:pPr>
            <w:r w:rsidRPr="00195A6A">
              <w:rPr>
                <w:rFonts w:ascii="Times New Roman" w:hAnsi="Times New Roman" w:cs="Times New Roman"/>
                <w:b/>
              </w:rPr>
              <w:t>ОДСТУПАЊА У</w:t>
            </w: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РЕАЛИЗАЦИЈИ ПЛАНА И ПРОГРАМА</w:t>
            </w:r>
          </w:p>
        </w:tc>
        <w:tc>
          <w:tcPr>
            <w:tcW w:w="5103" w:type="dxa"/>
          </w:tcPr>
          <w:p w:rsidR="000C59B4" w:rsidRPr="00195A6A" w:rsidRDefault="000C59B4" w:rsidP="000C59B4">
            <w:pPr>
              <w:pStyle w:val="TableParagraph"/>
              <w:spacing w:before="11"/>
              <w:rPr>
                <w:rFonts w:ascii="Times New Roman" w:hAnsi="Times New Roman" w:cs="Times New Roman"/>
                <w:b/>
                <w:i/>
              </w:rPr>
            </w:pPr>
          </w:p>
          <w:p w:rsidR="000C59B4" w:rsidRPr="00195A6A" w:rsidRDefault="000C59B4" w:rsidP="000C59B4">
            <w:pPr>
              <w:pStyle w:val="TableParagraph"/>
              <w:spacing w:before="1"/>
              <w:ind w:left="105" w:right="246"/>
              <w:rPr>
                <w:rFonts w:ascii="Times New Roman" w:hAnsi="Times New Roman" w:cs="Times New Roman"/>
              </w:rPr>
            </w:pPr>
            <w:r w:rsidRPr="00195A6A">
              <w:rPr>
                <w:rFonts w:ascii="Times New Roman" w:hAnsi="Times New Roman" w:cs="Times New Roman"/>
              </w:rPr>
              <w:t>Одступања од реализације плана и програма рада актива у току ове школске године је било од</w:t>
            </w:r>
          </w:p>
          <w:p w:rsidR="000C59B4" w:rsidRPr="00195A6A" w:rsidRDefault="000C59B4" w:rsidP="000C59B4">
            <w:pPr>
              <w:pStyle w:val="TableParagraph"/>
              <w:spacing w:line="243" w:lineRule="exact"/>
              <w:ind w:left="105"/>
              <w:rPr>
                <w:rFonts w:ascii="Times New Roman" w:hAnsi="Times New Roman" w:cs="Times New Roman"/>
              </w:rPr>
            </w:pPr>
            <w:r w:rsidRPr="00195A6A">
              <w:rPr>
                <w:rFonts w:ascii="Times New Roman" w:hAnsi="Times New Roman" w:cs="Times New Roman"/>
              </w:rPr>
              <w:t>проглашења ванредног стања изазваног проглашењем</w:t>
            </w:r>
          </w:p>
          <w:p w:rsidR="000C59B4" w:rsidRPr="00195A6A" w:rsidRDefault="000C59B4" w:rsidP="000C59B4">
            <w:pPr>
              <w:pStyle w:val="TableParagraph"/>
              <w:spacing w:line="225" w:lineRule="exact"/>
              <w:ind w:left="105"/>
              <w:rPr>
                <w:rFonts w:ascii="Times New Roman" w:hAnsi="Times New Roman" w:cs="Times New Roman"/>
              </w:rPr>
            </w:pPr>
            <w:r w:rsidRPr="00195A6A">
              <w:rPr>
                <w:rFonts w:ascii="Times New Roman" w:hAnsi="Times New Roman" w:cs="Times New Roman"/>
              </w:rPr>
              <w:t>епидемије коронавируса (од 16.03.2020.)</w:t>
            </w:r>
          </w:p>
        </w:tc>
        <w:tc>
          <w:tcPr>
            <w:tcW w:w="2815"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Школска документација</w:t>
            </w:r>
          </w:p>
        </w:tc>
      </w:tr>
    </w:tbl>
    <w:p w:rsidR="000C59B4" w:rsidRPr="00195A6A" w:rsidRDefault="000C59B4" w:rsidP="000C59B4">
      <w:pPr>
        <w:pStyle w:val="BodyText"/>
        <w:rPr>
          <w:rFonts w:ascii="Times New Roman" w:hAnsi="Times New Roman" w:cs="Times New Roman"/>
          <w:b/>
          <w:i/>
        </w:rPr>
      </w:pPr>
    </w:p>
    <w:tbl>
      <w:tblPr>
        <w:tblpPr w:leftFromText="180" w:rightFromText="180" w:vertAnchor="text" w:horzAnchor="margin" w:tblpXSpec="center" w:tblpY="601"/>
        <w:tblW w:w="10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1805"/>
        <w:gridCol w:w="1647"/>
        <w:gridCol w:w="1752"/>
        <w:gridCol w:w="2537"/>
        <w:gridCol w:w="1267"/>
        <w:gridCol w:w="1087"/>
      </w:tblGrid>
      <w:tr w:rsidR="00BF6B90" w:rsidRPr="00BF6B90" w:rsidTr="00BF6B90">
        <w:trPr>
          <w:trHeight w:val="1134"/>
        </w:trPr>
        <w:tc>
          <w:tcPr>
            <w:tcW w:w="725" w:type="dxa"/>
            <w:shd w:val="clear" w:color="auto" w:fill="DFDFDF"/>
            <w:textDirection w:val="btLr"/>
          </w:tcPr>
          <w:p w:rsidR="00BF6B90" w:rsidRPr="00BF6B90" w:rsidRDefault="00BF6B90" w:rsidP="00BF6B90">
            <w:pPr>
              <w:pStyle w:val="TableParagraph"/>
              <w:spacing w:before="103" w:line="250" w:lineRule="atLeast"/>
              <w:ind w:left="316" w:right="95" w:firstLine="158"/>
              <w:rPr>
                <w:rFonts w:ascii="Times New Roman" w:hAnsi="Times New Roman" w:cs="Times New Roman"/>
                <w:sz w:val="20"/>
                <w:szCs w:val="20"/>
              </w:rPr>
            </w:pPr>
            <w:r w:rsidRPr="00BF6B90">
              <w:rPr>
                <w:rFonts w:ascii="Times New Roman" w:hAnsi="Times New Roman" w:cs="Times New Roman"/>
                <w:w w:val="95"/>
                <w:sz w:val="20"/>
                <w:szCs w:val="20"/>
              </w:rPr>
              <w:lastRenderedPageBreak/>
              <w:t>Времере</w:t>
            </w:r>
            <w:r w:rsidRPr="00BF6B90">
              <w:rPr>
                <w:rFonts w:ascii="Times New Roman" w:hAnsi="Times New Roman" w:cs="Times New Roman"/>
                <w:sz w:val="20"/>
                <w:szCs w:val="20"/>
              </w:rPr>
              <w:t>ализаци</w:t>
            </w:r>
          </w:p>
        </w:tc>
        <w:tc>
          <w:tcPr>
            <w:tcW w:w="1805" w:type="dxa"/>
            <w:shd w:val="clear" w:color="auto" w:fill="DFDFDF"/>
          </w:tcPr>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spacing w:before="5"/>
              <w:rPr>
                <w:rFonts w:ascii="Times New Roman" w:hAnsi="Times New Roman" w:cs="Times New Roman"/>
                <w:b/>
                <w:sz w:val="20"/>
                <w:szCs w:val="20"/>
              </w:rPr>
            </w:pPr>
          </w:p>
          <w:p w:rsidR="00BF6B90" w:rsidRPr="00BF6B90" w:rsidRDefault="00BF6B90" w:rsidP="00BF6B90">
            <w:pPr>
              <w:pStyle w:val="TableParagraph"/>
              <w:spacing w:before="1"/>
              <w:rPr>
                <w:rFonts w:ascii="Times New Roman" w:hAnsi="Times New Roman" w:cs="Times New Roman"/>
                <w:b/>
                <w:sz w:val="20"/>
                <w:szCs w:val="20"/>
              </w:rPr>
            </w:pPr>
            <w:r w:rsidRPr="00BF6B90">
              <w:rPr>
                <w:rFonts w:ascii="Times New Roman" w:hAnsi="Times New Roman" w:cs="Times New Roman"/>
                <w:b/>
                <w:sz w:val="20"/>
                <w:szCs w:val="20"/>
              </w:rPr>
              <w:t>АКТИВНОСТИ</w:t>
            </w:r>
          </w:p>
        </w:tc>
        <w:tc>
          <w:tcPr>
            <w:tcW w:w="1647" w:type="dxa"/>
            <w:shd w:val="clear" w:color="auto" w:fill="DFDFDF"/>
          </w:tcPr>
          <w:p w:rsidR="00BF6B90" w:rsidRPr="00BF6B90" w:rsidRDefault="00BF6B90" w:rsidP="00BF6B90">
            <w:pPr>
              <w:pStyle w:val="TableParagraph"/>
              <w:spacing w:before="5"/>
              <w:rPr>
                <w:rFonts w:ascii="Times New Roman" w:hAnsi="Times New Roman" w:cs="Times New Roman"/>
                <w:b/>
                <w:sz w:val="20"/>
                <w:szCs w:val="20"/>
              </w:rPr>
            </w:pPr>
          </w:p>
          <w:p w:rsidR="00BF6B90" w:rsidRPr="00BF6B90" w:rsidRDefault="00BF6B90" w:rsidP="00BF6B90">
            <w:pPr>
              <w:pStyle w:val="TableParagraph"/>
              <w:ind w:left="336" w:firstLine="115"/>
              <w:rPr>
                <w:rFonts w:ascii="Times New Roman" w:hAnsi="Times New Roman" w:cs="Times New Roman"/>
                <w:b/>
                <w:sz w:val="20"/>
                <w:szCs w:val="20"/>
              </w:rPr>
            </w:pPr>
            <w:r w:rsidRPr="00BF6B90">
              <w:rPr>
                <w:rFonts w:ascii="Times New Roman" w:hAnsi="Times New Roman" w:cs="Times New Roman"/>
                <w:b/>
                <w:sz w:val="20"/>
                <w:szCs w:val="20"/>
              </w:rPr>
              <w:t xml:space="preserve">носиоци </w:t>
            </w:r>
            <w:r w:rsidRPr="00BF6B90">
              <w:rPr>
                <w:rFonts w:ascii="Times New Roman" w:hAnsi="Times New Roman" w:cs="Times New Roman"/>
                <w:b/>
                <w:w w:val="95"/>
                <w:sz w:val="20"/>
                <w:szCs w:val="20"/>
              </w:rPr>
              <w:t>активности</w:t>
            </w:r>
          </w:p>
        </w:tc>
        <w:tc>
          <w:tcPr>
            <w:tcW w:w="1752" w:type="dxa"/>
            <w:shd w:val="clear" w:color="auto" w:fill="DFDFDF"/>
          </w:tcPr>
          <w:p w:rsidR="00BF6B90" w:rsidRPr="00BF6B90" w:rsidRDefault="00BF6B90" w:rsidP="00BF6B90">
            <w:pPr>
              <w:pStyle w:val="TableParagraph"/>
              <w:spacing w:before="5"/>
              <w:rPr>
                <w:rFonts w:ascii="Times New Roman" w:hAnsi="Times New Roman" w:cs="Times New Roman"/>
                <w:b/>
                <w:sz w:val="20"/>
                <w:szCs w:val="20"/>
              </w:rPr>
            </w:pPr>
          </w:p>
          <w:p w:rsidR="00BF6B90" w:rsidRPr="00BF6B90" w:rsidRDefault="00BF6B90" w:rsidP="00BF6B90">
            <w:pPr>
              <w:pStyle w:val="TableParagraph"/>
              <w:ind w:left="333" w:firstLine="280"/>
              <w:rPr>
                <w:rFonts w:ascii="Times New Roman" w:hAnsi="Times New Roman" w:cs="Times New Roman"/>
                <w:b/>
                <w:sz w:val="20"/>
                <w:szCs w:val="20"/>
              </w:rPr>
            </w:pPr>
            <w:r w:rsidRPr="00BF6B90">
              <w:rPr>
                <w:rFonts w:ascii="Times New Roman" w:hAnsi="Times New Roman" w:cs="Times New Roman"/>
                <w:b/>
                <w:sz w:val="20"/>
                <w:szCs w:val="20"/>
              </w:rPr>
              <w:t xml:space="preserve">начин </w:t>
            </w:r>
            <w:r w:rsidRPr="00BF6B90">
              <w:rPr>
                <w:rFonts w:ascii="Times New Roman" w:hAnsi="Times New Roman" w:cs="Times New Roman"/>
                <w:b/>
                <w:w w:val="95"/>
                <w:sz w:val="20"/>
                <w:szCs w:val="20"/>
              </w:rPr>
              <w:t>реализације</w:t>
            </w:r>
          </w:p>
        </w:tc>
        <w:tc>
          <w:tcPr>
            <w:tcW w:w="2537" w:type="dxa"/>
            <w:shd w:val="clear" w:color="auto" w:fill="DFDFDF"/>
          </w:tcPr>
          <w:p w:rsidR="00BF6B90" w:rsidRPr="00BF6B90" w:rsidRDefault="00BF6B90" w:rsidP="00BF6B90">
            <w:pPr>
              <w:pStyle w:val="TableParagraph"/>
              <w:spacing w:before="5"/>
              <w:rPr>
                <w:rFonts w:ascii="Times New Roman" w:hAnsi="Times New Roman" w:cs="Times New Roman"/>
                <w:b/>
                <w:sz w:val="20"/>
                <w:szCs w:val="20"/>
              </w:rPr>
            </w:pPr>
          </w:p>
          <w:p w:rsidR="00BF6B90" w:rsidRPr="00BF6B90" w:rsidRDefault="00BF6B90" w:rsidP="00BF6B90">
            <w:pPr>
              <w:pStyle w:val="TableParagraph"/>
              <w:ind w:left="928" w:hanging="540"/>
              <w:rPr>
                <w:rFonts w:ascii="Times New Roman" w:hAnsi="Times New Roman" w:cs="Times New Roman"/>
                <w:b/>
                <w:sz w:val="20"/>
                <w:szCs w:val="20"/>
              </w:rPr>
            </w:pPr>
            <w:r w:rsidRPr="00BF6B90">
              <w:rPr>
                <w:rFonts w:ascii="Times New Roman" w:hAnsi="Times New Roman" w:cs="Times New Roman"/>
                <w:b/>
                <w:w w:val="95"/>
                <w:sz w:val="20"/>
                <w:szCs w:val="20"/>
              </w:rPr>
              <w:t xml:space="preserve">задаци/оствареност </w:t>
            </w:r>
            <w:r w:rsidRPr="00BF6B90">
              <w:rPr>
                <w:rFonts w:ascii="Times New Roman" w:hAnsi="Times New Roman" w:cs="Times New Roman"/>
                <w:b/>
                <w:sz w:val="20"/>
                <w:szCs w:val="20"/>
              </w:rPr>
              <w:t>циљева</w:t>
            </w:r>
          </w:p>
        </w:tc>
        <w:tc>
          <w:tcPr>
            <w:tcW w:w="1267" w:type="dxa"/>
            <w:shd w:val="clear" w:color="auto" w:fill="DFDFDF"/>
          </w:tcPr>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spacing w:before="5"/>
              <w:rPr>
                <w:rFonts w:ascii="Times New Roman" w:hAnsi="Times New Roman" w:cs="Times New Roman"/>
                <w:b/>
                <w:sz w:val="20"/>
                <w:szCs w:val="20"/>
              </w:rPr>
            </w:pPr>
          </w:p>
          <w:p w:rsidR="00BF6B90" w:rsidRPr="00BF6B90" w:rsidRDefault="00BF6B90" w:rsidP="00BF6B90">
            <w:pPr>
              <w:pStyle w:val="TableParagraph"/>
              <w:spacing w:before="1"/>
              <w:ind w:left="223"/>
              <w:rPr>
                <w:rFonts w:ascii="Times New Roman" w:hAnsi="Times New Roman" w:cs="Times New Roman"/>
                <w:b/>
                <w:sz w:val="20"/>
                <w:szCs w:val="20"/>
              </w:rPr>
            </w:pPr>
            <w:r w:rsidRPr="00BF6B90">
              <w:rPr>
                <w:rFonts w:ascii="Times New Roman" w:hAnsi="Times New Roman" w:cs="Times New Roman"/>
                <w:b/>
                <w:sz w:val="20"/>
                <w:szCs w:val="20"/>
              </w:rPr>
              <w:t>учесници</w:t>
            </w:r>
          </w:p>
        </w:tc>
        <w:tc>
          <w:tcPr>
            <w:tcW w:w="1087" w:type="dxa"/>
            <w:shd w:val="clear" w:color="auto" w:fill="DFDFDF"/>
          </w:tcPr>
          <w:p w:rsidR="00BF6B90" w:rsidRPr="00BF6B90" w:rsidRDefault="00BF6B90" w:rsidP="00BF6B90">
            <w:pPr>
              <w:pStyle w:val="TableParagraph"/>
              <w:spacing w:before="5"/>
              <w:rPr>
                <w:rFonts w:ascii="Times New Roman" w:hAnsi="Times New Roman" w:cs="Times New Roman"/>
                <w:b/>
                <w:sz w:val="20"/>
                <w:szCs w:val="20"/>
              </w:rPr>
            </w:pPr>
          </w:p>
          <w:p w:rsidR="00BF6B90" w:rsidRPr="00BF6B90" w:rsidRDefault="00BF6B90" w:rsidP="00BF6B90">
            <w:pPr>
              <w:pStyle w:val="TableParagraph"/>
              <w:ind w:left="234"/>
              <w:rPr>
                <w:rFonts w:ascii="Times New Roman" w:hAnsi="Times New Roman" w:cs="Times New Roman"/>
                <w:b/>
                <w:sz w:val="20"/>
                <w:szCs w:val="20"/>
              </w:rPr>
            </w:pPr>
            <w:r w:rsidRPr="00BF6B90">
              <w:rPr>
                <w:rFonts w:ascii="Times New Roman" w:hAnsi="Times New Roman" w:cs="Times New Roman"/>
                <w:b/>
                <w:sz w:val="20"/>
                <w:szCs w:val="20"/>
              </w:rPr>
              <w:t>докази</w:t>
            </w:r>
          </w:p>
        </w:tc>
      </w:tr>
      <w:tr w:rsidR="00BF6B90" w:rsidRPr="00BF6B90" w:rsidTr="00BF6B90">
        <w:trPr>
          <w:trHeight w:val="2930"/>
        </w:trPr>
        <w:tc>
          <w:tcPr>
            <w:tcW w:w="725" w:type="dxa"/>
            <w:textDirection w:val="btLr"/>
          </w:tcPr>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ind w:left="362"/>
              <w:rPr>
                <w:rFonts w:ascii="Times New Roman" w:hAnsi="Times New Roman" w:cs="Times New Roman"/>
                <w:sz w:val="20"/>
                <w:szCs w:val="20"/>
              </w:rPr>
            </w:pPr>
            <w:r w:rsidRPr="00BF6B90">
              <w:rPr>
                <w:rFonts w:ascii="Times New Roman" w:hAnsi="Times New Roman" w:cs="Times New Roman"/>
                <w:sz w:val="20"/>
                <w:szCs w:val="20"/>
              </w:rPr>
              <w:t>У току првог полугодишта</w:t>
            </w:r>
          </w:p>
        </w:tc>
        <w:tc>
          <w:tcPr>
            <w:tcW w:w="1805" w:type="dxa"/>
          </w:tcPr>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spacing w:before="10"/>
              <w:rPr>
                <w:rFonts w:ascii="Times New Roman" w:hAnsi="Times New Roman" w:cs="Times New Roman"/>
                <w:b/>
                <w:sz w:val="20"/>
                <w:szCs w:val="20"/>
              </w:rPr>
            </w:pPr>
          </w:p>
          <w:p w:rsidR="00BF6B90" w:rsidRPr="00BF6B90" w:rsidRDefault="00BF6B90" w:rsidP="00BF6B90">
            <w:pPr>
              <w:pStyle w:val="TableParagraph"/>
              <w:ind w:left="107"/>
              <w:rPr>
                <w:rFonts w:ascii="Times New Roman" w:hAnsi="Times New Roman" w:cs="Times New Roman"/>
                <w:sz w:val="20"/>
                <w:szCs w:val="20"/>
              </w:rPr>
            </w:pPr>
            <w:r w:rsidRPr="00BF6B90">
              <w:rPr>
                <w:rFonts w:ascii="Times New Roman" w:hAnsi="Times New Roman" w:cs="Times New Roman"/>
                <w:w w:val="95"/>
                <w:sz w:val="20"/>
                <w:szCs w:val="20"/>
              </w:rPr>
              <w:t xml:space="preserve">Самовредновање </w:t>
            </w:r>
            <w:r w:rsidRPr="00BF6B90">
              <w:rPr>
                <w:rFonts w:ascii="Times New Roman" w:hAnsi="Times New Roman" w:cs="Times New Roman"/>
                <w:sz w:val="20"/>
                <w:szCs w:val="20"/>
              </w:rPr>
              <w:t>кључне област Настава и учење; наставак</w:t>
            </w:r>
          </w:p>
          <w:p w:rsidR="00BF6B90" w:rsidRPr="00BF6B90" w:rsidRDefault="00BF6B90" w:rsidP="00BF6B90">
            <w:pPr>
              <w:pStyle w:val="TableParagraph"/>
              <w:ind w:left="107" w:right="214"/>
              <w:rPr>
                <w:rFonts w:ascii="Times New Roman" w:hAnsi="Times New Roman" w:cs="Times New Roman"/>
                <w:sz w:val="20"/>
                <w:szCs w:val="20"/>
              </w:rPr>
            </w:pPr>
            <w:r w:rsidRPr="00BF6B90">
              <w:rPr>
                <w:rFonts w:ascii="Times New Roman" w:hAnsi="Times New Roman" w:cs="Times New Roman"/>
                <w:w w:val="95"/>
                <w:sz w:val="20"/>
                <w:szCs w:val="20"/>
              </w:rPr>
              <w:t xml:space="preserve">самовредновања </w:t>
            </w:r>
            <w:r w:rsidRPr="00BF6B90">
              <w:rPr>
                <w:rFonts w:ascii="Times New Roman" w:hAnsi="Times New Roman" w:cs="Times New Roman"/>
                <w:sz w:val="20"/>
                <w:szCs w:val="20"/>
              </w:rPr>
              <w:t>које је започето</w:t>
            </w:r>
          </w:p>
          <w:p w:rsidR="00BF6B90" w:rsidRPr="00BF6B90" w:rsidRDefault="00BF6B90" w:rsidP="00BF6B90">
            <w:pPr>
              <w:pStyle w:val="TableParagraph"/>
              <w:spacing w:before="2"/>
              <w:ind w:left="107" w:right="214"/>
              <w:rPr>
                <w:rFonts w:ascii="Times New Roman" w:hAnsi="Times New Roman" w:cs="Times New Roman"/>
                <w:sz w:val="20"/>
                <w:szCs w:val="20"/>
              </w:rPr>
            </w:pPr>
            <w:r w:rsidRPr="00BF6B90">
              <w:rPr>
                <w:rFonts w:ascii="Times New Roman" w:hAnsi="Times New Roman" w:cs="Times New Roman"/>
                <w:sz w:val="20"/>
                <w:szCs w:val="20"/>
              </w:rPr>
              <w:t>претходне школске године</w:t>
            </w:r>
          </w:p>
        </w:tc>
        <w:tc>
          <w:tcPr>
            <w:tcW w:w="1647" w:type="dxa"/>
          </w:tcPr>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spacing w:before="11"/>
              <w:rPr>
                <w:rFonts w:ascii="Times New Roman" w:hAnsi="Times New Roman" w:cs="Times New Roman"/>
                <w:b/>
                <w:sz w:val="20"/>
                <w:szCs w:val="20"/>
              </w:rPr>
            </w:pPr>
          </w:p>
          <w:p w:rsidR="00BF6B90" w:rsidRPr="00BF6B90" w:rsidRDefault="00BF6B90" w:rsidP="00BF6B90">
            <w:pPr>
              <w:pStyle w:val="TableParagraph"/>
              <w:ind w:left="107" w:right="117"/>
              <w:jc w:val="both"/>
              <w:rPr>
                <w:rFonts w:ascii="Times New Roman" w:hAnsi="Times New Roman" w:cs="Times New Roman"/>
                <w:sz w:val="20"/>
                <w:szCs w:val="20"/>
              </w:rPr>
            </w:pPr>
            <w:r w:rsidRPr="00BF6B90">
              <w:rPr>
                <w:rFonts w:ascii="Times New Roman" w:hAnsi="Times New Roman" w:cs="Times New Roman"/>
                <w:sz w:val="20"/>
                <w:szCs w:val="20"/>
              </w:rPr>
              <w:t>Чланови тима за самовредновањ е</w:t>
            </w:r>
          </w:p>
        </w:tc>
        <w:tc>
          <w:tcPr>
            <w:tcW w:w="1752" w:type="dxa"/>
          </w:tcPr>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spacing w:before="10"/>
              <w:rPr>
                <w:rFonts w:ascii="Times New Roman" w:hAnsi="Times New Roman" w:cs="Times New Roman"/>
                <w:b/>
                <w:sz w:val="20"/>
                <w:szCs w:val="20"/>
              </w:rPr>
            </w:pPr>
          </w:p>
          <w:p w:rsidR="00BF6B90" w:rsidRPr="00BF6B90" w:rsidRDefault="00BF6B90" w:rsidP="00BF6B90">
            <w:pPr>
              <w:pStyle w:val="TableParagraph"/>
              <w:ind w:left="107"/>
              <w:rPr>
                <w:rFonts w:ascii="Times New Roman" w:hAnsi="Times New Roman" w:cs="Times New Roman"/>
                <w:sz w:val="20"/>
                <w:szCs w:val="20"/>
              </w:rPr>
            </w:pPr>
            <w:r w:rsidRPr="00BF6B90">
              <w:rPr>
                <w:rFonts w:ascii="Times New Roman" w:hAnsi="Times New Roman" w:cs="Times New Roman"/>
                <w:w w:val="95"/>
                <w:sz w:val="20"/>
                <w:szCs w:val="20"/>
              </w:rPr>
              <w:t xml:space="preserve">Анкетирање </w:t>
            </w:r>
            <w:r w:rsidRPr="00BF6B90">
              <w:rPr>
                <w:rFonts w:ascii="Times New Roman" w:hAnsi="Times New Roman" w:cs="Times New Roman"/>
                <w:sz w:val="20"/>
                <w:szCs w:val="20"/>
              </w:rPr>
              <w:t>ученика о</w:t>
            </w:r>
          </w:p>
          <w:p w:rsidR="00BF6B90" w:rsidRPr="00BF6B90" w:rsidRDefault="00BF6B90" w:rsidP="00BF6B90">
            <w:pPr>
              <w:pStyle w:val="TableParagraph"/>
              <w:spacing w:before="1" w:line="243" w:lineRule="exact"/>
              <w:ind w:left="107"/>
              <w:rPr>
                <w:rFonts w:ascii="Times New Roman" w:hAnsi="Times New Roman" w:cs="Times New Roman"/>
                <w:sz w:val="20"/>
                <w:szCs w:val="20"/>
              </w:rPr>
            </w:pPr>
            <w:r w:rsidRPr="00BF6B90">
              <w:rPr>
                <w:rFonts w:ascii="Times New Roman" w:hAnsi="Times New Roman" w:cs="Times New Roman"/>
                <w:sz w:val="20"/>
                <w:szCs w:val="20"/>
              </w:rPr>
              <w:t>степену</w:t>
            </w:r>
          </w:p>
          <w:p w:rsidR="00BF6B90" w:rsidRPr="00BF6B90" w:rsidRDefault="00BF6B90" w:rsidP="00BF6B90">
            <w:pPr>
              <w:pStyle w:val="TableParagraph"/>
              <w:ind w:left="107"/>
              <w:rPr>
                <w:rFonts w:ascii="Times New Roman" w:hAnsi="Times New Roman" w:cs="Times New Roman"/>
                <w:sz w:val="20"/>
                <w:szCs w:val="20"/>
              </w:rPr>
            </w:pPr>
            <w:r w:rsidRPr="00BF6B90">
              <w:rPr>
                <w:rFonts w:ascii="Times New Roman" w:hAnsi="Times New Roman" w:cs="Times New Roman"/>
                <w:w w:val="95"/>
                <w:sz w:val="20"/>
                <w:szCs w:val="20"/>
              </w:rPr>
              <w:t xml:space="preserve">задовољства </w:t>
            </w:r>
            <w:r w:rsidRPr="00BF6B90">
              <w:rPr>
                <w:rFonts w:ascii="Times New Roman" w:hAnsi="Times New Roman" w:cs="Times New Roman"/>
                <w:sz w:val="20"/>
                <w:szCs w:val="20"/>
              </w:rPr>
              <w:t>одабраним наставним</w:t>
            </w:r>
          </w:p>
          <w:p w:rsidR="00BF6B90" w:rsidRPr="00BF6B90" w:rsidRDefault="00BF6B90" w:rsidP="00BF6B90">
            <w:pPr>
              <w:pStyle w:val="TableParagraph"/>
              <w:spacing w:before="2"/>
              <w:ind w:left="107"/>
              <w:rPr>
                <w:rFonts w:ascii="Times New Roman" w:hAnsi="Times New Roman" w:cs="Times New Roman"/>
                <w:sz w:val="20"/>
                <w:szCs w:val="20"/>
              </w:rPr>
            </w:pPr>
            <w:r w:rsidRPr="00BF6B90">
              <w:rPr>
                <w:rFonts w:ascii="Times New Roman" w:hAnsi="Times New Roman" w:cs="Times New Roman"/>
                <w:sz w:val="20"/>
                <w:szCs w:val="20"/>
              </w:rPr>
              <w:t>предметима</w:t>
            </w:r>
          </w:p>
        </w:tc>
        <w:tc>
          <w:tcPr>
            <w:tcW w:w="2537" w:type="dxa"/>
          </w:tcPr>
          <w:p w:rsidR="00BF6B90" w:rsidRPr="00BF6B90" w:rsidRDefault="00BF6B90" w:rsidP="00BF6B90">
            <w:pPr>
              <w:pStyle w:val="TableParagraph"/>
              <w:ind w:left="108"/>
              <w:rPr>
                <w:rFonts w:ascii="Times New Roman" w:hAnsi="Times New Roman" w:cs="Times New Roman"/>
                <w:sz w:val="20"/>
                <w:szCs w:val="20"/>
              </w:rPr>
            </w:pPr>
            <w:r w:rsidRPr="00BF6B90">
              <w:rPr>
                <w:rFonts w:ascii="Times New Roman" w:hAnsi="Times New Roman" w:cs="Times New Roman"/>
                <w:sz w:val="20"/>
                <w:szCs w:val="20"/>
              </w:rPr>
              <w:t>Одабир кључне области у којој ће се спровести</w:t>
            </w:r>
          </w:p>
          <w:p w:rsidR="00BF6B90" w:rsidRPr="00BF6B90" w:rsidRDefault="00BF6B90" w:rsidP="00BF6B90">
            <w:pPr>
              <w:pStyle w:val="TableParagraph"/>
              <w:spacing w:line="243" w:lineRule="exact"/>
              <w:ind w:left="108"/>
              <w:rPr>
                <w:rFonts w:ascii="Times New Roman" w:hAnsi="Times New Roman" w:cs="Times New Roman"/>
                <w:sz w:val="20"/>
                <w:szCs w:val="20"/>
              </w:rPr>
            </w:pPr>
            <w:r w:rsidRPr="00BF6B90">
              <w:rPr>
                <w:rFonts w:ascii="Times New Roman" w:hAnsi="Times New Roman" w:cs="Times New Roman"/>
                <w:sz w:val="20"/>
                <w:szCs w:val="20"/>
              </w:rPr>
              <w:t>самовреновање,</w:t>
            </w:r>
          </w:p>
          <w:p w:rsidR="00BF6B90" w:rsidRPr="00BF6B90" w:rsidRDefault="00BF6B90" w:rsidP="00BF6B90">
            <w:pPr>
              <w:pStyle w:val="TableParagraph"/>
              <w:ind w:left="108" w:right="270"/>
              <w:rPr>
                <w:rFonts w:ascii="Times New Roman" w:hAnsi="Times New Roman" w:cs="Times New Roman"/>
                <w:sz w:val="20"/>
                <w:szCs w:val="20"/>
              </w:rPr>
            </w:pPr>
            <w:r w:rsidRPr="00BF6B90">
              <w:rPr>
                <w:rFonts w:ascii="Times New Roman" w:hAnsi="Times New Roman" w:cs="Times New Roman"/>
                <w:sz w:val="20"/>
                <w:szCs w:val="20"/>
              </w:rPr>
              <w:t>Одређивање узорка који ће учествовати,</w:t>
            </w:r>
          </w:p>
          <w:p w:rsidR="00BF6B90" w:rsidRPr="00BF6B90" w:rsidRDefault="00BF6B90" w:rsidP="00BF6B90">
            <w:pPr>
              <w:pStyle w:val="TableParagraph"/>
              <w:spacing w:before="1"/>
              <w:ind w:left="108"/>
              <w:rPr>
                <w:rFonts w:ascii="Times New Roman" w:hAnsi="Times New Roman" w:cs="Times New Roman"/>
                <w:sz w:val="20"/>
                <w:szCs w:val="20"/>
              </w:rPr>
            </w:pPr>
            <w:r w:rsidRPr="00BF6B90">
              <w:rPr>
                <w:rFonts w:ascii="Times New Roman" w:hAnsi="Times New Roman" w:cs="Times New Roman"/>
                <w:sz w:val="20"/>
                <w:szCs w:val="20"/>
              </w:rPr>
              <w:t>Припрема материјала за прикупљање података, реализација анкетирања, обрада и анализа</w:t>
            </w:r>
          </w:p>
          <w:p w:rsidR="00BF6B90" w:rsidRPr="00BF6B90" w:rsidRDefault="00BF6B90" w:rsidP="00BF6B90">
            <w:pPr>
              <w:pStyle w:val="TableParagraph"/>
              <w:spacing w:line="243" w:lineRule="exact"/>
              <w:ind w:left="108"/>
              <w:rPr>
                <w:rFonts w:ascii="Times New Roman" w:hAnsi="Times New Roman" w:cs="Times New Roman"/>
                <w:sz w:val="20"/>
                <w:szCs w:val="20"/>
              </w:rPr>
            </w:pPr>
            <w:r w:rsidRPr="00BF6B90">
              <w:rPr>
                <w:rFonts w:ascii="Times New Roman" w:hAnsi="Times New Roman" w:cs="Times New Roman"/>
                <w:sz w:val="20"/>
                <w:szCs w:val="20"/>
              </w:rPr>
              <w:t>података,</w:t>
            </w:r>
          </w:p>
          <w:p w:rsidR="00BF6B90" w:rsidRPr="00BF6B90" w:rsidRDefault="00BF6B90" w:rsidP="00BF6B90">
            <w:pPr>
              <w:pStyle w:val="TableParagraph"/>
              <w:spacing w:line="240" w:lineRule="atLeast"/>
              <w:ind w:left="108"/>
              <w:rPr>
                <w:rFonts w:ascii="Times New Roman" w:hAnsi="Times New Roman" w:cs="Times New Roman"/>
                <w:sz w:val="20"/>
                <w:szCs w:val="20"/>
              </w:rPr>
            </w:pPr>
            <w:r w:rsidRPr="00BF6B90">
              <w:rPr>
                <w:rFonts w:ascii="Times New Roman" w:hAnsi="Times New Roman" w:cs="Times New Roman"/>
                <w:w w:val="95"/>
                <w:sz w:val="20"/>
                <w:szCs w:val="20"/>
              </w:rPr>
              <w:t xml:space="preserve">приказ/објављивање </w:t>
            </w:r>
            <w:r w:rsidRPr="00BF6B90">
              <w:rPr>
                <w:rFonts w:ascii="Times New Roman" w:hAnsi="Times New Roman" w:cs="Times New Roman"/>
                <w:sz w:val="20"/>
                <w:szCs w:val="20"/>
              </w:rPr>
              <w:t>добијених резултата</w:t>
            </w:r>
          </w:p>
        </w:tc>
        <w:tc>
          <w:tcPr>
            <w:tcW w:w="1267" w:type="dxa"/>
          </w:tcPr>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spacing w:before="12"/>
              <w:rPr>
                <w:rFonts w:ascii="Times New Roman" w:hAnsi="Times New Roman" w:cs="Times New Roman"/>
                <w:b/>
                <w:sz w:val="20"/>
                <w:szCs w:val="20"/>
              </w:rPr>
            </w:pPr>
          </w:p>
          <w:p w:rsidR="00BF6B90" w:rsidRPr="00BF6B90" w:rsidRDefault="00BF6B90" w:rsidP="00BF6B90">
            <w:pPr>
              <w:pStyle w:val="TableParagraph"/>
              <w:ind w:left="108" w:right="24"/>
              <w:rPr>
                <w:rFonts w:ascii="Times New Roman" w:hAnsi="Times New Roman" w:cs="Times New Roman"/>
                <w:sz w:val="20"/>
                <w:szCs w:val="20"/>
              </w:rPr>
            </w:pPr>
            <w:r w:rsidRPr="00BF6B90">
              <w:rPr>
                <w:rFonts w:ascii="Times New Roman" w:hAnsi="Times New Roman" w:cs="Times New Roman"/>
                <w:w w:val="95"/>
                <w:sz w:val="20"/>
                <w:szCs w:val="20"/>
              </w:rPr>
              <w:t xml:space="preserve">Ученици </w:t>
            </w:r>
            <w:r w:rsidRPr="00BF6B90">
              <w:rPr>
                <w:rFonts w:ascii="Times New Roman" w:hAnsi="Times New Roman" w:cs="Times New Roman"/>
                <w:sz w:val="20"/>
                <w:szCs w:val="20"/>
              </w:rPr>
              <w:t>СМШ</w:t>
            </w:r>
          </w:p>
        </w:tc>
        <w:tc>
          <w:tcPr>
            <w:tcW w:w="1087" w:type="dxa"/>
          </w:tcPr>
          <w:p w:rsidR="00BF6B90" w:rsidRPr="00BF6B90" w:rsidRDefault="00BF6B90" w:rsidP="00BF6B90">
            <w:pPr>
              <w:pStyle w:val="TableParagraph"/>
              <w:rPr>
                <w:rFonts w:ascii="Times New Roman" w:hAnsi="Times New Roman" w:cs="Times New Roman"/>
                <w:b/>
                <w:sz w:val="20"/>
                <w:szCs w:val="20"/>
              </w:rPr>
            </w:pPr>
          </w:p>
          <w:p w:rsidR="00BF6B90" w:rsidRPr="00BF6B90" w:rsidRDefault="00BF6B90" w:rsidP="00BF6B90">
            <w:pPr>
              <w:pStyle w:val="TableParagraph"/>
              <w:spacing w:before="10"/>
              <w:rPr>
                <w:rFonts w:ascii="Times New Roman" w:hAnsi="Times New Roman" w:cs="Times New Roman"/>
                <w:b/>
                <w:sz w:val="20"/>
                <w:szCs w:val="20"/>
              </w:rPr>
            </w:pPr>
          </w:p>
          <w:p w:rsidR="00BF6B90" w:rsidRPr="00BF6B90" w:rsidRDefault="00BF6B90" w:rsidP="00BF6B90">
            <w:pPr>
              <w:pStyle w:val="TableParagraph"/>
              <w:ind w:left="109" w:right="182"/>
              <w:jc w:val="both"/>
              <w:rPr>
                <w:rFonts w:ascii="Times New Roman" w:hAnsi="Times New Roman" w:cs="Times New Roman"/>
                <w:sz w:val="20"/>
                <w:szCs w:val="20"/>
              </w:rPr>
            </w:pPr>
            <w:r w:rsidRPr="00BF6B90">
              <w:rPr>
                <w:rFonts w:ascii="Times New Roman" w:hAnsi="Times New Roman" w:cs="Times New Roman"/>
                <w:w w:val="95"/>
                <w:sz w:val="20"/>
                <w:szCs w:val="20"/>
              </w:rPr>
              <w:t xml:space="preserve">Попуњен </w:t>
            </w:r>
            <w:r w:rsidRPr="00BF6B90">
              <w:rPr>
                <w:rFonts w:ascii="Times New Roman" w:hAnsi="Times New Roman" w:cs="Times New Roman"/>
                <w:sz w:val="20"/>
                <w:szCs w:val="20"/>
              </w:rPr>
              <w:t>е анкете, извештај о</w:t>
            </w:r>
          </w:p>
          <w:p w:rsidR="00BF6B90" w:rsidRPr="00BF6B90" w:rsidRDefault="00BF6B90" w:rsidP="00BF6B90">
            <w:pPr>
              <w:pStyle w:val="TableParagraph"/>
              <w:ind w:left="109"/>
              <w:rPr>
                <w:rFonts w:ascii="Times New Roman" w:hAnsi="Times New Roman" w:cs="Times New Roman"/>
                <w:sz w:val="20"/>
                <w:szCs w:val="20"/>
              </w:rPr>
            </w:pPr>
            <w:r w:rsidRPr="00BF6B90">
              <w:rPr>
                <w:rFonts w:ascii="Times New Roman" w:hAnsi="Times New Roman" w:cs="Times New Roman"/>
                <w:w w:val="95"/>
                <w:sz w:val="20"/>
                <w:szCs w:val="20"/>
              </w:rPr>
              <w:t xml:space="preserve">спроведе </w:t>
            </w:r>
            <w:r w:rsidRPr="00BF6B90">
              <w:rPr>
                <w:rFonts w:ascii="Times New Roman" w:hAnsi="Times New Roman" w:cs="Times New Roman"/>
                <w:sz w:val="20"/>
                <w:szCs w:val="20"/>
              </w:rPr>
              <w:t>ном анкетира њу</w:t>
            </w:r>
          </w:p>
        </w:tc>
      </w:tr>
    </w:tbl>
    <w:p w:rsidR="000C59B4" w:rsidRPr="00195A6A" w:rsidRDefault="000B2138" w:rsidP="004211B9">
      <w:pPr>
        <w:spacing w:before="57"/>
        <w:ind w:left="1321" w:right="1367"/>
        <w:jc w:val="center"/>
        <w:rPr>
          <w:rFonts w:ascii="Times New Roman" w:hAnsi="Times New Roman" w:cs="Times New Roman"/>
          <w:b/>
        </w:rPr>
      </w:pPr>
      <w:r w:rsidRPr="000B2138">
        <w:rPr>
          <w:rFonts w:ascii="Times New Roman" w:hAnsi="Times New Roman" w:cs="Times New Roman"/>
          <w:noProof/>
          <w:lang w:eastAsia="en-US"/>
        </w:rPr>
        <w:pict>
          <v:shape id="Text Box 12" o:spid="_x0000_s1028" type="#_x0000_t202" style="position:absolute;left:0;text-align:left;margin-left:56.4pt;margin-top:68.5pt;width:10pt;height:10.25pt;z-index:-25165312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" filled="f" stroked="f">
            <v:textbox inset="0,0,0,0">
              <w:txbxContent>
                <w:p w:rsidR="0081454B" w:rsidRDefault="0081454B" w:rsidP="000C59B4">
                  <w:pPr>
                    <w:spacing w:before="17" w:line="103" w:lineRule="auto"/>
                    <w:rPr>
                      <w:sz w:val="20"/>
                    </w:rPr>
                  </w:pPr>
                  <w:r>
                    <w:rPr>
                      <w:sz w:val="20"/>
                    </w:rPr>
                    <w:t>е р</w:t>
                  </w:r>
                </w:p>
              </w:txbxContent>
            </v:textbox>
            <w10:wrap anchorx="page"/>
          </v:shape>
        </w:pict>
      </w:r>
      <w:r w:rsidR="000C59B4" w:rsidRPr="00195A6A">
        <w:rPr>
          <w:rFonts w:ascii="Times New Roman" w:hAnsi="Times New Roman" w:cs="Times New Roman"/>
          <w:b/>
        </w:rPr>
        <w:t>ИЗВЕШТАЈ О АКТИВНОСТИМА ЗА ШКОЛСКУ 2019/2020.годину</w:t>
      </w:r>
    </w:p>
    <w:p w:rsidR="000C59B4" w:rsidRPr="00195A6A" w:rsidRDefault="000C59B4" w:rsidP="000C59B4">
      <w:pPr>
        <w:pStyle w:val="BodyText"/>
        <w:spacing w:before="8"/>
        <w:rPr>
          <w:rFonts w:ascii="Times New Roman" w:hAnsi="Times New Roman" w:cs="Times New Roman"/>
          <w:b/>
        </w:rPr>
      </w:pPr>
    </w:p>
    <w:p w:rsidR="000C59B4" w:rsidRPr="00BF6B90" w:rsidRDefault="000C59B4" w:rsidP="000C59B4">
      <w:pPr>
        <w:pStyle w:val="ListParagraph"/>
        <w:widowControl w:val="0"/>
        <w:numPr>
          <w:ilvl w:val="0"/>
          <w:numId w:val="52"/>
        </w:numPr>
        <w:tabs>
          <w:tab w:val="left" w:pos="810"/>
        </w:tabs>
        <w:suppressAutoHyphens w:val="0"/>
        <w:autoSpaceDE w:val="0"/>
        <w:autoSpaceDN w:val="0"/>
        <w:spacing w:before="57" w:after="0" w:line="240" w:lineRule="auto"/>
        <w:ind w:left="809" w:hanging="335"/>
        <w:contextualSpacing w:val="0"/>
        <w:rPr>
          <w:rFonts w:ascii="Times New Roman" w:hAnsi="Times New Roman" w:cs="Times New Roman"/>
          <w:b/>
          <w:i/>
        </w:rPr>
      </w:pPr>
      <w:r w:rsidRPr="00195A6A">
        <w:rPr>
          <w:rFonts w:ascii="Times New Roman" w:hAnsi="Times New Roman" w:cs="Times New Roman"/>
          <w:b/>
          <w:i/>
          <w:color w:val="1F4E79"/>
        </w:rPr>
        <w:t>ИЗВЕШТАЈ О РАДУ ТИМА ЗА ИНКЛУЗИВНО ОБРАЗОВАЊЕ ЗА ШКОЛСКУ2019/20.ГOДИНУ</w:t>
      </w:r>
    </w:p>
    <w:p w:rsidR="00BF6B90" w:rsidRPr="00195A6A" w:rsidRDefault="00BF6B90" w:rsidP="00BF6B90">
      <w:pPr>
        <w:pStyle w:val="ListParagraph"/>
        <w:widowControl w:val="0"/>
        <w:tabs>
          <w:tab w:val="left" w:pos="810"/>
        </w:tabs>
        <w:suppressAutoHyphens w:val="0"/>
        <w:autoSpaceDE w:val="0"/>
        <w:autoSpaceDN w:val="0"/>
        <w:spacing w:before="57" w:after="0" w:line="240" w:lineRule="auto"/>
        <w:ind w:left="809"/>
        <w:contextualSpacing w:val="0"/>
        <w:rPr>
          <w:rFonts w:ascii="Times New Roman" w:hAnsi="Times New Roman" w:cs="Times New Roman"/>
          <w:b/>
          <w:i/>
        </w:rPr>
      </w:pPr>
    </w:p>
    <w:tbl>
      <w:tblPr>
        <w:tblW w:w="1072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5103"/>
        <w:gridCol w:w="2815"/>
      </w:tblGrid>
      <w:tr w:rsidR="000C59B4" w:rsidRPr="00195A6A" w:rsidTr="00BF6B90">
        <w:trPr>
          <w:trHeight w:val="1053"/>
        </w:trPr>
        <w:tc>
          <w:tcPr>
            <w:tcW w:w="2804" w:type="dxa"/>
          </w:tcPr>
          <w:p w:rsidR="000C59B4" w:rsidRPr="00195A6A" w:rsidRDefault="000C59B4" w:rsidP="000C59B4">
            <w:pPr>
              <w:pStyle w:val="TableParagraph"/>
              <w:spacing w:before="1"/>
              <w:rPr>
                <w:rFonts w:ascii="Times New Roman" w:hAnsi="Times New Roman" w:cs="Times New Roman"/>
                <w:b/>
                <w:i/>
              </w:rPr>
            </w:pPr>
          </w:p>
          <w:p w:rsidR="000C59B4" w:rsidRPr="00195A6A" w:rsidRDefault="000C59B4" w:rsidP="000C59B4">
            <w:pPr>
              <w:pStyle w:val="TableParagraph"/>
              <w:ind w:left="107" w:right="1172"/>
              <w:rPr>
                <w:rFonts w:ascii="Times New Roman" w:hAnsi="Times New Roman" w:cs="Times New Roman"/>
                <w:b/>
              </w:rPr>
            </w:pPr>
            <w:r w:rsidRPr="00195A6A">
              <w:rPr>
                <w:rFonts w:ascii="Times New Roman" w:hAnsi="Times New Roman" w:cs="Times New Roman"/>
                <w:b/>
                <w:w w:val="95"/>
              </w:rPr>
              <w:t xml:space="preserve">РУКОВОДИЛАЦ </w:t>
            </w:r>
            <w:r w:rsidRPr="00195A6A">
              <w:rPr>
                <w:rFonts w:ascii="Times New Roman" w:hAnsi="Times New Roman" w:cs="Times New Roman"/>
                <w:b/>
              </w:rPr>
              <w:t>ТИМА</w:t>
            </w:r>
          </w:p>
        </w:tc>
        <w:tc>
          <w:tcPr>
            <w:tcW w:w="5103"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60"/>
              <w:ind w:left="105"/>
              <w:rPr>
                <w:rFonts w:ascii="Times New Roman" w:hAnsi="Times New Roman" w:cs="Times New Roman"/>
              </w:rPr>
            </w:pPr>
            <w:r w:rsidRPr="00195A6A">
              <w:rPr>
                <w:rFonts w:ascii="Times New Roman" w:hAnsi="Times New Roman" w:cs="Times New Roman"/>
              </w:rPr>
              <w:t>Биљана Буквић, психолог</w:t>
            </w:r>
          </w:p>
        </w:tc>
        <w:tc>
          <w:tcPr>
            <w:tcW w:w="2815" w:type="dxa"/>
          </w:tcPr>
          <w:p w:rsidR="000C59B4" w:rsidRPr="00195A6A" w:rsidRDefault="000C59B4" w:rsidP="000C59B4">
            <w:pPr>
              <w:pStyle w:val="TableParagraph"/>
              <w:spacing w:before="1"/>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Записници са седница наставничког већа</w:t>
            </w:r>
          </w:p>
        </w:tc>
      </w:tr>
      <w:tr w:rsidR="000C59B4" w:rsidRPr="00195A6A" w:rsidTr="00BF6B90">
        <w:trPr>
          <w:trHeight w:val="890"/>
        </w:trPr>
        <w:tc>
          <w:tcPr>
            <w:tcW w:w="2804" w:type="dxa"/>
          </w:tcPr>
          <w:p w:rsidR="000C59B4" w:rsidRPr="00195A6A" w:rsidRDefault="000C59B4" w:rsidP="000C59B4">
            <w:pPr>
              <w:pStyle w:val="TableParagraph"/>
              <w:spacing w:before="3"/>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ЧЛАНОВИ ТИМА</w:t>
            </w:r>
          </w:p>
        </w:tc>
        <w:tc>
          <w:tcPr>
            <w:tcW w:w="5103" w:type="dxa"/>
          </w:tcPr>
          <w:p w:rsidR="000C59B4" w:rsidRPr="00195A6A" w:rsidRDefault="000C59B4" w:rsidP="000C59B4">
            <w:pPr>
              <w:pStyle w:val="TableParagraph"/>
              <w:spacing w:before="78"/>
              <w:ind w:left="105" w:right="246"/>
              <w:rPr>
                <w:rFonts w:ascii="Times New Roman" w:hAnsi="Times New Roman" w:cs="Times New Roman"/>
              </w:rPr>
            </w:pPr>
            <w:r w:rsidRPr="00195A6A">
              <w:rPr>
                <w:rFonts w:ascii="Times New Roman" w:hAnsi="Times New Roman" w:cs="Times New Roman"/>
              </w:rPr>
              <w:t>Јелена Цветић, наставница теоретских предмета Хелена Маринц, наставница виолине</w:t>
            </w:r>
          </w:p>
          <w:p w:rsidR="000C59B4" w:rsidRPr="00195A6A" w:rsidRDefault="000C59B4" w:rsidP="000C59B4">
            <w:pPr>
              <w:pStyle w:val="TableParagraph"/>
              <w:spacing w:line="243" w:lineRule="exact"/>
              <w:ind w:left="105"/>
              <w:rPr>
                <w:rFonts w:ascii="Times New Roman" w:hAnsi="Times New Roman" w:cs="Times New Roman"/>
              </w:rPr>
            </w:pPr>
            <w:r w:rsidRPr="00195A6A">
              <w:rPr>
                <w:rFonts w:ascii="Times New Roman" w:hAnsi="Times New Roman" w:cs="Times New Roman"/>
              </w:rPr>
              <w:t>Биљана Буквић. психолог</w:t>
            </w:r>
          </w:p>
        </w:tc>
        <w:tc>
          <w:tcPr>
            <w:tcW w:w="2815" w:type="dxa"/>
          </w:tcPr>
          <w:p w:rsidR="000C59B4" w:rsidRPr="00195A6A" w:rsidRDefault="000C59B4" w:rsidP="000C59B4">
            <w:pPr>
              <w:pStyle w:val="TableParagraph"/>
              <w:spacing w:before="2"/>
              <w:rPr>
                <w:rFonts w:ascii="Times New Roman" w:hAnsi="Times New Roman" w:cs="Times New Roman"/>
                <w:b/>
                <w:i/>
              </w:rPr>
            </w:pPr>
          </w:p>
          <w:p w:rsidR="000C59B4" w:rsidRPr="00195A6A" w:rsidRDefault="000C59B4" w:rsidP="000C59B4">
            <w:pPr>
              <w:pStyle w:val="TableParagraph"/>
              <w:spacing w:before="1"/>
              <w:ind w:left="108"/>
              <w:rPr>
                <w:rFonts w:ascii="Times New Roman" w:hAnsi="Times New Roman" w:cs="Times New Roman"/>
              </w:rPr>
            </w:pPr>
            <w:r w:rsidRPr="00195A6A">
              <w:rPr>
                <w:rFonts w:ascii="Times New Roman" w:hAnsi="Times New Roman" w:cs="Times New Roman"/>
              </w:rPr>
              <w:t>Записници са седнице наставничког већа и тима</w:t>
            </w:r>
          </w:p>
        </w:tc>
      </w:tr>
      <w:tr w:rsidR="000C59B4" w:rsidRPr="00195A6A" w:rsidTr="00BF6B90">
        <w:trPr>
          <w:trHeight w:val="890"/>
        </w:trPr>
        <w:tc>
          <w:tcPr>
            <w:tcW w:w="2804" w:type="dxa"/>
          </w:tcPr>
          <w:p w:rsidR="000C59B4" w:rsidRPr="00195A6A" w:rsidRDefault="000C59B4" w:rsidP="000C59B4">
            <w:pPr>
              <w:pStyle w:val="TableParagraph"/>
              <w:spacing w:before="2"/>
              <w:rPr>
                <w:rFonts w:ascii="Times New Roman" w:hAnsi="Times New Roman" w:cs="Times New Roman"/>
                <w:b/>
                <w:i/>
              </w:rPr>
            </w:pPr>
          </w:p>
          <w:p w:rsidR="000C59B4" w:rsidRPr="00195A6A" w:rsidRDefault="000C59B4" w:rsidP="000C59B4">
            <w:pPr>
              <w:pStyle w:val="TableParagraph"/>
              <w:spacing w:before="1"/>
              <w:ind w:left="107" w:right="1172"/>
              <w:rPr>
                <w:rFonts w:ascii="Times New Roman" w:hAnsi="Times New Roman" w:cs="Times New Roman"/>
                <w:b/>
              </w:rPr>
            </w:pPr>
            <w:r w:rsidRPr="00195A6A">
              <w:rPr>
                <w:rFonts w:ascii="Times New Roman" w:hAnsi="Times New Roman" w:cs="Times New Roman"/>
                <w:b/>
              </w:rPr>
              <w:t>БРОЈ ОДРЖАНИХ САСТАНАКА</w:t>
            </w:r>
          </w:p>
        </w:tc>
        <w:tc>
          <w:tcPr>
            <w:tcW w:w="5103" w:type="dxa"/>
          </w:tcPr>
          <w:p w:rsidR="000C59B4" w:rsidRPr="00195A6A" w:rsidRDefault="000C59B4" w:rsidP="000C59B4">
            <w:pPr>
              <w:pStyle w:val="TableParagraph"/>
              <w:spacing w:before="3"/>
              <w:rPr>
                <w:rFonts w:ascii="Times New Roman" w:hAnsi="Times New Roman" w:cs="Times New Roman"/>
                <w:b/>
                <w:i/>
              </w:rPr>
            </w:pPr>
          </w:p>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w w:val="99"/>
              </w:rPr>
              <w:t>1</w:t>
            </w:r>
          </w:p>
        </w:tc>
        <w:tc>
          <w:tcPr>
            <w:tcW w:w="2815" w:type="dxa"/>
          </w:tcPr>
          <w:p w:rsidR="000C59B4" w:rsidRPr="00195A6A" w:rsidRDefault="000C59B4" w:rsidP="000C59B4">
            <w:pPr>
              <w:pStyle w:val="TableParagraph"/>
              <w:spacing w:before="3"/>
              <w:rPr>
                <w:rFonts w:ascii="Times New Roman" w:hAnsi="Times New Roman" w:cs="Times New Roman"/>
                <w:b/>
                <w:i/>
              </w:rPr>
            </w:pPr>
          </w:p>
          <w:p w:rsidR="000C59B4" w:rsidRPr="00195A6A" w:rsidRDefault="000C59B4" w:rsidP="000C59B4">
            <w:pPr>
              <w:pStyle w:val="TableParagraph"/>
              <w:ind w:left="108"/>
              <w:rPr>
                <w:rFonts w:ascii="Times New Roman" w:hAnsi="Times New Roman" w:cs="Times New Roman"/>
              </w:rPr>
            </w:pPr>
            <w:r w:rsidRPr="00195A6A">
              <w:rPr>
                <w:rFonts w:ascii="Times New Roman" w:hAnsi="Times New Roman" w:cs="Times New Roman"/>
              </w:rPr>
              <w:t>Записници са састанака тима</w:t>
            </w:r>
          </w:p>
        </w:tc>
      </w:tr>
      <w:tr w:rsidR="000C59B4" w:rsidRPr="00195A6A" w:rsidTr="00BF6B90">
        <w:trPr>
          <w:trHeight w:val="1192"/>
        </w:trPr>
        <w:tc>
          <w:tcPr>
            <w:tcW w:w="2804"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0"/>
              <w:rPr>
                <w:rFonts w:ascii="Times New Roman" w:hAnsi="Times New Roman" w:cs="Times New Roman"/>
                <w:b/>
                <w:i/>
              </w:rPr>
            </w:pPr>
          </w:p>
          <w:p w:rsidR="000C59B4" w:rsidRPr="00195A6A" w:rsidRDefault="000C59B4" w:rsidP="000C59B4">
            <w:pPr>
              <w:pStyle w:val="TableParagraph"/>
              <w:ind w:left="107" w:right="577"/>
              <w:rPr>
                <w:rFonts w:ascii="Times New Roman" w:hAnsi="Times New Roman" w:cs="Times New Roman"/>
                <w:b/>
              </w:rPr>
            </w:pPr>
            <w:r w:rsidRPr="00195A6A">
              <w:rPr>
                <w:rFonts w:ascii="Times New Roman" w:hAnsi="Times New Roman" w:cs="Times New Roman"/>
                <w:b/>
              </w:rPr>
              <w:t>РЕАЛИЗАЦИЈА ПЛАНА И ПРОГРАМА</w:t>
            </w:r>
          </w:p>
        </w:tc>
        <w:tc>
          <w:tcPr>
            <w:tcW w:w="5103" w:type="dxa"/>
          </w:tcPr>
          <w:p w:rsidR="000C59B4" w:rsidRPr="00195A6A" w:rsidRDefault="000C59B4" w:rsidP="000C59B4">
            <w:pPr>
              <w:pStyle w:val="TableParagraph"/>
              <w:spacing w:before="9"/>
              <w:rPr>
                <w:rFonts w:ascii="Times New Roman" w:hAnsi="Times New Roman" w:cs="Times New Roman"/>
                <w:b/>
                <w:i/>
              </w:rPr>
            </w:pPr>
          </w:p>
          <w:p w:rsidR="000C59B4" w:rsidRPr="00195A6A" w:rsidRDefault="000C59B4" w:rsidP="000C59B4">
            <w:pPr>
              <w:pStyle w:val="TableParagraph"/>
              <w:spacing w:before="1"/>
              <w:ind w:left="105"/>
              <w:rPr>
                <w:rFonts w:ascii="Times New Roman" w:hAnsi="Times New Roman" w:cs="Times New Roman"/>
              </w:rPr>
            </w:pPr>
            <w:r w:rsidRPr="00195A6A">
              <w:rPr>
                <w:rFonts w:ascii="Times New Roman" w:hAnsi="Times New Roman" w:cs="Times New Roman"/>
              </w:rPr>
              <w:t>Планиране активности у оквиру тима за школску 2019/2020. године нису реализована.</w:t>
            </w:r>
          </w:p>
        </w:tc>
        <w:tc>
          <w:tcPr>
            <w:tcW w:w="2815" w:type="dxa"/>
          </w:tcPr>
          <w:p w:rsidR="000C59B4" w:rsidRPr="00195A6A" w:rsidRDefault="000C59B4" w:rsidP="000C59B4">
            <w:pPr>
              <w:pStyle w:val="TableParagraph"/>
              <w:spacing w:line="264" w:lineRule="auto"/>
              <w:ind w:left="108" w:right="146"/>
              <w:rPr>
                <w:rFonts w:ascii="Times New Roman" w:hAnsi="Times New Roman" w:cs="Times New Roman"/>
              </w:rPr>
            </w:pPr>
            <w:r w:rsidRPr="00195A6A">
              <w:rPr>
                <w:rFonts w:ascii="Times New Roman" w:hAnsi="Times New Roman" w:cs="Times New Roman"/>
              </w:rPr>
              <w:t>Годишњи план активности, Записници са састанака тима, фотографије, пано у холу школе, документација</w:t>
            </w:r>
          </w:p>
        </w:tc>
      </w:tr>
      <w:tr w:rsidR="000C59B4" w:rsidRPr="00195A6A" w:rsidTr="00BF6B90">
        <w:trPr>
          <w:trHeight w:val="1465"/>
        </w:trPr>
        <w:tc>
          <w:tcPr>
            <w:tcW w:w="2804" w:type="dxa"/>
          </w:tcPr>
          <w:p w:rsidR="000C59B4" w:rsidRPr="00195A6A" w:rsidRDefault="000C59B4" w:rsidP="000C59B4">
            <w:pPr>
              <w:pStyle w:val="TableParagraph"/>
              <w:spacing w:before="12"/>
              <w:rPr>
                <w:rFonts w:ascii="Times New Roman" w:hAnsi="Times New Roman" w:cs="Times New Roman"/>
                <w:b/>
                <w:i/>
              </w:rPr>
            </w:pP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ОДСТУПАЊА У</w:t>
            </w:r>
          </w:p>
          <w:p w:rsidR="000C59B4" w:rsidRPr="00195A6A" w:rsidRDefault="000C59B4" w:rsidP="000C59B4">
            <w:pPr>
              <w:pStyle w:val="TableParagraph"/>
              <w:spacing w:before="1"/>
              <w:ind w:left="107"/>
              <w:rPr>
                <w:rFonts w:ascii="Times New Roman" w:hAnsi="Times New Roman" w:cs="Times New Roman"/>
                <w:b/>
              </w:rPr>
            </w:pPr>
            <w:r w:rsidRPr="00195A6A">
              <w:rPr>
                <w:rFonts w:ascii="Times New Roman" w:hAnsi="Times New Roman" w:cs="Times New Roman"/>
                <w:b/>
              </w:rPr>
              <w:t>РЕАЛИЗАЦИЈИ ПЛАНА И ПРОГРАМА</w:t>
            </w:r>
          </w:p>
        </w:tc>
        <w:tc>
          <w:tcPr>
            <w:tcW w:w="5103" w:type="dxa"/>
          </w:tcPr>
          <w:p w:rsidR="000C59B4" w:rsidRPr="00195A6A" w:rsidRDefault="000C59B4" w:rsidP="000C59B4">
            <w:pPr>
              <w:pStyle w:val="TableParagraph"/>
              <w:spacing w:before="11"/>
              <w:rPr>
                <w:rFonts w:ascii="Times New Roman" w:hAnsi="Times New Roman" w:cs="Times New Roman"/>
                <w:b/>
                <w:i/>
              </w:rPr>
            </w:pPr>
          </w:p>
          <w:p w:rsidR="000C59B4" w:rsidRPr="00195A6A" w:rsidRDefault="000C59B4" w:rsidP="000C59B4">
            <w:pPr>
              <w:pStyle w:val="TableParagraph"/>
              <w:spacing w:before="1"/>
              <w:ind w:left="105" w:right="89"/>
              <w:rPr>
                <w:rFonts w:ascii="Times New Roman" w:hAnsi="Times New Roman" w:cs="Times New Roman"/>
              </w:rPr>
            </w:pPr>
            <w:r w:rsidRPr="00195A6A">
              <w:rPr>
                <w:rFonts w:ascii="Times New Roman" w:hAnsi="Times New Roman" w:cs="Times New Roman"/>
              </w:rPr>
              <w:t>Одступања од реализације Плана и програма рада Тима у току ове школске године је било од проглашења ванредног стања изазваног проглашењем епидемије коронавируса (од 16.03.2020.)</w:t>
            </w:r>
          </w:p>
        </w:tc>
        <w:tc>
          <w:tcPr>
            <w:tcW w:w="2815" w:type="dxa"/>
          </w:tcPr>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rPr>
                <w:rFonts w:ascii="Times New Roman" w:hAnsi="Times New Roman" w:cs="Times New Roman"/>
                <w:b/>
                <w:i/>
              </w:rPr>
            </w:pPr>
          </w:p>
          <w:p w:rsidR="000C59B4" w:rsidRPr="00195A6A" w:rsidRDefault="000C59B4" w:rsidP="000C59B4">
            <w:pPr>
              <w:pStyle w:val="TableParagraph"/>
              <w:spacing w:before="122"/>
              <w:ind w:left="108"/>
              <w:rPr>
                <w:rFonts w:ascii="Times New Roman" w:hAnsi="Times New Roman" w:cs="Times New Roman"/>
              </w:rPr>
            </w:pPr>
            <w:r w:rsidRPr="00195A6A">
              <w:rPr>
                <w:rFonts w:ascii="Times New Roman" w:hAnsi="Times New Roman" w:cs="Times New Roman"/>
              </w:rPr>
              <w:t>Школска документација</w:t>
            </w:r>
          </w:p>
        </w:tc>
      </w:tr>
    </w:tbl>
    <w:p w:rsidR="000C59B4" w:rsidRPr="00195A6A" w:rsidRDefault="000C59B4" w:rsidP="000C59B4">
      <w:pPr>
        <w:pStyle w:val="BodyText"/>
        <w:spacing w:before="3"/>
        <w:rPr>
          <w:rFonts w:ascii="Times New Roman" w:hAnsi="Times New Roman" w:cs="Times New Roman"/>
          <w:b/>
          <w:i/>
        </w:rPr>
      </w:pPr>
    </w:p>
    <w:p w:rsidR="000C59B4" w:rsidRPr="00195A6A" w:rsidRDefault="000C59B4" w:rsidP="004211B9">
      <w:pPr>
        <w:spacing w:before="56"/>
        <w:ind w:left="1321" w:right="1367"/>
        <w:jc w:val="center"/>
        <w:rPr>
          <w:rFonts w:ascii="Times New Roman" w:hAnsi="Times New Roman" w:cs="Times New Roman"/>
          <w:b/>
        </w:rPr>
      </w:pPr>
      <w:r w:rsidRPr="00195A6A">
        <w:rPr>
          <w:rFonts w:ascii="Times New Roman" w:hAnsi="Times New Roman" w:cs="Times New Roman"/>
          <w:b/>
        </w:rPr>
        <w:t>ИЗВЕШТАЈ О АКТИВНОСТИМА ЗА ШКОЛСКУ 2019/2020.годину</w:t>
      </w:r>
    </w:p>
    <w:tbl>
      <w:tblPr>
        <w:tblW w:w="10438"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
        <w:gridCol w:w="1879"/>
        <w:gridCol w:w="1419"/>
        <w:gridCol w:w="1707"/>
        <w:gridCol w:w="2235"/>
        <w:gridCol w:w="1183"/>
        <w:gridCol w:w="1539"/>
      </w:tblGrid>
      <w:tr w:rsidR="000C59B4" w:rsidRPr="00195A6A" w:rsidTr="00BF6B90">
        <w:trPr>
          <w:trHeight w:val="1134"/>
        </w:trPr>
        <w:tc>
          <w:tcPr>
            <w:tcW w:w="476" w:type="dxa"/>
            <w:shd w:val="clear" w:color="auto" w:fill="DFDFDF"/>
            <w:textDirection w:val="btLr"/>
          </w:tcPr>
          <w:p w:rsidR="000C59B4" w:rsidRPr="00195A6A" w:rsidRDefault="000C59B4" w:rsidP="000C59B4">
            <w:pPr>
              <w:pStyle w:val="TableParagraph"/>
              <w:spacing w:before="109"/>
              <w:ind w:left="475"/>
              <w:rPr>
                <w:rFonts w:ascii="Times New Roman" w:hAnsi="Times New Roman" w:cs="Times New Roman"/>
              </w:rPr>
            </w:pPr>
            <w:r w:rsidRPr="00195A6A">
              <w:rPr>
                <w:rFonts w:ascii="Times New Roman" w:hAnsi="Times New Roman" w:cs="Times New Roman"/>
              </w:rPr>
              <w:lastRenderedPageBreak/>
              <w:t>Време</w:t>
            </w:r>
          </w:p>
        </w:tc>
        <w:tc>
          <w:tcPr>
            <w:tcW w:w="1879" w:type="dxa"/>
            <w:shd w:val="clear" w:color="auto" w:fill="DFDFDF"/>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spacing w:before="1"/>
              <w:ind w:left="352"/>
              <w:rPr>
                <w:rFonts w:ascii="Times New Roman" w:hAnsi="Times New Roman" w:cs="Times New Roman"/>
                <w:b/>
              </w:rPr>
            </w:pPr>
            <w:r w:rsidRPr="00195A6A">
              <w:rPr>
                <w:rFonts w:ascii="Times New Roman" w:hAnsi="Times New Roman" w:cs="Times New Roman"/>
                <w:b/>
              </w:rPr>
              <w:t>АКТИВНОСТИ</w:t>
            </w:r>
          </w:p>
        </w:tc>
        <w:tc>
          <w:tcPr>
            <w:tcW w:w="1419"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220" w:firstLine="118"/>
              <w:rPr>
                <w:rFonts w:ascii="Times New Roman" w:hAnsi="Times New Roman" w:cs="Times New Roman"/>
                <w:b/>
              </w:rPr>
            </w:pPr>
            <w:r w:rsidRPr="00195A6A">
              <w:rPr>
                <w:rFonts w:ascii="Times New Roman" w:hAnsi="Times New Roman" w:cs="Times New Roman"/>
                <w:b/>
              </w:rPr>
              <w:t xml:space="preserve">носиоци </w:t>
            </w:r>
            <w:r w:rsidRPr="00195A6A">
              <w:rPr>
                <w:rFonts w:ascii="Times New Roman" w:hAnsi="Times New Roman" w:cs="Times New Roman"/>
                <w:b/>
                <w:w w:val="95"/>
              </w:rPr>
              <w:t>активности</w:t>
            </w:r>
          </w:p>
        </w:tc>
        <w:tc>
          <w:tcPr>
            <w:tcW w:w="1707"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311" w:firstLine="278"/>
              <w:rPr>
                <w:rFonts w:ascii="Times New Roman" w:hAnsi="Times New Roman" w:cs="Times New Roman"/>
                <w:b/>
              </w:rPr>
            </w:pPr>
            <w:r w:rsidRPr="00195A6A">
              <w:rPr>
                <w:rFonts w:ascii="Times New Roman" w:hAnsi="Times New Roman" w:cs="Times New Roman"/>
                <w:b/>
              </w:rPr>
              <w:t xml:space="preserve">начин </w:t>
            </w:r>
            <w:r w:rsidRPr="00195A6A">
              <w:rPr>
                <w:rFonts w:ascii="Times New Roman" w:hAnsi="Times New Roman" w:cs="Times New Roman"/>
                <w:b/>
                <w:w w:val="95"/>
              </w:rPr>
              <w:t>реализације</w:t>
            </w:r>
          </w:p>
        </w:tc>
        <w:tc>
          <w:tcPr>
            <w:tcW w:w="2235"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777" w:hanging="540"/>
              <w:rPr>
                <w:rFonts w:ascii="Times New Roman" w:hAnsi="Times New Roman" w:cs="Times New Roman"/>
                <w:b/>
              </w:rPr>
            </w:pPr>
            <w:r w:rsidRPr="00195A6A">
              <w:rPr>
                <w:rFonts w:ascii="Times New Roman" w:hAnsi="Times New Roman" w:cs="Times New Roman"/>
                <w:b/>
                <w:w w:val="95"/>
              </w:rPr>
              <w:t xml:space="preserve">задаци/оствареност </w:t>
            </w:r>
            <w:r w:rsidRPr="00195A6A">
              <w:rPr>
                <w:rFonts w:ascii="Times New Roman" w:hAnsi="Times New Roman" w:cs="Times New Roman"/>
                <w:b/>
              </w:rPr>
              <w:t>циљева</w:t>
            </w:r>
          </w:p>
        </w:tc>
        <w:tc>
          <w:tcPr>
            <w:tcW w:w="1183" w:type="dxa"/>
            <w:shd w:val="clear" w:color="auto" w:fill="DFDFDF"/>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spacing w:before="1"/>
              <w:ind w:left="179"/>
              <w:rPr>
                <w:rFonts w:ascii="Times New Roman" w:hAnsi="Times New Roman" w:cs="Times New Roman"/>
                <w:b/>
              </w:rPr>
            </w:pPr>
            <w:r w:rsidRPr="00195A6A">
              <w:rPr>
                <w:rFonts w:ascii="Times New Roman" w:hAnsi="Times New Roman" w:cs="Times New Roman"/>
                <w:b/>
              </w:rPr>
              <w:t>учесници</w:t>
            </w:r>
          </w:p>
        </w:tc>
        <w:tc>
          <w:tcPr>
            <w:tcW w:w="1539" w:type="dxa"/>
            <w:shd w:val="clear" w:color="auto" w:fill="DFDFDF"/>
          </w:tcPr>
          <w:p w:rsidR="000C59B4" w:rsidRPr="00195A6A" w:rsidRDefault="000C59B4" w:rsidP="000C59B4">
            <w:pPr>
              <w:pStyle w:val="TableParagraph"/>
              <w:spacing w:before="5"/>
              <w:rPr>
                <w:rFonts w:ascii="Times New Roman" w:hAnsi="Times New Roman" w:cs="Times New Roman"/>
                <w:b/>
              </w:rPr>
            </w:pPr>
          </w:p>
          <w:p w:rsidR="000C59B4" w:rsidRPr="00195A6A" w:rsidRDefault="000C59B4" w:rsidP="000C59B4">
            <w:pPr>
              <w:pStyle w:val="TableParagraph"/>
              <w:ind w:left="458"/>
              <w:rPr>
                <w:rFonts w:ascii="Times New Roman" w:hAnsi="Times New Roman" w:cs="Times New Roman"/>
                <w:b/>
              </w:rPr>
            </w:pPr>
            <w:r w:rsidRPr="00195A6A">
              <w:rPr>
                <w:rFonts w:ascii="Times New Roman" w:hAnsi="Times New Roman" w:cs="Times New Roman"/>
                <w:b/>
              </w:rPr>
              <w:t>докази</w:t>
            </w:r>
          </w:p>
        </w:tc>
      </w:tr>
      <w:tr w:rsidR="000C59B4" w:rsidRPr="00195A6A" w:rsidTr="00BF6B90">
        <w:trPr>
          <w:trHeight w:val="1953"/>
        </w:trPr>
        <w:tc>
          <w:tcPr>
            <w:tcW w:w="476" w:type="dxa"/>
            <w:textDirection w:val="btLr"/>
          </w:tcPr>
          <w:p w:rsidR="000C59B4" w:rsidRPr="00195A6A" w:rsidRDefault="000C59B4" w:rsidP="000C59B4">
            <w:pPr>
              <w:pStyle w:val="TableParagraph"/>
              <w:spacing w:before="164"/>
              <w:ind w:left="112"/>
              <w:rPr>
                <w:rFonts w:ascii="Times New Roman" w:hAnsi="Times New Roman" w:cs="Times New Roman"/>
              </w:rPr>
            </w:pPr>
            <w:r w:rsidRPr="00195A6A">
              <w:rPr>
                <w:rFonts w:ascii="Times New Roman" w:hAnsi="Times New Roman" w:cs="Times New Roman"/>
              </w:rPr>
              <w:t>Прво полугодиште</w:t>
            </w:r>
          </w:p>
        </w:tc>
        <w:tc>
          <w:tcPr>
            <w:tcW w:w="1879" w:type="dxa"/>
          </w:tcPr>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rPr>
              <w:t>Извођење радионице о</w:t>
            </w:r>
          </w:p>
          <w:p w:rsidR="000C59B4" w:rsidRPr="00195A6A" w:rsidRDefault="000C59B4" w:rsidP="000C59B4">
            <w:pPr>
              <w:pStyle w:val="TableParagraph"/>
              <w:ind w:left="105"/>
              <w:rPr>
                <w:rFonts w:ascii="Times New Roman" w:hAnsi="Times New Roman" w:cs="Times New Roman"/>
              </w:rPr>
            </w:pPr>
            <w:r w:rsidRPr="00195A6A">
              <w:rPr>
                <w:rFonts w:ascii="Times New Roman" w:hAnsi="Times New Roman" w:cs="Times New Roman"/>
              </w:rPr>
              <w:t xml:space="preserve">предрасудама и </w:t>
            </w:r>
            <w:r w:rsidRPr="00195A6A">
              <w:rPr>
                <w:rFonts w:ascii="Times New Roman" w:hAnsi="Times New Roman" w:cs="Times New Roman"/>
                <w:w w:val="95"/>
              </w:rPr>
              <w:t xml:space="preserve">дискриминацији </w:t>
            </w:r>
            <w:r w:rsidRPr="00195A6A">
              <w:rPr>
                <w:rFonts w:ascii="Times New Roman" w:hAnsi="Times New Roman" w:cs="Times New Roman"/>
              </w:rPr>
              <w:t>ученицима 3. разреда СМШ</w:t>
            </w:r>
          </w:p>
        </w:tc>
        <w:tc>
          <w:tcPr>
            <w:tcW w:w="1419" w:type="dxa"/>
          </w:tcPr>
          <w:p w:rsidR="000C59B4" w:rsidRPr="00195A6A" w:rsidRDefault="000C59B4" w:rsidP="000C59B4">
            <w:pPr>
              <w:pStyle w:val="TableParagraph"/>
              <w:spacing w:line="243" w:lineRule="exact"/>
              <w:ind w:left="107"/>
              <w:rPr>
                <w:rFonts w:ascii="Times New Roman" w:hAnsi="Times New Roman" w:cs="Times New Roman"/>
              </w:rPr>
            </w:pPr>
            <w:r w:rsidRPr="00195A6A">
              <w:rPr>
                <w:rFonts w:ascii="Times New Roman" w:hAnsi="Times New Roman" w:cs="Times New Roman"/>
              </w:rPr>
              <w:t>Психолог,</w:t>
            </w: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чланови тима</w:t>
            </w:r>
          </w:p>
        </w:tc>
        <w:tc>
          <w:tcPr>
            <w:tcW w:w="1707" w:type="dxa"/>
          </w:tcPr>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w w:val="95"/>
              </w:rPr>
              <w:t xml:space="preserve">Радионичарски </w:t>
            </w:r>
            <w:r w:rsidRPr="00195A6A">
              <w:rPr>
                <w:rFonts w:ascii="Times New Roman" w:hAnsi="Times New Roman" w:cs="Times New Roman"/>
              </w:rPr>
              <w:t>рад; Групна активност</w:t>
            </w:r>
          </w:p>
          <w:p w:rsidR="000C59B4" w:rsidRPr="00195A6A" w:rsidRDefault="000C59B4" w:rsidP="000C59B4">
            <w:pPr>
              <w:pStyle w:val="TableParagraph"/>
              <w:spacing w:line="244" w:lineRule="exact"/>
              <w:ind w:left="107"/>
              <w:rPr>
                <w:rFonts w:ascii="Times New Roman" w:hAnsi="Times New Roman" w:cs="Times New Roman"/>
              </w:rPr>
            </w:pPr>
            <w:r w:rsidRPr="00195A6A">
              <w:rPr>
                <w:rFonts w:ascii="Times New Roman" w:hAnsi="Times New Roman" w:cs="Times New Roman"/>
              </w:rPr>
              <w:t>ученика уз</w:t>
            </w: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усмеравање од</w:t>
            </w:r>
          </w:p>
          <w:p w:rsidR="000C59B4" w:rsidRPr="00195A6A" w:rsidRDefault="000C59B4" w:rsidP="000C59B4">
            <w:pPr>
              <w:pStyle w:val="TableParagraph"/>
              <w:spacing w:before="1"/>
              <w:ind w:left="107"/>
              <w:rPr>
                <w:rFonts w:ascii="Times New Roman" w:hAnsi="Times New Roman" w:cs="Times New Roman"/>
              </w:rPr>
            </w:pPr>
            <w:r w:rsidRPr="00195A6A">
              <w:rPr>
                <w:rFonts w:ascii="Times New Roman" w:hAnsi="Times New Roman" w:cs="Times New Roman"/>
              </w:rPr>
              <w:t>стране психолога</w:t>
            </w:r>
          </w:p>
        </w:tc>
        <w:tc>
          <w:tcPr>
            <w:tcW w:w="2235" w:type="dxa"/>
          </w:tcPr>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Планирање и организација часа на којем се реализује радионица,</w:t>
            </w: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Обавештавање</w:t>
            </w: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ученика о планираној активности,</w:t>
            </w:r>
          </w:p>
          <w:p w:rsidR="000C59B4" w:rsidRPr="00195A6A" w:rsidRDefault="000C59B4" w:rsidP="000C59B4">
            <w:pPr>
              <w:pStyle w:val="TableParagraph"/>
              <w:spacing w:line="224" w:lineRule="exact"/>
              <w:ind w:left="107"/>
              <w:rPr>
                <w:rFonts w:ascii="Times New Roman" w:hAnsi="Times New Roman" w:cs="Times New Roman"/>
              </w:rPr>
            </w:pPr>
            <w:r w:rsidRPr="00195A6A">
              <w:rPr>
                <w:rFonts w:ascii="Times New Roman" w:hAnsi="Times New Roman" w:cs="Times New Roman"/>
              </w:rPr>
              <w:t>Реализација:</w:t>
            </w:r>
          </w:p>
        </w:tc>
        <w:tc>
          <w:tcPr>
            <w:tcW w:w="1183" w:type="dxa"/>
          </w:tcPr>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w w:val="95"/>
              </w:rPr>
              <w:t xml:space="preserve">Ученици </w:t>
            </w:r>
            <w:r w:rsidRPr="00195A6A">
              <w:rPr>
                <w:rFonts w:ascii="Times New Roman" w:hAnsi="Times New Roman" w:cs="Times New Roman"/>
              </w:rPr>
              <w:t>СМШ</w:t>
            </w:r>
          </w:p>
        </w:tc>
        <w:tc>
          <w:tcPr>
            <w:tcW w:w="1539" w:type="dxa"/>
          </w:tcPr>
          <w:p w:rsidR="000C59B4" w:rsidRPr="00195A6A" w:rsidRDefault="000C59B4" w:rsidP="000C59B4">
            <w:pPr>
              <w:pStyle w:val="TableParagraph"/>
              <w:tabs>
                <w:tab w:val="left" w:pos="1321"/>
              </w:tabs>
              <w:ind w:left="107" w:right="100"/>
              <w:rPr>
                <w:rFonts w:ascii="Times New Roman" w:hAnsi="Times New Roman" w:cs="Times New Roman"/>
              </w:rPr>
            </w:pPr>
            <w:r w:rsidRPr="00195A6A">
              <w:rPr>
                <w:rFonts w:ascii="Times New Roman" w:hAnsi="Times New Roman" w:cs="Times New Roman"/>
              </w:rPr>
              <w:t>Извештај</w:t>
            </w:r>
            <w:r w:rsidRPr="00195A6A">
              <w:rPr>
                <w:rFonts w:ascii="Times New Roman" w:hAnsi="Times New Roman" w:cs="Times New Roman"/>
              </w:rPr>
              <w:tab/>
            </w:r>
            <w:r w:rsidRPr="00195A6A">
              <w:rPr>
                <w:rFonts w:ascii="Times New Roman" w:hAnsi="Times New Roman" w:cs="Times New Roman"/>
                <w:spacing w:val="-18"/>
              </w:rPr>
              <w:t xml:space="preserve">о </w:t>
            </w:r>
            <w:r w:rsidRPr="00195A6A">
              <w:rPr>
                <w:rFonts w:ascii="Times New Roman" w:hAnsi="Times New Roman" w:cs="Times New Roman"/>
              </w:rPr>
              <w:t xml:space="preserve">активности, фотографије, </w:t>
            </w:r>
            <w:r w:rsidRPr="00195A6A">
              <w:rPr>
                <w:rFonts w:ascii="Times New Roman" w:hAnsi="Times New Roman" w:cs="Times New Roman"/>
                <w:w w:val="95"/>
              </w:rPr>
              <w:t xml:space="preserve">радионичарски </w:t>
            </w:r>
            <w:r w:rsidRPr="00195A6A">
              <w:rPr>
                <w:rFonts w:ascii="Times New Roman" w:hAnsi="Times New Roman" w:cs="Times New Roman"/>
              </w:rPr>
              <w:t>материјал</w:t>
            </w:r>
          </w:p>
        </w:tc>
      </w:tr>
    </w:tbl>
    <w:p w:rsidR="000C59B4" w:rsidRPr="00195A6A" w:rsidRDefault="000C59B4" w:rsidP="000C59B4">
      <w:pPr>
        <w:pStyle w:val="BodyText"/>
        <w:spacing w:before="6"/>
        <w:rPr>
          <w:rFonts w:ascii="Times New Roman" w:hAnsi="Times New Roman" w:cs="Times New Roman"/>
          <w:b/>
        </w:rPr>
      </w:pPr>
    </w:p>
    <w:p w:rsidR="000C59B4" w:rsidRPr="00195A6A" w:rsidRDefault="000C59B4" w:rsidP="000C59B4">
      <w:pPr>
        <w:pStyle w:val="ListParagraph"/>
        <w:widowControl w:val="0"/>
        <w:numPr>
          <w:ilvl w:val="0"/>
          <w:numId w:val="52"/>
        </w:numPr>
        <w:tabs>
          <w:tab w:val="left" w:pos="808"/>
        </w:tabs>
        <w:suppressAutoHyphens w:val="0"/>
        <w:autoSpaceDE w:val="0"/>
        <w:autoSpaceDN w:val="0"/>
        <w:spacing w:before="56" w:after="0" w:line="240" w:lineRule="auto"/>
        <w:ind w:left="807" w:hanging="333"/>
        <w:contextualSpacing w:val="0"/>
        <w:rPr>
          <w:rFonts w:ascii="Times New Roman" w:hAnsi="Times New Roman" w:cs="Times New Roman"/>
          <w:b/>
          <w:i/>
        </w:rPr>
      </w:pPr>
      <w:r w:rsidRPr="00195A6A">
        <w:rPr>
          <w:rFonts w:ascii="Times New Roman" w:hAnsi="Times New Roman" w:cs="Times New Roman"/>
          <w:b/>
          <w:i/>
          <w:color w:val="1F4E79"/>
        </w:rPr>
        <w:t>ИЗВЕШТАЈ ТИМА ЗА ОБЕЗБЕЂЕЊЕ КВАЛИТЕТАШКОЛЕ</w:t>
      </w:r>
    </w:p>
    <w:p w:rsidR="000C59B4" w:rsidRPr="00195A6A" w:rsidRDefault="000C59B4" w:rsidP="000C59B4">
      <w:pPr>
        <w:pStyle w:val="BodyText"/>
        <w:spacing w:before="1"/>
        <w:rPr>
          <w:rFonts w:ascii="Times New Roman" w:hAnsi="Times New Roman" w:cs="Times New Roman"/>
        </w:rPr>
      </w:pPr>
      <w:r w:rsidRPr="00195A6A">
        <w:rPr>
          <w:rFonts w:ascii="Times New Roman" w:hAnsi="Times New Roman" w:cs="Times New Roman"/>
        </w:rPr>
        <w:t>Координатор:Анђела Добричанин Стојовић</w:t>
      </w:r>
    </w:p>
    <w:p w:rsidR="000C59B4" w:rsidRPr="00195A6A" w:rsidRDefault="000C59B4" w:rsidP="000C59B4">
      <w:pPr>
        <w:pStyle w:val="BodyText"/>
        <w:rPr>
          <w:rFonts w:ascii="Times New Roman" w:hAnsi="Times New Roman" w:cs="Times New Roman"/>
        </w:rPr>
      </w:pPr>
      <w:r w:rsidRPr="00195A6A">
        <w:rPr>
          <w:rFonts w:ascii="Times New Roman" w:hAnsi="Times New Roman" w:cs="Times New Roman"/>
        </w:rPr>
        <w:t>Чланови:Љиљана Радосављевић,Ана Милатовић, Весна Рајић</w:t>
      </w:r>
    </w:p>
    <w:p w:rsidR="000C59B4" w:rsidRPr="00195A6A" w:rsidRDefault="000C59B4" w:rsidP="000C59B4">
      <w:pPr>
        <w:pStyle w:val="BodyText"/>
        <w:spacing w:before="149" w:line="264" w:lineRule="auto"/>
        <w:ind w:right="636"/>
        <w:rPr>
          <w:rFonts w:ascii="Times New Roman" w:hAnsi="Times New Roman" w:cs="Times New Roman"/>
        </w:rPr>
      </w:pPr>
      <w:r w:rsidRPr="00195A6A">
        <w:rPr>
          <w:rFonts w:ascii="Times New Roman" w:hAnsi="Times New Roman" w:cs="Times New Roman"/>
        </w:rPr>
        <w:t>У школској 2019/20 години тим за обезбеђивање квалитета и развој школе је у складу са планом одржао следеће састанке:</w:t>
      </w:r>
    </w:p>
    <w:p w:rsidR="000C59B4" w:rsidRPr="00195A6A" w:rsidRDefault="000C59B4" w:rsidP="000C59B4">
      <w:pPr>
        <w:pStyle w:val="BodyText"/>
        <w:spacing w:before="120" w:line="264" w:lineRule="auto"/>
        <w:ind w:right="560"/>
        <w:rPr>
          <w:rFonts w:ascii="Times New Roman" w:hAnsi="Times New Roman" w:cs="Times New Roman"/>
        </w:rPr>
      </w:pPr>
      <w:r w:rsidRPr="00195A6A">
        <w:rPr>
          <w:rFonts w:ascii="Times New Roman" w:hAnsi="Times New Roman" w:cs="Times New Roman"/>
        </w:rPr>
        <w:t>-14.11.2019године одржан је састанак на коме су обрађивана питања за анкету која је планирана да се уручи ученицима,родитељима и наставницима музичке школе „Јован Бандур“.Анкета ће показати тренутни квалитет установе,на основу чега се може радити на побољшању истог.</w:t>
      </w:r>
    </w:p>
    <w:p w:rsidR="000C59B4" w:rsidRPr="00195A6A" w:rsidRDefault="000C59B4" w:rsidP="000C59B4">
      <w:pPr>
        <w:pStyle w:val="BodyText"/>
        <w:spacing w:before="120" w:line="264" w:lineRule="auto"/>
        <w:ind w:right="816"/>
        <w:rPr>
          <w:rFonts w:ascii="Times New Roman" w:hAnsi="Times New Roman" w:cs="Times New Roman"/>
        </w:rPr>
      </w:pPr>
      <w:r w:rsidRPr="00195A6A">
        <w:rPr>
          <w:rFonts w:ascii="Times New Roman" w:hAnsi="Times New Roman" w:cs="Times New Roman"/>
        </w:rPr>
        <w:t>-24.02.2020године је састанак тима одржан телефонски јер је настава обустављена због епидемије грипа.На састанку се радило на прикупљању документације потребне за захтев за отварање нових смерова,на чију</w:t>
      </w:r>
    </w:p>
    <w:p w:rsidR="000C59B4" w:rsidRPr="00195A6A" w:rsidRDefault="000C59B4" w:rsidP="000C59B4">
      <w:pPr>
        <w:pStyle w:val="BodyText"/>
        <w:spacing w:line="268" w:lineRule="exact"/>
        <w:rPr>
          <w:rFonts w:ascii="Times New Roman" w:hAnsi="Times New Roman" w:cs="Times New Roman"/>
        </w:rPr>
      </w:pPr>
      <w:r w:rsidRPr="00195A6A">
        <w:rPr>
          <w:rFonts w:ascii="Times New Roman" w:hAnsi="Times New Roman" w:cs="Times New Roman"/>
        </w:rPr>
        <w:t>потребу је указала анкета.</w:t>
      </w:r>
    </w:p>
    <w:p w:rsidR="000C59B4" w:rsidRPr="00195A6A" w:rsidRDefault="000C59B4" w:rsidP="000C59B4">
      <w:pPr>
        <w:pStyle w:val="BodyText"/>
        <w:spacing w:before="147" w:line="264" w:lineRule="auto"/>
        <w:ind w:right="636"/>
        <w:rPr>
          <w:rFonts w:ascii="Times New Roman" w:hAnsi="Times New Roman" w:cs="Times New Roman"/>
        </w:rPr>
      </w:pPr>
      <w:r w:rsidRPr="00195A6A">
        <w:rPr>
          <w:rFonts w:ascii="Times New Roman" w:hAnsi="Times New Roman" w:cs="Times New Roman"/>
        </w:rPr>
        <w:t>-12.03.2020године је одржан састанак на коме су сумирани резултати претходно спроведене анкете чији је циљ била провера квалитета рада и опште стање школе.У анкету су били укључени ученици,родитељи и</w:t>
      </w:r>
    </w:p>
    <w:p w:rsidR="000C59B4" w:rsidRPr="00195A6A" w:rsidRDefault="000C59B4" w:rsidP="000C59B4">
      <w:pPr>
        <w:pStyle w:val="BodyText"/>
        <w:spacing w:line="264" w:lineRule="auto"/>
        <w:ind w:right="634"/>
        <w:rPr>
          <w:rFonts w:ascii="Times New Roman" w:hAnsi="Times New Roman" w:cs="Times New Roman"/>
        </w:rPr>
      </w:pPr>
      <w:r w:rsidRPr="00195A6A">
        <w:rPr>
          <w:rFonts w:ascii="Times New Roman" w:hAnsi="Times New Roman" w:cs="Times New Roman"/>
        </w:rPr>
        <w:t>наставници ради добијања што реалније слике,а на крају анкете им је био остављен и простор да упишу своје примедбе и савете.Резултати анкете су били драгоцени и детаљно су представљени у записнику са тог</w:t>
      </w:r>
    </w:p>
    <w:p w:rsidR="000C59B4" w:rsidRPr="00195A6A" w:rsidRDefault="000C59B4" w:rsidP="000C59B4">
      <w:pPr>
        <w:pStyle w:val="BodyText"/>
        <w:spacing w:before="1" w:line="264" w:lineRule="auto"/>
        <w:rPr>
          <w:rFonts w:ascii="Times New Roman" w:hAnsi="Times New Roman" w:cs="Times New Roman"/>
        </w:rPr>
      </w:pPr>
      <w:r w:rsidRPr="00195A6A">
        <w:rPr>
          <w:rFonts w:ascii="Times New Roman" w:hAnsi="Times New Roman" w:cs="Times New Roman"/>
        </w:rPr>
        <w:t>састанка. Договорено је да се уради још једна анкета `која би обухватила питања која нису обухваћена овом анкетом.</w:t>
      </w:r>
    </w:p>
    <w:p w:rsidR="000C59B4" w:rsidRPr="00195A6A" w:rsidRDefault="000C59B4" w:rsidP="003D24D8">
      <w:pPr>
        <w:pStyle w:val="BodyText"/>
        <w:spacing w:before="120" w:line="264" w:lineRule="auto"/>
        <w:ind w:right="636"/>
        <w:rPr>
          <w:rFonts w:ascii="Times New Roman" w:hAnsi="Times New Roman" w:cs="Times New Roman"/>
        </w:rPr>
      </w:pPr>
      <w:r w:rsidRPr="00195A6A">
        <w:rPr>
          <w:rFonts w:ascii="Times New Roman" w:hAnsi="Times New Roman" w:cs="Times New Roman"/>
        </w:rPr>
        <w:t>-18-08.2020године састанак је одржан уз присуство педашког колегијума и директора школе.Донесене су одлуке о начину одвијања наставе и функционисању школе у условима пандемије вируса COVID-19,са циљем да се ризик од ширења заразе сведе на минимум.Одлучено је да ће у свакој смени радити по две теткице и један професор који тог дана не ради у настави,а који ће водити рачуна о примени превентивних мера;на улазу ће професорима бити мерена температаура,док се од родитеља очекује да провере своју децу преполаска у школу;родитељи могу да улазе у школу само службено;током индивидуалне наставе у учионици може бити само један ђак;родитељи се изјашњавају који модел наставе желе за своје дете;дужинаиндивидуалних часова се не мења,а групна ће трајати 30мин.;изнајмљивање инструмената ће се обавити у заказаном термину;професори изнајмљују ноте за своје ученике.</w:t>
      </w:r>
    </w:p>
    <w:p w:rsidR="000C59B4" w:rsidRPr="00195A6A" w:rsidRDefault="000C59B4" w:rsidP="003D24D8">
      <w:pPr>
        <w:pStyle w:val="BodyText"/>
        <w:spacing w:before="121" w:line="264" w:lineRule="auto"/>
        <w:ind w:right="609"/>
        <w:rPr>
          <w:rFonts w:ascii="Times New Roman" w:hAnsi="Times New Roman" w:cs="Times New Roman"/>
        </w:rPr>
      </w:pPr>
      <w:r w:rsidRPr="00195A6A">
        <w:rPr>
          <w:rFonts w:ascii="Times New Roman" w:hAnsi="Times New Roman" w:cs="Times New Roman"/>
        </w:rPr>
        <w:lastRenderedPageBreak/>
        <w:t>-24.08.2020године је одржан састанак на коме су обрађиване теме:регуларност матурских испита,пријемни за ош и сш,проходност ученика на факултете.Утврђено је да никаквих проблема и нерегуларности на испитима није било.Проходност ученика на факултете је боља у односу на претходну годину.(детаљан приказ се налази у записнику)У први разред ош је уписано 98 ђака,а 6-оро ђака је уписало припремни разред.Пријемни заосновну школу је организован и у Банатском Новом Селу где је отворено истурено одељење наше школе.Тамо је први разред ош уписало двадест троје деце,док је једно дете уписано у припремни разред. Средњу школу уписао је 31 ђак,од тога 27-оро је уписало инструментални одсек,а 4-оро теоретски.</w:t>
      </w:r>
    </w:p>
    <w:p w:rsidR="000C59B4" w:rsidRPr="00195A6A" w:rsidRDefault="000C59B4" w:rsidP="000C59B4">
      <w:pPr>
        <w:pStyle w:val="BodyText"/>
        <w:spacing w:before="119" w:line="264" w:lineRule="auto"/>
        <w:ind w:right="604"/>
        <w:rPr>
          <w:rFonts w:ascii="Times New Roman" w:hAnsi="Times New Roman" w:cs="Times New Roman"/>
        </w:rPr>
      </w:pPr>
      <w:r w:rsidRPr="00195A6A">
        <w:rPr>
          <w:rFonts w:ascii="Times New Roman" w:hAnsi="Times New Roman" w:cs="Times New Roman"/>
        </w:rPr>
        <w:t>На састанку је такође забележено да су два клавира у школи реконструисана,а да се на трећем(који се налази у сали) већ ради,што је значајно поправило стање клавира у учионицама на које су нам указивали резултати анкете која је спроведена у школској 2019/2020години.</w:t>
      </w:r>
    </w:p>
    <w:p w:rsidR="000C59B4" w:rsidRPr="00195A6A" w:rsidRDefault="000C59B4" w:rsidP="004211B9">
      <w:pPr>
        <w:pStyle w:val="BodyText"/>
        <w:spacing w:before="119"/>
        <w:rPr>
          <w:rFonts w:ascii="Times New Roman" w:hAnsi="Times New Roman" w:cs="Times New Roman"/>
        </w:rPr>
      </w:pPr>
      <w:r w:rsidRPr="00195A6A">
        <w:rPr>
          <w:rFonts w:ascii="Times New Roman" w:hAnsi="Times New Roman" w:cs="Times New Roman"/>
        </w:rPr>
        <w:t>На овом сатанку је израђен и план рада тима за школску 2020/2021 годину.</w:t>
      </w:r>
    </w:p>
    <w:p w:rsidR="000C59B4" w:rsidRPr="00195A6A" w:rsidRDefault="000C59B4" w:rsidP="000C59B4">
      <w:pPr>
        <w:pStyle w:val="Heading6"/>
        <w:numPr>
          <w:ilvl w:val="0"/>
          <w:numId w:val="52"/>
        </w:numPr>
        <w:tabs>
          <w:tab w:val="left" w:pos="810"/>
        </w:tabs>
        <w:spacing w:before="57"/>
        <w:ind w:left="809" w:hanging="335"/>
        <w:rPr>
          <w:rFonts w:ascii="Times New Roman" w:hAnsi="Times New Roman" w:cs="Times New Roman"/>
        </w:rPr>
      </w:pPr>
      <w:r w:rsidRPr="00195A6A">
        <w:rPr>
          <w:rFonts w:ascii="Times New Roman" w:hAnsi="Times New Roman" w:cs="Times New Roman"/>
          <w:color w:val="1F4E79"/>
        </w:rPr>
        <w:t>ИЗВЕШТАЈ ТИМА ЗА МЕЂУПРЕДМЕТНЕ КОМПЕТЕНЦИЈЕ И ПРЕДУЗЕТНИШТВО ШКОЛСКЕ 2019/20.ГОДИНЕ</w:t>
      </w:r>
    </w:p>
    <w:p w:rsidR="000C59B4" w:rsidRPr="00195A6A" w:rsidRDefault="000C59B4" w:rsidP="000C59B4">
      <w:pPr>
        <w:pStyle w:val="BodyText"/>
        <w:jc w:val="both"/>
        <w:rPr>
          <w:rFonts w:ascii="Times New Roman" w:hAnsi="Times New Roman" w:cs="Times New Roman"/>
        </w:rPr>
      </w:pPr>
      <w:r w:rsidRPr="00195A6A">
        <w:rPr>
          <w:rFonts w:ascii="Times New Roman" w:hAnsi="Times New Roman" w:cs="Times New Roman"/>
        </w:rPr>
        <w:t>Чланови тима:</w:t>
      </w:r>
    </w:p>
    <w:p w:rsidR="000C59B4" w:rsidRPr="00195A6A" w:rsidRDefault="000C59B4" w:rsidP="000C59B4">
      <w:pPr>
        <w:pStyle w:val="BodyText"/>
        <w:spacing w:before="146"/>
        <w:jc w:val="both"/>
        <w:rPr>
          <w:rFonts w:ascii="Times New Roman" w:hAnsi="Times New Roman" w:cs="Times New Roman"/>
        </w:rPr>
      </w:pPr>
      <w:r w:rsidRPr="00195A6A">
        <w:rPr>
          <w:rFonts w:ascii="Times New Roman" w:hAnsi="Times New Roman" w:cs="Times New Roman"/>
        </w:rPr>
        <w:t>Маријана Михајловић</w:t>
      </w:r>
    </w:p>
    <w:p w:rsidR="000C59B4" w:rsidRPr="00195A6A" w:rsidRDefault="000C59B4" w:rsidP="003D24D8">
      <w:pPr>
        <w:pStyle w:val="BodyText"/>
        <w:spacing w:before="147" w:line="372" w:lineRule="auto"/>
        <w:ind w:right="5850"/>
        <w:rPr>
          <w:rFonts w:ascii="Times New Roman" w:hAnsi="Times New Roman" w:cs="Times New Roman"/>
        </w:rPr>
      </w:pPr>
      <w:r w:rsidRPr="00195A6A">
        <w:rPr>
          <w:rFonts w:ascii="Times New Roman" w:hAnsi="Times New Roman" w:cs="Times New Roman"/>
        </w:rPr>
        <w:t>Зорица Бекузаров – Брњеварац Јелена Кнежевић – координатор</w:t>
      </w:r>
    </w:p>
    <w:p w:rsidR="000C59B4" w:rsidRPr="00195A6A" w:rsidRDefault="000C59B4" w:rsidP="000C59B4">
      <w:pPr>
        <w:pStyle w:val="BodyText"/>
        <w:spacing w:before="147" w:line="264" w:lineRule="auto"/>
        <w:ind w:right="521"/>
        <w:jc w:val="both"/>
        <w:rPr>
          <w:rFonts w:ascii="Times New Roman" w:hAnsi="Times New Roman" w:cs="Times New Roman"/>
        </w:rPr>
      </w:pPr>
      <w:r w:rsidRPr="00195A6A">
        <w:rPr>
          <w:rFonts w:ascii="Times New Roman" w:hAnsi="Times New Roman" w:cs="Times New Roman"/>
        </w:rPr>
        <w:t>Током школске 2019/2020. године све планиране активности имале су за циљ бољу комуникацију и сарадњу наставника из различитих наставних области ради подизања квалитета знања, у смислу постизања боље мотивације код ученика као и подстицање ученика на корелацију и примену стечених знања и вештина.</w:t>
      </w:r>
    </w:p>
    <w:p w:rsidR="000C59B4" w:rsidRPr="00195A6A" w:rsidRDefault="000C59B4" w:rsidP="000C59B4">
      <w:pPr>
        <w:pStyle w:val="BodyText"/>
        <w:jc w:val="both"/>
        <w:rPr>
          <w:rFonts w:ascii="Times New Roman" w:hAnsi="Times New Roman" w:cs="Times New Roman"/>
        </w:rPr>
      </w:pPr>
      <w:r w:rsidRPr="00195A6A">
        <w:rPr>
          <w:rFonts w:ascii="Times New Roman" w:hAnsi="Times New Roman" w:cs="Times New Roman"/>
        </w:rPr>
        <w:t>Планиране активности:</w:t>
      </w:r>
    </w:p>
    <w:p w:rsidR="000C59B4" w:rsidRPr="00195A6A" w:rsidRDefault="000C59B4" w:rsidP="000C59B4">
      <w:pPr>
        <w:pStyle w:val="ListParagraph"/>
        <w:widowControl w:val="0"/>
        <w:numPr>
          <w:ilvl w:val="0"/>
          <w:numId w:val="51"/>
        </w:numPr>
        <w:tabs>
          <w:tab w:val="left" w:pos="1196"/>
        </w:tabs>
        <w:suppressAutoHyphens w:val="0"/>
        <w:autoSpaceDE w:val="0"/>
        <w:autoSpaceDN w:val="0"/>
        <w:spacing w:before="145" w:after="0" w:line="276" w:lineRule="auto"/>
        <w:ind w:right="516"/>
        <w:contextualSpacing w:val="0"/>
        <w:jc w:val="both"/>
        <w:rPr>
          <w:rFonts w:ascii="Times New Roman" w:hAnsi="Times New Roman" w:cs="Times New Roman"/>
        </w:rPr>
      </w:pPr>
      <w:r w:rsidRPr="00195A6A">
        <w:rPr>
          <w:rFonts w:ascii="Times New Roman" w:hAnsi="Times New Roman" w:cs="Times New Roman"/>
        </w:rPr>
        <w:t>Комбиновани часови – интегративни приступ настави ради целовитог учења одређених садржаја ( хармонија, музички облици, књижевност, историја музике, страни језици)</w:t>
      </w:r>
    </w:p>
    <w:p w:rsidR="000C59B4" w:rsidRPr="00195A6A" w:rsidRDefault="000C59B4" w:rsidP="000C59B4">
      <w:pPr>
        <w:pStyle w:val="ListParagraph"/>
        <w:widowControl w:val="0"/>
        <w:numPr>
          <w:ilvl w:val="0"/>
          <w:numId w:val="51"/>
        </w:numPr>
        <w:tabs>
          <w:tab w:val="left" w:pos="1196"/>
        </w:tabs>
        <w:suppressAutoHyphens w:val="0"/>
        <w:autoSpaceDE w:val="0"/>
        <w:autoSpaceDN w:val="0"/>
        <w:spacing w:after="0" w:line="276" w:lineRule="auto"/>
        <w:ind w:right="514"/>
        <w:contextualSpacing w:val="0"/>
        <w:jc w:val="both"/>
        <w:rPr>
          <w:rFonts w:ascii="Times New Roman" w:hAnsi="Times New Roman" w:cs="Times New Roman"/>
        </w:rPr>
      </w:pPr>
      <w:r w:rsidRPr="00195A6A">
        <w:rPr>
          <w:rFonts w:ascii="Times New Roman" w:hAnsi="Times New Roman" w:cs="Times New Roman"/>
        </w:rPr>
        <w:t>Тематски концерти – извођење композиција одређеног композитора, групе композитора или одређене епохе уз приказ историјских чињеница као и анализе, уз активно учешће ученика под менторством наставника различитих наставних предмета ( историја музике, хармонија, музички облици,књижевност..)</w:t>
      </w:r>
    </w:p>
    <w:p w:rsidR="000C59B4" w:rsidRPr="00195A6A" w:rsidRDefault="000C59B4" w:rsidP="000C59B4">
      <w:pPr>
        <w:pStyle w:val="ListParagraph"/>
        <w:widowControl w:val="0"/>
        <w:numPr>
          <w:ilvl w:val="0"/>
          <w:numId w:val="51"/>
        </w:numPr>
        <w:tabs>
          <w:tab w:val="left" w:pos="1196"/>
        </w:tabs>
        <w:suppressAutoHyphens w:val="0"/>
        <w:autoSpaceDE w:val="0"/>
        <w:autoSpaceDN w:val="0"/>
        <w:spacing w:after="0" w:line="278" w:lineRule="auto"/>
        <w:ind w:right="515"/>
        <w:contextualSpacing w:val="0"/>
        <w:jc w:val="both"/>
        <w:rPr>
          <w:rFonts w:ascii="Times New Roman" w:hAnsi="Times New Roman" w:cs="Times New Roman"/>
        </w:rPr>
      </w:pPr>
      <w:r w:rsidRPr="00195A6A">
        <w:rPr>
          <w:rFonts w:ascii="Times New Roman" w:hAnsi="Times New Roman" w:cs="Times New Roman"/>
        </w:rPr>
        <w:t>„Представе концерти“ –интерактивни концерти који би уз музичко-сценски приказане садржаје подстакли најмлађе ученике да лакше разумеју и примењују теоретска знања на своминструменту</w:t>
      </w:r>
    </w:p>
    <w:p w:rsidR="000C59B4" w:rsidRPr="00195A6A" w:rsidRDefault="000C59B4" w:rsidP="000C59B4">
      <w:pPr>
        <w:pStyle w:val="BodyText"/>
        <w:spacing w:before="198" w:line="264" w:lineRule="auto"/>
        <w:ind w:right="515"/>
        <w:jc w:val="both"/>
        <w:rPr>
          <w:rFonts w:ascii="Times New Roman" w:hAnsi="Times New Roman" w:cs="Times New Roman"/>
        </w:rPr>
      </w:pPr>
      <w:r w:rsidRPr="00195A6A">
        <w:rPr>
          <w:rFonts w:ascii="Times New Roman" w:hAnsi="Times New Roman" w:cs="Times New Roman"/>
        </w:rPr>
        <w:t>С обзиром на специфичне околности и чињеницу да је школа већи део школске године радила у условима ванредног стања, свега је неколико планираних активности остварено.</w:t>
      </w:r>
    </w:p>
    <w:p w:rsidR="000C59B4" w:rsidRPr="00195A6A" w:rsidRDefault="000C59B4" w:rsidP="000C59B4">
      <w:pPr>
        <w:pStyle w:val="BodyText"/>
        <w:spacing w:before="119" w:line="264" w:lineRule="auto"/>
        <w:ind w:right="517"/>
        <w:jc w:val="both"/>
        <w:rPr>
          <w:rFonts w:ascii="Times New Roman" w:hAnsi="Times New Roman" w:cs="Times New Roman"/>
        </w:rPr>
      </w:pPr>
      <w:r w:rsidRPr="00195A6A">
        <w:rPr>
          <w:rFonts w:ascii="Times New Roman" w:hAnsi="Times New Roman" w:cs="Times New Roman"/>
        </w:rPr>
        <w:t>Организован је концерт „Игром до знања“ где су ученици проф. Габриеле Динић кроз музику, стихове и ликовне илустрације упознале са основним музичким појмовима најмлађе полазнике наше школе, полазнике Музичког забавишта ( класа проф. Љ. Јошић ).</w:t>
      </w:r>
    </w:p>
    <w:p w:rsidR="000C59B4" w:rsidRPr="00195A6A" w:rsidRDefault="000C59B4" w:rsidP="000C59B4">
      <w:pPr>
        <w:pStyle w:val="BodyText"/>
        <w:ind w:right="518"/>
        <w:jc w:val="both"/>
        <w:rPr>
          <w:rFonts w:ascii="Times New Roman" w:hAnsi="Times New Roman" w:cs="Times New Roman"/>
        </w:rPr>
      </w:pPr>
      <w:r w:rsidRPr="00195A6A">
        <w:rPr>
          <w:rFonts w:ascii="Times New Roman" w:hAnsi="Times New Roman" w:cs="Times New Roman"/>
        </w:rPr>
        <w:t>У даљем раду тима требало би, поред реализације планираних активности, још већи акценат ставити на имплементацији интегративне наставе, међусобној повезаности различитих предметних области, подстицању истраживачког духа код ученика и наставника ради постизања целовитијег учења и квалитетнијег функционалног знања.</w:t>
      </w:r>
    </w:p>
    <w:p w:rsidR="000C59B4" w:rsidRPr="00195A6A" w:rsidRDefault="000C59B4" w:rsidP="004211B9">
      <w:pPr>
        <w:pStyle w:val="Heading1"/>
        <w:ind w:left="475"/>
        <w:jc w:val="left"/>
        <w:rPr>
          <w:b/>
          <w:sz w:val="22"/>
        </w:rPr>
      </w:pPr>
      <w:r w:rsidRPr="00195A6A">
        <w:rPr>
          <w:color w:val="1F4E79"/>
          <w:sz w:val="22"/>
        </w:rPr>
        <w:lastRenderedPageBreak/>
        <w:t>ГОДИШЊИ ИЗВЕШТАЈ О РАДУ ЂАЧКОГ ПАРЛАМЕНТА ЗА 2019/20 ГОДИНУ</w:t>
      </w:r>
    </w:p>
    <w:tbl>
      <w:tblPr>
        <w:tblW w:w="1046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37"/>
        <w:gridCol w:w="4590"/>
        <w:gridCol w:w="2535"/>
      </w:tblGrid>
      <w:tr w:rsidR="000C59B4" w:rsidRPr="00195A6A" w:rsidTr="003D24D8">
        <w:trPr>
          <w:trHeight w:val="484"/>
        </w:trPr>
        <w:tc>
          <w:tcPr>
            <w:tcW w:w="3337" w:type="dxa"/>
          </w:tcPr>
          <w:p w:rsidR="000C59B4" w:rsidRPr="00195A6A" w:rsidRDefault="000C59B4" w:rsidP="000C59B4">
            <w:pPr>
              <w:pStyle w:val="TableParagraph"/>
              <w:rPr>
                <w:rFonts w:ascii="Times New Roman" w:hAnsi="Times New Roman" w:cs="Times New Roman"/>
              </w:rPr>
            </w:pPr>
          </w:p>
        </w:tc>
        <w:tc>
          <w:tcPr>
            <w:tcW w:w="4590" w:type="dxa"/>
            <w:shd w:val="clear" w:color="auto" w:fill="BEBEBE"/>
          </w:tcPr>
          <w:p w:rsidR="000C59B4" w:rsidRPr="00195A6A" w:rsidRDefault="000C59B4" w:rsidP="000C59B4">
            <w:pPr>
              <w:pStyle w:val="TableParagraph"/>
              <w:rPr>
                <w:rFonts w:ascii="Times New Roman" w:hAnsi="Times New Roman" w:cs="Times New Roman"/>
              </w:rPr>
            </w:pPr>
          </w:p>
        </w:tc>
        <w:tc>
          <w:tcPr>
            <w:tcW w:w="2535" w:type="dxa"/>
          </w:tcPr>
          <w:p w:rsidR="000C59B4" w:rsidRPr="00195A6A" w:rsidRDefault="000C59B4" w:rsidP="000C59B4">
            <w:pPr>
              <w:pStyle w:val="TableParagraph"/>
              <w:spacing w:before="119"/>
              <w:ind w:left="107"/>
              <w:rPr>
                <w:rFonts w:ascii="Times New Roman" w:hAnsi="Times New Roman" w:cs="Times New Roman"/>
                <w:b/>
              </w:rPr>
            </w:pPr>
            <w:r w:rsidRPr="00195A6A">
              <w:rPr>
                <w:rFonts w:ascii="Times New Roman" w:hAnsi="Times New Roman" w:cs="Times New Roman"/>
                <w:b/>
              </w:rPr>
              <w:t>ДОКАЗИ</w:t>
            </w:r>
          </w:p>
        </w:tc>
      </w:tr>
      <w:tr w:rsidR="000C59B4" w:rsidRPr="00195A6A" w:rsidTr="003D24D8">
        <w:trPr>
          <w:trHeight w:val="729"/>
        </w:trPr>
        <w:tc>
          <w:tcPr>
            <w:tcW w:w="3337" w:type="dxa"/>
          </w:tcPr>
          <w:p w:rsidR="000C59B4" w:rsidRPr="00195A6A" w:rsidRDefault="000C59B4" w:rsidP="000C59B4">
            <w:pPr>
              <w:pStyle w:val="TableParagraph"/>
              <w:spacing w:before="119"/>
              <w:ind w:left="107" w:right="761"/>
              <w:rPr>
                <w:rFonts w:ascii="Times New Roman" w:hAnsi="Times New Roman" w:cs="Times New Roman"/>
                <w:b/>
              </w:rPr>
            </w:pPr>
            <w:r w:rsidRPr="00195A6A">
              <w:rPr>
                <w:rFonts w:ascii="Times New Roman" w:hAnsi="Times New Roman" w:cs="Times New Roman"/>
                <w:b/>
              </w:rPr>
              <w:t>БРОЈ ОДРЖАНИХ СЕДНИЦА, САСТАНАКА</w:t>
            </w:r>
          </w:p>
        </w:tc>
        <w:tc>
          <w:tcPr>
            <w:tcW w:w="4590" w:type="dxa"/>
          </w:tcPr>
          <w:p w:rsidR="000C59B4" w:rsidRPr="00195A6A" w:rsidRDefault="000C59B4" w:rsidP="000C59B4">
            <w:pPr>
              <w:pStyle w:val="TableParagraph"/>
              <w:spacing w:before="9"/>
              <w:rPr>
                <w:rFonts w:ascii="Times New Roman" w:hAnsi="Times New Roman" w:cs="Times New Roman"/>
                <w:b/>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w w:val="99"/>
              </w:rPr>
              <w:t>2</w:t>
            </w:r>
          </w:p>
        </w:tc>
        <w:tc>
          <w:tcPr>
            <w:tcW w:w="2535" w:type="dxa"/>
          </w:tcPr>
          <w:p w:rsidR="000C59B4" w:rsidRPr="00195A6A" w:rsidRDefault="000C59B4" w:rsidP="000C59B4">
            <w:pPr>
              <w:pStyle w:val="TableParagraph"/>
              <w:spacing w:before="9"/>
              <w:rPr>
                <w:rFonts w:ascii="Times New Roman" w:hAnsi="Times New Roman" w:cs="Times New Roman"/>
                <w:b/>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Записници са састанака</w:t>
            </w:r>
          </w:p>
        </w:tc>
      </w:tr>
      <w:tr w:rsidR="000C59B4" w:rsidRPr="00195A6A" w:rsidTr="003D24D8">
        <w:trPr>
          <w:trHeight w:val="712"/>
        </w:trPr>
        <w:tc>
          <w:tcPr>
            <w:tcW w:w="3337" w:type="dxa"/>
          </w:tcPr>
          <w:p w:rsidR="000C59B4" w:rsidRPr="00195A6A" w:rsidRDefault="000C59B4" w:rsidP="000C59B4">
            <w:pPr>
              <w:pStyle w:val="TableParagraph"/>
              <w:spacing w:before="12"/>
              <w:rPr>
                <w:rFonts w:ascii="Times New Roman" w:hAnsi="Times New Roman" w:cs="Times New Roman"/>
                <w:b/>
              </w:rPr>
            </w:pPr>
          </w:p>
          <w:p w:rsidR="000C59B4" w:rsidRPr="00195A6A" w:rsidRDefault="000C59B4" w:rsidP="000C59B4">
            <w:pPr>
              <w:pStyle w:val="TableParagraph"/>
              <w:ind w:left="107"/>
              <w:rPr>
                <w:rFonts w:ascii="Times New Roman" w:hAnsi="Times New Roman" w:cs="Times New Roman"/>
                <w:b/>
              </w:rPr>
            </w:pPr>
            <w:r w:rsidRPr="00195A6A">
              <w:rPr>
                <w:rFonts w:ascii="Times New Roman" w:hAnsi="Times New Roman" w:cs="Times New Roman"/>
                <w:b/>
              </w:rPr>
              <w:t>РЕАЛИЗАЦИЈА ПЛАНА И ПРОГРАМА</w:t>
            </w:r>
          </w:p>
        </w:tc>
        <w:tc>
          <w:tcPr>
            <w:tcW w:w="4590" w:type="dxa"/>
          </w:tcPr>
          <w:p w:rsidR="000C59B4" w:rsidRPr="00195A6A" w:rsidRDefault="000C59B4" w:rsidP="000C59B4">
            <w:pPr>
              <w:pStyle w:val="TableParagraph"/>
              <w:spacing w:before="12"/>
              <w:rPr>
                <w:rFonts w:ascii="Times New Roman" w:hAnsi="Times New Roman" w:cs="Times New Roman"/>
                <w:b/>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Предвиђен план није реализован</w:t>
            </w:r>
          </w:p>
        </w:tc>
        <w:tc>
          <w:tcPr>
            <w:tcW w:w="2535" w:type="dxa"/>
          </w:tcPr>
          <w:p w:rsidR="000C59B4" w:rsidRPr="00195A6A" w:rsidRDefault="000C59B4" w:rsidP="000C59B4">
            <w:pPr>
              <w:pStyle w:val="TableParagraph"/>
              <w:spacing w:before="12"/>
              <w:rPr>
                <w:rFonts w:ascii="Times New Roman" w:hAnsi="Times New Roman" w:cs="Times New Roman"/>
                <w:b/>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Записници са састанака</w:t>
            </w:r>
          </w:p>
        </w:tc>
      </w:tr>
      <w:tr w:rsidR="000C59B4" w:rsidRPr="00195A6A" w:rsidTr="003D24D8">
        <w:trPr>
          <w:trHeight w:val="1221"/>
        </w:trPr>
        <w:tc>
          <w:tcPr>
            <w:tcW w:w="3337" w:type="dxa"/>
          </w:tcPr>
          <w:p w:rsidR="000C59B4" w:rsidRPr="00195A6A" w:rsidRDefault="000C59B4" w:rsidP="000C59B4">
            <w:pPr>
              <w:pStyle w:val="TableParagraph"/>
              <w:spacing w:before="12"/>
              <w:rPr>
                <w:rFonts w:ascii="Times New Roman" w:hAnsi="Times New Roman" w:cs="Times New Roman"/>
                <w:b/>
              </w:rPr>
            </w:pPr>
          </w:p>
          <w:p w:rsidR="000C59B4" w:rsidRPr="00195A6A" w:rsidRDefault="000C59B4" w:rsidP="000C59B4">
            <w:pPr>
              <w:pStyle w:val="TableParagraph"/>
              <w:ind w:left="107" w:right="30"/>
              <w:rPr>
                <w:rFonts w:ascii="Times New Roman" w:hAnsi="Times New Roman" w:cs="Times New Roman"/>
                <w:b/>
              </w:rPr>
            </w:pPr>
            <w:r w:rsidRPr="00195A6A">
              <w:rPr>
                <w:rFonts w:ascii="Times New Roman" w:hAnsi="Times New Roman" w:cs="Times New Roman"/>
                <w:b/>
              </w:rPr>
              <w:t>ОДСТУПАЊА У РЕАЛИЗАЦИЈИ ПЛАНА И ПРОГРАМА</w:t>
            </w:r>
          </w:p>
        </w:tc>
        <w:tc>
          <w:tcPr>
            <w:tcW w:w="4590" w:type="dxa"/>
          </w:tcPr>
          <w:p w:rsidR="000C59B4" w:rsidRPr="00195A6A" w:rsidRDefault="000C59B4" w:rsidP="000C59B4">
            <w:pPr>
              <w:pStyle w:val="TableParagraph"/>
              <w:ind w:left="107" w:right="191"/>
              <w:rPr>
                <w:rFonts w:ascii="Times New Roman" w:hAnsi="Times New Roman" w:cs="Times New Roman"/>
              </w:rPr>
            </w:pPr>
            <w:r w:rsidRPr="00195A6A">
              <w:rPr>
                <w:rFonts w:ascii="Times New Roman" w:hAnsi="Times New Roman" w:cs="Times New Roman"/>
              </w:rPr>
              <w:t>Одступања од реализације Плана и програма рада Тима у току ове школске године је било од проглашења ванредног стања изазваног</w:t>
            </w:r>
          </w:p>
          <w:p w:rsidR="000C59B4" w:rsidRPr="00195A6A" w:rsidRDefault="000C59B4" w:rsidP="000C59B4">
            <w:pPr>
              <w:pStyle w:val="TableParagraph"/>
              <w:spacing w:line="244" w:lineRule="exact"/>
              <w:ind w:left="107"/>
              <w:rPr>
                <w:rFonts w:ascii="Times New Roman" w:hAnsi="Times New Roman" w:cs="Times New Roman"/>
              </w:rPr>
            </w:pPr>
            <w:r w:rsidRPr="00195A6A">
              <w:rPr>
                <w:rFonts w:ascii="Times New Roman" w:hAnsi="Times New Roman" w:cs="Times New Roman"/>
              </w:rPr>
              <w:t>проглашењем епидемије коронавируса</w:t>
            </w:r>
          </w:p>
          <w:p w:rsidR="000C59B4" w:rsidRPr="00195A6A" w:rsidRDefault="000C59B4" w:rsidP="000C59B4">
            <w:pPr>
              <w:pStyle w:val="TableParagraph"/>
              <w:spacing w:line="225" w:lineRule="exact"/>
              <w:ind w:left="107"/>
              <w:rPr>
                <w:rFonts w:ascii="Times New Roman" w:hAnsi="Times New Roman" w:cs="Times New Roman"/>
              </w:rPr>
            </w:pPr>
            <w:r w:rsidRPr="00195A6A">
              <w:rPr>
                <w:rFonts w:ascii="Times New Roman" w:hAnsi="Times New Roman" w:cs="Times New Roman"/>
              </w:rPr>
              <w:t>(од 16.03.2020.)</w:t>
            </w:r>
          </w:p>
        </w:tc>
        <w:tc>
          <w:tcPr>
            <w:tcW w:w="2535" w:type="dxa"/>
          </w:tcPr>
          <w:p w:rsidR="000C59B4" w:rsidRPr="00195A6A" w:rsidRDefault="000C59B4" w:rsidP="000C59B4">
            <w:pPr>
              <w:pStyle w:val="TableParagraph"/>
              <w:rPr>
                <w:rFonts w:ascii="Times New Roman" w:hAnsi="Times New Roman" w:cs="Times New Roman"/>
                <w:b/>
              </w:rPr>
            </w:pPr>
          </w:p>
          <w:p w:rsidR="000C59B4" w:rsidRPr="00195A6A" w:rsidRDefault="000C59B4" w:rsidP="000C59B4">
            <w:pPr>
              <w:pStyle w:val="TableParagraph"/>
              <w:spacing w:before="10"/>
              <w:rPr>
                <w:rFonts w:ascii="Times New Roman" w:hAnsi="Times New Roman" w:cs="Times New Roman"/>
                <w:b/>
              </w:rPr>
            </w:pPr>
          </w:p>
          <w:p w:rsidR="000C59B4" w:rsidRPr="00195A6A" w:rsidRDefault="000C59B4" w:rsidP="000C59B4">
            <w:pPr>
              <w:pStyle w:val="TableParagraph"/>
              <w:ind w:left="107"/>
              <w:rPr>
                <w:rFonts w:ascii="Times New Roman" w:hAnsi="Times New Roman" w:cs="Times New Roman"/>
              </w:rPr>
            </w:pPr>
            <w:r w:rsidRPr="00195A6A">
              <w:rPr>
                <w:rFonts w:ascii="Times New Roman" w:hAnsi="Times New Roman" w:cs="Times New Roman"/>
              </w:rPr>
              <w:t>Записници са састанака</w:t>
            </w:r>
          </w:p>
        </w:tc>
      </w:tr>
    </w:tbl>
    <w:p w:rsidR="000C59B4" w:rsidRPr="00195A6A" w:rsidRDefault="000C59B4" w:rsidP="000C59B4">
      <w:pPr>
        <w:pStyle w:val="Heading5"/>
        <w:ind w:left="1321" w:right="1367"/>
        <w:jc w:val="center"/>
        <w:rPr>
          <w:rFonts w:ascii="Times New Roman" w:hAnsi="Times New Roman" w:cs="Times New Roman"/>
        </w:rPr>
      </w:pPr>
      <w:r w:rsidRPr="00195A6A">
        <w:rPr>
          <w:rFonts w:ascii="Times New Roman" w:hAnsi="Times New Roman" w:cs="Times New Roman"/>
        </w:rPr>
        <w:t>ИЗВЕШТАЈ О АКТИВНОСТИМА ЗА ШКОЛСКУ 2019/2020.годину</w:t>
      </w:r>
    </w:p>
    <w:tbl>
      <w:tblPr>
        <w:tblW w:w="10533"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0"/>
        <w:gridCol w:w="2101"/>
        <w:gridCol w:w="1440"/>
        <w:gridCol w:w="1800"/>
        <w:gridCol w:w="1800"/>
        <w:gridCol w:w="1351"/>
        <w:gridCol w:w="1301"/>
      </w:tblGrid>
      <w:tr w:rsidR="000C59B4" w:rsidRPr="003D24D8" w:rsidTr="003D24D8">
        <w:trPr>
          <w:trHeight w:val="1132"/>
        </w:trPr>
        <w:tc>
          <w:tcPr>
            <w:tcW w:w="740" w:type="dxa"/>
            <w:textDirection w:val="btLr"/>
          </w:tcPr>
          <w:p w:rsidR="000C59B4" w:rsidRPr="003D24D8" w:rsidRDefault="000C59B4" w:rsidP="000C59B4">
            <w:pPr>
              <w:pStyle w:val="TableParagraph"/>
              <w:spacing w:before="10"/>
              <w:rPr>
                <w:rFonts w:ascii="Times New Roman" w:hAnsi="Times New Roman" w:cs="Times New Roman"/>
                <w:b/>
                <w:sz w:val="20"/>
                <w:szCs w:val="20"/>
              </w:rPr>
            </w:pPr>
          </w:p>
          <w:p w:rsidR="000C59B4" w:rsidRPr="003D24D8" w:rsidRDefault="000C59B4" w:rsidP="000C59B4">
            <w:pPr>
              <w:pStyle w:val="TableParagraph"/>
              <w:ind w:left="271"/>
              <w:rPr>
                <w:rFonts w:ascii="Times New Roman" w:hAnsi="Times New Roman" w:cs="Times New Roman"/>
                <w:b/>
                <w:sz w:val="20"/>
                <w:szCs w:val="20"/>
              </w:rPr>
            </w:pPr>
            <w:r w:rsidRPr="003D24D8">
              <w:rPr>
                <w:rFonts w:ascii="Times New Roman" w:hAnsi="Times New Roman" w:cs="Times New Roman"/>
                <w:b/>
                <w:sz w:val="20"/>
                <w:szCs w:val="20"/>
              </w:rPr>
              <w:t>ВРЕМЕ</w:t>
            </w:r>
          </w:p>
        </w:tc>
        <w:tc>
          <w:tcPr>
            <w:tcW w:w="2101" w:type="dxa"/>
          </w:tcPr>
          <w:p w:rsidR="000C59B4" w:rsidRPr="003D24D8" w:rsidRDefault="000C59B4" w:rsidP="000C59B4">
            <w:pPr>
              <w:pStyle w:val="TableParagraph"/>
              <w:spacing w:before="119"/>
              <w:ind w:left="527"/>
              <w:rPr>
                <w:rFonts w:ascii="Times New Roman" w:hAnsi="Times New Roman" w:cs="Times New Roman"/>
                <w:b/>
                <w:sz w:val="20"/>
                <w:szCs w:val="20"/>
              </w:rPr>
            </w:pPr>
            <w:r w:rsidRPr="003D24D8">
              <w:rPr>
                <w:rFonts w:ascii="Times New Roman" w:hAnsi="Times New Roman" w:cs="Times New Roman"/>
                <w:b/>
                <w:sz w:val="20"/>
                <w:szCs w:val="20"/>
              </w:rPr>
              <w:t>АКТИВНОСТ</w:t>
            </w:r>
          </w:p>
        </w:tc>
        <w:tc>
          <w:tcPr>
            <w:tcW w:w="1440" w:type="dxa"/>
          </w:tcPr>
          <w:p w:rsidR="000C59B4" w:rsidRPr="003D24D8" w:rsidRDefault="000C59B4" w:rsidP="000C59B4">
            <w:pPr>
              <w:pStyle w:val="TableParagraph"/>
              <w:spacing w:before="119"/>
              <w:ind w:left="270"/>
              <w:rPr>
                <w:rFonts w:ascii="Times New Roman" w:hAnsi="Times New Roman" w:cs="Times New Roman"/>
                <w:b/>
                <w:sz w:val="20"/>
                <w:szCs w:val="20"/>
              </w:rPr>
            </w:pPr>
            <w:r w:rsidRPr="003D24D8">
              <w:rPr>
                <w:rFonts w:ascii="Times New Roman" w:hAnsi="Times New Roman" w:cs="Times New Roman"/>
                <w:b/>
                <w:sz w:val="20"/>
                <w:szCs w:val="20"/>
              </w:rPr>
              <w:t>НОСИОЦИ</w:t>
            </w:r>
          </w:p>
        </w:tc>
        <w:tc>
          <w:tcPr>
            <w:tcW w:w="1800" w:type="dxa"/>
          </w:tcPr>
          <w:p w:rsidR="000C59B4" w:rsidRPr="003D24D8" w:rsidRDefault="000C59B4" w:rsidP="000C59B4">
            <w:pPr>
              <w:pStyle w:val="TableParagraph"/>
              <w:spacing w:before="119"/>
              <w:ind w:left="287" w:firstLine="304"/>
              <w:rPr>
                <w:rFonts w:ascii="Times New Roman" w:hAnsi="Times New Roman" w:cs="Times New Roman"/>
                <w:b/>
                <w:sz w:val="20"/>
                <w:szCs w:val="20"/>
              </w:rPr>
            </w:pPr>
            <w:r w:rsidRPr="003D24D8">
              <w:rPr>
                <w:rFonts w:ascii="Times New Roman" w:hAnsi="Times New Roman" w:cs="Times New Roman"/>
                <w:b/>
                <w:sz w:val="20"/>
                <w:szCs w:val="20"/>
              </w:rPr>
              <w:t xml:space="preserve">НАЧИН </w:t>
            </w:r>
            <w:r w:rsidRPr="003D24D8">
              <w:rPr>
                <w:rFonts w:ascii="Times New Roman" w:hAnsi="Times New Roman" w:cs="Times New Roman"/>
                <w:b/>
                <w:w w:val="95"/>
                <w:sz w:val="20"/>
                <w:szCs w:val="20"/>
              </w:rPr>
              <w:t>РЕАЛИЗАЦИЈЕ</w:t>
            </w:r>
          </w:p>
        </w:tc>
        <w:tc>
          <w:tcPr>
            <w:tcW w:w="1800" w:type="dxa"/>
          </w:tcPr>
          <w:p w:rsidR="000C59B4" w:rsidRPr="003D24D8" w:rsidRDefault="000C59B4" w:rsidP="000C59B4">
            <w:pPr>
              <w:pStyle w:val="TableParagraph"/>
              <w:spacing w:before="119"/>
              <w:ind w:left="513" w:hanging="236"/>
              <w:rPr>
                <w:rFonts w:ascii="Times New Roman" w:hAnsi="Times New Roman" w:cs="Times New Roman"/>
                <w:b/>
                <w:sz w:val="20"/>
                <w:szCs w:val="20"/>
              </w:rPr>
            </w:pPr>
            <w:r w:rsidRPr="003D24D8">
              <w:rPr>
                <w:rFonts w:ascii="Times New Roman" w:hAnsi="Times New Roman" w:cs="Times New Roman"/>
                <w:b/>
                <w:w w:val="95"/>
                <w:sz w:val="20"/>
                <w:szCs w:val="20"/>
              </w:rPr>
              <w:t xml:space="preserve">ОСТВАРЕНОСТ </w:t>
            </w:r>
            <w:r w:rsidRPr="003D24D8">
              <w:rPr>
                <w:rFonts w:ascii="Times New Roman" w:hAnsi="Times New Roman" w:cs="Times New Roman"/>
                <w:b/>
                <w:sz w:val="20"/>
                <w:szCs w:val="20"/>
              </w:rPr>
              <w:t>ЦИЉЕВА</w:t>
            </w:r>
          </w:p>
        </w:tc>
        <w:tc>
          <w:tcPr>
            <w:tcW w:w="1351" w:type="dxa"/>
          </w:tcPr>
          <w:p w:rsidR="000C59B4" w:rsidRPr="003D24D8" w:rsidRDefault="000C59B4" w:rsidP="003D24D8">
            <w:pPr>
              <w:pStyle w:val="TableParagraph"/>
              <w:spacing w:before="119"/>
              <w:rPr>
                <w:rFonts w:ascii="Times New Roman" w:hAnsi="Times New Roman" w:cs="Times New Roman"/>
                <w:b/>
                <w:sz w:val="20"/>
                <w:szCs w:val="20"/>
              </w:rPr>
            </w:pPr>
            <w:r w:rsidRPr="003D24D8">
              <w:rPr>
                <w:rFonts w:ascii="Times New Roman" w:hAnsi="Times New Roman" w:cs="Times New Roman"/>
                <w:b/>
                <w:sz w:val="20"/>
                <w:szCs w:val="20"/>
              </w:rPr>
              <w:t>УЧЕСНИЦИ</w:t>
            </w:r>
          </w:p>
        </w:tc>
        <w:tc>
          <w:tcPr>
            <w:tcW w:w="1301" w:type="dxa"/>
          </w:tcPr>
          <w:p w:rsidR="000C59B4" w:rsidRPr="003D24D8" w:rsidRDefault="000C59B4" w:rsidP="000C59B4">
            <w:pPr>
              <w:pStyle w:val="TableParagraph"/>
              <w:spacing w:before="119"/>
              <w:ind w:right="275"/>
              <w:jc w:val="right"/>
              <w:rPr>
                <w:rFonts w:ascii="Times New Roman" w:hAnsi="Times New Roman" w:cs="Times New Roman"/>
                <w:b/>
                <w:sz w:val="20"/>
                <w:szCs w:val="20"/>
              </w:rPr>
            </w:pPr>
            <w:r w:rsidRPr="003D24D8">
              <w:rPr>
                <w:rFonts w:ascii="Times New Roman" w:hAnsi="Times New Roman" w:cs="Times New Roman"/>
                <w:b/>
                <w:sz w:val="20"/>
                <w:szCs w:val="20"/>
              </w:rPr>
              <w:t>ДОКАЗИ</w:t>
            </w:r>
          </w:p>
        </w:tc>
      </w:tr>
      <w:tr w:rsidR="000C59B4" w:rsidRPr="003D24D8" w:rsidTr="003D24D8">
        <w:trPr>
          <w:trHeight w:val="1862"/>
        </w:trPr>
        <w:tc>
          <w:tcPr>
            <w:tcW w:w="740" w:type="dxa"/>
            <w:textDirection w:val="btLr"/>
          </w:tcPr>
          <w:p w:rsidR="000C59B4" w:rsidRPr="003D24D8" w:rsidRDefault="000C59B4" w:rsidP="000C59B4">
            <w:pPr>
              <w:pStyle w:val="TableParagraph"/>
              <w:spacing w:before="10"/>
              <w:rPr>
                <w:rFonts w:ascii="Times New Roman" w:hAnsi="Times New Roman" w:cs="Times New Roman"/>
                <w:b/>
                <w:sz w:val="20"/>
                <w:szCs w:val="20"/>
              </w:rPr>
            </w:pPr>
          </w:p>
          <w:p w:rsidR="000C59B4" w:rsidRPr="003D24D8" w:rsidRDefault="000C59B4" w:rsidP="000C59B4">
            <w:pPr>
              <w:pStyle w:val="TableParagraph"/>
              <w:ind w:left="448"/>
              <w:rPr>
                <w:rFonts w:ascii="Times New Roman" w:hAnsi="Times New Roman" w:cs="Times New Roman"/>
                <w:sz w:val="20"/>
                <w:szCs w:val="20"/>
              </w:rPr>
            </w:pPr>
            <w:r w:rsidRPr="003D24D8">
              <w:rPr>
                <w:rFonts w:ascii="Times New Roman" w:hAnsi="Times New Roman" w:cs="Times New Roman"/>
                <w:sz w:val="20"/>
                <w:szCs w:val="20"/>
              </w:rPr>
              <w:t>20.09.2019.</w:t>
            </w:r>
          </w:p>
        </w:tc>
        <w:tc>
          <w:tcPr>
            <w:tcW w:w="2101" w:type="dxa"/>
          </w:tcPr>
          <w:p w:rsidR="000C59B4" w:rsidRPr="003D24D8" w:rsidRDefault="000C59B4" w:rsidP="000C59B4">
            <w:pPr>
              <w:pStyle w:val="TableParagraph"/>
              <w:rPr>
                <w:rFonts w:ascii="Times New Roman" w:hAnsi="Times New Roman" w:cs="Times New Roman"/>
                <w:b/>
                <w:sz w:val="20"/>
                <w:szCs w:val="20"/>
              </w:rPr>
            </w:pPr>
          </w:p>
          <w:p w:rsidR="000C59B4" w:rsidRPr="003D24D8" w:rsidRDefault="000C59B4" w:rsidP="000C59B4">
            <w:pPr>
              <w:pStyle w:val="TableParagraph"/>
              <w:rPr>
                <w:rFonts w:ascii="Times New Roman" w:hAnsi="Times New Roman" w:cs="Times New Roman"/>
                <w:b/>
                <w:sz w:val="20"/>
                <w:szCs w:val="20"/>
              </w:rPr>
            </w:pPr>
          </w:p>
          <w:p w:rsidR="000C59B4" w:rsidRPr="003D24D8" w:rsidRDefault="000C59B4" w:rsidP="000C59B4">
            <w:pPr>
              <w:pStyle w:val="TableParagraph"/>
              <w:spacing w:before="4"/>
              <w:rPr>
                <w:rFonts w:ascii="Times New Roman" w:hAnsi="Times New Roman" w:cs="Times New Roman"/>
                <w:b/>
                <w:sz w:val="20"/>
                <w:szCs w:val="20"/>
              </w:rPr>
            </w:pPr>
          </w:p>
          <w:p w:rsidR="000C59B4" w:rsidRPr="003D24D8" w:rsidRDefault="000C59B4" w:rsidP="000C59B4">
            <w:pPr>
              <w:pStyle w:val="TableParagraph"/>
              <w:ind w:left="107"/>
              <w:rPr>
                <w:rFonts w:ascii="Times New Roman" w:hAnsi="Times New Roman" w:cs="Times New Roman"/>
                <w:sz w:val="20"/>
                <w:szCs w:val="20"/>
              </w:rPr>
            </w:pPr>
            <w:r w:rsidRPr="003D24D8">
              <w:rPr>
                <w:rFonts w:ascii="Times New Roman" w:hAnsi="Times New Roman" w:cs="Times New Roman"/>
                <w:sz w:val="20"/>
                <w:szCs w:val="20"/>
              </w:rPr>
              <w:t>Конституисање</w:t>
            </w:r>
          </w:p>
          <w:p w:rsidR="000C59B4" w:rsidRPr="003D24D8" w:rsidRDefault="000C59B4" w:rsidP="000C59B4">
            <w:pPr>
              <w:pStyle w:val="TableParagraph"/>
              <w:spacing w:before="1"/>
              <w:ind w:left="107"/>
              <w:rPr>
                <w:rFonts w:ascii="Times New Roman" w:hAnsi="Times New Roman" w:cs="Times New Roman"/>
                <w:sz w:val="20"/>
                <w:szCs w:val="20"/>
              </w:rPr>
            </w:pPr>
            <w:r w:rsidRPr="003D24D8">
              <w:rPr>
                <w:rFonts w:ascii="Times New Roman" w:hAnsi="Times New Roman" w:cs="Times New Roman"/>
                <w:sz w:val="20"/>
                <w:szCs w:val="20"/>
              </w:rPr>
              <w:t>Ђачког парламента</w:t>
            </w:r>
          </w:p>
        </w:tc>
        <w:tc>
          <w:tcPr>
            <w:tcW w:w="1440" w:type="dxa"/>
          </w:tcPr>
          <w:p w:rsidR="000C59B4" w:rsidRPr="003D24D8" w:rsidRDefault="000C59B4" w:rsidP="000C59B4">
            <w:pPr>
              <w:pStyle w:val="TableParagraph"/>
              <w:rPr>
                <w:rFonts w:ascii="Times New Roman" w:hAnsi="Times New Roman" w:cs="Times New Roman"/>
                <w:b/>
                <w:sz w:val="20"/>
                <w:szCs w:val="20"/>
              </w:rPr>
            </w:pPr>
          </w:p>
          <w:p w:rsidR="000C59B4" w:rsidRPr="003D24D8" w:rsidRDefault="000C59B4" w:rsidP="000C59B4">
            <w:pPr>
              <w:pStyle w:val="TableParagraph"/>
              <w:rPr>
                <w:rFonts w:ascii="Times New Roman" w:hAnsi="Times New Roman" w:cs="Times New Roman"/>
                <w:b/>
                <w:sz w:val="20"/>
                <w:szCs w:val="20"/>
              </w:rPr>
            </w:pPr>
          </w:p>
          <w:p w:rsidR="000C59B4" w:rsidRPr="003D24D8" w:rsidRDefault="000C59B4" w:rsidP="000C59B4">
            <w:pPr>
              <w:pStyle w:val="TableParagraph"/>
              <w:spacing w:before="4"/>
              <w:rPr>
                <w:rFonts w:ascii="Times New Roman" w:hAnsi="Times New Roman" w:cs="Times New Roman"/>
                <w:b/>
                <w:sz w:val="20"/>
                <w:szCs w:val="20"/>
              </w:rPr>
            </w:pPr>
          </w:p>
          <w:p w:rsidR="000C59B4" w:rsidRPr="003D24D8" w:rsidRDefault="000C59B4" w:rsidP="000C59B4">
            <w:pPr>
              <w:pStyle w:val="TableParagraph"/>
              <w:ind w:left="107"/>
              <w:rPr>
                <w:rFonts w:ascii="Times New Roman" w:hAnsi="Times New Roman" w:cs="Times New Roman"/>
                <w:sz w:val="20"/>
                <w:szCs w:val="20"/>
              </w:rPr>
            </w:pPr>
            <w:r w:rsidRPr="003D24D8">
              <w:rPr>
                <w:rFonts w:ascii="Times New Roman" w:hAnsi="Times New Roman" w:cs="Times New Roman"/>
                <w:sz w:val="20"/>
                <w:szCs w:val="20"/>
              </w:rPr>
              <w:t>Чланови</w:t>
            </w:r>
          </w:p>
          <w:p w:rsidR="000C59B4" w:rsidRPr="003D24D8" w:rsidRDefault="000C59B4" w:rsidP="000C59B4">
            <w:pPr>
              <w:pStyle w:val="TableParagraph"/>
              <w:spacing w:before="1"/>
              <w:ind w:left="107"/>
              <w:rPr>
                <w:rFonts w:ascii="Times New Roman" w:hAnsi="Times New Roman" w:cs="Times New Roman"/>
                <w:sz w:val="20"/>
                <w:szCs w:val="20"/>
              </w:rPr>
            </w:pPr>
            <w:r w:rsidRPr="003D24D8">
              <w:rPr>
                <w:rFonts w:ascii="Times New Roman" w:hAnsi="Times New Roman" w:cs="Times New Roman"/>
                <w:sz w:val="20"/>
                <w:szCs w:val="20"/>
              </w:rPr>
              <w:t>парламента,</w:t>
            </w:r>
          </w:p>
        </w:tc>
        <w:tc>
          <w:tcPr>
            <w:tcW w:w="1800" w:type="dxa"/>
          </w:tcPr>
          <w:p w:rsidR="000C59B4" w:rsidRPr="003D24D8" w:rsidRDefault="000C59B4" w:rsidP="000C59B4">
            <w:pPr>
              <w:pStyle w:val="TableParagraph"/>
              <w:rPr>
                <w:rFonts w:ascii="Times New Roman" w:hAnsi="Times New Roman" w:cs="Times New Roman"/>
                <w:b/>
                <w:sz w:val="20"/>
                <w:szCs w:val="20"/>
              </w:rPr>
            </w:pPr>
          </w:p>
          <w:p w:rsidR="000C59B4" w:rsidRPr="003D24D8" w:rsidRDefault="000C59B4" w:rsidP="000C59B4">
            <w:pPr>
              <w:pStyle w:val="TableParagraph"/>
              <w:rPr>
                <w:rFonts w:ascii="Times New Roman" w:hAnsi="Times New Roman" w:cs="Times New Roman"/>
                <w:b/>
                <w:sz w:val="20"/>
                <w:szCs w:val="20"/>
              </w:rPr>
            </w:pPr>
          </w:p>
          <w:p w:rsidR="000C59B4" w:rsidRPr="003D24D8" w:rsidRDefault="000C59B4" w:rsidP="000C59B4">
            <w:pPr>
              <w:pStyle w:val="TableParagraph"/>
              <w:spacing w:before="5"/>
              <w:rPr>
                <w:rFonts w:ascii="Times New Roman" w:hAnsi="Times New Roman" w:cs="Times New Roman"/>
                <w:b/>
                <w:sz w:val="20"/>
                <w:szCs w:val="20"/>
              </w:rPr>
            </w:pPr>
          </w:p>
          <w:p w:rsidR="000C59B4" w:rsidRPr="003D24D8" w:rsidRDefault="000C59B4" w:rsidP="000C59B4">
            <w:pPr>
              <w:pStyle w:val="TableParagraph"/>
              <w:ind w:left="107"/>
              <w:rPr>
                <w:rFonts w:ascii="Times New Roman" w:hAnsi="Times New Roman" w:cs="Times New Roman"/>
                <w:sz w:val="20"/>
                <w:szCs w:val="20"/>
              </w:rPr>
            </w:pPr>
            <w:r w:rsidRPr="003D24D8">
              <w:rPr>
                <w:rFonts w:ascii="Times New Roman" w:hAnsi="Times New Roman" w:cs="Times New Roman"/>
                <w:sz w:val="20"/>
                <w:szCs w:val="20"/>
              </w:rPr>
              <w:t>Састанак</w:t>
            </w:r>
          </w:p>
        </w:tc>
        <w:tc>
          <w:tcPr>
            <w:tcW w:w="1800" w:type="dxa"/>
          </w:tcPr>
          <w:p w:rsidR="000C59B4" w:rsidRPr="003D24D8" w:rsidRDefault="000C59B4" w:rsidP="000C59B4">
            <w:pPr>
              <w:pStyle w:val="TableParagraph"/>
              <w:spacing w:before="3"/>
              <w:rPr>
                <w:rFonts w:ascii="Times New Roman" w:hAnsi="Times New Roman" w:cs="Times New Roman"/>
                <w:b/>
                <w:sz w:val="20"/>
                <w:szCs w:val="20"/>
              </w:rPr>
            </w:pPr>
          </w:p>
          <w:p w:rsidR="000C59B4" w:rsidRPr="003D24D8" w:rsidRDefault="000C59B4" w:rsidP="000C59B4">
            <w:pPr>
              <w:pStyle w:val="TableParagraph"/>
              <w:ind w:left="107"/>
              <w:rPr>
                <w:rFonts w:ascii="Times New Roman" w:hAnsi="Times New Roman" w:cs="Times New Roman"/>
                <w:sz w:val="20"/>
                <w:szCs w:val="20"/>
              </w:rPr>
            </w:pPr>
            <w:r w:rsidRPr="003D24D8">
              <w:rPr>
                <w:rFonts w:ascii="Times New Roman" w:hAnsi="Times New Roman" w:cs="Times New Roman"/>
                <w:sz w:val="20"/>
                <w:szCs w:val="20"/>
              </w:rPr>
              <w:t>Ученици упознати са одредбама</w:t>
            </w:r>
          </w:p>
          <w:p w:rsidR="000C59B4" w:rsidRPr="003D24D8" w:rsidRDefault="000C59B4" w:rsidP="000C59B4">
            <w:pPr>
              <w:pStyle w:val="TableParagraph"/>
              <w:spacing w:before="2"/>
              <w:ind w:left="107" w:right="339"/>
              <w:rPr>
                <w:rFonts w:ascii="Times New Roman" w:hAnsi="Times New Roman" w:cs="Times New Roman"/>
                <w:sz w:val="20"/>
                <w:szCs w:val="20"/>
              </w:rPr>
            </w:pPr>
            <w:r w:rsidRPr="003D24D8">
              <w:rPr>
                <w:rFonts w:ascii="Times New Roman" w:hAnsi="Times New Roman" w:cs="Times New Roman"/>
                <w:sz w:val="20"/>
                <w:szCs w:val="20"/>
              </w:rPr>
              <w:t>пословника о раду Ученичког парламента</w:t>
            </w:r>
          </w:p>
        </w:tc>
        <w:tc>
          <w:tcPr>
            <w:tcW w:w="1351" w:type="dxa"/>
          </w:tcPr>
          <w:p w:rsidR="000C59B4" w:rsidRPr="003D24D8" w:rsidRDefault="000C59B4" w:rsidP="000C59B4">
            <w:pPr>
              <w:pStyle w:val="TableParagraph"/>
              <w:rPr>
                <w:rFonts w:ascii="Times New Roman" w:hAnsi="Times New Roman" w:cs="Times New Roman"/>
                <w:b/>
                <w:sz w:val="20"/>
                <w:szCs w:val="20"/>
              </w:rPr>
            </w:pPr>
          </w:p>
          <w:p w:rsidR="000C59B4" w:rsidRPr="003D24D8" w:rsidRDefault="000C59B4" w:rsidP="000C59B4">
            <w:pPr>
              <w:pStyle w:val="TableParagraph"/>
              <w:spacing w:before="4"/>
              <w:rPr>
                <w:rFonts w:ascii="Times New Roman" w:hAnsi="Times New Roman" w:cs="Times New Roman"/>
                <w:b/>
                <w:sz w:val="20"/>
                <w:szCs w:val="20"/>
              </w:rPr>
            </w:pPr>
          </w:p>
          <w:p w:rsidR="000C59B4" w:rsidRPr="003D24D8" w:rsidRDefault="000C59B4" w:rsidP="000C59B4">
            <w:pPr>
              <w:pStyle w:val="TableParagraph"/>
              <w:ind w:left="108"/>
              <w:rPr>
                <w:rFonts w:ascii="Times New Roman" w:hAnsi="Times New Roman" w:cs="Times New Roman"/>
                <w:sz w:val="20"/>
                <w:szCs w:val="20"/>
              </w:rPr>
            </w:pPr>
            <w:r w:rsidRPr="003D24D8">
              <w:rPr>
                <w:rFonts w:ascii="Times New Roman" w:hAnsi="Times New Roman" w:cs="Times New Roman"/>
                <w:sz w:val="20"/>
                <w:szCs w:val="20"/>
              </w:rPr>
              <w:t>Чланови</w:t>
            </w:r>
          </w:p>
          <w:p w:rsidR="000C59B4" w:rsidRPr="003D24D8" w:rsidRDefault="000C59B4" w:rsidP="000C59B4">
            <w:pPr>
              <w:pStyle w:val="TableParagraph"/>
              <w:spacing w:before="1"/>
              <w:ind w:left="108"/>
              <w:rPr>
                <w:rFonts w:ascii="Times New Roman" w:hAnsi="Times New Roman" w:cs="Times New Roman"/>
                <w:sz w:val="20"/>
                <w:szCs w:val="20"/>
              </w:rPr>
            </w:pPr>
            <w:r w:rsidRPr="003D24D8">
              <w:rPr>
                <w:rFonts w:ascii="Times New Roman" w:hAnsi="Times New Roman" w:cs="Times New Roman"/>
                <w:w w:val="95"/>
                <w:sz w:val="20"/>
                <w:szCs w:val="20"/>
              </w:rPr>
              <w:t xml:space="preserve">парламента, </w:t>
            </w:r>
            <w:r w:rsidRPr="003D24D8">
              <w:rPr>
                <w:rFonts w:ascii="Times New Roman" w:hAnsi="Times New Roman" w:cs="Times New Roman"/>
                <w:sz w:val="20"/>
                <w:szCs w:val="20"/>
              </w:rPr>
              <w:t>психолог</w:t>
            </w:r>
          </w:p>
        </w:tc>
        <w:tc>
          <w:tcPr>
            <w:tcW w:w="1301" w:type="dxa"/>
          </w:tcPr>
          <w:p w:rsidR="000C59B4" w:rsidRPr="003D24D8" w:rsidRDefault="000C59B4" w:rsidP="000C59B4">
            <w:pPr>
              <w:pStyle w:val="TableParagraph"/>
              <w:rPr>
                <w:rFonts w:ascii="Times New Roman" w:hAnsi="Times New Roman" w:cs="Times New Roman"/>
                <w:b/>
                <w:sz w:val="20"/>
                <w:szCs w:val="20"/>
              </w:rPr>
            </w:pPr>
          </w:p>
          <w:p w:rsidR="000C59B4" w:rsidRPr="003D24D8" w:rsidRDefault="000C59B4" w:rsidP="000C59B4">
            <w:pPr>
              <w:pStyle w:val="TableParagraph"/>
              <w:rPr>
                <w:rFonts w:ascii="Times New Roman" w:hAnsi="Times New Roman" w:cs="Times New Roman"/>
                <w:b/>
                <w:sz w:val="20"/>
                <w:szCs w:val="20"/>
              </w:rPr>
            </w:pPr>
          </w:p>
          <w:p w:rsidR="000C59B4" w:rsidRPr="003D24D8" w:rsidRDefault="000C59B4" w:rsidP="000C59B4">
            <w:pPr>
              <w:pStyle w:val="TableParagraph"/>
              <w:spacing w:before="5"/>
              <w:rPr>
                <w:rFonts w:ascii="Times New Roman" w:hAnsi="Times New Roman" w:cs="Times New Roman"/>
                <w:b/>
                <w:sz w:val="20"/>
                <w:szCs w:val="20"/>
              </w:rPr>
            </w:pPr>
          </w:p>
          <w:p w:rsidR="000C59B4" w:rsidRPr="003D24D8" w:rsidRDefault="000C59B4" w:rsidP="000C59B4">
            <w:pPr>
              <w:pStyle w:val="TableParagraph"/>
              <w:ind w:right="264"/>
              <w:jc w:val="right"/>
              <w:rPr>
                <w:rFonts w:ascii="Times New Roman" w:hAnsi="Times New Roman" w:cs="Times New Roman"/>
                <w:sz w:val="20"/>
                <w:szCs w:val="20"/>
              </w:rPr>
            </w:pPr>
            <w:r w:rsidRPr="003D24D8">
              <w:rPr>
                <w:rFonts w:ascii="Times New Roman" w:hAnsi="Times New Roman" w:cs="Times New Roman"/>
                <w:w w:val="95"/>
                <w:sz w:val="20"/>
                <w:szCs w:val="20"/>
              </w:rPr>
              <w:t>Записници</w:t>
            </w:r>
          </w:p>
        </w:tc>
      </w:tr>
      <w:tr w:rsidR="000C59B4" w:rsidRPr="003D24D8" w:rsidTr="003D24D8">
        <w:trPr>
          <w:trHeight w:val="1705"/>
        </w:trPr>
        <w:tc>
          <w:tcPr>
            <w:tcW w:w="740" w:type="dxa"/>
            <w:textDirection w:val="btLr"/>
          </w:tcPr>
          <w:p w:rsidR="000C59B4" w:rsidRPr="003D24D8" w:rsidRDefault="000C59B4" w:rsidP="000C59B4">
            <w:pPr>
              <w:pStyle w:val="TableParagraph"/>
              <w:spacing w:before="171" w:line="247" w:lineRule="auto"/>
              <w:ind w:left="112"/>
              <w:rPr>
                <w:rFonts w:ascii="Times New Roman" w:hAnsi="Times New Roman" w:cs="Times New Roman"/>
                <w:sz w:val="20"/>
                <w:szCs w:val="20"/>
              </w:rPr>
            </w:pPr>
            <w:r w:rsidRPr="003D24D8">
              <w:rPr>
                <w:rFonts w:ascii="Times New Roman" w:hAnsi="Times New Roman" w:cs="Times New Roman"/>
                <w:sz w:val="20"/>
                <w:szCs w:val="20"/>
              </w:rPr>
              <w:t xml:space="preserve">Током првог </w:t>
            </w:r>
            <w:r w:rsidRPr="003D24D8">
              <w:rPr>
                <w:rFonts w:ascii="Times New Roman" w:hAnsi="Times New Roman" w:cs="Times New Roman"/>
                <w:w w:val="95"/>
                <w:sz w:val="20"/>
                <w:szCs w:val="20"/>
              </w:rPr>
              <w:t>полугодишта</w:t>
            </w:r>
          </w:p>
        </w:tc>
        <w:tc>
          <w:tcPr>
            <w:tcW w:w="2101" w:type="dxa"/>
          </w:tcPr>
          <w:p w:rsidR="000C59B4" w:rsidRPr="003D24D8" w:rsidRDefault="000C59B4" w:rsidP="000C59B4">
            <w:pPr>
              <w:pStyle w:val="TableParagraph"/>
              <w:spacing w:before="121"/>
              <w:ind w:left="107"/>
              <w:rPr>
                <w:rFonts w:ascii="Times New Roman" w:hAnsi="Times New Roman" w:cs="Times New Roman"/>
                <w:sz w:val="20"/>
                <w:szCs w:val="20"/>
              </w:rPr>
            </w:pPr>
            <w:r w:rsidRPr="003D24D8">
              <w:rPr>
                <w:rFonts w:ascii="Times New Roman" w:hAnsi="Times New Roman" w:cs="Times New Roman"/>
                <w:sz w:val="20"/>
                <w:szCs w:val="20"/>
              </w:rPr>
              <w:t>Давање предлога за унапређење услова и атмосфере рада</w:t>
            </w:r>
          </w:p>
          <w:p w:rsidR="000C59B4" w:rsidRPr="003D24D8" w:rsidRDefault="000C59B4" w:rsidP="000C59B4">
            <w:pPr>
              <w:pStyle w:val="TableParagraph"/>
              <w:spacing w:line="244" w:lineRule="exact"/>
              <w:ind w:left="107"/>
              <w:rPr>
                <w:rFonts w:ascii="Times New Roman" w:hAnsi="Times New Roman" w:cs="Times New Roman"/>
                <w:sz w:val="20"/>
                <w:szCs w:val="20"/>
              </w:rPr>
            </w:pPr>
            <w:r w:rsidRPr="003D24D8">
              <w:rPr>
                <w:rFonts w:ascii="Times New Roman" w:hAnsi="Times New Roman" w:cs="Times New Roman"/>
                <w:sz w:val="20"/>
                <w:szCs w:val="20"/>
              </w:rPr>
              <w:t>/Ученичка</w:t>
            </w:r>
          </w:p>
          <w:p w:rsidR="000C59B4" w:rsidRPr="003D24D8" w:rsidRDefault="000C59B4" w:rsidP="000C59B4">
            <w:pPr>
              <w:pStyle w:val="TableParagraph"/>
              <w:spacing w:before="1"/>
              <w:ind w:left="107"/>
              <w:rPr>
                <w:rFonts w:ascii="Times New Roman" w:hAnsi="Times New Roman" w:cs="Times New Roman"/>
                <w:sz w:val="20"/>
                <w:szCs w:val="20"/>
              </w:rPr>
            </w:pPr>
            <w:r w:rsidRPr="003D24D8">
              <w:rPr>
                <w:rFonts w:ascii="Times New Roman" w:hAnsi="Times New Roman" w:cs="Times New Roman"/>
                <w:sz w:val="20"/>
                <w:szCs w:val="20"/>
              </w:rPr>
              <w:t>иницијатива</w:t>
            </w:r>
          </w:p>
        </w:tc>
        <w:tc>
          <w:tcPr>
            <w:tcW w:w="1440" w:type="dxa"/>
          </w:tcPr>
          <w:p w:rsidR="000C59B4" w:rsidRPr="003D24D8" w:rsidRDefault="000C59B4" w:rsidP="000C59B4">
            <w:pPr>
              <w:pStyle w:val="TableParagraph"/>
              <w:spacing w:before="121"/>
              <w:ind w:left="107" w:right="106"/>
              <w:rPr>
                <w:rFonts w:ascii="Times New Roman" w:hAnsi="Times New Roman" w:cs="Times New Roman"/>
                <w:sz w:val="20"/>
                <w:szCs w:val="20"/>
              </w:rPr>
            </w:pPr>
            <w:r w:rsidRPr="003D24D8">
              <w:rPr>
                <w:rFonts w:ascii="Times New Roman" w:hAnsi="Times New Roman" w:cs="Times New Roman"/>
                <w:w w:val="95"/>
                <w:sz w:val="20"/>
                <w:szCs w:val="20"/>
              </w:rPr>
              <w:t xml:space="preserve">Координатор </w:t>
            </w:r>
            <w:r w:rsidRPr="003D24D8">
              <w:rPr>
                <w:rFonts w:ascii="Times New Roman" w:hAnsi="Times New Roman" w:cs="Times New Roman"/>
                <w:sz w:val="20"/>
                <w:szCs w:val="20"/>
              </w:rPr>
              <w:t>и, ученици</w:t>
            </w:r>
          </w:p>
        </w:tc>
        <w:tc>
          <w:tcPr>
            <w:tcW w:w="1800" w:type="dxa"/>
          </w:tcPr>
          <w:p w:rsidR="000C59B4" w:rsidRPr="003D24D8" w:rsidRDefault="000C59B4" w:rsidP="000C59B4">
            <w:pPr>
              <w:pStyle w:val="TableParagraph"/>
              <w:spacing w:before="121"/>
              <w:ind w:left="107" w:right="694"/>
              <w:rPr>
                <w:rFonts w:ascii="Times New Roman" w:hAnsi="Times New Roman" w:cs="Times New Roman"/>
                <w:sz w:val="20"/>
                <w:szCs w:val="20"/>
              </w:rPr>
            </w:pPr>
            <w:r w:rsidRPr="003D24D8">
              <w:rPr>
                <w:rFonts w:ascii="Times New Roman" w:hAnsi="Times New Roman" w:cs="Times New Roman"/>
                <w:sz w:val="20"/>
                <w:szCs w:val="20"/>
              </w:rPr>
              <w:t>Усвајање ученичког предлога, сарадња са</w:t>
            </w:r>
          </w:p>
          <w:p w:rsidR="000C59B4" w:rsidRPr="003D24D8" w:rsidRDefault="000C59B4" w:rsidP="000C59B4">
            <w:pPr>
              <w:pStyle w:val="TableParagraph"/>
              <w:ind w:left="107" w:right="354"/>
              <w:rPr>
                <w:rFonts w:ascii="Times New Roman" w:hAnsi="Times New Roman" w:cs="Times New Roman"/>
                <w:sz w:val="20"/>
                <w:szCs w:val="20"/>
              </w:rPr>
            </w:pPr>
            <w:r w:rsidRPr="003D24D8">
              <w:rPr>
                <w:rFonts w:ascii="Times New Roman" w:hAnsi="Times New Roman" w:cs="Times New Roman"/>
                <w:sz w:val="20"/>
                <w:szCs w:val="20"/>
              </w:rPr>
              <w:t>ученицима при реализацији</w:t>
            </w:r>
          </w:p>
        </w:tc>
        <w:tc>
          <w:tcPr>
            <w:tcW w:w="1800" w:type="dxa"/>
          </w:tcPr>
          <w:p w:rsidR="000C59B4" w:rsidRPr="003D24D8" w:rsidRDefault="000C59B4" w:rsidP="000C59B4">
            <w:pPr>
              <w:pStyle w:val="TableParagraph"/>
              <w:spacing w:before="121"/>
              <w:ind w:left="107" w:right="339"/>
              <w:rPr>
                <w:rFonts w:ascii="Times New Roman" w:hAnsi="Times New Roman" w:cs="Times New Roman"/>
                <w:sz w:val="20"/>
                <w:szCs w:val="20"/>
              </w:rPr>
            </w:pPr>
            <w:r w:rsidRPr="003D24D8">
              <w:rPr>
                <w:rFonts w:ascii="Times New Roman" w:hAnsi="Times New Roman" w:cs="Times New Roman"/>
                <w:w w:val="95"/>
                <w:sz w:val="20"/>
                <w:szCs w:val="20"/>
              </w:rPr>
              <w:t xml:space="preserve">Партиципација </w:t>
            </w:r>
            <w:r w:rsidRPr="003D24D8">
              <w:rPr>
                <w:rFonts w:ascii="Times New Roman" w:hAnsi="Times New Roman" w:cs="Times New Roman"/>
                <w:sz w:val="20"/>
                <w:szCs w:val="20"/>
              </w:rPr>
              <w:t>ученика у школским дешавањима</w:t>
            </w:r>
          </w:p>
        </w:tc>
        <w:tc>
          <w:tcPr>
            <w:tcW w:w="1351" w:type="dxa"/>
          </w:tcPr>
          <w:p w:rsidR="000C59B4" w:rsidRPr="003D24D8" w:rsidRDefault="000C59B4" w:rsidP="000C59B4">
            <w:pPr>
              <w:pStyle w:val="TableParagraph"/>
              <w:spacing w:before="121"/>
              <w:ind w:left="108" w:right="139"/>
              <w:rPr>
                <w:rFonts w:ascii="Times New Roman" w:hAnsi="Times New Roman" w:cs="Times New Roman"/>
                <w:sz w:val="20"/>
                <w:szCs w:val="20"/>
              </w:rPr>
            </w:pPr>
            <w:r w:rsidRPr="003D24D8">
              <w:rPr>
                <w:rFonts w:ascii="Times New Roman" w:hAnsi="Times New Roman" w:cs="Times New Roman"/>
                <w:sz w:val="20"/>
                <w:szCs w:val="20"/>
              </w:rPr>
              <w:t>Координато ри, ученици, Директор школе</w:t>
            </w:r>
          </w:p>
        </w:tc>
        <w:tc>
          <w:tcPr>
            <w:tcW w:w="1301" w:type="dxa"/>
          </w:tcPr>
          <w:p w:rsidR="000C59B4" w:rsidRPr="003D24D8" w:rsidRDefault="000C59B4" w:rsidP="000C59B4">
            <w:pPr>
              <w:pStyle w:val="TableParagraph"/>
              <w:spacing w:before="121"/>
              <w:ind w:left="108"/>
              <w:rPr>
                <w:rFonts w:ascii="Times New Roman" w:hAnsi="Times New Roman" w:cs="Times New Roman"/>
                <w:sz w:val="20"/>
                <w:szCs w:val="20"/>
              </w:rPr>
            </w:pPr>
            <w:r w:rsidRPr="003D24D8">
              <w:rPr>
                <w:rFonts w:ascii="Times New Roman" w:hAnsi="Times New Roman" w:cs="Times New Roman"/>
                <w:sz w:val="20"/>
                <w:szCs w:val="20"/>
              </w:rPr>
              <w:t xml:space="preserve">Записници, </w:t>
            </w:r>
            <w:r w:rsidRPr="003D24D8">
              <w:rPr>
                <w:rFonts w:ascii="Times New Roman" w:hAnsi="Times New Roman" w:cs="Times New Roman"/>
                <w:w w:val="95"/>
                <w:sz w:val="20"/>
                <w:szCs w:val="20"/>
              </w:rPr>
              <w:t>фотографије</w:t>
            </w:r>
          </w:p>
        </w:tc>
      </w:tr>
    </w:tbl>
    <w:p w:rsidR="000C59B4" w:rsidRPr="00195A6A" w:rsidRDefault="000C59B4" w:rsidP="000C59B4">
      <w:pPr>
        <w:pStyle w:val="BodyText"/>
        <w:spacing w:before="6"/>
        <w:rPr>
          <w:rFonts w:ascii="Times New Roman" w:hAnsi="Times New Roman" w:cs="Times New Roman"/>
          <w:b/>
        </w:rPr>
      </w:pPr>
    </w:p>
    <w:p w:rsidR="000C59B4" w:rsidRPr="00195A6A" w:rsidRDefault="000C59B4" w:rsidP="000C59B4">
      <w:pPr>
        <w:spacing w:before="56"/>
        <w:ind w:left="3267" w:right="3310"/>
        <w:jc w:val="center"/>
        <w:rPr>
          <w:rFonts w:ascii="Times New Roman" w:hAnsi="Times New Roman" w:cs="Times New Roman"/>
          <w:b/>
        </w:rPr>
      </w:pPr>
      <w:r w:rsidRPr="00195A6A">
        <w:rPr>
          <w:rFonts w:ascii="Times New Roman" w:hAnsi="Times New Roman" w:cs="Times New Roman"/>
          <w:b/>
          <w:color w:val="1F4E79"/>
        </w:rPr>
        <w:t>ВАННАСТАВНЕ АКТИВНОСТИ</w:t>
      </w:r>
    </w:p>
    <w:p w:rsidR="000C59B4" w:rsidRPr="00195A6A" w:rsidRDefault="000C59B4" w:rsidP="000C59B4">
      <w:pPr>
        <w:pStyle w:val="BodyText"/>
        <w:tabs>
          <w:tab w:val="left" w:pos="10118"/>
        </w:tabs>
        <w:spacing w:before="161"/>
        <w:jc w:val="both"/>
        <w:rPr>
          <w:rFonts w:ascii="Times New Roman" w:hAnsi="Times New Roman" w:cs="Times New Roman"/>
        </w:rPr>
      </w:pPr>
      <w:r w:rsidRPr="00195A6A">
        <w:rPr>
          <w:rFonts w:ascii="Times New Roman" w:hAnsi="Times New Roman" w:cs="Times New Roman"/>
        </w:rPr>
        <w:t>Ваннаставне активности у музичкој школи су разноврсне и одвијају се у вишеобластирада:</w:t>
      </w:r>
      <w:r w:rsidRPr="00195A6A">
        <w:rPr>
          <w:rFonts w:ascii="Times New Roman" w:hAnsi="Times New Roman" w:cs="Times New Roman"/>
        </w:rPr>
        <w:tab/>
        <w:t>-</w:t>
      </w:r>
    </w:p>
    <w:p w:rsidR="000C59B4" w:rsidRPr="00195A6A" w:rsidRDefault="000C59B4" w:rsidP="000C59B4">
      <w:pPr>
        <w:pStyle w:val="BodyText"/>
        <w:spacing w:before="39" w:line="276" w:lineRule="auto"/>
        <w:ind w:right="553"/>
        <w:jc w:val="both"/>
        <w:rPr>
          <w:rFonts w:ascii="Times New Roman" w:hAnsi="Times New Roman" w:cs="Times New Roman"/>
        </w:rPr>
      </w:pPr>
      <w:r w:rsidRPr="00195A6A">
        <w:rPr>
          <w:rFonts w:ascii="Times New Roman" w:hAnsi="Times New Roman" w:cs="Times New Roman"/>
        </w:rPr>
        <w:t>организација и реализација интерних часова одсека, јавни часови одсека и школе, концерти класа, матураната и концерти школе, наступи на свечаностима у организацији других институција или у организацији Школе у</w:t>
      </w:r>
    </w:p>
    <w:p w:rsidR="000C59B4" w:rsidRPr="00195A6A" w:rsidRDefault="000C59B4" w:rsidP="000C59B4">
      <w:pPr>
        <w:pStyle w:val="BodyText"/>
        <w:spacing w:before="1" w:line="276" w:lineRule="auto"/>
        <w:ind w:right="1523"/>
        <w:jc w:val="both"/>
        <w:rPr>
          <w:rFonts w:ascii="Times New Roman" w:hAnsi="Times New Roman" w:cs="Times New Roman"/>
        </w:rPr>
      </w:pPr>
      <w:r w:rsidRPr="00195A6A">
        <w:rPr>
          <w:rFonts w:ascii="Times New Roman" w:hAnsi="Times New Roman" w:cs="Times New Roman"/>
        </w:rPr>
        <w:t>просторима ван школе, наступи на фестивалима, наступи на завршним (гала) концертима појединих такмичења, учешће ученика на такмичењима у земљи и иностранству (не само музичка такмичења); организација такмичења у школи; едукативни концерти за предшколце; сарадња са различитим</w:t>
      </w:r>
    </w:p>
    <w:p w:rsidR="000C59B4" w:rsidRPr="00195A6A" w:rsidRDefault="000C59B4" w:rsidP="000C59B4">
      <w:pPr>
        <w:pStyle w:val="BodyText"/>
        <w:spacing w:line="273" w:lineRule="auto"/>
        <w:ind w:right="997"/>
        <w:rPr>
          <w:rFonts w:ascii="Times New Roman" w:hAnsi="Times New Roman" w:cs="Times New Roman"/>
        </w:rPr>
      </w:pPr>
      <w:r w:rsidRPr="00195A6A">
        <w:rPr>
          <w:rFonts w:ascii="Times New Roman" w:hAnsi="Times New Roman" w:cs="Times New Roman"/>
        </w:rPr>
        <w:t>организацијама у локалној заједници; посете Музеју науке и технике у Београдуучешће наставника у раду жирија на такмичењима.</w:t>
      </w:r>
    </w:p>
    <w:p w:rsidR="000C59B4" w:rsidRPr="00195A6A" w:rsidRDefault="000C59B4" w:rsidP="000C59B4">
      <w:pPr>
        <w:pStyle w:val="BodyText"/>
        <w:spacing w:before="125" w:line="276" w:lineRule="auto"/>
        <w:ind w:right="636"/>
        <w:rPr>
          <w:rFonts w:ascii="Times New Roman" w:hAnsi="Times New Roman" w:cs="Times New Roman"/>
        </w:rPr>
      </w:pPr>
      <w:r w:rsidRPr="00195A6A">
        <w:rPr>
          <w:rFonts w:ascii="Times New Roman" w:hAnsi="Times New Roman" w:cs="Times New Roman"/>
        </w:rPr>
        <w:t>-гостовања у радио и телевизијским емисијама у Панчеву наставника и/или ученика с циљем презентовања рада и резултата рада Школе</w:t>
      </w:r>
    </w:p>
    <w:p w:rsidR="000C59B4" w:rsidRPr="00195A6A" w:rsidRDefault="000C59B4" w:rsidP="000C59B4">
      <w:pPr>
        <w:pStyle w:val="BodyText"/>
        <w:spacing w:before="119"/>
        <w:rPr>
          <w:rFonts w:ascii="Times New Roman" w:hAnsi="Times New Roman" w:cs="Times New Roman"/>
        </w:rPr>
      </w:pPr>
      <w:r w:rsidRPr="00195A6A">
        <w:rPr>
          <w:rFonts w:ascii="Times New Roman" w:hAnsi="Times New Roman" w:cs="Times New Roman"/>
        </w:rPr>
        <w:lastRenderedPageBreak/>
        <w:t>-спортско-рекреативне активности ученика и наставника,</w:t>
      </w:r>
    </w:p>
    <w:p w:rsidR="000C59B4" w:rsidRPr="00195A6A" w:rsidRDefault="000C59B4" w:rsidP="000C59B4">
      <w:pPr>
        <w:pStyle w:val="BodyText"/>
        <w:spacing w:before="161"/>
        <w:rPr>
          <w:rFonts w:ascii="Times New Roman" w:hAnsi="Times New Roman" w:cs="Times New Roman"/>
        </w:rPr>
      </w:pPr>
      <w:r w:rsidRPr="00195A6A">
        <w:rPr>
          <w:rFonts w:ascii="Times New Roman" w:hAnsi="Times New Roman" w:cs="Times New Roman"/>
        </w:rPr>
        <w:t>-заједнички наступи ученика и наставника,</w:t>
      </w:r>
    </w:p>
    <w:p w:rsidR="000C59B4" w:rsidRPr="00195A6A" w:rsidRDefault="000C59B4" w:rsidP="000C59B4">
      <w:pPr>
        <w:pStyle w:val="BodyText"/>
        <w:spacing w:before="164" w:line="264" w:lineRule="auto"/>
        <w:ind w:right="1372"/>
        <w:rPr>
          <w:rFonts w:ascii="Times New Roman" w:hAnsi="Times New Roman" w:cs="Times New Roman"/>
        </w:rPr>
      </w:pPr>
      <w:r w:rsidRPr="00195A6A">
        <w:rPr>
          <w:rFonts w:ascii="Times New Roman" w:hAnsi="Times New Roman" w:cs="Times New Roman"/>
        </w:rPr>
        <w:t>Због епидемиолошке ситуације од марта месеца многе активности које су планиране нису могле бити реализоване.</w:t>
      </w:r>
    </w:p>
    <w:p w:rsidR="000C59B4" w:rsidRPr="00195A6A" w:rsidRDefault="000C59B4" w:rsidP="000C59B4">
      <w:pPr>
        <w:pStyle w:val="BodyText"/>
        <w:spacing w:before="120" w:line="264" w:lineRule="auto"/>
        <w:rPr>
          <w:rFonts w:ascii="Times New Roman" w:hAnsi="Times New Roman" w:cs="Times New Roman"/>
        </w:rPr>
      </w:pPr>
      <w:r w:rsidRPr="00195A6A">
        <w:rPr>
          <w:rFonts w:ascii="Times New Roman" w:hAnsi="Times New Roman" w:cs="Times New Roman"/>
        </w:rPr>
        <w:t>БОРАВАК УЧЕНИКА ОМШ НА ДИВЧИБАРАМА - У објекту „Дечја радост” на Дивчибарама, одржан је састанак и расподела термина али, због епидемије, Школа у природи није реализована.</w:t>
      </w:r>
    </w:p>
    <w:p w:rsidR="000C59B4" w:rsidRPr="00195A6A" w:rsidRDefault="000C59B4" w:rsidP="000C59B4">
      <w:pPr>
        <w:spacing w:before="158"/>
        <w:ind w:left="3266" w:right="3310"/>
        <w:jc w:val="center"/>
        <w:rPr>
          <w:rFonts w:ascii="Times New Roman" w:hAnsi="Times New Roman" w:cs="Times New Roman"/>
          <w:b/>
        </w:rPr>
      </w:pPr>
      <w:r w:rsidRPr="00195A6A">
        <w:rPr>
          <w:rFonts w:ascii="Times New Roman" w:hAnsi="Times New Roman" w:cs="Times New Roman"/>
          <w:b/>
          <w:color w:val="1F4E79"/>
        </w:rPr>
        <w:t>МЕЂУНАРОДНА САРАДЊА</w:t>
      </w:r>
    </w:p>
    <w:p w:rsidR="000C59B4" w:rsidRPr="00195A6A" w:rsidRDefault="000C59B4" w:rsidP="000C59B4">
      <w:pPr>
        <w:pStyle w:val="BodyText"/>
        <w:spacing w:before="147" w:line="264" w:lineRule="auto"/>
        <w:ind w:right="958"/>
        <w:rPr>
          <w:rFonts w:ascii="Times New Roman" w:hAnsi="Times New Roman" w:cs="Times New Roman"/>
        </w:rPr>
      </w:pPr>
      <w:r w:rsidRPr="00195A6A">
        <w:rPr>
          <w:rFonts w:ascii="Times New Roman" w:hAnsi="Times New Roman" w:cs="Times New Roman"/>
        </w:rPr>
        <w:t>У протеклој школској години директор Школе је потписао двфа међународна споразума о сарадњи и то са колегама из Темишвара и Трста. Део сарадење је остварен (Румунија – учешће камерног ансамбла на</w:t>
      </w:r>
    </w:p>
    <w:p w:rsidR="00392593" w:rsidRPr="00195A6A" w:rsidRDefault="000C59B4" w:rsidP="004211B9">
      <w:pPr>
        <w:pStyle w:val="BodyText"/>
        <w:spacing w:line="264" w:lineRule="auto"/>
        <w:ind w:right="519"/>
        <w:rPr>
          <w:rFonts w:ascii="Times New Roman" w:hAnsi="Times New Roman" w:cs="Times New Roman"/>
        </w:rPr>
      </w:pPr>
      <w:r w:rsidRPr="00195A6A">
        <w:rPr>
          <w:rFonts w:ascii="Times New Roman" w:hAnsi="Times New Roman" w:cs="Times New Roman"/>
        </w:rPr>
        <w:t>Такмичењу „Мита Топаловић“). Очекује се да ће бити могућности да се оствари и сарадња са Трстом у јесењем периоду 2020. године.</w:t>
      </w:r>
    </w:p>
    <w:p w:rsidR="00884B00" w:rsidRDefault="00884B00" w:rsidP="004211B9">
      <w:pPr>
        <w:pStyle w:val="BodyText"/>
        <w:spacing w:line="264" w:lineRule="auto"/>
        <w:ind w:right="519"/>
      </w:pPr>
    </w:p>
    <w:p w:rsidR="00D9224B" w:rsidRDefault="00D9224B" w:rsidP="004211B9">
      <w:pPr>
        <w:pStyle w:val="BodyText"/>
        <w:spacing w:line="264" w:lineRule="auto"/>
        <w:ind w:right="519"/>
      </w:pPr>
    </w:p>
    <w:p w:rsidR="00D9224B" w:rsidRDefault="00884B00" w:rsidP="00D9224B">
      <w:pPr>
        <w:jc w:val="center"/>
        <w:rPr>
          <w:b/>
          <w:u w:val="single"/>
          <w:lang w:val="sr-Cyrl-CS"/>
        </w:rPr>
      </w:pPr>
      <w:r>
        <w:rPr>
          <w:b/>
          <w:u w:val="single"/>
          <w:lang w:val="sr-Cyrl-CS"/>
        </w:rPr>
        <w:t>ИЗВЕШТАЈ ЦЕНТРАЛНЕ КОМИСИЈЕ ЗА ПОПИС ИМОВИНЕ</w:t>
      </w:r>
    </w:p>
    <w:p w:rsidR="00884B00" w:rsidRDefault="00884B00" w:rsidP="00D9224B">
      <w:pPr>
        <w:jc w:val="center"/>
        <w:rPr>
          <w:b/>
          <w:lang w:val="sr-Latn-BA"/>
        </w:rPr>
      </w:pPr>
      <w:r>
        <w:rPr>
          <w:b/>
          <w:u w:val="single"/>
          <w:lang w:val="sr-Cyrl-CS"/>
        </w:rPr>
        <w:t xml:space="preserve"> И ОБАВЕЗА У 2020. ГОДИНИ</w:t>
      </w:r>
    </w:p>
    <w:p w:rsidR="00884B00" w:rsidRDefault="00884B00" w:rsidP="00884B00">
      <w:pPr>
        <w:rPr>
          <w:lang w:val="sr-Cyrl-CS"/>
        </w:rPr>
      </w:pPr>
      <w:r>
        <w:rPr>
          <w:lang w:val="sr-Cyrl-CS"/>
        </w:rPr>
        <w:t>Централна комисија за попис имовине и обавеза у 2020. години, у саставу: Царина Вера-председник, Остајић Сања и Зарија Стела-чланови комисије</w:t>
      </w:r>
      <w:r>
        <w:rPr>
          <w:lang w:val="sr-Latn-BA"/>
        </w:rPr>
        <w:t xml:space="preserve">, </w:t>
      </w:r>
      <w:r>
        <w:rPr>
          <w:lang w:val="sr-Cyrl-CS"/>
        </w:rPr>
        <w:t>дана 15.01.2021. године извршила је увид у извештај пописних комисија и увид у књиговодствено стање пописане имовине и обавеза на дан 31.12.2020. године</w:t>
      </w:r>
      <w:r>
        <w:rPr>
          <w:lang w:val="sr-Latn-BA"/>
        </w:rPr>
        <w:t>.</w:t>
      </w:r>
      <w:r>
        <w:rPr>
          <w:lang w:val="sr-Cyrl-CS"/>
        </w:rPr>
        <w:t>Увидом у стање из извештаја пописних комисија и извршеног усклађења нађеног стања са књиговодственим стањем, Централна комисија, подноси следећи извештај:</w:t>
      </w:r>
    </w:p>
    <w:p w:rsidR="00884B00" w:rsidRDefault="00884B00" w:rsidP="00884B00">
      <w:pPr>
        <w:rPr>
          <w:lang w:val="sr-Cyrl-CS"/>
        </w:rPr>
      </w:pPr>
      <w:r>
        <w:rPr>
          <w:lang w:val="sr-Cyrl-CS"/>
        </w:rPr>
        <w:t xml:space="preserve">Комисија је радила у пуном саставу. Комисија констатује да је именована решењем </w:t>
      </w:r>
    </w:p>
    <w:p w:rsidR="00884B00" w:rsidRDefault="00884B00" w:rsidP="00884B00">
      <w:pPr>
        <w:rPr>
          <w:lang w:val="sr-Cyrl-CS"/>
        </w:rPr>
      </w:pPr>
      <w:r>
        <w:rPr>
          <w:lang w:val="sr-Cyrl-CS"/>
        </w:rPr>
        <w:t>директора (број: 562 од 23.12.2020. године), да је попис обављен у складу са Правилником о попису и у складу са Упутством директора за рад комисија за попис (број: 563 од 23.12.2020. године). Комисије су обиласком просторија школе утврдили тренутно стање основних средстава (опреме, учила, инструмената, школског инвентара ... ), потраживања и обавеза на дан 31.12.2020. године. Сачињене су пописне листе, као и извештај пописних комисија.</w:t>
      </w:r>
    </w:p>
    <w:p w:rsidR="00884B00" w:rsidRDefault="00884B00" w:rsidP="00884B00">
      <w:pPr>
        <w:rPr>
          <w:lang w:val="sr-Cyrl-CS"/>
        </w:rPr>
      </w:pPr>
      <w:r>
        <w:rPr>
          <w:lang w:val="sr-Cyrl-CS"/>
        </w:rPr>
        <w:t xml:space="preserve">Пописне листе нађеног стања и извештаји комисија за попис прилажу се Извештају Централне комисије за попис имовине и обавеза у 2020. години и чине њен саставни део. </w:t>
      </w:r>
    </w:p>
    <w:p w:rsidR="00884B00" w:rsidRPr="00624DD8" w:rsidRDefault="00884B00" w:rsidP="00884B00">
      <w:pPr>
        <w:rPr>
          <w:lang w:val="sr-Cyrl-CS"/>
        </w:rPr>
      </w:pPr>
      <w:r>
        <w:rPr>
          <w:lang w:val="sr-Cyrl-CS"/>
        </w:rPr>
        <w:t>На основу напред наведеног Централна комисија предаје извештаје директору који ће донети одлуку о резултатима пописа. Тако обједињени  извештаји са одлуком директора предају се Школском одбору с предлогом да Школски одбор у целости усвоји овај извештај и стање као што следи:</w:t>
      </w:r>
    </w:p>
    <w:p w:rsidR="00884B00" w:rsidRPr="00624DD8" w:rsidRDefault="00884B00" w:rsidP="00884B00">
      <w:pPr>
        <w:rPr>
          <w:b/>
          <w:lang w:val="sr-Cyrl-CS"/>
        </w:rPr>
      </w:pPr>
      <w:r w:rsidRPr="00624DD8">
        <w:rPr>
          <w:lang w:val="sr-Cyrl-CS"/>
        </w:rPr>
        <w:t xml:space="preserve">1.) </w:t>
      </w:r>
      <w:r w:rsidRPr="00624DD8">
        <w:rPr>
          <w:b/>
          <w:lang w:val="sr-Cyrl-CS"/>
        </w:rPr>
        <w:t xml:space="preserve">Попис финансијске имовине (новчаних средстава и готовинских </w:t>
      </w:r>
    </w:p>
    <w:p w:rsidR="00884B00" w:rsidRPr="00624DD8" w:rsidRDefault="00884B00" w:rsidP="00884B00">
      <w:pPr>
        <w:rPr>
          <w:b/>
          <w:lang w:val="sr-Cyrl-CS"/>
        </w:rPr>
      </w:pPr>
      <w:r w:rsidRPr="00624DD8">
        <w:rPr>
          <w:b/>
          <w:lang w:val="sr-Cyrl-CS"/>
        </w:rPr>
        <w:t xml:space="preserve">     еквивалената.) са стањем на дан 31.12.2020. године</w:t>
      </w:r>
    </w:p>
    <w:p w:rsidR="00884B00" w:rsidRPr="00624DD8" w:rsidRDefault="00884B00" w:rsidP="00884B00">
      <w:pPr>
        <w:rPr>
          <w:b/>
          <w:lang w:val="sr-Cyrl-CS"/>
        </w:rPr>
      </w:pPr>
      <w:r w:rsidRPr="009E314A">
        <w:rPr>
          <w:b/>
          <w:lang w:val="sr-Latn-BA"/>
        </w:rPr>
        <w:t xml:space="preserve">- </w:t>
      </w:r>
      <w:r w:rsidRPr="009E314A">
        <w:rPr>
          <w:b/>
          <w:lang w:val="sr-Cyrl-CS"/>
        </w:rPr>
        <w:t>Попис новчаних средстава у динарима на дан</w:t>
      </w:r>
      <w:r w:rsidRPr="009E314A">
        <w:rPr>
          <w:b/>
          <w:lang w:val="sr-Latn-BA"/>
        </w:rPr>
        <w:t xml:space="preserve"> 31.12.20</w:t>
      </w:r>
      <w:r>
        <w:rPr>
          <w:b/>
          <w:lang w:val="sr-Cyrl-CS"/>
        </w:rPr>
        <w:t>20</w:t>
      </w:r>
      <w:r w:rsidRPr="009E314A">
        <w:rPr>
          <w:b/>
          <w:lang w:val="sr-Latn-BA"/>
        </w:rPr>
        <w:t xml:space="preserve">. </w:t>
      </w:r>
      <w:r w:rsidRPr="009E314A">
        <w:rPr>
          <w:b/>
          <w:lang w:val="sr-Cyrl-CS"/>
        </w:rPr>
        <w:t>године</w:t>
      </w:r>
      <w:r w:rsidRPr="009E314A">
        <w:rPr>
          <w:b/>
          <w:lang w:val="sr-Latn-B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929"/>
        <w:gridCol w:w="4311"/>
        <w:gridCol w:w="2086"/>
      </w:tblGrid>
      <w:tr w:rsidR="00884B00" w:rsidRPr="00C22E1C" w:rsidTr="00884B00">
        <w:tc>
          <w:tcPr>
            <w:tcW w:w="530" w:type="dxa"/>
          </w:tcPr>
          <w:p w:rsidR="00884B00" w:rsidRPr="00C22E1C" w:rsidRDefault="00884B00" w:rsidP="00884B00">
            <w:pPr>
              <w:rPr>
                <w:b/>
                <w:lang w:val="sr-Latn-BA"/>
              </w:rPr>
            </w:pPr>
            <w:r w:rsidRPr="00C22E1C">
              <w:rPr>
                <w:b/>
                <w:lang w:val="sr-Cyrl-CS"/>
              </w:rPr>
              <w:t>Р</w:t>
            </w:r>
            <w:r w:rsidRPr="00C22E1C">
              <w:rPr>
                <w:b/>
                <w:lang w:val="sr-Latn-BA"/>
              </w:rPr>
              <w:t xml:space="preserve">. </w:t>
            </w:r>
          </w:p>
          <w:p w:rsidR="00884B00" w:rsidRPr="00C22E1C" w:rsidRDefault="00884B00" w:rsidP="00884B00">
            <w:pPr>
              <w:rPr>
                <w:b/>
                <w:lang w:val="sr-Latn-BA"/>
              </w:rPr>
            </w:pPr>
            <w:r w:rsidRPr="00C22E1C">
              <w:rPr>
                <w:b/>
                <w:lang w:val="sr-Cyrl-CS"/>
              </w:rPr>
              <w:lastRenderedPageBreak/>
              <w:t>бр</w:t>
            </w:r>
            <w:r w:rsidRPr="00C22E1C">
              <w:rPr>
                <w:b/>
                <w:lang w:val="sr-Latn-BA"/>
              </w:rPr>
              <w:t>.</w:t>
            </w:r>
          </w:p>
        </w:tc>
        <w:tc>
          <w:tcPr>
            <w:tcW w:w="1929" w:type="dxa"/>
          </w:tcPr>
          <w:p w:rsidR="00884B00" w:rsidRPr="00C22E1C" w:rsidRDefault="00884B00" w:rsidP="00884B00">
            <w:pPr>
              <w:rPr>
                <w:b/>
                <w:lang w:val="sr-Latn-BA"/>
              </w:rPr>
            </w:pPr>
          </w:p>
          <w:p w:rsidR="00884B00" w:rsidRPr="00C22E1C" w:rsidRDefault="00884B00" w:rsidP="00884B00">
            <w:pPr>
              <w:rPr>
                <w:b/>
                <w:lang w:val="sr-Latn-BA"/>
              </w:rPr>
            </w:pPr>
            <w:r w:rsidRPr="00C22E1C">
              <w:rPr>
                <w:b/>
                <w:lang w:val="sr-Cyrl-CS"/>
              </w:rPr>
              <w:lastRenderedPageBreak/>
              <w:t>Рачун</w:t>
            </w:r>
          </w:p>
        </w:tc>
        <w:tc>
          <w:tcPr>
            <w:tcW w:w="4311" w:type="dxa"/>
          </w:tcPr>
          <w:p w:rsidR="00884B00" w:rsidRPr="00C22E1C" w:rsidRDefault="00884B00" w:rsidP="00884B00">
            <w:pPr>
              <w:rPr>
                <w:b/>
                <w:lang w:val="sr-Latn-BA"/>
              </w:rPr>
            </w:pPr>
          </w:p>
          <w:p w:rsidR="00884B00" w:rsidRPr="00C22E1C" w:rsidRDefault="00884B00" w:rsidP="00884B00">
            <w:pPr>
              <w:rPr>
                <w:b/>
                <w:lang w:val="sr-Latn-BA"/>
              </w:rPr>
            </w:pPr>
            <w:r w:rsidRPr="00C22E1C">
              <w:rPr>
                <w:b/>
                <w:lang w:val="sr-Cyrl-CS"/>
              </w:rPr>
              <w:lastRenderedPageBreak/>
              <w:t>Назив рачуна</w:t>
            </w:r>
          </w:p>
        </w:tc>
        <w:tc>
          <w:tcPr>
            <w:tcW w:w="2086" w:type="dxa"/>
          </w:tcPr>
          <w:p w:rsidR="00884B00" w:rsidRPr="00C22E1C" w:rsidRDefault="00884B00" w:rsidP="00884B00">
            <w:pPr>
              <w:rPr>
                <w:b/>
                <w:lang w:val="sr-Latn-BA"/>
              </w:rPr>
            </w:pPr>
          </w:p>
          <w:p w:rsidR="00884B00" w:rsidRPr="00C22E1C" w:rsidRDefault="00884B00" w:rsidP="00884B00">
            <w:pPr>
              <w:rPr>
                <w:b/>
                <w:lang w:val="sr-Latn-BA"/>
              </w:rPr>
            </w:pPr>
            <w:r w:rsidRPr="00C22E1C">
              <w:rPr>
                <w:b/>
                <w:lang w:val="sr-Cyrl-CS"/>
              </w:rPr>
              <w:lastRenderedPageBreak/>
              <w:t>Стање по попису</w:t>
            </w:r>
          </w:p>
        </w:tc>
      </w:tr>
      <w:tr w:rsidR="00884B00" w:rsidRPr="00C22E1C" w:rsidTr="00884B00">
        <w:tc>
          <w:tcPr>
            <w:tcW w:w="530" w:type="dxa"/>
          </w:tcPr>
          <w:p w:rsidR="00884B00" w:rsidRPr="00C22E1C" w:rsidRDefault="00884B00" w:rsidP="00884B00">
            <w:pPr>
              <w:rPr>
                <w:b/>
                <w:lang w:val="sr-Latn-BA"/>
              </w:rPr>
            </w:pPr>
            <w:r w:rsidRPr="00C22E1C">
              <w:rPr>
                <w:b/>
                <w:lang w:val="sr-Latn-BA"/>
              </w:rPr>
              <w:lastRenderedPageBreak/>
              <w:t>1.</w:t>
            </w:r>
          </w:p>
        </w:tc>
        <w:tc>
          <w:tcPr>
            <w:tcW w:w="1929" w:type="dxa"/>
          </w:tcPr>
          <w:p w:rsidR="00884B00" w:rsidRPr="00C22E1C" w:rsidRDefault="00884B00" w:rsidP="00884B00">
            <w:pPr>
              <w:rPr>
                <w:b/>
                <w:lang w:val="sr-Latn-BA"/>
              </w:rPr>
            </w:pPr>
            <w:r w:rsidRPr="00C22E1C">
              <w:rPr>
                <w:b/>
                <w:lang w:val="sr-Latn-BA"/>
              </w:rPr>
              <w:t>840-305660-89</w:t>
            </w:r>
          </w:p>
        </w:tc>
        <w:tc>
          <w:tcPr>
            <w:tcW w:w="4311" w:type="dxa"/>
          </w:tcPr>
          <w:p w:rsidR="00884B00" w:rsidRPr="00C22E1C" w:rsidRDefault="00884B00" w:rsidP="00884B00">
            <w:pPr>
              <w:rPr>
                <w:lang w:val="sr-Latn-BA"/>
              </w:rPr>
            </w:pPr>
            <w:r w:rsidRPr="00C22E1C">
              <w:rPr>
                <w:b/>
                <w:lang w:val="sr-Cyrl-CS"/>
              </w:rPr>
              <w:t>Редован рачун</w:t>
            </w:r>
            <w:r w:rsidRPr="00C22E1C">
              <w:rPr>
                <w:lang w:val="sr-Latn-BA"/>
              </w:rPr>
              <w:t xml:space="preserve"> (</w:t>
            </w:r>
            <w:r w:rsidRPr="00C22E1C">
              <w:rPr>
                <w:lang w:val="sr-Cyrl-CS"/>
              </w:rPr>
              <w:t>извод Управе за трезор</w:t>
            </w:r>
            <w:r w:rsidRPr="00C22E1C">
              <w:rPr>
                <w:lang w:val="sr-Latn-BA"/>
              </w:rPr>
              <w:t xml:space="preserve">, </w:t>
            </w:r>
            <w:r w:rsidRPr="00C22E1C">
              <w:rPr>
                <w:lang w:val="sr-Cyrl-CS"/>
              </w:rPr>
              <w:t>број:</w:t>
            </w:r>
            <w:r>
              <w:rPr>
                <w:lang w:val="sr-Cyrl-CS"/>
              </w:rPr>
              <w:t xml:space="preserve"> 108</w:t>
            </w:r>
            <w:r w:rsidRPr="00624DD8">
              <w:rPr>
                <w:lang w:val="sr-Latn-BA"/>
              </w:rPr>
              <w:t>.</w:t>
            </w:r>
            <w:r w:rsidRPr="00C22E1C">
              <w:rPr>
                <w:lang w:val="sr-Cyrl-CS"/>
              </w:rPr>
              <w:t>од</w:t>
            </w:r>
            <w:r w:rsidRPr="00624DD8">
              <w:rPr>
                <w:lang w:val="sr-Latn-BA"/>
              </w:rPr>
              <w:t>30</w:t>
            </w:r>
            <w:r w:rsidRPr="00C22E1C">
              <w:rPr>
                <w:lang w:val="sr-Latn-BA"/>
              </w:rPr>
              <w:t>.12.20</w:t>
            </w:r>
            <w:r w:rsidRPr="00624DD8">
              <w:rPr>
                <w:lang w:val="sr-Latn-BA"/>
              </w:rPr>
              <w:t>20</w:t>
            </w:r>
            <w:r w:rsidRPr="00C22E1C">
              <w:rPr>
                <w:lang w:val="sr-Latn-BA"/>
              </w:rPr>
              <w:t xml:space="preserve">. </w:t>
            </w:r>
            <w:r w:rsidRPr="00C22E1C">
              <w:rPr>
                <w:lang w:val="sr-Cyrl-CS"/>
              </w:rPr>
              <w:t>год</w:t>
            </w:r>
            <w:r w:rsidRPr="00C22E1C">
              <w:rPr>
                <w:lang w:val="sr-Latn-BA"/>
              </w:rPr>
              <w:t>.)</w:t>
            </w:r>
          </w:p>
        </w:tc>
        <w:tc>
          <w:tcPr>
            <w:tcW w:w="2086" w:type="dxa"/>
          </w:tcPr>
          <w:p w:rsidR="00884B00" w:rsidRPr="00624DD8" w:rsidRDefault="00884B00" w:rsidP="00884B00">
            <w:pPr>
              <w:rPr>
                <w:b/>
                <w:lang w:val="sr-Latn-BA"/>
              </w:rPr>
            </w:pPr>
          </w:p>
          <w:p w:rsidR="00884B00" w:rsidRPr="009B0C89" w:rsidRDefault="00884B00" w:rsidP="00884B00">
            <w:pPr>
              <w:rPr>
                <w:b/>
              </w:rPr>
            </w:pPr>
            <w:r w:rsidRPr="00624DD8">
              <w:rPr>
                <w:b/>
                <w:lang w:val="sr-Latn-BA"/>
              </w:rPr>
              <w:t xml:space="preserve">                        </w:t>
            </w:r>
            <w:r>
              <w:rPr>
                <w:b/>
              </w:rPr>
              <w:t>0,00</w:t>
            </w:r>
          </w:p>
        </w:tc>
      </w:tr>
      <w:tr w:rsidR="00884B00" w:rsidRPr="00C22E1C" w:rsidTr="00884B00">
        <w:tc>
          <w:tcPr>
            <w:tcW w:w="530" w:type="dxa"/>
          </w:tcPr>
          <w:p w:rsidR="00884B00" w:rsidRDefault="00884B00" w:rsidP="00884B00">
            <w:pPr>
              <w:rPr>
                <w:b/>
              </w:rPr>
            </w:pPr>
            <w:r w:rsidRPr="00C22E1C">
              <w:rPr>
                <w:b/>
                <w:lang w:val="sr-Latn-BA"/>
              </w:rPr>
              <w:t>2.</w:t>
            </w:r>
          </w:p>
          <w:p w:rsidR="00884B00" w:rsidRPr="00750F42" w:rsidRDefault="00884B00" w:rsidP="00884B00">
            <w:pPr>
              <w:rPr>
                <w:b/>
              </w:rPr>
            </w:pPr>
          </w:p>
        </w:tc>
        <w:tc>
          <w:tcPr>
            <w:tcW w:w="1929" w:type="dxa"/>
          </w:tcPr>
          <w:p w:rsidR="00884B00" w:rsidRPr="00C22E1C" w:rsidRDefault="00884B00" w:rsidP="00884B00">
            <w:pPr>
              <w:rPr>
                <w:b/>
                <w:lang w:val="sr-Latn-BA"/>
              </w:rPr>
            </w:pPr>
            <w:r w:rsidRPr="00C22E1C">
              <w:rPr>
                <w:b/>
                <w:lang w:val="sr-Latn-BA"/>
              </w:rPr>
              <w:t>840-305860-71</w:t>
            </w:r>
          </w:p>
        </w:tc>
        <w:tc>
          <w:tcPr>
            <w:tcW w:w="4311" w:type="dxa"/>
          </w:tcPr>
          <w:p w:rsidR="00884B00" w:rsidRPr="00C22E1C" w:rsidRDefault="00884B00" w:rsidP="00884B00">
            <w:pPr>
              <w:rPr>
                <w:lang w:val="sr-Latn-BA"/>
              </w:rPr>
            </w:pPr>
            <w:r w:rsidRPr="00C22E1C">
              <w:rPr>
                <w:b/>
                <w:lang w:val="sr-Cyrl-CS"/>
              </w:rPr>
              <w:t>Рачун трезор</w:t>
            </w:r>
            <w:r w:rsidRPr="00C22E1C">
              <w:rPr>
                <w:lang w:val="sr-Latn-BA"/>
              </w:rPr>
              <w:t>(</w:t>
            </w:r>
            <w:r>
              <w:rPr>
                <w:lang w:val="sr-Cyrl-CS"/>
              </w:rPr>
              <w:t>извод Управе за трезор, број: 69. од 21.12.2020. г</w:t>
            </w:r>
            <w:r w:rsidRPr="00C22E1C">
              <w:rPr>
                <w:lang w:val="sr-Cyrl-CS"/>
              </w:rPr>
              <w:t>од.</w:t>
            </w:r>
            <w:r w:rsidRPr="00C22E1C">
              <w:rPr>
                <w:lang w:val="sr-Latn-BA"/>
              </w:rPr>
              <w:t>)</w:t>
            </w:r>
          </w:p>
        </w:tc>
        <w:tc>
          <w:tcPr>
            <w:tcW w:w="2086" w:type="dxa"/>
          </w:tcPr>
          <w:p w:rsidR="00884B00" w:rsidRPr="00975F87" w:rsidRDefault="00884B00" w:rsidP="00884B00">
            <w:pPr>
              <w:rPr>
                <w:b/>
              </w:rPr>
            </w:pPr>
            <w:r w:rsidRPr="00624DD8">
              <w:rPr>
                <w:b/>
                <w:lang w:val="sr-Latn-BA"/>
              </w:rPr>
              <w:t xml:space="preserve">                        </w:t>
            </w:r>
            <w:r>
              <w:rPr>
                <w:b/>
              </w:rPr>
              <w:t xml:space="preserve">0,00 </w:t>
            </w:r>
          </w:p>
        </w:tc>
      </w:tr>
      <w:tr w:rsidR="00884B00" w:rsidRPr="00C22E1C" w:rsidTr="00884B00">
        <w:tc>
          <w:tcPr>
            <w:tcW w:w="530" w:type="dxa"/>
          </w:tcPr>
          <w:p w:rsidR="00884B00" w:rsidRPr="00C22E1C" w:rsidRDefault="00884B00" w:rsidP="00884B00">
            <w:pPr>
              <w:rPr>
                <w:b/>
                <w:lang w:val="sr-Latn-BA"/>
              </w:rPr>
            </w:pPr>
            <w:r w:rsidRPr="00C22E1C">
              <w:rPr>
                <w:b/>
                <w:lang w:val="sr-Latn-BA"/>
              </w:rPr>
              <w:t>3.</w:t>
            </w:r>
          </w:p>
        </w:tc>
        <w:tc>
          <w:tcPr>
            <w:tcW w:w="1929" w:type="dxa"/>
          </w:tcPr>
          <w:p w:rsidR="00884B00" w:rsidRPr="00C22E1C" w:rsidRDefault="00884B00" w:rsidP="00884B00">
            <w:pPr>
              <w:rPr>
                <w:b/>
                <w:lang w:val="sr-Latn-BA"/>
              </w:rPr>
            </w:pPr>
            <w:r w:rsidRPr="00C22E1C">
              <w:rPr>
                <w:b/>
                <w:lang w:val="sr-Latn-BA"/>
              </w:rPr>
              <w:t>840-305666-71</w:t>
            </w:r>
          </w:p>
        </w:tc>
        <w:tc>
          <w:tcPr>
            <w:tcW w:w="4311" w:type="dxa"/>
          </w:tcPr>
          <w:p w:rsidR="00884B00" w:rsidRPr="00C22E1C" w:rsidRDefault="00884B00" w:rsidP="00884B00">
            <w:pPr>
              <w:rPr>
                <w:lang w:val="sr-Latn-BA"/>
              </w:rPr>
            </w:pPr>
            <w:r w:rsidRPr="00C22E1C">
              <w:rPr>
                <w:b/>
                <w:lang w:val="sr-Cyrl-CS"/>
              </w:rPr>
              <w:t>Сопствена средства</w:t>
            </w:r>
            <w:r w:rsidRPr="00C22E1C">
              <w:rPr>
                <w:lang w:val="sr-Latn-BA"/>
              </w:rPr>
              <w:t>(</w:t>
            </w:r>
            <w:r w:rsidRPr="00C22E1C">
              <w:rPr>
                <w:lang w:val="sr-Cyrl-CS"/>
              </w:rPr>
              <w:t>извод Управе за трезор,број:</w:t>
            </w:r>
            <w:r>
              <w:rPr>
                <w:lang w:val="sr-Cyrl-CS"/>
              </w:rPr>
              <w:t xml:space="preserve"> 110.</w:t>
            </w:r>
            <w:r w:rsidRPr="00C22E1C">
              <w:rPr>
                <w:lang w:val="sr-Cyrl-CS"/>
              </w:rPr>
              <w:t>од</w:t>
            </w:r>
            <w:r w:rsidRPr="00624DD8">
              <w:rPr>
                <w:lang w:val="sr-Latn-BA"/>
              </w:rPr>
              <w:t>31</w:t>
            </w:r>
            <w:r w:rsidRPr="00C22E1C">
              <w:rPr>
                <w:lang w:val="sr-Latn-BA"/>
              </w:rPr>
              <w:t>.12.20</w:t>
            </w:r>
            <w:r w:rsidRPr="00624DD8">
              <w:rPr>
                <w:lang w:val="sr-Latn-BA"/>
              </w:rPr>
              <w:t>20</w:t>
            </w:r>
            <w:r w:rsidRPr="00C22E1C">
              <w:rPr>
                <w:lang w:val="sr-Latn-BA"/>
              </w:rPr>
              <w:t xml:space="preserve">. </w:t>
            </w:r>
            <w:r w:rsidRPr="00C22E1C">
              <w:rPr>
                <w:lang w:val="sr-Cyrl-CS"/>
              </w:rPr>
              <w:t>год</w:t>
            </w:r>
            <w:r w:rsidRPr="00C22E1C">
              <w:rPr>
                <w:lang w:val="sr-Latn-BA"/>
              </w:rPr>
              <w:t>.)</w:t>
            </w:r>
          </w:p>
        </w:tc>
        <w:tc>
          <w:tcPr>
            <w:tcW w:w="2086" w:type="dxa"/>
          </w:tcPr>
          <w:p w:rsidR="00884B00" w:rsidRPr="00624DD8" w:rsidRDefault="00884B00" w:rsidP="00884B00">
            <w:pPr>
              <w:rPr>
                <w:b/>
                <w:lang w:val="sr-Latn-BA"/>
              </w:rPr>
            </w:pPr>
          </w:p>
          <w:p w:rsidR="00884B00" w:rsidRPr="00975F87" w:rsidRDefault="00884B00" w:rsidP="00884B00">
            <w:pPr>
              <w:rPr>
                <w:b/>
              </w:rPr>
            </w:pPr>
            <w:r w:rsidRPr="00624DD8">
              <w:rPr>
                <w:b/>
                <w:lang w:val="sr-Latn-BA"/>
              </w:rPr>
              <w:t xml:space="preserve">             </w:t>
            </w:r>
            <w:r>
              <w:rPr>
                <w:b/>
              </w:rPr>
              <w:t xml:space="preserve">418.093,66      </w:t>
            </w:r>
          </w:p>
        </w:tc>
      </w:tr>
      <w:tr w:rsidR="00884B00" w:rsidRPr="00C22E1C" w:rsidTr="00884B00">
        <w:tc>
          <w:tcPr>
            <w:tcW w:w="530" w:type="dxa"/>
          </w:tcPr>
          <w:p w:rsidR="00884B00" w:rsidRPr="00C22E1C" w:rsidRDefault="00884B00" w:rsidP="00884B00">
            <w:pPr>
              <w:rPr>
                <w:b/>
                <w:lang w:val="sr-Latn-BA"/>
              </w:rPr>
            </w:pPr>
            <w:r w:rsidRPr="00C22E1C">
              <w:rPr>
                <w:b/>
                <w:lang w:val="sr-Latn-BA"/>
              </w:rPr>
              <w:t>4.</w:t>
            </w:r>
          </w:p>
        </w:tc>
        <w:tc>
          <w:tcPr>
            <w:tcW w:w="1929" w:type="dxa"/>
          </w:tcPr>
          <w:p w:rsidR="00884B00" w:rsidRPr="00C22E1C" w:rsidRDefault="00884B00" w:rsidP="00884B00">
            <w:pPr>
              <w:rPr>
                <w:b/>
                <w:lang w:val="sr-Latn-BA"/>
              </w:rPr>
            </w:pPr>
            <w:r w:rsidRPr="00C22E1C">
              <w:rPr>
                <w:b/>
                <w:lang w:val="sr-Latn-BA"/>
              </w:rPr>
              <w:t>840-4366760-86</w:t>
            </w:r>
          </w:p>
        </w:tc>
        <w:tc>
          <w:tcPr>
            <w:tcW w:w="4311" w:type="dxa"/>
          </w:tcPr>
          <w:p w:rsidR="00884B00" w:rsidRPr="00C22E1C" w:rsidRDefault="00884B00" w:rsidP="00884B00">
            <w:pPr>
              <w:rPr>
                <w:lang w:val="sr-Latn-BA"/>
              </w:rPr>
            </w:pPr>
            <w:r w:rsidRPr="00C22E1C">
              <w:rPr>
                <w:b/>
                <w:lang w:val="sr-Cyrl-CS"/>
              </w:rPr>
              <w:t>Родитељски динар</w:t>
            </w:r>
            <w:r w:rsidRPr="00C22E1C">
              <w:rPr>
                <w:lang w:val="sr-Latn-BA"/>
              </w:rPr>
              <w:t>(</w:t>
            </w:r>
            <w:r w:rsidRPr="00C22E1C">
              <w:rPr>
                <w:lang w:val="sr-Cyrl-CS"/>
              </w:rPr>
              <w:t>извод Управе за трезор, број:</w:t>
            </w:r>
            <w:r>
              <w:rPr>
                <w:lang w:val="sr-Cyrl-CS"/>
              </w:rPr>
              <w:t xml:space="preserve"> 216</w:t>
            </w:r>
            <w:r w:rsidRPr="00624DD8">
              <w:rPr>
                <w:lang w:val="sr-Latn-BA"/>
              </w:rPr>
              <w:t>.</w:t>
            </w:r>
            <w:r w:rsidRPr="00C22E1C">
              <w:rPr>
                <w:lang w:val="sr-Cyrl-CS"/>
              </w:rPr>
              <w:t>од</w:t>
            </w:r>
            <w:r w:rsidRPr="00624DD8">
              <w:rPr>
                <w:lang w:val="sr-Latn-BA"/>
              </w:rPr>
              <w:t>31</w:t>
            </w:r>
            <w:r w:rsidRPr="00C22E1C">
              <w:rPr>
                <w:lang w:val="sr-Latn-BA"/>
              </w:rPr>
              <w:t>.12.20</w:t>
            </w:r>
            <w:r w:rsidRPr="00624DD8">
              <w:rPr>
                <w:lang w:val="sr-Latn-BA"/>
              </w:rPr>
              <w:t>20</w:t>
            </w:r>
            <w:r w:rsidRPr="00C22E1C">
              <w:rPr>
                <w:lang w:val="sr-Latn-BA"/>
              </w:rPr>
              <w:t xml:space="preserve">. </w:t>
            </w:r>
            <w:r w:rsidRPr="00C22E1C">
              <w:rPr>
                <w:lang w:val="sr-Cyrl-CS"/>
              </w:rPr>
              <w:t>год</w:t>
            </w:r>
            <w:r w:rsidRPr="00C22E1C">
              <w:rPr>
                <w:lang w:val="sr-Latn-BA"/>
              </w:rPr>
              <w:t>.)</w:t>
            </w:r>
          </w:p>
        </w:tc>
        <w:tc>
          <w:tcPr>
            <w:tcW w:w="2086" w:type="dxa"/>
          </w:tcPr>
          <w:p w:rsidR="00884B00" w:rsidRPr="00624DD8" w:rsidRDefault="00884B00" w:rsidP="00884B00">
            <w:pPr>
              <w:rPr>
                <w:b/>
                <w:lang w:val="sr-Latn-BA"/>
              </w:rPr>
            </w:pPr>
          </w:p>
          <w:p w:rsidR="00884B00" w:rsidRPr="00975F87" w:rsidRDefault="00884B00" w:rsidP="00884B00">
            <w:pPr>
              <w:rPr>
                <w:b/>
              </w:rPr>
            </w:pPr>
            <w:r w:rsidRPr="00624DD8">
              <w:rPr>
                <w:b/>
                <w:lang w:val="sr-Latn-BA"/>
              </w:rPr>
              <w:t xml:space="preserve">             </w:t>
            </w:r>
            <w:r>
              <w:rPr>
                <w:b/>
              </w:rPr>
              <w:t>709.228,69</w:t>
            </w:r>
          </w:p>
        </w:tc>
      </w:tr>
      <w:tr w:rsidR="00884B00" w:rsidRPr="00C22E1C" w:rsidTr="00884B00">
        <w:tc>
          <w:tcPr>
            <w:tcW w:w="530" w:type="dxa"/>
          </w:tcPr>
          <w:p w:rsidR="00884B00" w:rsidRPr="00C22E1C" w:rsidRDefault="00884B00" w:rsidP="00884B00">
            <w:pPr>
              <w:rPr>
                <w:b/>
                <w:lang w:val="sr-Latn-BA"/>
              </w:rPr>
            </w:pPr>
            <w:r w:rsidRPr="00C22E1C">
              <w:rPr>
                <w:b/>
                <w:lang w:val="sr-Latn-BA"/>
              </w:rPr>
              <w:t>5.</w:t>
            </w:r>
          </w:p>
        </w:tc>
        <w:tc>
          <w:tcPr>
            <w:tcW w:w="1929" w:type="dxa"/>
          </w:tcPr>
          <w:p w:rsidR="00884B00" w:rsidRPr="00C22E1C" w:rsidRDefault="00884B00" w:rsidP="00884B00">
            <w:pPr>
              <w:rPr>
                <w:b/>
                <w:lang w:val="sr-Latn-BA"/>
              </w:rPr>
            </w:pPr>
            <w:r w:rsidRPr="00C22E1C">
              <w:rPr>
                <w:b/>
                <w:lang w:val="sr-Latn-BA"/>
              </w:rPr>
              <w:t>840-4261760-30</w:t>
            </w:r>
          </w:p>
        </w:tc>
        <w:tc>
          <w:tcPr>
            <w:tcW w:w="4311" w:type="dxa"/>
          </w:tcPr>
          <w:p w:rsidR="00884B00" w:rsidRPr="00C22E1C" w:rsidRDefault="00884B00" w:rsidP="00884B00">
            <w:pPr>
              <w:rPr>
                <w:lang w:val="sr-Latn-BA"/>
              </w:rPr>
            </w:pPr>
            <w:r w:rsidRPr="00C22E1C">
              <w:rPr>
                <w:b/>
                <w:lang w:val="sr-Cyrl-CS"/>
              </w:rPr>
              <w:t>Рачун боловања</w:t>
            </w:r>
            <w:r w:rsidRPr="00C22E1C">
              <w:rPr>
                <w:lang w:val="sr-Latn-BA"/>
              </w:rPr>
              <w:t>(</w:t>
            </w:r>
            <w:r w:rsidRPr="00C22E1C">
              <w:rPr>
                <w:lang w:val="sr-Cyrl-CS"/>
              </w:rPr>
              <w:t>извод Управе за трезор, број:</w:t>
            </w:r>
            <w:r>
              <w:rPr>
                <w:lang w:val="sr-Cyrl-CS"/>
              </w:rPr>
              <w:t xml:space="preserve"> 22.</w:t>
            </w:r>
            <w:r w:rsidRPr="00C22E1C">
              <w:rPr>
                <w:lang w:val="sr-Cyrl-CS"/>
              </w:rPr>
              <w:t>од</w:t>
            </w:r>
            <w:r w:rsidRPr="00624DD8">
              <w:rPr>
                <w:lang w:val="sr-Latn-BA"/>
              </w:rPr>
              <w:t>28</w:t>
            </w:r>
            <w:r w:rsidRPr="00C22E1C">
              <w:rPr>
                <w:lang w:val="sr-Latn-BA"/>
              </w:rPr>
              <w:t>.</w:t>
            </w:r>
            <w:r w:rsidRPr="00624DD8">
              <w:rPr>
                <w:lang w:val="sr-Latn-BA"/>
              </w:rPr>
              <w:t>12.</w:t>
            </w:r>
            <w:r w:rsidRPr="00C22E1C">
              <w:rPr>
                <w:lang w:val="sr-Latn-BA"/>
              </w:rPr>
              <w:t>20</w:t>
            </w:r>
            <w:r w:rsidRPr="00624DD8">
              <w:rPr>
                <w:lang w:val="sr-Latn-BA"/>
              </w:rPr>
              <w:t>210</w:t>
            </w:r>
            <w:r w:rsidRPr="00C22E1C">
              <w:rPr>
                <w:lang w:val="sr-Latn-BA"/>
              </w:rPr>
              <w:t xml:space="preserve">. </w:t>
            </w:r>
            <w:r w:rsidRPr="00C22E1C">
              <w:rPr>
                <w:lang w:val="sr-Cyrl-CS"/>
              </w:rPr>
              <w:t>год</w:t>
            </w:r>
            <w:r w:rsidRPr="00C22E1C">
              <w:rPr>
                <w:lang w:val="sr-Latn-BA"/>
              </w:rPr>
              <w:t>.)</w:t>
            </w:r>
          </w:p>
        </w:tc>
        <w:tc>
          <w:tcPr>
            <w:tcW w:w="2086" w:type="dxa"/>
          </w:tcPr>
          <w:p w:rsidR="00884B00" w:rsidRPr="00975F87" w:rsidRDefault="00884B00" w:rsidP="00884B00">
            <w:pPr>
              <w:rPr>
                <w:b/>
              </w:rPr>
            </w:pPr>
            <w:r w:rsidRPr="00624DD8">
              <w:rPr>
                <w:b/>
                <w:lang w:val="sr-Latn-BA"/>
              </w:rPr>
              <w:t xml:space="preserve">                        </w:t>
            </w:r>
            <w:r>
              <w:rPr>
                <w:b/>
              </w:rPr>
              <w:t>9,70</w:t>
            </w:r>
          </w:p>
        </w:tc>
      </w:tr>
      <w:tr w:rsidR="00884B00" w:rsidRPr="00C22E1C" w:rsidTr="00884B00">
        <w:tc>
          <w:tcPr>
            <w:tcW w:w="530" w:type="dxa"/>
          </w:tcPr>
          <w:p w:rsidR="00884B00" w:rsidRPr="00C22E1C" w:rsidRDefault="00884B00" w:rsidP="00884B00">
            <w:pPr>
              <w:rPr>
                <w:b/>
                <w:lang w:val="sr-Latn-BA"/>
              </w:rPr>
            </w:pPr>
            <w:r w:rsidRPr="00C22E1C">
              <w:rPr>
                <w:b/>
                <w:lang w:val="sr-Latn-BA"/>
              </w:rPr>
              <w:t>6.</w:t>
            </w:r>
          </w:p>
        </w:tc>
        <w:tc>
          <w:tcPr>
            <w:tcW w:w="1929" w:type="dxa"/>
          </w:tcPr>
          <w:p w:rsidR="00884B00" w:rsidRPr="00C22E1C" w:rsidRDefault="00884B00" w:rsidP="00884B00">
            <w:pPr>
              <w:rPr>
                <w:b/>
                <w:lang w:val="sr-Latn-BA"/>
              </w:rPr>
            </w:pPr>
          </w:p>
        </w:tc>
        <w:tc>
          <w:tcPr>
            <w:tcW w:w="4311" w:type="dxa"/>
          </w:tcPr>
          <w:p w:rsidR="00884B00" w:rsidRPr="001203A7" w:rsidRDefault="00884B00" w:rsidP="00884B00">
            <w:r>
              <w:rPr>
                <w:b/>
                <w:lang w:val="sr-Cyrl-CS"/>
              </w:rPr>
              <w:t>Б</w:t>
            </w:r>
            <w:r w:rsidRPr="00C22E1C">
              <w:rPr>
                <w:b/>
                <w:lang w:val="sr-Cyrl-CS"/>
              </w:rPr>
              <w:t>лагајна</w:t>
            </w:r>
            <w:r w:rsidRPr="00C22E1C">
              <w:rPr>
                <w:lang w:val="sr-Latn-BA"/>
              </w:rPr>
              <w:t>(на дан</w:t>
            </w:r>
            <w:r>
              <w:t>31</w:t>
            </w:r>
            <w:r w:rsidRPr="00C22E1C">
              <w:rPr>
                <w:lang w:val="sr-Latn-BA"/>
              </w:rPr>
              <w:t>.12.20</w:t>
            </w:r>
            <w:r>
              <w:rPr>
                <w:lang w:val="sr-Cyrl-CS"/>
              </w:rPr>
              <w:t>20</w:t>
            </w:r>
            <w:r w:rsidRPr="00C22E1C">
              <w:rPr>
                <w:lang w:val="sr-Latn-BA"/>
              </w:rPr>
              <w:t>.</w:t>
            </w:r>
            <w:r w:rsidRPr="00C22E1C">
              <w:rPr>
                <w:lang w:val="sr-Cyrl-CS"/>
              </w:rPr>
              <w:t xml:space="preserve"> г</w:t>
            </w:r>
            <w:r>
              <w:t>oд</w:t>
            </w:r>
            <w:r w:rsidRPr="00C22E1C">
              <w:rPr>
                <w:lang w:val="sr-Cyrl-CS"/>
              </w:rPr>
              <w:t>.)</w:t>
            </w:r>
          </w:p>
        </w:tc>
        <w:tc>
          <w:tcPr>
            <w:tcW w:w="2086" w:type="dxa"/>
          </w:tcPr>
          <w:p w:rsidR="00884B00" w:rsidRPr="0035204D" w:rsidRDefault="00884B00" w:rsidP="00884B00">
            <w:pPr>
              <w:rPr>
                <w:b/>
              </w:rPr>
            </w:pPr>
            <w:r>
              <w:rPr>
                <w:b/>
              </w:rPr>
              <w:t xml:space="preserve">                        0,00</w:t>
            </w:r>
          </w:p>
        </w:tc>
      </w:tr>
      <w:tr w:rsidR="00884B00" w:rsidRPr="00C22E1C" w:rsidTr="00884B00">
        <w:tc>
          <w:tcPr>
            <w:tcW w:w="6770" w:type="dxa"/>
            <w:gridSpan w:val="3"/>
          </w:tcPr>
          <w:p w:rsidR="00884B00" w:rsidRPr="00C22E1C" w:rsidRDefault="00884B00" w:rsidP="00884B00">
            <w:pPr>
              <w:rPr>
                <w:b/>
                <w:lang w:val="sr-Cyrl-CS"/>
              </w:rPr>
            </w:pPr>
            <w:r w:rsidRPr="00C22E1C">
              <w:rPr>
                <w:b/>
                <w:lang w:val="sr-Cyrl-CS"/>
              </w:rPr>
              <w:t>СВЕГА</w:t>
            </w:r>
            <w:r w:rsidRPr="00C22E1C">
              <w:rPr>
                <w:b/>
                <w:lang w:val="sr-Latn-BA"/>
              </w:rPr>
              <w:t>:</w:t>
            </w:r>
          </w:p>
          <w:p w:rsidR="00884B00" w:rsidRPr="00C22E1C" w:rsidRDefault="00884B00" w:rsidP="00884B00">
            <w:pPr>
              <w:rPr>
                <w:b/>
                <w:lang w:val="sr-Cyrl-CS"/>
              </w:rPr>
            </w:pPr>
          </w:p>
        </w:tc>
        <w:tc>
          <w:tcPr>
            <w:tcW w:w="2086" w:type="dxa"/>
          </w:tcPr>
          <w:p w:rsidR="00884B00" w:rsidRPr="00C22E1C" w:rsidRDefault="00884B00" w:rsidP="00884B00">
            <w:pPr>
              <w:rPr>
                <w:b/>
                <w:lang w:val="sr-Cyrl-CS"/>
              </w:rPr>
            </w:pPr>
            <w:r>
              <w:rPr>
                <w:b/>
                <w:lang w:val="sr-Cyrl-CS"/>
              </w:rPr>
              <w:t xml:space="preserve">          1.227.278,05</w:t>
            </w:r>
          </w:p>
        </w:tc>
      </w:tr>
    </w:tbl>
    <w:p w:rsidR="00884B00" w:rsidRPr="006D2124" w:rsidRDefault="00884B00" w:rsidP="00884B00">
      <w:pPr>
        <w:rPr>
          <w:b/>
        </w:rPr>
      </w:pPr>
    </w:p>
    <w:p w:rsidR="00884B00" w:rsidRPr="00884B00" w:rsidRDefault="00884B00" w:rsidP="00884B00">
      <w:pPr>
        <w:rPr>
          <w:b/>
          <w:lang w:val="sr-Cyrl-CS"/>
        </w:rPr>
      </w:pPr>
      <w:r w:rsidRPr="005D6AE1">
        <w:rPr>
          <w:lang w:val="sr-Cyrl-CS"/>
        </w:rPr>
        <w:t xml:space="preserve">2.) </w:t>
      </w:r>
      <w:r w:rsidRPr="007127A6">
        <w:rPr>
          <w:b/>
          <w:lang w:val="sr-Cyrl-CS"/>
        </w:rPr>
        <w:t xml:space="preserve">Попис нефинансијске имовине у сталним средствима и залихама на дан </w:t>
      </w:r>
      <w:r>
        <w:rPr>
          <w:b/>
          <w:lang w:val="sr-Cyrl-CS"/>
        </w:rPr>
        <w:t xml:space="preserve"> 31.12.2020</w:t>
      </w:r>
      <w:r w:rsidRPr="007127A6">
        <w:rPr>
          <w:b/>
          <w:lang w:val="sr-Cyrl-CS"/>
        </w:rPr>
        <w:t>. године</w:t>
      </w:r>
    </w:p>
    <w:p w:rsidR="00884B00" w:rsidRDefault="00884B00" w:rsidP="00884B00">
      <w:pPr>
        <w:rPr>
          <w:u w:val="single"/>
          <w:lang w:val="sr-Cyrl-CS"/>
        </w:rPr>
      </w:pPr>
      <w:r>
        <w:rPr>
          <w:lang w:val="sr-Cyrl-CS"/>
        </w:rPr>
        <w:t xml:space="preserve">Комисија </w:t>
      </w:r>
      <w:r>
        <w:rPr>
          <w:u w:val="single"/>
          <w:lang w:val="sr-Cyrl-CS"/>
        </w:rPr>
        <w:t>предлаже да се расходује следећа опрема:</w:t>
      </w:r>
    </w:p>
    <w:p w:rsidR="00884B00" w:rsidRPr="00AD3446" w:rsidRDefault="00884B00" w:rsidP="00884B00">
      <w:pPr>
        <w:rPr>
          <w:u w:val="single"/>
          <w:lang w:val="sr-Cyrl-CS"/>
        </w:rPr>
      </w:pPr>
      <w:r w:rsidRPr="00AD3446">
        <w:rPr>
          <w:u w:val="single"/>
          <w:lang w:val="sr-Cyrl-CS"/>
        </w:rPr>
        <w:t>Н</w:t>
      </w:r>
      <w:r>
        <w:rPr>
          <w:u w:val="single"/>
          <w:lang w:val="sr-Cyrl-CS"/>
        </w:rPr>
        <w:t>азив основног средства (опреме)</w:t>
      </w:r>
      <w:r w:rsidRPr="00AD3446">
        <w:rPr>
          <w:u w:val="single"/>
          <w:lang w:val="sr-Cyrl-CS"/>
        </w:rPr>
        <w:t>:</w:t>
      </w:r>
      <w:r>
        <w:rPr>
          <w:u w:val="single"/>
          <w:lang w:val="sr-Cyrl-CS"/>
        </w:rPr>
        <w:t xml:space="preserve">редни </w:t>
      </w:r>
      <w:r w:rsidRPr="00286207">
        <w:rPr>
          <w:u w:val="single"/>
          <w:lang w:val="ru-RU"/>
        </w:rPr>
        <w:t>бр</w:t>
      </w:r>
      <w:r>
        <w:rPr>
          <w:u w:val="single"/>
          <w:lang w:val="sr-Cyrl-CS"/>
        </w:rPr>
        <w:t>.         инвент. бр.</w:t>
      </w:r>
    </w:p>
    <w:p w:rsidR="00884B00" w:rsidRPr="00624DD8" w:rsidRDefault="00884B00" w:rsidP="00884B00">
      <w:pPr>
        <w:rPr>
          <w:lang w:val="sr-Cyrl-CS"/>
        </w:rPr>
      </w:pPr>
      <w:r w:rsidRPr="00624DD8">
        <w:rPr>
          <w:lang w:val="sr-Cyrl-CS"/>
        </w:rPr>
        <w:t xml:space="preserve">1. Радио касетофон са </w:t>
      </w:r>
      <w:r>
        <w:t>CD</w:t>
      </w:r>
      <w:r w:rsidRPr="00624DD8">
        <w:rPr>
          <w:lang w:val="sr-Cyrl-CS"/>
        </w:rPr>
        <w:t xml:space="preserve"> </w:t>
      </w:r>
      <w:r>
        <w:t>AZ</w:t>
      </w:r>
      <w:r w:rsidRPr="00624DD8">
        <w:rPr>
          <w:lang w:val="sr-Cyrl-CS"/>
        </w:rPr>
        <w:t xml:space="preserve"> 1505, 1 комад                             104                     93/2</w:t>
      </w:r>
    </w:p>
    <w:p w:rsidR="00884B00" w:rsidRPr="00624DD8" w:rsidRDefault="00884B00" w:rsidP="00884B00">
      <w:pPr>
        <w:rPr>
          <w:lang w:val="sr-Cyrl-CS"/>
        </w:rPr>
      </w:pPr>
      <w:r w:rsidRPr="00624DD8">
        <w:rPr>
          <w:lang w:val="sr-Cyrl-CS"/>
        </w:rPr>
        <w:t>2. Дигитални копир апарат 1505, 1 комад                                      1                   109/4</w:t>
      </w:r>
    </w:p>
    <w:p w:rsidR="00884B00" w:rsidRPr="00624DD8" w:rsidRDefault="00884B00" w:rsidP="00884B00">
      <w:pPr>
        <w:rPr>
          <w:lang w:val="sr-Cyrl-CS"/>
        </w:rPr>
      </w:pPr>
      <w:r w:rsidRPr="00624DD8">
        <w:rPr>
          <w:lang w:val="sr-Cyrl-CS"/>
        </w:rPr>
        <w:t xml:space="preserve">3. Штампач </w:t>
      </w:r>
      <w:r>
        <w:t>STHP</w:t>
      </w:r>
      <w:r w:rsidRPr="00624DD8">
        <w:rPr>
          <w:lang w:val="sr-Cyrl-CS"/>
        </w:rPr>
        <w:t xml:space="preserve"> 4500-директор, 1 комад                                   46                   109/3  </w:t>
      </w:r>
    </w:p>
    <w:p w:rsidR="00884B00" w:rsidRPr="00624DD8" w:rsidRDefault="00884B00" w:rsidP="00884B00">
      <w:pPr>
        <w:rPr>
          <w:lang w:val="sr-Cyrl-CS"/>
        </w:rPr>
      </w:pPr>
      <w:r w:rsidRPr="00624DD8">
        <w:rPr>
          <w:lang w:val="sr-Cyrl-CS"/>
        </w:rPr>
        <w:t xml:space="preserve">4. Самсунг телевизор-директор, 1 комад                                      48                   109/1 </w:t>
      </w:r>
    </w:p>
    <w:p w:rsidR="00884B00" w:rsidRPr="00624DD8" w:rsidRDefault="00884B00" w:rsidP="00884B00">
      <w:pPr>
        <w:rPr>
          <w:lang w:val="sr-Cyrl-CS"/>
        </w:rPr>
      </w:pPr>
      <w:r w:rsidRPr="00624DD8">
        <w:rPr>
          <w:lang w:val="sr-Cyrl-CS"/>
        </w:rPr>
        <w:t>5. Мобилни “</w:t>
      </w:r>
      <w:r>
        <w:t>Nokia</w:t>
      </w:r>
      <w:r w:rsidRPr="00624DD8">
        <w:rPr>
          <w:lang w:val="sr-Cyrl-CS"/>
        </w:rPr>
        <w:t xml:space="preserve"> 6131“, 1 комад                                                  4                   102/2  </w:t>
      </w:r>
    </w:p>
    <w:p w:rsidR="00884B00" w:rsidRPr="00624DD8" w:rsidRDefault="00884B00" w:rsidP="00884B00">
      <w:pPr>
        <w:rPr>
          <w:lang w:val="sr-Cyrl-CS"/>
        </w:rPr>
      </w:pPr>
      <w:r w:rsidRPr="00624DD8">
        <w:rPr>
          <w:lang w:val="sr-Cyrl-CS"/>
        </w:rPr>
        <w:t xml:space="preserve">6. Панасоник </w:t>
      </w:r>
      <w:r>
        <w:t>KX</w:t>
      </w:r>
      <w:r w:rsidRPr="00624DD8">
        <w:rPr>
          <w:lang w:val="sr-Cyrl-CS"/>
        </w:rPr>
        <w:t>-</w:t>
      </w:r>
      <w:r>
        <w:t>TEA</w:t>
      </w:r>
      <w:r w:rsidRPr="00624DD8">
        <w:rPr>
          <w:lang w:val="sr-Cyrl-CS"/>
        </w:rPr>
        <w:t xml:space="preserve"> 38-телефонска централа, 1 комад             7                   102/1                                     </w:t>
      </w:r>
    </w:p>
    <w:p w:rsidR="00884B00" w:rsidRPr="00624DD8" w:rsidRDefault="00884B00" w:rsidP="00884B00">
      <w:pPr>
        <w:pStyle w:val="BodyText"/>
        <w:spacing w:line="264" w:lineRule="auto"/>
        <w:ind w:right="519"/>
        <w:rPr>
          <w:lang w:val="sr-Cyrl-CS"/>
        </w:rPr>
      </w:pPr>
      <w:r>
        <w:rPr>
          <w:lang w:val="sr-Cyrl-CS"/>
        </w:rPr>
        <w:t>У Панчеву, дана 15.01.2021. године.</w:t>
      </w:r>
    </w:p>
    <w:p w:rsidR="00884B00" w:rsidRPr="00624DD8" w:rsidRDefault="00884B00" w:rsidP="00D9224B">
      <w:pPr>
        <w:pStyle w:val="BodyText"/>
        <w:spacing w:line="264" w:lineRule="auto"/>
        <w:ind w:right="519"/>
        <w:jc w:val="center"/>
        <w:rPr>
          <w:lang w:val="sr-Cyrl-CS"/>
        </w:rPr>
      </w:pPr>
    </w:p>
    <w:p w:rsidR="00D9224B" w:rsidRDefault="00884B00" w:rsidP="00D9224B">
      <w:pPr>
        <w:jc w:val="center"/>
        <w:rPr>
          <w:b/>
          <w:u w:val="single"/>
          <w:lang w:val="sr-Cyrl-CS"/>
        </w:rPr>
      </w:pPr>
      <w:r>
        <w:rPr>
          <w:b/>
          <w:u w:val="single"/>
          <w:lang w:val="sr-Cyrl-CS"/>
        </w:rPr>
        <w:t>ИЗВЕШТАЈ КОМИСИЈЕ ЗА ПОПИС НЕФИНАНСИЈСКЕ ИМОВИНЕ</w:t>
      </w:r>
    </w:p>
    <w:p w:rsidR="00D9224B" w:rsidRDefault="00884B00" w:rsidP="00D9224B">
      <w:pPr>
        <w:jc w:val="center"/>
        <w:rPr>
          <w:b/>
          <w:u w:val="single"/>
          <w:lang w:val="sr-Cyrl-CS"/>
        </w:rPr>
      </w:pPr>
      <w:r>
        <w:rPr>
          <w:b/>
          <w:u w:val="single"/>
          <w:lang w:val="sr-Cyrl-CS"/>
        </w:rPr>
        <w:t xml:space="preserve">У СТАЛНИМ СРЕДСТВИМА И ЗАЛИХАМА </w:t>
      </w:r>
      <w:r w:rsidRPr="0051276D">
        <w:rPr>
          <w:b/>
          <w:u w:val="single"/>
          <w:lang w:val="sr-Latn-BA"/>
        </w:rPr>
        <w:t>(</w:t>
      </w:r>
      <w:r w:rsidRPr="0051276D">
        <w:rPr>
          <w:b/>
          <w:u w:val="single"/>
          <w:lang w:val="sr-Cyrl-CS"/>
        </w:rPr>
        <w:t>ОСНОВНА СРЕДСТВА</w:t>
      </w:r>
      <w:r w:rsidRPr="0051276D">
        <w:rPr>
          <w:b/>
          <w:u w:val="single"/>
          <w:lang w:val="sr-Latn-BA"/>
        </w:rPr>
        <w:t>)</w:t>
      </w:r>
      <w:r>
        <w:rPr>
          <w:b/>
          <w:u w:val="single"/>
          <w:lang w:val="sr-Cyrl-CS"/>
        </w:rPr>
        <w:t>СА СТАЊЕМ</w:t>
      </w:r>
    </w:p>
    <w:p w:rsidR="00884B00" w:rsidRPr="00D9224B" w:rsidRDefault="00884B00" w:rsidP="00D9224B">
      <w:pPr>
        <w:jc w:val="center"/>
        <w:rPr>
          <w:b/>
          <w:u w:val="single"/>
          <w:lang w:val="sr-Cyrl-CS"/>
        </w:rPr>
      </w:pPr>
      <w:r>
        <w:rPr>
          <w:b/>
          <w:u w:val="single"/>
          <w:lang w:val="sr-Cyrl-CS"/>
        </w:rPr>
        <w:t>НА ДАН 31.12.2020. ГОДИНЕ</w:t>
      </w:r>
    </w:p>
    <w:p w:rsidR="00884B00" w:rsidRDefault="00884B00" w:rsidP="00884B00">
      <w:pPr>
        <w:rPr>
          <w:lang w:val="sr-Cyrl-CS"/>
        </w:rPr>
      </w:pPr>
      <w:r>
        <w:rPr>
          <w:lang w:val="sr-Cyrl-CS"/>
        </w:rPr>
        <w:t>Комисија за попис нефинансијске имовине у сталним средствима и залихама (основна средства), у саставу: Тркуља Бранислав-председник, Царан Миона и А</w:t>
      </w:r>
    </w:p>
    <w:p w:rsidR="00884B00" w:rsidRDefault="00884B00" w:rsidP="00884B00">
      <w:pPr>
        <w:rPr>
          <w:lang w:val="sr-Cyrl-CS"/>
        </w:rPr>
      </w:pPr>
      <w:r>
        <w:rPr>
          <w:lang w:val="sr-Cyrl-CS"/>
        </w:rPr>
        <w:t>нтић Александар-чланови комисије, у периоду од 23. до 31.12.2020. године извршила је попис и подноси следећи извештај:</w:t>
      </w:r>
    </w:p>
    <w:p w:rsidR="00884B00" w:rsidRDefault="00884B00" w:rsidP="00884B00">
      <w:pPr>
        <w:rPr>
          <w:lang w:val="sr-Cyrl-CS"/>
        </w:rPr>
      </w:pPr>
      <w:r>
        <w:rPr>
          <w:lang w:val="sr-Cyrl-CS"/>
        </w:rPr>
        <w:lastRenderedPageBreak/>
        <w:t xml:space="preserve">Комисија је, радила у пуном саставу. Комисија констатује да је именована </w:t>
      </w:r>
    </w:p>
    <w:p w:rsidR="00884B00" w:rsidRDefault="00884B00" w:rsidP="00884B00">
      <w:pPr>
        <w:rPr>
          <w:lang w:val="sr-Cyrl-CS"/>
        </w:rPr>
      </w:pPr>
      <w:r>
        <w:rPr>
          <w:lang w:val="sr-Cyrl-CS"/>
        </w:rPr>
        <w:t>решењем директора (број: 562/1. од 23.12.2020. године), да је попис обављен у складу са Правилником о попису и у складу са Упутством директора за рад комисија за попис за 2020. годину (број: 563 од 23.12.2020. године). Обиласком просторија школе утврђено је тренутно стање основних средстава рада, опреме, училаи школског инвентара и сачињена је пописна листа.</w:t>
      </w:r>
    </w:p>
    <w:p w:rsidR="00884B00" w:rsidRPr="00624DD8" w:rsidRDefault="00884B00" w:rsidP="00884B00">
      <w:pPr>
        <w:rPr>
          <w:lang w:val="sr-Cyrl-CS"/>
        </w:rPr>
      </w:pPr>
      <w:r>
        <w:rPr>
          <w:lang w:val="sr-Cyrl-CS"/>
        </w:rPr>
        <w:t>Пописна листа прилаже се овом извештају као његов саставни део.</w:t>
      </w:r>
    </w:p>
    <w:p w:rsidR="00884B00" w:rsidRDefault="00884B00" w:rsidP="00884B00">
      <w:pPr>
        <w:rPr>
          <w:u w:val="single"/>
          <w:lang w:val="sr-Cyrl-CS"/>
        </w:rPr>
      </w:pPr>
      <w:r>
        <w:rPr>
          <w:lang w:val="sr-Cyrl-CS"/>
        </w:rPr>
        <w:t xml:space="preserve">Комисија је утврдила да постоји опрема, учила и школски инвентар за које није могућа поправка, па комисија </w:t>
      </w:r>
      <w:r>
        <w:rPr>
          <w:u w:val="single"/>
          <w:lang w:val="sr-Cyrl-CS"/>
        </w:rPr>
        <w:t>предлаже да се расходује следећа опрема:</w:t>
      </w:r>
    </w:p>
    <w:p w:rsidR="00884B00" w:rsidRPr="00AD3446" w:rsidRDefault="00884B00" w:rsidP="00884B00">
      <w:pPr>
        <w:rPr>
          <w:u w:val="single"/>
          <w:lang w:val="sr-Cyrl-CS"/>
        </w:rPr>
      </w:pPr>
      <w:r w:rsidRPr="00AD3446">
        <w:rPr>
          <w:u w:val="single"/>
          <w:lang w:val="sr-Cyrl-CS"/>
        </w:rPr>
        <w:t>Н</w:t>
      </w:r>
      <w:r>
        <w:rPr>
          <w:u w:val="single"/>
          <w:lang w:val="sr-Cyrl-CS"/>
        </w:rPr>
        <w:t>азив основног средства (опреме)</w:t>
      </w:r>
      <w:r w:rsidRPr="00AD3446">
        <w:rPr>
          <w:u w:val="single"/>
          <w:lang w:val="sr-Cyrl-CS"/>
        </w:rPr>
        <w:t>:</w:t>
      </w:r>
      <w:r>
        <w:rPr>
          <w:u w:val="single"/>
          <w:lang w:val="sr-Cyrl-CS"/>
        </w:rPr>
        <w:t xml:space="preserve">редни </w:t>
      </w:r>
      <w:r w:rsidRPr="006B7C98">
        <w:rPr>
          <w:u w:val="single"/>
          <w:lang w:val="ru-RU"/>
        </w:rPr>
        <w:t>бр</w:t>
      </w:r>
      <w:r>
        <w:rPr>
          <w:u w:val="single"/>
          <w:lang w:val="sr-Cyrl-CS"/>
        </w:rPr>
        <w:t>.         инвент. бр.</w:t>
      </w:r>
    </w:p>
    <w:p w:rsidR="00884B00" w:rsidRPr="00624DD8" w:rsidRDefault="00884B00" w:rsidP="00884B00">
      <w:pPr>
        <w:rPr>
          <w:lang w:val="sr-Cyrl-CS"/>
        </w:rPr>
      </w:pPr>
      <w:r w:rsidRPr="00624DD8">
        <w:rPr>
          <w:lang w:val="sr-Cyrl-CS"/>
        </w:rPr>
        <w:t xml:space="preserve">1. Радио касетофон са </w:t>
      </w:r>
      <w:r>
        <w:t>CD</w:t>
      </w:r>
      <w:r w:rsidRPr="00624DD8">
        <w:rPr>
          <w:lang w:val="sr-Cyrl-CS"/>
        </w:rPr>
        <w:t xml:space="preserve"> </w:t>
      </w:r>
      <w:r>
        <w:t>AZ</w:t>
      </w:r>
      <w:r w:rsidRPr="00624DD8">
        <w:rPr>
          <w:lang w:val="sr-Cyrl-CS"/>
        </w:rPr>
        <w:t xml:space="preserve"> 1505, 1 комад                             104                     93/2</w:t>
      </w:r>
    </w:p>
    <w:p w:rsidR="00884B00" w:rsidRPr="00624DD8" w:rsidRDefault="00884B00" w:rsidP="00884B00">
      <w:pPr>
        <w:rPr>
          <w:lang w:val="sr-Cyrl-CS"/>
        </w:rPr>
      </w:pPr>
      <w:r w:rsidRPr="00624DD8">
        <w:rPr>
          <w:lang w:val="sr-Cyrl-CS"/>
        </w:rPr>
        <w:t>2. Дигитални копир апарат 1505, 1 комад                                      1                   109/4</w:t>
      </w:r>
    </w:p>
    <w:p w:rsidR="00884B00" w:rsidRPr="006B7C98" w:rsidRDefault="00884B00" w:rsidP="00884B00">
      <w:pPr>
        <w:rPr>
          <w:lang w:val="ru-RU"/>
        </w:rPr>
      </w:pPr>
      <w:r w:rsidRPr="00624DD8">
        <w:rPr>
          <w:lang w:val="sr-Cyrl-CS"/>
        </w:rPr>
        <w:t xml:space="preserve">3. Штампач </w:t>
      </w:r>
      <w:r>
        <w:t>STHP</w:t>
      </w:r>
      <w:r w:rsidRPr="00624DD8">
        <w:rPr>
          <w:lang w:val="sr-Cyrl-CS"/>
        </w:rPr>
        <w:t xml:space="preserve"> 4500-директор, 1 комад                                   46                   109/3  </w:t>
      </w:r>
    </w:p>
    <w:p w:rsidR="00884B00" w:rsidRPr="00624DD8" w:rsidRDefault="00884B00" w:rsidP="00884B00">
      <w:pPr>
        <w:rPr>
          <w:lang w:val="ru-RU"/>
        </w:rPr>
      </w:pPr>
      <w:r w:rsidRPr="006B7C98">
        <w:rPr>
          <w:lang w:val="ru-RU"/>
        </w:rPr>
        <w:t xml:space="preserve">4. </w:t>
      </w:r>
      <w:r w:rsidRPr="00624DD8">
        <w:rPr>
          <w:lang w:val="ru-RU"/>
        </w:rPr>
        <w:t>Самсунг телевизор-директор, 1 комад                                      48                   109/1</w:t>
      </w:r>
    </w:p>
    <w:p w:rsidR="00884B00" w:rsidRPr="00624DD8" w:rsidRDefault="00884B00" w:rsidP="00884B00">
      <w:pPr>
        <w:rPr>
          <w:lang w:val="ru-RU"/>
        </w:rPr>
      </w:pPr>
      <w:r w:rsidRPr="006B7C98">
        <w:rPr>
          <w:lang w:val="ru-RU"/>
        </w:rPr>
        <w:t>5</w:t>
      </w:r>
      <w:r w:rsidRPr="00624DD8">
        <w:rPr>
          <w:lang w:val="ru-RU"/>
        </w:rPr>
        <w:t>. Мобилни “</w:t>
      </w:r>
      <w:r>
        <w:t>Nokia</w:t>
      </w:r>
      <w:r w:rsidRPr="00624DD8">
        <w:rPr>
          <w:lang w:val="ru-RU"/>
        </w:rPr>
        <w:t xml:space="preserve"> 6131“, 1 комад                                                  4                   102/2  </w:t>
      </w:r>
    </w:p>
    <w:p w:rsidR="00884B00" w:rsidRPr="00624DD8" w:rsidRDefault="00884B00" w:rsidP="00884B00">
      <w:pPr>
        <w:rPr>
          <w:lang w:val="ru-RU"/>
        </w:rPr>
      </w:pPr>
      <w:r w:rsidRPr="006B7C98">
        <w:rPr>
          <w:lang w:val="ru-RU"/>
        </w:rPr>
        <w:t>6</w:t>
      </w:r>
      <w:r w:rsidRPr="00624DD8">
        <w:rPr>
          <w:lang w:val="ru-RU"/>
        </w:rPr>
        <w:t xml:space="preserve">. Панасоник </w:t>
      </w:r>
      <w:r>
        <w:t>KX</w:t>
      </w:r>
      <w:r w:rsidRPr="00624DD8">
        <w:rPr>
          <w:lang w:val="ru-RU"/>
        </w:rPr>
        <w:t>-</w:t>
      </w:r>
      <w:r>
        <w:t>TEA</w:t>
      </w:r>
      <w:r w:rsidRPr="00624DD8">
        <w:rPr>
          <w:lang w:val="ru-RU"/>
        </w:rPr>
        <w:t xml:space="preserve"> 38-телефонска централа, 1 комад             7                   102/1                                     </w:t>
      </w:r>
    </w:p>
    <w:p w:rsidR="00884B00" w:rsidRPr="00624DD8" w:rsidRDefault="00884B00" w:rsidP="00884B00">
      <w:pPr>
        <w:rPr>
          <w:lang w:val="ru-RU"/>
        </w:rPr>
      </w:pPr>
      <w:r>
        <w:rPr>
          <w:lang w:val="sr-Cyrl-CS"/>
        </w:rPr>
        <w:t>Комисија предлаже да Централна комисија овај извештај у целости усвоји.</w:t>
      </w:r>
    </w:p>
    <w:p w:rsidR="00D9224B" w:rsidRDefault="00884B00" w:rsidP="00884B00">
      <w:pPr>
        <w:rPr>
          <w:lang w:val="sr-Cyrl-CS"/>
        </w:rPr>
      </w:pPr>
      <w:r>
        <w:rPr>
          <w:lang w:val="sr-Cyrl-CS"/>
        </w:rPr>
        <w:t>У Паннчеву, дана 11.01.2021. године.</w:t>
      </w:r>
    </w:p>
    <w:p w:rsidR="00D9224B" w:rsidRDefault="00884B00" w:rsidP="00D9224B">
      <w:pPr>
        <w:jc w:val="center"/>
        <w:rPr>
          <w:b/>
          <w:u w:val="single"/>
          <w:lang w:val="sr-Cyrl-CS"/>
        </w:rPr>
      </w:pPr>
      <w:r>
        <w:rPr>
          <w:b/>
          <w:u w:val="single"/>
          <w:lang w:val="sr-Cyrl-CS"/>
        </w:rPr>
        <w:t>ИЗВЕШТАЈ КОМИСИЈЕ ЗА ПОПИС ФИНАНСИЈСКЕ ИМОВИНЕ</w:t>
      </w:r>
    </w:p>
    <w:p w:rsidR="00884B00" w:rsidRPr="00D9224B" w:rsidRDefault="00884B00" w:rsidP="00D9224B">
      <w:pPr>
        <w:jc w:val="center"/>
        <w:rPr>
          <w:b/>
          <w:u w:val="single"/>
          <w:lang w:val="sr-Cyrl-CS"/>
        </w:rPr>
      </w:pPr>
      <w:r>
        <w:rPr>
          <w:b/>
          <w:u w:val="single"/>
          <w:lang w:val="sr-Cyrl-CS"/>
        </w:rPr>
        <w:t xml:space="preserve"> (НОВЧАНИХ СРЕДСТАВА И ГОТОВИНСКИХ ЕКВИВАЛЕНАТА) СА СТАЊЕМ НА ДАН 31.12.20</w:t>
      </w:r>
      <w:r w:rsidRPr="00624DD8">
        <w:rPr>
          <w:b/>
          <w:u w:val="single"/>
          <w:lang w:val="sr-Cyrl-CS"/>
        </w:rPr>
        <w:t>20</w:t>
      </w:r>
      <w:r w:rsidR="00D9224B">
        <w:rPr>
          <w:b/>
          <w:u w:val="single"/>
          <w:lang w:val="sr-Cyrl-CS"/>
        </w:rPr>
        <w:t>. ГОДИНЕ</w:t>
      </w:r>
    </w:p>
    <w:p w:rsidR="00884B00" w:rsidRDefault="00884B00" w:rsidP="00884B00">
      <w:pPr>
        <w:rPr>
          <w:lang w:val="sr-Latn-BA"/>
        </w:rPr>
      </w:pPr>
      <w:r>
        <w:rPr>
          <w:lang w:val="sr-Cyrl-CS"/>
        </w:rPr>
        <w:t>Комисија за попис финансијске имовине (новчаних средстава и готовинских еквивалената-готовине, обавеза и потраживања) са стањем на дан 31.12.20</w:t>
      </w:r>
      <w:r w:rsidRPr="00624DD8">
        <w:rPr>
          <w:lang w:val="sr-Cyrl-CS"/>
        </w:rPr>
        <w:t>20</w:t>
      </w:r>
      <w:r>
        <w:rPr>
          <w:lang w:val="sr-Cyrl-CS"/>
        </w:rPr>
        <w:t xml:space="preserve">. године, у саставу: </w:t>
      </w:r>
      <w:r w:rsidRPr="00624DD8">
        <w:rPr>
          <w:lang w:val="sr-Cyrl-CS"/>
        </w:rPr>
        <w:t>Тадић Драгана</w:t>
      </w:r>
      <w:r>
        <w:rPr>
          <w:lang w:val="sr-Cyrl-CS"/>
        </w:rPr>
        <w:t>-председник, Киш Шаму и Стевановић Петар</w:t>
      </w:r>
      <w:r w:rsidRPr="00624DD8">
        <w:rPr>
          <w:lang w:val="sr-Cyrl-CS"/>
        </w:rPr>
        <w:t>-чланови</w:t>
      </w:r>
      <w:r>
        <w:rPr>
          <w:lang w:val="sr-Cyrl-CS"/>
        </w:rPr>
        <w:t>, дана 11.01.2021. године извршила је свој задатак и подноси следећи извештај:</w:t>
      </w:r>
    </w:p>
    <w:p w:rsidR="00884B00" w:rsidRDefault="00884B00" w:rsidP="00884B00">
      <w:pPr>
        <w:rPr>
          <w:lang w:val="sr-Cyrl-CS"/>
        </w:rPr>
      </w:pPr>
      <w:r>
        <w:rPr>
          <w:lang w:val="sr-Cyrl-CS"/>
        </w:rPr>
        <w:t xml:space="preserve">Комисија је радила у пуном саставу. </w:t>
      </w:r>
    </w:p>
    <w:p w:rsidR="00884B00" w:rsidRDefault="00884B00" w:rsidP="00884B00">
      <w:pPr>
        <w:rPr>
          <w:lang w:val="sr-Cyrl-CS"/>
        </w:rPr>
      </w:pPr>
      <w:r>
        <w:rPr>
          <w:lang w:val="sr-Cyrl-CS"/>
        </w:rPr>
        <w:t>Комисија констатује да је именована решењем директора (број: 562/2 од 23.12.2020. године), да је попис обављен у складу са Правилником о попису и у складу са Упутством директора за рад комисија за попис (број: 563 од 23.12.2020. године</w:t>
      </w:r>
      <w:r>
        <w:rPr>
          <w:lang w:val="sr-Latn-BA"/>
        </w:rPr>
        <w:t xml:space="preserve">). </w:t>
      </w:r>
      <w:r>
        <w:rPr>
          <w:lang w:val="sr-Cyrl-CS"/>
        </w:rPr>
        <w:t>Попис је обављен у просторији у којој се обављају књиговодствени послови Музичке школе «ЈОВАН БАНДУР» Панчево, уз присуство шефа рачуноводства Пејаковић Љиљане.</w:t>
      </w:r>
    </w:p>
    <w:p w:rsidR="00884B00" w:rsidRDefault="00884B00" w:rsidP="00884B00">
      <w:pPr>
        <w:rPr>
          <w:lang w:val="sr-Cyrl-CS"/>
        </w:rPr>
      </w:pPr>
      <w:r>
        <w:rPr>
          <w:lang w:val="sr-Cyrl-CS"/>
        </w:rPr>
        <w:t>Пописана су следећа новчана средства, обавезе и потраживања те комисија, на основу веродостојне документације, констатује стање као што следи:</w:t>
      </w:r>
    </w:p>
    <w:p w:rsidR="00884B00" w:rsidRDefault="00884B00" w:rsidP="00884B00">
      <w:pPr>
        <w:rPr>
          <w:lang w:val="sr-Cyrl-CS"/>
        </w:rPr>
      </w:pPr>
    </w:p>
    <w:p w:rsidR="00884B00" w:rsidRDefault="00884B00" w:rsidP="00884B00">
      <w:pPr>
        <w:rPr>
          <w:b/>
          <w:lang w:val="sr-Cyrl-CS"/>
        </w:rPr>
      </w:pPr>
      <w:r w:rsidRPr="003A41CA">
        <w:rPr>
          <w:b/>
          <w:lang w:val="sr-Latn-BA"/>
        </w:rPr>
        <w:t xml:space="preserve">- </w:t>
      </w:r>
      <w:r>
        <w:rPr>
          <w:b/>
          <w:lang w:val="sr-Cyrl-CS"/>
        </w:rPr>
        <w:t>Попис новчаних средстава у динарима на дан</w:t>
      </w:r>
      <w:r w:rsidRPr="003A41CA">
        <w:rPr>
          <w:b/>
          <w:lang w:val="sr-Latn-BA"/>
        </w:rPr>
        <w:t xml:space="preserve"> 31.12.20</w:t>
      </w:r>
      <w:r>
        <w:rPr>
          <w:b/>
          <w:lang w:val="sr-Cyrl-CS"/>
        </w:rPr>
        <w:t>20</w:t>
      </w:r>
      <w:r w:rsidRPr="003A41CA">
        <w:rPr>
          <w:b/>
          <w:lang w:val="sr-Latn-BA"/>
        </w:rPr>
        <w:t xml:space="preserve">. </w:t>
      </w:r>
      <w:r>
        <w:rPr>
          <w:b/>
          <w:lang w:val="sr-Cyrl-CS"/>
        </w:rPr>
        <w:t>године</w:t>
      </w:r>
      <w:r>
        <w:rPr>
          <w:b/>
          <w:lang w:val="sr-Latn-B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929"/>
        <w:gridCol w:w="4311"/>
        <w:gridCol w:w="2086"/>
      </w:tblGrid>
      <w:tr w:rsidR="00884B00" w:rsidRPr="00C22E1C" w:rsidTr="00884B00">
        <w:tc>
          <w:tcPr>
            <w:tcW w:w="530" w:type="dxa"/>
          </w:tcPr>
          <w:p w:rsidR="00884B00" w:rsidRPr="00C22E1C" w:rsidRDefault="00884B00" w:rsidP="00884B00">
            <w:pPr>
              <w:rPr>
                <w:b/>
                <w:lang w:val="sr-Latn-BA"/>
              </w:rPr>
            </w:pPr>
            <w:r w:rsidRPr="00C22E1C">
              <w:rPr>
                <w:b/>
                <w:lang w:val="sr-Cyrl-CS"/>
              </w:rPr>
              <w:t>Р</w:t>
            </w:r>
            <w:r w:rsidRPr="00C22E1C">
              <w:rPr>
                <w:b/>
                <w:lang w:val="sr-Latn-BA"/>
              </w:rPr>
              <w:t xml:space="preserve">. </w:t>
            </w:r>
          </w:p>
          <w:p w:rsidR="00884B00" w:rsidRPr="00C22E1C" w:rsidRDefault="00884B00" w:rsidP="00884B00">
            <w:pPr>
              <w:rPr>
                <w:b/>
                <w:lang w:val="sr-Latn-BA"/>
              </w:rPr>
            </w:pPr>
            <w:r w:rsidRPr="00C22E1C">
              <w:rPr>
                <w:b/>
                <w:lang w:val="sr-Cyrl-CS"/>
              </w:rPr>
              <w:t>бр</w:t>
            </w:r>
            <w:r w:rsidRPr="00C22E1C">
              <w:rPr>
                <w:b/>
                <w:lang w:val="sr-Latn-BA"/>
              </w:rPr>
              <w:t>.</w:t>
            </w:r>
          </w:p>
        </w:tc>
        <w:tc>
          <w:tcPr>
            <w:tcW w:w="1929" w:type="dxa"/>
          </w:tcPr>
          <w:p w:rsidR="00884B00" w:rsidRPr="00C22E1C" w:rsidRDefault="00884B00" w:rsidP="00884B00">
            <w:pPr>
              <w:rPr>
                <w:b/>
                <w:lang w:val="sr-Latn-BA"/>
              </w:rPr>
            </w:pPr>
          </w:p>
          <w:p w:rsidR="00884B00" w:rsidRPr="00C22E1C" w:rsidRDefault="00884B00" w:rsidP="00884B00">
            <w:pPr>
              <w:rPr>
                <w:b/>
                <w:lang w:val="sr-Latn-BA"/>
              </w:rPr>
            </w:pPr>
            <w:r w:rsidRPr="00C22E1C">
              <w:rPr>
                <w:b/>
                <w:lang w:val="sr-Cyrl-CS"/>
              </w:rPr>
              <w:t>Рачун</w:t>
            </w:r>
          </w:p>
        </w:tc>
        <w:tc>
          <w:tcPr>
            <w:tcW w:w="4311" w:type="dxa"/>
          </w:tcPr>
          <w:p w:rsidR="00884B00" w:rsidRPr="00C22E1C" w:rsidRDefault="00884B00" w:rsidP="00884B00">
            <w:pPr>
              <w:rPr>
                <w:b/>
                <w:lang w:val="sr-Latn-BA"/>
              </w:rPr>
            </w:pPr>
          </w:p>
          <w:p w:rsidR="00884B00" w:rsidRPr="00C22E1C" w:rsidRDefault="00884B00" w:rsidP="00884B00">
            <w:pPr>
              <w:rPr>
                <w:b/>
                <w:lang w:val="sr-Latn-BA"/>
              </w:rPr>
            </w:pPr>
            <w:r w:rsidRPr="00C22E1C">
              <w:rPr>
                <w:b/>
                <w:lang w:val="sr-Cyrl-CS"/>
              </w:rPr>
              <w:t>Назив рачуна</w:t>
            </w:r>
          </w:p>
        </w:tc>
        <w:tc>
          <w:tcPr>
            <w:tcW w:w="2086" w:type="dxa"/>
          </w:tcPr>
          <w:p w:rsidR="00884B00" w:rsidRPr="00C22E1C" w:rsidRDefault="00884B00" w:rsidP="00884B00">
            <w:pPr>
              <w:rPr>
                <w:b/>
                <w:lang w:val="sr-Latn-BA"/>
              </w:rPr>
            </w:pPr>
          </w:p>
          <w:p w:rsidR="00884B00" w:rsidRPr="00C22E1C" w:rsidRDefault="00884B00" w:rsidP="00884B00">
            <w:pPr>
              <w:rPr>
                <w:b/>
                <w:lang w:val="sr-Latn-BA"/>
              </w:rPr>
            </w:pPr>
            <w:r w:rsidRPr="00C22E1C">
              <w:rPr>
                <w:b/>
                <w:lang w:val="sr-Cyrl-CS"/>
              </w:rPr>
              <w:t>Стање по попису</w:t>
            </w:r>
          </w:p>
        </w:tc>
      </w:tr>
      <w:tr w:rsidR="00884B00" w:rsidRPr="00C22E1C" w:rsidTr="00884B00">
        <w:tc>
          <w:tcPr>
            <w:tcW w:w="530" w:type="dxa"/>
          </w:tcPr>
          <w:p w:rsidR="00884B00" w:rsidRPr="00C22E1C" w:rsidRDefault="00884B00" w:rsidP="00884B00">
            <w:pPr>
              <w:rPr>
                <w:b/>
                <w:lang w:val="sr-Latn-BA"/>
              </w:rPr>
            </w:pPr>
            <w:r w:rsidRPr="00C22E1C">
              <w:rPr>
                <w:b/>
                <w:lang w:val="sr-Latn-BA"/>
              </w:rPr>
              <w:lastRenderedPageBreak/>
              <w:t>1.</w:t>
            </w:r>
          </w:p>
        </w:tc>
        <w:tc>
          <w:tcPr>
            <w:tcW w:w="1929" w:type="dxa"/>
          </w:tcPr>
          <w:p w:rsidR="00884B00" w:rsidRPr="00C22E1C" w:rsidRDefault="00884B00" w:rsidP="00884B00">
            <w:pPr>
              <w:rPr>
                <w:b/>
                <w:lang w:val="sr-Latn-BA"/>
              </w:rPr>
            </w:pPr>
            <w:r w:rsidRPr="00C22E1C">
              <w:rPr>
                <w:b/>
                <w:lang w:val="sr-Latn-BA"/>
              </w:rPr>
              <w:t>840-305660-89</w:t>
            </w:r>
          </w:p>
        </w:tc>
        <w:tc>
          <w:tcPr>
            <w:tcW w:w="4311" w:type="dxa"/>
          </w:tcPr>
          <w:p w:rsidR="00884B00" w:rsidRPr="00C22E1C" w:rsidRDefault="00884B00" w:rsidP="00884B00">
            <w:pPr>
              <w:rPr>
                <w:lang w:val="sr-Latn-BA"/>
              </w:rPr>
            </w:pPr>
            <w:r w:rsidRPr="00C22E1C">
              <w:rPr>
                <w:b/>
                <w:lang w:val="sr-Cyrl-CS"/>
              </w:rPr>
              <w:t>Редован рачун</w:t>
            </w:r>
            <w:r w:rsidRPr="00C22E1C">
              <w:rPr>
                <w:lang w:val="sr-Latn-BA"/>
              </w:rPr>
              <w:t xml:space="preserve"> (</w:t>
            </w:r>
            <w:r w:rsidRPr="00C22E1C">
              <w:rPr>
                <w:lang w:val="sr-Cyrl-CS"/>
              </w:rPr>
              <w:t>извод Управе за трезор</w:t>
            </w:r>
            <w:r w:rsidRPr="00C22E1C">
              <w:rPr>
                <w:lang w:val="sr-Latn-BA"/>
              </w:rPr>
              <w:t xml:space="preserve">, </w:t>
            </w:r>
            <w:r w:rsidRPr="00C22E1C">
              <w:rPr>
                <w:lang w:val="sr-Cyrl-CS"/>
              </w:rPr>
              <w:t>број:</w:t>
            </w:r>
            <w:r w:rsidRPr="00624DD8">
              <w:rPr>
                <w:lang w:val="sr-Latn-BA"/>
              </w:rPr>
              <w:t>108.</w:t>
            </w:r>
            <w:r w:rsidRPr="00C22E1C">
              <w:rPr>
                <w:lang w:val="sr-Cyrl-CS"/>
              </w:rPr>
              <w:t>од</w:t>
            </w:r>
            <w:r w:rsidRPr="00624DD8">
              <w:rPr>
                <w:lang w:val="sr-Latn-BA"/>
              </w:rPr>
              <w:t>30</w:t>
            </w:r>
            <w:r w:rsidRPr="00C22E1C">
              <w:rPr>
                <w:lang w:val="sr-Latn-BA"/>
              </w:rPr>
              <w:t>.12.20</w:t>
            </w:r>
            <w:r>
              <w:rPr>
                <w:lang w:val="sr-Cyrl-CS"/>
              </w:rPr>
              <w:t>20</w:t>
            </w:r>
            <w:r w:rsidRPr="00C22E1C">
              <w:rPr>
                <w:lang w:val="sr-Latn-BA"/>
              </w:rPr>
              <w:t xml:space="preserve">. </w:t>
            </w:r>
            <w:r w:rsidRPr="00C22E1C">
              <w:rPr>
                <w:lang w:val="sr-Cyrl-CS"/>
              </w:rPr>
              <w:t>год</w:t>
            </w:r>
            <w:r w:rsidRPr="00C22E1C">
              <w:rPr>
                <w:lang w:val="sr-Latn-BA"/>
              </w:rPr>
              <w:t>.)</w:t>
            </w:r>
          </w:p>
        </w:tc>
        <w:tc>
          <w:tcPr>
            <w:tcW w:w="2086" w:type="dxa"/>
          </w:tcPr>
          <w:p w:rsidR="00884B00" w:rsidRPr="00343AA3" w:rsidRDefault="00884B00" w:rsidP="00884B00">
            <w:pPr>
              <w:rPr>
                <w:b/>
              </w:rPr>
            </w:pPr>
            <w:r w:rsidRPr="00624DD8">
              <w:rPr>
                <w:b/>
                <w:lang w:val="sr-Latn-BA"/>
              </w:rPr>
              <w:t xml:space="preserve">                        </w:t>
            </w:r>
            <w:r>
              <w:rPr>
                <w:b/>
              </w:rPr>
              <w:t>0,00</w:t>
            </w:r>
          </w:p>
        </w:tc>
      </w:tr>
      <w:tr w:rsidR="00884B00" w:rsidRPr="00C22E1C" w:rsidTr="00884B00">
        <w:tc>
          <w:tcPr>
            <w:tcW w:w="530" w:type="dxa"/>
          </w:tcPr>
          <w:p w:rsidR="00884B00" w:rsidRDefault="00884B00" w:rsidP="00884B00">
            <w:pPr>
              <w:rPr>
                <w:b/>
              </w:rPr>
            </w:pPr>
            <w:r w:rsidRPr="00C22E1C">
              <w:rPr>
                <w:b/>
                <w:lang w:val="sr-Latn-BA"/>
              </w:rPr>
              <w:t>2.</w:t>
            </w:r>
          </w:p>
          <w:p w:rsidR="00884B00" w:rsidRPr="002268E1" w:rsidRDefault="00884B00" w:rsidP="00884B00">
            <w:pPr>
              <w:rPr>
                <w:b/>
              </w:rPr>
            </w:pPr>
          </w:p>
        </w:tc>
        <w:tc>
          <w:tcPr>
            <w:tcW w:w="1929" w:type="dxa"/>
          </w:tcPr>
          <w:p w:rsidR="00884B00" w:rsidRPr="00C22E1C" w:rsidRDefault="00884B00" w:rsidP="00884B00">
            <w:pPr>
              <w:rPr>
                <w:b/>
                <w:lang w:val="sr-Latn-BA"/>
              </w:rPr>
            </w:pPr>
            <w:r w:rsidRPr="00C22E1C">
              <w:rPr>
                <w:b/>
                <w:lang w:val="sr-Latn-BA"/>
              </w:rPr>
              <w:t>840-305860-71</w:t>
            </w:r>
          </w:p>
        </w:tc>
        <w:tc>
          <w:tcPr>
            <w:tcW w:w="4311" w:type="dxa"/>
          </w:tcPr>
          <w:p w:rsidR="00884B00" w:rsidRPr="00C22E1C" w:rsidRDefault="00884B00" w:rsidP="00884B00">
            <w:pPr>
              <w:rPr>
                <w:lang w:val="sr-Latn-BA"/>
              </w:rPr>
            </w:pPr>
            <w:r w:rsidRPr="00C22E1C">
              <w:rPr>
                <w:b/>
                <w:lang w:val="sr-Cyrl-CS"/>
              </w:rPr>
              <w:t>Рачун трезор</w:t>
            </w:r>
            <w:r w:rsidRPr="00C22E1C">
              <w:rPr>
                <w:lang w:val="sr-Latn-BA"/>
              </w:rPr>
              <w:t>(</w:t>
            </w:r>
            <w:r>
              <w:rPr>
                <w:lang w:val="sr-Cyrl-CS"/>
              </w:rPr>
              <w:t xml:space="preserve">извод Управе за трезор, број: </w:t>
            </w:r>
            <w:r w:rsidRPr="00624DD8">
              <w:rPr>
                <w:lang w:val="sr-Latn-BA"/>
              </w:rPr>
              <w:t>69 од 21.12.2020.</w:t>
            </w:r>
            <w:r w:rsidRPr="00C22E1C">
              <w:rPr>
                <w:lang w:val="sr-Cyrl-CS"/>
              </w:rPr>
              <w:t>год.</w:t>
            </w:r>
            <w:r w:rsidRPr="00C22E1C">
              <w:rPr>
                <w:lang w:val="sr-Latn-BA"/>
              </w:rPr>
              <w:t>)</w:t>
            </w:r>
          </w:p>
        </w:tc>
        <w:tc>
          <w:tcPr>
            <w:tcW w:w="2086" w:type="dxa"/>
          </w:tcPr>
          <w:p w:rsidR="00884B00" w:rsidRPr="00343AA3" w:rsidRDefault="00884B00" w:rsidP="00884B00">
            <w:pPr>
              <w:rPr>
                <w:b/>
              </w:rPr>
            </w:pPr>
            <w:r w:rsidRPr="00624DD8">
              <w:rPr>
                <w:b/>
                <w:lang w:val="sr-Latn-BA"/>
              </w:rPr>
              <w:t xml:space="preserve">                        </w:t>
            </w:r>
            <w:r>
              <w:rPr>
                <w:b/>
              </w:rPr>
              <w:t>0,00</w:t>
            </w:r>
          </w:p>
        </w:tc>
      </w:tr>
      <w:tr w:rsidR="00884B00" w:rsidRPr="00C22E1C" w:rsidTr="00884B00">
        <w:tc>
          <w:tcPr>
            <w:tcW w:w="530" w:type="dxa"/>
          </w:tcPr>
          <w:p w:rsidR="00884B00" w:rsidRPr="00C22E1C" w:rsidRDefault="00884B00" w:rsidP="00884B00">
            <w:pPr>
              <w:rPr>
                <w:b/>
                <w:lang w:val="sr-Latn-BA"/>
              </w:rPr>
            </w:pPr>
            <w:r w:rsidRPr="00C22E1C">
              <w:rPr>
                <w:b/>
                <w:lang w:val="sr-Latn-BA"/>
              </w:rPr>
              <w:t>3.</w:t>
            </w:r>
          </w:p>
        </w:tc>
        <w:tc>
          <w:tcPr>
            <w:tcW w:w="1929" w:type="dxa"/>
          </w:tcPr>
          <w:p w:rsidR="00884B00" w:rsidRPr="00C22E1C" w:rsidRDefault="00884B00" w:rsidP="00884B00">
            <w:pPr>
              <w:rPr>
                <w:b/>
                <w:lang w:val="sr-Latn-BA"/>
              </w:rPr>
            </w:pPr>
            <w:r w:rsidRPr="00C22E1C">
              <w:rPr>
                <w:b/>
                <w:lang w:val="sr-Latn-BA"/>
              </w:rPr>
              <w:t>840-305666-71</w:t>
            </w:r>
          </w:p>
        </w:tc>
        <w:tc>
          <w:tcPr>
            <w:tcW w:w="4311" w:type="dxa"/>
          </w:tcPr>
          <w:p w:rsidR="00884B00" w:rsidRPr="00C22E1C" w:rsidRDefault="00884B00" w:rsidP="00884B00">
            <w:pPr>
              <w:rPr>
                <w:lang w:val="sr-Latn-BA"/>
              </w:rPr>
            </w:pPr>
            <w:r w:rsidRPr="00C22E1C">
              <w:rPr>
                <w:b/>
                <w:lang w:val="sr-Cyrl-CS"/>
              </w:rPr>
              <w:t>Сопствена средства</w:t>
            </w:r>
            <w:r w:rsidRPr="00C22E1C">
              <w:rPr>
                <w:lang w:val="sr-Latn-BA"/>
              </w:rPr>
              <w:t>(</w:t>
            </w:r>
            <w:r w:rsidRPr="00C22E1C">
              <w:rPr>
                <w:lang w:val="sr-Cyrl-CS"/>
              </w:rPr>
              <w:t>извод Управе за трезор,број:</w:t>
            </w:r>
            <w:r>
              <w:rPr>
                <w:lang w:val="sr-Cyrl-CS"/>
              </w:rPr>
              <w:t xml:space="preserve"> 110</w:t>
            </w:r>
            <w:r w:rsidRPr="00624DD8">
              <w:rPr>
                <w:lang w:val="sr-Latn-BA"/>
              </w:rPr>
              <w:t>.</w:t>
            </w:r>
            <w:r w:rsidRPr="00C22E1C">
              <w:rPr>
                <w:lang w:val="sr-Cyrl-CS"/>
              </w:rPr>
              <w:t>од</w:t>
            </w:r>
            <w:r w:rsidRPr="00624DD8">
              <w:rPr>
                <w:lang w:val="sr-Latn-BA"/>
              </w:rPr>
              <w:t>31</w:t>
            </w:r>
            <w:r w:rsidRPr="00C22E1C">
              <w:rPr>
                <w:lang w:val="sr-Latn-BA"/>
              </w:rPr>
              <w:t>.12.20</w:t>
            </w:r>
            <w:r w:rsidRPr="00624DD8">
              <w:rPr>
                <w:lang w:val="sr-Latn-BA"/>
              </w:rPr>
              <w:t>20</w:t>
            </w:r>
            <w:r w:rsidRPr="00C22E1C">
              <w:rPr>
                <w:lang w:val="sr-Latn-BA"/>
              </w:rPr>
              <w:t xml:space="preserve">. </w:t>
            </w:r>
            <w:r w:rsidRPr="00C22E1C">
              <w:rPr>
                <w:lang w:val="sr-Cyrl-CS"/>
              </w:rPr>
              <w:t>год</w:t>
            </w:r>
            <w:r w:rsidRPr="00C22E1C">
              <w:rPr>
                <w:lang w:val="sr-Latn-BA"/>
              </w:rPr>
              <w:t>.)</w:t>
            </w:r>
          </w:p>
        </w:tc>
        <w:tc>
          <w:tcPr>
            <w:tcW w:w="2086" w:type="dxa"/>
          </w:tcPr>
          <w:p w:rsidR="00884B00" w:rsidRPr="00343AA3" w:rsidRDefault="00884B00" w:rsidP="00884B00">
            <w:pPr>
              <w:rPr>
                <w:b/>
              </w:rPr>
            </w:pPr>
            <w:r w:rsidRPr="00624DD8">
              <w:rPr>
                <w:b/>
                <w:lang w:val="sr-Latn-BA"/>
              </w:rPr>
              <w:t xml:space="preserve">             </w:t>
            </w:r>
            <w:r>
              <w:rPr>
                <w:b/>
              </w:rPr>
              <w:t>418.039,66</w:t>
            </w:r>
          </w:p>
        </w:tc>
      </w:tr>
      <w:tr w:rsidR="00884B00" w:rsidRPr="00C22E1C" w:rsidTr="00884B00">
        <w:tc>
          <w:tcPr>
            <w:tcW w:w="530" w:type="dxa"/>
          </w:tcPr>
          <w:p w:rsidR="00884B00" w:rsidRPr="00C22E1C" w:rsidRDefault="00884B00" w:rsidP="00884B00">
            <w:pPr>
              <w:rPr>
                <w:b/>
                <w:lang w:val="sr-Latn-BA"/>
              </w:rPr>
            </w:pPr>
            <w:r w:rsidRPr="00C22E1C">
              <w:rPr>
                <w:b/>
                <w:lang w:val="sr-Latn-BA"/>
              </w:rPr>
              <w:t>4.</w:t>
            </w:r>
          </w:p>
        </w:tc>
        <w:tc>
          <w:tcPr>
            <w:tcW w:w="1929" w:type="dxa"/>
          </w:tcPr>
          <w:p w:rsidR="00884B00" w:rsidRPr="00C22E1C" w:rsidRDefault="00884B00" w:rsidP="00884B00">
            <w:pPr>
              <w:rPr>
                <w:b/>
                <w:lang w:val="sr-Latn-BA"/>
              </w:rPr>
            </w:pPr>
            <w:r w:rsidRPr="00C22E1C">
              <w:rPr>
                <w:b/>
                <w:lang w:val="sr-Latn-BA"/>
              </w:rPr>
              <w:t>840-4366760-86</w:t>
            </w:r>
          </w:p>
        </w:tc>
        <w:tc>
          <w:tcPr>
            <w:tcW w:w="4311" w:type="dxa"/>
          </w:tcPr>
          <w:p w:rsidR="00884B00" w:rsidRPr="00C22E1C" w:rsidRDefault="00884B00" w:rsidP="00884B00">
            <w:pPr>
              <w:rPr>
                <w:lang w:val="sr-Latn-BA"/>
              </w:rPr>
            </w:pPr>
            <w:r w:rsidRPr="00C22E1C">
              <w:rPr>
                <w:b/>
                <w:lang w:val="sr-Cyrl-CS"/>
              </w:rPr>
              <w:t>Родитељски динар</w:t>
            </w:r>
            <w:r w:rsidRPr="00C22E1C">
              <w:rPr>
                <w:lang w:val="sr-Latn-BA"/>
              </w:rPr>
              <w:t>(</w:t>
            </w:r>
            <w:r w:rsidRPr="00C22E1C">
              <w:rPr>
                <w:lang w:val="sr-Cyrl-CS"/>
              </w:rPr>
              <w:t>извод Управе за трезор, број:</w:t>
            </w:r>
            <w:r>
              <w:rPr>
                <w:lang w:val="sr-Cyrl-CS"/>
              </w:rPr>
              <w:t xml:space="preserve"> 216</w:t>
            </w:r>
            <w:r w:rsidRPr="00624DD8">
              <w:rPr>
                <w:lang w:val="sr-Latn-BA"/>
              </w:rPr>
              <w:t>.</w:t>
            </w:r>
            <w:r w:rsidRPr="00C22E1C">
              <w:rPr>
                <w:lang w:val="sr-Cyrl-CS"/>
              </w:rPr>
              <w:t>од</w:t>
            </w:r>
            <w:r w:rsidRPr="00624DD8">
              <w:rPr>
                <w:lang w:val="sr-Latn-BA"/>
              </w:rPr>
              <w:t>31</w:t>
            </w:r>
            <w:r w:rsidRPr="00C22E1C">
              <w:rPr>
                <w:lang w:val="sr-Latn-BA"/>
              </w:rPr>
              <w:t>.12.20</w:t>
            </w:r>
            <w:r>
              <w:rPr>
                <w:lang w:val="sr-Cyrl-CS"/>
              </w:rPr>
              <w:t>20</w:t>
            </w:r>
            <w:r w:rsidRPr="00C22E1C">
              <w:rPr>
                <w:lang w:val="sr-Latn-BA"/>
              </w:rPr>
              <w:t xml:space="preserve">. </w:t>
            </w:r>
            <w:r w:rsidRPr="00C22E1C">
              <w:rPr>
                <w:lang w:val="sr-Cyrl-CS"/>
              </w:rPr>
              <w:t>год</w:t>
            </w:r>
            <w:r w:rsidRPr="00C22E1C">
              <w:rPr>
                <w:lang w:val="sr-Latn-BA"/>
              </w:rPr>
              <w:t>.)</w:t>
            </w:r>
          </w:p>
        </w:tc>
        <w:tc>
          <w:tcPr>
            <w:tcW w:w="2086" w:type="dxa"/>
          </w:tcPr>
          <w:p w:rsidR="00884B00" w:rsidRPr="00343AA3" w:rsidRDefault="00884B00" w:rsidP="00884B00">
            <w:pPr>
              <w:rPr>
                <w:b/>
              </w:rPr>
            </w:pPr>
            <w:r w:rsidRPr="00624DD8">
              <w:rPr>
                <w:b/>
                <w:lang w:val="sr-Latn-BA"/>
              </w:rPr>
              <w:t xml:space="preserve">             </w:t>
            </w:r>
            <w:r>
              <w:rPr>
                <w:b/>
              </w:rPr>
              <w:t>709.228,69</w:t>
            </w:r>
          </w:p>
        </w:tc>
      </w:tr>
      <w:tr w:rsidR="00884B00" w:rsidRPr="00C22E1C" w:rsidTr="00884B00">
        <w:tc>
          <w:tcPr>
            <w:tcW w:w="530" w:type="dxa"/>
          </w:tcPr>
          <w:p w:rsidR="00884B00" w:rsidRPr="00C22E1C" w:rsidRDefault="00884B00" w:rsidP="00884B00">
            <w:pPr>
              <w:rPr>
                <w:b/>
                <w:lang w:val="sr-Latn-BA"/>
              </w:rPr>
            </w:pPr>
            <w:r w:rsidRPr="00C22E1C">
              <w:rPr>
                <w:b/>
                <w:lang w:val="sr-Latn-BA"/>
              </w:rPr>
              <w:t>5.</w:t>
            </w:r>
          </w:p>
        </w:tc>
        <w:tc>
          <w:tcPr>
            <w:tcW w:w="1929" w:type="dxa"/>
          </w:tcPr>
          <w:p w:rsidR="00884B00" w:rsidRPr="00C22E1C" w:rsidRDefault="00884B00" w:rsidP="00884B00">
            <w:pPr>
              <w:rPr>
                <w:b/>
                <w:lang w:val="sr-Latn-BA"/>
              </w:rPr>
            </w:pPr>
            <w:r w:rsidRPr="00C22E1C">
              <w:rPr>
                <w:b/>
                <w:lang w:val="sr-Latn-BA"/>
              </w:rPr>
              <w:t>840-4261760-30</w:t>
            </w:r>
          </w:p>
        </w:tc>
        <w:tc>
          <w:tcPr>
            <w:tcW w:w="4311" w:type="dxa"/>
          </w:tcPr>
          <w:p w:rsidR="00884B00" w:rsidRPr="00C22E1C" w:rsidRDefault="00884B00" w:rsidP="00884B00">
            <w:pPr>
              <w:rPr>
                <w:lang w:val="sr-Latn-BA"/>
              </w:rPr>
            </w:pPr>
            <w:r w:rsidRPr="00C22E1C">
              <w:rPr>
                <w:b/>
                <w:lang w:val="sr-Cyrl-CS"/>
              </w:rPr>
              <w:t>Рачун боловања</w:t>
            </w:r>
            <w:r w:rsidRPr="00C22E1C">
              <w:rPr>
                <w:lang w:val="sr-Latn-BA"/>
              </w:rPr>
              <w:t>(</w:t>
            </w:r>
            <w:r w:rsidRPr="00C22E1C">
              <w:rPr>
                <w:lang w:val="sr-Cyrl-CS"/>
              </w:rPr>
              <w:t>извод Управе за трезор, број:</w:t>
            </w:r>
            <w:r>
              <w:rPr>
                <w:lang w:val="sr-Cyrl-CS"/>
              </w:rPr>
              <w:t xml:space="preserve"> 22.</w:t>
            </w:r>
            <w:r w:rsidRPr="00624DD8">
              <w:rPr>
                <w:lang w:val="sr-Latn-BA"/>
              </w:rPr>
              <w:t>о</w:t>
            </w:r>
            <w:r w:rsidRPr="00C22E1C">
              <w:rPr>
                <w:lang w:val="sr-Cyrl-CS"/>
              </w:rPr>
              <w:t>д</w:t>
            </w:r>
            <w:r>
              <w:rPr>
                <w:lang w:val="sr-Cyrl-CS"/>
              </w:rPr>
              <w:t xml:space="preserve"> 28.</w:t>
            </w:r>
            <w:r w:rsidRPr="00624DD8">
              <w:rPr>
                <w:lang w:val="sr-Latn-BA"/>
              </w:rPr>
              <w:t>12.</w:t>
            </w:r>
            <w:r w:rsidRPr="00C22E1C">
              <w:rPr>
                <w:lang w:val="sr-Latn-BA"/>
              </w:rPr>
              <w:t>20</w:t>
            </w:r>
            <w:r w:rsidRPr="00624DD8">
              <w:rPr>
                <w:lang w:val="sr-Latn-BA"/>
              </w:rPr>
              <w:t>20</w:t>
            </w:r>
            <w:r w:rsidRPr="00C22E1C">
              <w:rPr>
                <w:lang w:val="sr-Latn-BA"/>
              </w:rPr>
              <w:t xml:space="preserve">. </w:t>
            </w:r>
            <w:r w:rsidRPr="00C22E1C">
              <w:rPr>
                <w:lang w:val="sr-Cyrl-CS"/>
              </w:rPr>
              <w:t>год</w:t>
            </w:r>
            <w:r w:rsidRPr="00C22E1C">
              <w:rPr>
                <w:lang w:val="sr-Latn-BA"/>
              </w:rPr>
              <w:t>.)</w:t>
            </w:r>
          </w:p>
        </w:tc>
        <w:tc>
          <w:tcPr>
            <w:tcW w:w="2086" w:type="dxa"/>
          </w:tcPr>
          <w:p w:rsidR="00884B00" w:rsidRPr="00343AA3" w:rsidRDefault="00884B00" w:rsidP="00884B00">
            <w:pPr>
              <w:rPr>
                <w:b/>
              </w:rPr>
            </w:pPr>
            <w:r w:rsidRPr="00624DD8">
              <w:rPr>
                <w:b/>
                <w:lang w:val="sr-Latn-BA"/>
              </w:rPr>
              <w:t xml:space="preserve">                        </w:t>
            </w:r>
            <w:r>
              <w:rPr>
                <w:b/>
              </w:rPr>
              <w:t>9,70</w:t>
            </w:r>
          </w:p>
        </w:tc>
      </w:tr>
      <w:tr w:rsidR="00884B00" w:rsidRPr="00C22E1C" w:rsidTr="00884B00">
        <w:tc>
          <w:tcPr>
            <w:tcW w:w="530" w:type="dxa"/>
          </w:tcPr>
          <w:p w:rsidR="00884B00" w:rsidRPr="00C22E1C" w:rsidRDefault="00884B00" w:rsidP="00884B00">
            <w:pPr>
              <w:rPr>
                <w:b/>
                <w:lang w:val="sr-Latn-BA"/>
              </w:rPr>
            </w:pPr>
            <w:r w:rsidRPr="00C22E1C">
              <w:rPr>
                <w:b/>
                <w:lang w:val="sr-Latn-BA"/>
              </w:rPr>
              <w:t>6.</w:t>
            </w:r>
          </w:p>
        </w:tc>
        <w:tc>
          <w:tcPr>
            <w:tcW w:w="1929" w:type="dxa"/>
          </w:tcPr>
          <w:p w:rsidR="00884B00" w:rsidRPr="00C22E1C" w:rsidRDefault="00884B00" w:rsidP="00884B00">
            <w:pPr>
              <w:rPr>
                <w:b/>
                <w:lang w:val="sr-Latn-BA"/>
              </w:rPr>
            </w:pPr>
          </w:p>
        </w:tc>
        <w:tc>
          <w:tcPr>
            <w:tcW w:w="4311" w:type="dxa"/>
          </w:tcPr>
          <w:p w:rsidR="00884B00" w:rsidRPr="001203A7" w:rsidRDefault="00884B00" w:rsidP="00884B00">
            <w:r>
              <w:rPr>
                <w:b/>
                <w:lang w:val="sr-Cyrl-CS"/>
              </w:rPr>
              <w:t>Б</w:t>
            </w:r>
            <w:r w:rsidRPr="00C22E1C">
              <w:rPr>
                <w:b/>
                <w:lang w:val="sr-Cyrl-CS"/>
              </w:rPr>
              <w:t>лагајна</w:t>
            </w:r>
            <w:r w:rsidRPr="00C22E1C">
              <w:rPr>
                <w:lang w:val="sr-Latn-BA"/>
              </w:rPr>
              <w:t>(на дан</w:t>
            </w:r>
            <w:r>
              <w:t>31</w:t>
            </w:r>
            <w:r w:rsidRPr="00C22E1C">
              <w:rPr>
                <w:lang w:val="sr-Latn-BA"/>
              </w:rPr>
              <w:t>.12.20</w:t>
            </w:r>
            <w:r>
              <w:rPr>
                <w:lang w:val="sr-Cyrl-CS"/>
              </w:rPr>
              <w:t>20</w:t>
            </w:r>
            <w:r w:rsidRPr="00C22E1C">
              <w:rPr>
                <w:lang w:val="sr-Latn-BA"/>
              </w:rPr>
              <w:t>.</w:t>
            </w:r>
            <w:r w:rsidRPr="00C22E1C">
              <w:rPr>
                <w:lang w:val="sr-Cyrl-CS"/>
              </w:rPr>
              <w:t xml:space="preserve"> г</w:t>
            </w:r>
            <w:r>
              <w:t>oд</w:t>
            </w:r>
            <w:r w:rsidRPr="00C22E1C">
              <w:rPr>
                <w:lang w:val="sr-Cyrl-CS"/>
              </w:rPr>
              <w:t>.)</w:t>
            </w:r>
          </w:p>
        </w:tc>
        <w:tc>
          <w:tcPr>
            <w:tcW w:w="2086" w:type="dxa"/>
          </w:tcPr>
          <w:p w:rsidR="00884B00" w:rsidRPr="0035204D" w:rsidRDefault="00884B00" w:rsidP="00884B00">
            <w:pPr>
              <w:rPr>
                <w:b/>
              </w:rPr>
            </w:pPr>
            <w:r>
              <w:rPr>
                <w:b/>
              </w:rPr>
              <w:t xml:space="preserve">                        0,00     </w:t>
            </w:r>
          </w:p>
        </w:tc>
      </w:tr>
      <w:tr w:rsidR="00884B00" w:rsidRPr="00C22E1C" w:rsidTr="00D9224B">
        <w:trPr>
          <w:trHeight w:val="458"/>
        </w:trPr>
        <w:tc>
          <w:tcPr>
            <w:tcW w:w="6770" w:type="dxa"/>
            <w:gridSpan w:val="3"/>
          </w:tcPr>
          <w:p w:rsidR="00884B00" w:rsidRPr="00C22E1C" w:rsidRDefault="00884B00" w:rsidP="00884B00">
            <w:pPr>
              <w:rPr>
                <w:b/>
                <w:lang w:val="sr-Cyrl-CS"/>
              </w:rPr>
            </w:pPr>
            <w:r w:rsidRPr="00C22E1C">
              <w:rPr>
                <w:b/>
                <w:lang w:val="sr-Cyrl-CS"/>
              </w:rPr>
              <w:t>СВЕГА</w:t>
            </w:r>
            <w:r w:rsidRPr="00C22E1C">
              <w:rPr>
                <w:b/>
                <w:lang w:val="sr-Latn-BA"/>
              </w:rPr>
              <w:t>:</w:t>
            </w:r>
          </w:p>
          <w:p w:rsidR="00884B00" w:rsidRPr="00C22E1C" w:rsidRDefault="00884B00" w:rsidP="00884B00">
            <w:pPr>
              <w:rPr>
                <w:b/>
                <w:lang w:val="sr-Cyrl-CS"/>
              </w:rPr>
            </w:pPr>
          </w:p>
        </w:tc>
        <w:tc>
          <w:tcPr>
            <w:tcW w:w="2086" w:type="dxa"/>
          </w:tcPr>
          <w:p w:rsidR="00884B00" w:rsidRPr="00C22E1C" w:rsidRDefault="00884B00" w:rsidP="00884B00">
            <w:pPr>
              <w:rPr>
                <w:b/>
                <w:lang w:val="sr-Cyrl-CS"/>
              </w:rPr>
            </w:pPr>
            <w:r>
              <w:rPr>
                <w:b/>
                <w:lang w:val="sr-Cyrl-CS"/>
              </w:rPr>
              <w:t xml:space="preserve">          1.227.278,05</w:t>
            </w:r>
          </w:p>
        </w:tc>
      </w:tr>
    </w:tbl>
    <w:p w:rsidR="00884B00" w:rsidRDefault="00884B00" w:rsidP="00884B00">
      <w:pPr>
        <w:rPr>
          <w:lang w:val="sr-Latn-BA"/>
        </w:rPr>
      </w:pPr>
      <w:r>
        <w:rPr>
          <w:lang w:val="sr-Cyrl-CS"/>
        </w:rPr>
        <w:t>Комисија нема никаквих примедби на припремљене услове за попис финансијске имовине</w:t>
      </w:r>
      <w:r>
        <w:rPr>
          <w:lang w:val="sr-Latn-BA"/>
        </w:rPr>
        <w:t xml:space="preserve"> (</w:t>
      </w:r>
      <w:r>
        <w:rPr>
          <w:lang w:val="sr-Cyrl-CS"/>
        </w:rPr>
        <w:t>новчаних средстава и готовинских еквивалената</w:t>
      </w:r>
      <w:r>
        <w:rPr>
          <w:lang w:val="sr-Latn-BA"/>
        </w:rPr>
        <w:t>)</w:t>
      </w:r>
      <w:r>
        <w:rPr>
          <w:lang w:val="sr-Cyrl-CS"/>
        </w:rPr>
        <w:t>, на дан 11.01.2021. год</w:t>
      </w:r>
      <w:r>
        <w:rPr>
          <w:lang w:val="sr-Latn-BA"/>
        </w:rPr>
        <w:t>.</w:t>
      </w:r>
    </w:p>
    <w:p w:rsidR="00932FCF" w:rsidRPr="00624DD8" w:rsidRDefault="00884B00" w:rsidP="00D9224B">
      <w:pPr>
        <w:rPr>
          <w:lang w:val="sr-Latn-BA"/>
        </w:rPr>
      </w:pPr>
      <w:r>
        <w:rPr>
          <w:lang w:val="sr-Cyrl-CS"/>
        </w:rPr>
        <w:t>Комисија предлаже да Централна комисија овај извештај у целости усвоји.</w:t>
      </w:r>
      <w:r w:rsidR="00D9224B" w:rsidRPr="00624DD8">
        <w:rPr>
          <w:lang w:val="sr-Latn-BA"/>
        </w:rPr>
        <w:t>Централна комисија је усвојила Извештај.</w:t>
      </w:r>
    </w:p>
    <w:p w:rsidR="00932FCF" w:rsidRPr="00624DD8" w:rsidRDefault="00932FCF" w:rsidP="00731249">
      <w:pPr>
        <w:pStyle w:val="Default"/>
        <w:jc w:val="center"/>
        <w:rPr>
          <w:color w:val="auto"/>
          <w:lang w:val="sr-Latn-BA"/>
        </w:rPr>
      </w:pPr>
    </w:p>
    <w:p w:rsidR="00932FCF" w:rsidRPr="00624DD8" w:rsidRDefault="00932FCF" w:rsidP="00731249">
      <w:pPr>
        <w:pStyle w:val="Default"/>
        <w:jc w:val="center"/>
        <w:rPr>
          <w:color w:val="auto"/>
          <w:lang w:val="sr-Latn-BA"/>
        </w:rPr>
      </w:pPr>
    </w:p>
    <w:p w:rsidR="00731249" w:rsidRPr="00624DD8" w:rsidRDefault="00731249" w:rsidP="00731249">
      <w:pPr>
        <w:pStyle w:val="Default"/>
        <w:jc w:val="center"/>
        <w:rPr>
          <w:color w:val="auto"/>
          <w:lang w:val="sr-Latn-BA"/>
        </w:rPr>
      </w:pPr>
      <w:r w:rsidRPr="00624DD8">
        <w:rPr>
          <w:color w:val="auto"/>
          <w:lang w:val="sr-Latn-BA"/>
        </w:rPr>
        <w:t>Остали подаци могу се наћи у документима који се налазе на сајту школе</w:t>
      </w:r>
      <w:hyperlink r:id="rId20" w:history="1">
        <w:r w:rsidRPr="00992F31">
          <w:rPr>
            <w:rStyle w:val="Hyperlink"/>
          </w:rPr>
          <w:t>www</w:t>
        </w:r>
        <w:r w:rsidRPr="00624DD8">
          <w:rPr>
            <w:rStyle w:val="Hyperlink"/>
            <w:lang w:val="sr-Latn-BA"/>
          </w:rPr>
          <w:t>.</w:t>
        </w:r>
        <w:r w:rsidRPr="00992F31">
          <w:rPr>
            <w:rStyle w:val="Hyperlink"/>
          </w:rPr>
          <w:t>muzickaskolapancevo</w:t>
        </w:r>
        <w:r w:rsidRPr="00624DD8">
          <w:rPr>
            <w:rStyle w:val="Hyperlink"/>
            <w:lang w:val="sr-Latn-BA"/>
          </w:rPr>
          <w:t>.</w:t>
        </w:r>
        <w:r w:rsidRPr="00992F31">
          <w:rPr>
            <w:rStyle w:val="Hyperlink"/>
          </w:rPr>
          <w:t>edu</w:t>
        </w:r>
        <w:r w:rsidRPr="00624DD8">
          <w:rPr>
            <w:rStyle w:val="Hyperlink"/>
            <w:lang w:val="sr-Latn-BA"/>
          </w:rPr>
          <w:t>.</w:t>
        </w:r>
        <w:r w:rsidRPr="00992F31">
          <w:rPr>
            <w:rStyle w:val="Hyperlink"/>
          </w:rPr>
          <w:t>rs</w:t>
        </w:r>
      </w:hyperlink>
      <w:r w:rsidRPr="00624DD8">
        <w:rPr>
          <w:color w:val="auto"/>
          <w:lang w:val="sr-Latn-BA"/>
        </w:rPr>
        <w:t>:</w:t>
      </w:r>
    </w:p>
    <w:p w:rsidR="00731249" w:rsidRDefault="00731249" w:rsidP="005A61E5">
      <w:pPr>
        <w:pStyle w:val="Default"/>
        <w:numPr>
          <w:ilvl w:val="0"/>
          <w:numId w:val="8"/>
        </w:numPr>
        <w:jc w:val="center"/>
        <w:rPr>
          <w:color w:val="auto"/>
        </w:rPr>
      </w:pPr>
      <w:r>
        <w:rPr>
          <w:color w:val="auto"/>
        </w:rPr>
        <w:t>Годишњи план рада школе</w:t>
      </w:r>
    </w:p>
    <w:p w:rsidR="00731249" w:rsidRDefault="00731249" w:rsidP="005A61E5">
      <w:pPr>
        <w:pStyle w:val="Default"/>
        <w:numPr>
          <w:ilvl w:val="0"/>
          <w:numId w:val="8"/>
        </w:numPr>
        <w:jc w:val="center"/>
        <w:rPr>
          <w:color w:val="auto"/>
        </w:rPr>
      </w:pPr>
      <w:r>
        <w:rPr>
          <w:color w:val="auto"/>
        </w:rPr>
        <w:t>Оперативни план наставе</w:t>
      </w:r>
    </w:p>
    <w:p w:rsidR="00731249" w:rsidRDefault="00731249" w:rsidP="005A61E5">
      <w:pPr>
        <w:pStyle w:val="Default"/>
        <w:numPr>
          <w:ilvl w:val="0"/>
          <w:numId w:val="8"/>
        </w:numPr>
        <w:jc w:val="center"/>
        <w:rPr>
          <w:color w:val="auto"/>
        </w:rPr>
      </w:pPr>
      <w:r>
        <w:rPr>
          <w:color w:val="auto"/>
        </w:rPr>
        <w:t>Развојни план школе 2019-2024</w:t>
      </w:r>
    </w:p>
    <w:p w:rsidR="00731249" w:rsidRDefault="00731249" w:rsidP="005A61E5">
      <w:pPr>
        <w:pStyle w:val="Default"/>
        <w:numPr>
          <w:ilvl w:val="0"/>
          <w:numId w:val="8"/>
        </w:numPr>
        <w:jc w:val="center"/>
        <w:rPr>
          <w:color w:val="auto"/>
        </w:rPr>
      </w:pPr>
      <w:r>
        <w:rPr>
          <w:color w:val="auto"/>
        </w:rPr>
        <w:t>Школски програм ОШ 2018-2022</w:t>
      </w:r>
    </w:p>
    <w:p w:rsidR="00731249" w:rsidRDefault="00731249" w:rsidP="005A61E5">
      <w:pPr>
        <w:pStyle w:val="Default"/>
        <w:numPr>
          <w:ilvl w:val="0"/>
          <w:numId w:val="8"/>
        </w:numPr>
        <w:jc w:val="center"/>
        <w:rPr>
          <w:color w:val="auto"/>
        </w:rPr>
      </w:pPr>
      <w:r>
        <w:rPr>
          <w:color w:val="auto"/>
        </w:rPr>
        <w:t>Школски програм СШ 2018-2022.</w:t>
      </w:r>
    </w:p>
    <w:p w:rsidR="00731249" w:rsidRDefault="00731249" w:rsidP="005A61E5">
      <w:pPr>
        <w:pStyle w:val="Default"/>
        <w:numPr>
          <w:ilvl w:val="0"/>
          <w:numId w:val="8"/>
        </w:numPr>
        <w:jc w:val="center"/>
        <w:rPr>
          <w:color w:val="auto"/>
        </w:rPr>
      </w:pPr>
      <w:r>
        <w:rPr>
          <w:color w:val="auto"/>
        </w:rPr>
        <w:t>Приказ приручника за планирање стручног усавршавања</w:t>
      </w:r>
    </w:p>
    <w:p w:rsidR="00731249" w:rsidRDefault="00731249" w:rsidP="005A61E5">
      <w:pPr>
        <w:pStyle w:val="Default"/>
        <w:numPr>
          <w:ilvl w:val="0"/>
          <w:numId w:val="8"/>
        </w:numPr>
        <w:jc w:val="center"/>
        <w:rPr>
          <w:color w:val="auto"/>
        </w:rPr>
      </w:pPr>
      <w:r>
        <w:rPr>
          <w:color w:val="auto"/>
        </w:rPr>
        <w:t>Извештај рада школе 2019/2020.</w:t>
      </w:r>
    </w:p>
    <w:p w:rsidR="00731249" w:rsidRDefault="00731249" w:rsidP="005A61E5">
      <w:pPr>
        <w:pStyle w:val="Default"/>
        <w:numPr>
          <w:ilvl w:val="0"/>
          <w:numId w:val="8"/>
        </w:numPr>
        <w:jc w:val="center"/>
        <w:rPr>
          <w:color w:val="auto"/>
        </w:rPr>
      </w:pPr>
      <w:r>
        <w:rPr>
          <w:color w:val="auto"/>
        </w:rPr>
        <w:t>Ванредни ученици</w:t>
      </w:r>
    </w:p>
    <w:p w:rsidR="00731249" w:rsidRDefault="00731249" w:rsidP="005A61E5">
      <w:pPr>
        <w:pStyle w:val="Default"/>
        <w:numPr>
          <w:ilvl w:val="0"/>
          <w:numId w:val="8"/>
        </w:numPr>
        <w:jc w:val="center"/>
        <w:rPr>
          <w:color w:val="auto"/>
        </w:rPr>
      </w:pPr>
      <w:r>
        <w:rPr>
          <w:color w:val="auto"/>
        </w:rPr>
        <w:t>Списак запослених</w:t>
      </w:r>
    </w:p>
    <w:p w:rsidR="00731249" w:rsidRDefault="00731249" w:rsidP="00731249">
      <w:pPr>
        <w:pStyle w:val="Default"/>
        <w:jc w:val="center"/>
        <w:rPr>
          <w:color w:val="auto"/>
        </w:rPr>
      </w:pPr>
    </w:p>
    <w:p w:rsidR="003A73A1" w:rsidRDefault="003A73A1" w:rsidP="003A73A1">
      <w:r>
        <w:t xml:space="preserve">Званична страница:   </w:t>
      </w:r>
      <w:hyperlink r:id="rId21" w:history="1">
        <w:r w:rsidRPr="005F41AF">
          <w:rPr>
            <w:rStyle w:val="Hyperlink"/>
          </w:rPr>
          <w:t>https://www.facebook.com/jovanbandurpancevo/</w:t>
        </w:r>
      </w:hyperlink>
    </w:p>
    <w:p w:rsidR="003A73A1" w:rsidRPr="00624DD8" w:rsidRDefault="003A73A1" w:rsidP="003A73A1">
      <w:pPr>
        <w:rPr>
          <w:lang w:val="it-IT"/>
        </w:rPr>
      </w:pPr>
      <w:r>
        <w:t xml:space="preserve"> </w:t>
      </w:r>
      <w:r w:rsidRPr="00624DD8">
        <w:rPr>
          <w:lang w:val="it-IT"/>
        </w:rPr>
        <w:t xml:space="preserve">Jovan Bandur  </w:t>
      </w:r>
      <w:hyperlink r:id="rId22" w:history="1">
        <w:r w:rsidRPr="00624DD8">
          <w:rPr>
            <w:rStyle w:val="Hyperlink"/>
            <w:lang w:val="it-IT"/>
          </w:rPr>
          <w:t>https://www.facebook.com/groups/37519271189/</w:t>
        </w:r>
      </w:hyperlink>
    </w:p>
    <w:p w:rsidR="003A73A1" w:rsidRPr="00624DD8" w:rsidRDefault="000B2138" w:rsidP="003A73A1">
      <w:pPr>
        <w:rPr>
          <w:lang w:val="it-IT"/>
        </w:rPr>
      </w:pPr>
      <w:hyperlink r:id="rId23" w:history="1">
        <w:r w:rsidR="003A73A1" w:rsidRPr="00624DD8">
          <w:rPr>
            <w:rStyle w:val="Hyperlink"/>
            <w:lang w:val="it-IT"/>
          </w:rPr>
          <w:t>https://www.facebook.com/Muzi%C4%8Dka-%C5%A1kola-Jovan-Bandur-732320450291655/</w:t>
        </w:r>
      </w:hyperlink>
    </w:p>
    <w:p w:rsidR="00731249" w:rsidRPr="003D24D8" w:rsidRDefault="003A73A1" w:rsidP="003D24D8">
      <w:r>
        <w:t xml:space="preserve">Youtube канал  </w:t>
      </w:r>
      <w:hyperlink r:id="rId24" w:history="1">
        <w:r w:rsidRPr="005F41AF">
          <w:rPr>
            <w:rStyle w:val="Hyperlink"/>
          </w:rPr>
          <w:t>https://www.youtube.com/channel/UCpItgHVKFpchBDdw9Fwr2EQ</w:t>
        </w:r>
      </w:hyperlink>
    </w:p>
    <w:sectPr w:rsidR="00731249" w:rsidRPr="003D24D8" w:rsidSect="002B33D8">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7E" w:rsidRDefault="0097237E" w:rsidP="00392593">
      <w:pPr>
        <w:spacing w:after="0" w:line="240" w:lineRule="auto"/>
      </w:pPr>
      <w:r>
        <w:separator/>
      </w:r>
    </w:p>
  </w:endnote>
  <w:endnote w:type="continuationSeparator" w:id="1">
    <w:p w:rsidR="0097237E" w:rsidRDefault="0097237E" w:rsidP="00392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T18Ct00">
    <w:altName w:val="MS Mincho"/>
    <w:panose1 w:val="00000000000000000000"/>
    <w:charset w:val="80"/>
    <w:family w:val="auto"/>
    <w:notTrueType/>
    <w:pitch w:val="default"/>
    <w:sig w:usb0="00000001" w:usb1="08070000" w:usb2="00000010" w:usb3="00000000" w:csb0="00020000" w:csb1="00000000"/>
  </w:font>
  <w:font w:name="TT1D1t00">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7E" w:rsidRDefault="0097237E" w:rsidP="00392593">
      <w:pPr>
        <w:spacing w:after="0" w:line="240" w:lineRule="auto"/>
      </w:pPr>
      <w:r>
        <w:separator/>
      </w:r>
    </w:p>
  </w:footnote>
  <w:footnote w:type="continuationSeparator" w:id="1">
    <w:p w:rsidR="0097237E" w:rsidRDefault="0097237E" w:rsidP="00392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4B" w:rsidRPr="00E4019C" w:rsidRDefault="0081454B" w:rsidP="00E82D05">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4B" w:rsidRDefault="0081454B">
    <w:pPr>
      <w:pStyle w:val="BodyText"/>
      <w:spacing w:line="14" w:lineRule="auto"/>
      <w:rPr>
        <w:sz w:val="20"/>
      </w:rPr>
    </w:pPr>
    <w:r w:rsidRPr="000B2138">
      <w:rPr>
        <w:noProof/>
        <w:lang w:eastAsia="en-US"/>
      </w:rPr>
      <w:pict>
        <v:shapetype id="_x0000_t202" coordsize="21600,21600" o:spt="202" path="m,l,21600r21600,l21600,xe">
          <v:stroke joinstyle="miter"/>
          <v:path gradientshapeok="t" o:connecttype="rect"/>
        </v:shapetype>
        <v:shape id="Text Box 2" o:spid="_x0000_s4097" type="#_x0000_t202" style="position:absolute;margin-left:552.1pt;margin-top:49.65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wn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" filled="f" stroked="f">
          <v:textbox inset="0,0,0,0">
            <w:txbxContent>
              <w:p w:rsidR="0081454B" w:rsidRDefault="0081454B">
                <w:pPr>
                  <w:spacing w:before="10"/>
                  <w:ind w:left="60"/>
                  <w:rPr>
                    <w:rFonts w:ascii="Times New Roman"/>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125"/>
    <w:multiLevelType w:val="hybridMultilevel"/>
    <w:tmpl w:val="9864A1AE"/>
    <w:lvl w:ilvl="0" w:tplc="F2D813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F6A6B"/>
    <w:multiLevelType w:val="hybridMultilevel"/>
    <w:tmpl w:val="9692D9F2"/>
    <w:lvl w:ilvl="0" w:tplc="BBEE3E92">
      <w:start w:val="1"/>
      <w:numFmt w:val="decimal"/>
      <w:lvlText w:val="%1."/>
      <w:lvlJc w:val="left"/>
      <w:pPr>
        <w:ind w:left="693" w:hanging="219"/>
        <w:jc w:val="left"/>
      </w:pPr>
      <w:rPr>
        <w:rFonts w:ascii="Carlito" w:eastAsia="Carlito" w:hAnsi="Carlito" w:cs="Carlito" w:hint="default"/>
        <w:w w:val="100"/>
        <w:sz w:val="22"/>
        <w:szCs w:val="22"/>
        <w:u w:val="single" w:color="000000"/>
        <w:lang w:eastAsia="en-US" w:bidi="ar-SA"/>
      </w:rPr>
    </w:lvl>
    <w:lvl w:ilvl="1" w:tplc="B17C7718">
      <w:numFmt w:val="bullet"/>
      <w:lvlText w:val="•"/>
      <w:lvlJc w:val="left"/>
      <w:pPr>
        <w:ind w:left="1170" w:hanging="219"/>
      </w:pPr>
      <w:rPr>
        <w:rFonts w:hint="default"/>
        <w:lang w:eastAsia="en-US" w:bidi="ar-SA"/>
      </w:rPr>
    </w:lvl>
    <w:lvl w:ilvl="2" w:tplc="722A2478">
      <w:numFmt w:val="bullet"/>
      <w:lvlText w:val="•"/>
      <w:lvlJc w:val="left"/>
      <w:pPr>
        <w:ind w:left="1640" w:hanging="219"/>
      </w:pPr>
      <w:rPr>
        <w:rFonts w:hint="default"/>
        <w:lang w:eastAsia="en-US" w:bidi="ar-SA"/>
      </w:rPr>
    </w:lvl>
    <w:lvl w:ilvl="3" w:tplc="96FCC500">
      <w:numFmt w:val="bullet"/>
      <w:lvlText w:val="•"/>
      <w:lvlJc w:val="left"/>
      <w:pPr>
        <w:ind w:left="2111" w:hanging="219"/>
      </w:pPr>
      <w:rPr>
        <w:rFonts w:hint="default"/>
        <w:lang w:eastAsia="en-US" w:bidi="ar-SA"/>
      </w:rPr>
    </w:lvl>
    <w:lvl w:ilvl="4" w:tplc="4E9E5EAE">
      <w:numFmt w:val="bullet"/>
      <w:lvlText w:val="•"/>
      <w:lvlJc w:val="left"/>
      <w:pPr>
        <w:ind w:left="2581" w:hanging="219"/>
      </w:pPr>
      <w:rPr>
        <w:rFonts w:hint="default"/>
        <w:lang w:eastAsia="en-US" w:bidi="ar-SA"/>
      </w:rPr>
    </w:lvl>
    <w:lvl w:ilvl="5" w:tplc="D204704C">
      <w:numFmt w:val="bullet"/>
      <w:lvlText w:val="•"/>
      <w:lvlJc w:val="left"/>
      <w:pPr>
        <w:ind w:left="3051" w:hanging="219"/>
      </w:pPr>
      <w:rPr>
        <w:rFonts w:hint="default"/>
        <w:lang w:eastAsia="en-US" w:bidi="ar-SA"/>
      </w:rPr>
    </w:lvl>
    <w:lvl w:ilvl="6" w:tplc="87FA0392">
      <w:numFmt w:val="bullet"/>
      <w:lvlText w:val="•"/>
      <w:lvlJc w:val="left"/>
      <w:pPr>
        <w:ind w:left="3522" w:hanging="219"/>
      </w:pPr>
      <w:rPr>
        <w:rFonts w:hint="default"/>
        <w:lang w:eastAsia="en-US" w:bidi="ar-SA"/>
      </w:rPr>
    </w:lvl>
    <w:lvl w:ilvl="7" w:tplc="6F9C1612">
      <w:numFmt w:val="bullet"/>
      <w:lvlText w:val="•"/>
      <w:lvlJc w:val="left"/>
      <w:pPr>
        <w:ind w:left="3992" w:hanging="219"/>
      </w:pPr>
      <w:rPr>
        <w:rFonts w:hint="default"/>
        <w:lang w:eastAsia="en-US" w:bidi="ar-SA"/>
      </w:rPr>
    </w:lvl>
    <w:lvl w:ilvl="8" w:tplc="188E43FC">
      <w:numFmt w:val="bullet"/>
      <w:lvlText w:val="•"/>
      <w:lvlJc w:val="left"/>
      <w:pPr>
        <w:ind w:left="4462" w:hanging="219"/>
      </w:pPr>
      <w:rPr>
        <w:rFonts w:hint="default"/>
        <w:lang w:eastAsia="en-US" w:bidi="ar-SA"/>
      </w:rPr>
    </w:lvl>
  </w:abstractNum>
  <w:abstractNum w:abstractNumId="2">
    <w:nsid w:val="08096F6D"/>
    <w:multiLevelType w:val="hybridMultilevel"/>
    <w:tmpl w:val="B8D8E32A"/>
    <w:lvl w:ilvl="0" w:tplc="3DAA17C2">
      <w:start w:val="1"/>
      <w:numFmt w:val="decimal"/>
      <w:lvlText w:val="%1)"/>
      <w:lvlJc w:val="left"/>
      <w:pPr>
        <w:ind w:left="990" w:hanging="360"/>
      </w:pPr>
      <w:rPr>
        <w:rFonts w:cs="Times New Roman" w:hint="default"/>
        <w:i w:val="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nsid w:val="09EC5014"/>
    <w:multiLevelType w:val="hybridMultilevel"/>
    <w:tmpl w:val="44AC0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72134"/>
    <w:multiLevelType w:val="hybridMultilevel"/>
    <w:tmpl w:val="175C88C4"/>
    <w:lvl w:ilvl="0" w:tplc="254AFDB4">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254AFDB4">
      <w:start w:val="1"/>
      <w:numFmt w:val="bullet"/>
      <w:lvlText w:val="•"/>
      <w:lvlJc w:val="left"/>
      <w:pPr>
        <w:ind w:left="3960" w:hanging="36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BC1153"/>
    <w:multiLevelType w:val="hybridMultilevel"/>
    <w:tmpl w:val="7EA64C20"/>
    <w:lvl w:ilvl="0" w:tplc="FC7A7D5E">
      <w:numFmt w:val="bullet"/>
      <w:lvlText w:val="-"/>
      <w:lvlJc w:val="left"/>
      <w:pPr>
        <w:ind w:left="115" w:hanging="118"/>
      </w:pPr>
      <w:rPr>
        <w:rFonts w:ascii="Carlito" w:eastAsia="Carlito" w:hAnsi="Carlito" w:cs="Carlito" w:hint="default"/>
        <w:w w:val="100"/>
        <w:sz w:val="22"/>
        <w:szCs w:val="22"/>
        <w:lang w:eastAsia="en-US" w:bidi="ar-SA"/>
      </w:rPr>
    </w:lvl>
    <w:lvl w:ilvl="1" w:tplc="DDF82616">
      <w:numFmt w:val="bullet"/>
      <w:lvlText w:val="•"/>
      <w:lvlJc w:val="left"/>
      <w:pPr>
        <w:ind w:left="1258" w:hanging="118"/>
      </w:pPr>
      <w:rPr>
        <w:rFonts w:hint="default"/>
        <w:lang w:eastAsia="en-US" w:bidi="ar-SA"/>
      </w:rPr>
    </w:lvl>
    <w:lvl w:ilvl="2" w:tplc="965828E2">
      <w:numFmt w:val="bullet"/>
      <w:lvlText w:val="•"/>
      <w:lvlJc w:val="left"/>
      <w:pPr>
        <w:ind w:left="2396" w:hanging="118"/>
      </w:pPr>
      <w:rPr>
        <w:rFonts w:hint="default"/>
        <w:lang w:eastAsia="en-US" w:bidi="ar-SA"/>
      </w:rPr>
    </w:lvl>
    <w:lvl w:ilvl="3" w:tplc="BC0824A2">
      <w:numFmt w:val="bullet"/>
      <w:lvlText w:val="•"/>
      <w:lvlJc w:val="left"/>
      <w:pPr>
        <w:ind w:left="3534" w:hanging="118"/>
      </w:pPr>
      <w:rPr>
        <w:rFonts w:hint="default"/>
        <w:lang w:eastAsia="en-US" w:bidi="ar-SA"/>
      </w:rPr>
    </w:lvl>
    <w:lvl w:ilvl="4" w:tplc="C292F8BE">
      <w:numFmt w:val="bullet"/>
      <w:lvlText w:val="•"/>
      <w:lvlJc w:val="left"/>
      <w:pPr>
        <w:ind w:left="4672" w:hanging="118"/>
      </w:pPr>
      <w:rPr>
        <w:rFonts w:hint="default"/>
        <w:lang w:eastAsia="en-US" w:bidi="ar-SA"/>
      </w:rPr>
    </w:lvl>
    <w:lvl w:ilvl="5" w:tplc="3920C9DC">
      <w:numFmt w:val="bullet"/>
      <w:lvlText w:val="•"/>
      <w:lvlJc w:val="left"/>
      <w:pPr>
        <w:ind w:left="5810" w:hanging="118"/>
      </w:pPr>
      <w:rPr>
        <w:rFonts w:hint="default"/>
        <w:lang w:eastAsia="en-US" w:bidi="ar-SA"/>
      </w:rPr>
    </w:lvl>
    <w:lvl w:ilvl="6" w:tplc="8FC61376">
      <w:numFmt w:val="bullet"/>
      <w:lvlText w:val="•"/>
      <w:lvlJc w:val="left"/>
      <w:pPr>
        <w:ind w:left="6948" w:hanging="118"/>
      </w:pPr>
      <w:rPr>
        <w:rFonts w:hint="default"/>
        <w:lang w:eastAsia="en-US" w:bidi="ar-SA"/>
      </w:rPr>
    </w:lvl>
    <w:lvl w:ilvl="7" w:tplc="1DD49E6A">
      <w:numFmt w:val="bullet"/>
      <w:lvlText w:val="•"/>
      <w:lvlJc w:val="left"/>
      <w:pPr>
        <w:ind w:left="8086" w:hanging="118"/>
      </w:pPr>
      <w:rPr>
        <w:rFonts w:hint="default"/>
        <w:lang w:eastAsia="en-US" w:bidi="ar-SA"/>
      </w:rPr>
    </w:lvl>
    <w:lvl w:ilvl="8" w:tplc="B1CC8922">
      <w:numFmt w:val="bullet"/>
      <w:lvlText w:val="•"/>
      <w:lvlJc w:val="left"/>
      <w:pPr>
        <w:ind w:left="9224" w:hanging="118"/>
      </w:pPr>
      <w:rPr>
        <w:rFonts w:hint="default"/>
        <w:lang w:eastAsia="en-US" w:bidi="ar-SA"/>
      </w:rPr>
    </w:lvl>
  </w:abstractNum>
  <w:abstractNum w:abstractNumId="6">
    <w:nsid w:val="0CDD20AF"/>
    <w:multiLevelType w:val="hybridMultilevel"/>
    <w:tmpl w:val="FE62B1A4"/>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E3E6E"/>
    <w:multiLevelType w:val="hybridMultilevel"/>
    <w:tmpl w:val="83AE0D70"/>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15B9F"/>
    <w:multiLevelType w:val="hybridMultilevel"/>
    <w:tmpl w:val="684CBA4A"/>
    <w:lvl w:ilvl="0" w:tplc="4A6A1652">
      <w:start w:val="1"/>
      <w:numFmt w:val="decimal"/>
      <w:lvlText w:val="%1."/>
      <w:lvlJc w:val="left"/>
      <w:pPr>
        <w:ind w:left="737" w:hanging="197"/>
        <w:jc w:val="left"/>
      </w:pPr>
      <w:rPr>
        <w:rFonts w:ascii="Carlito" w:eastAsia="Carlito" w:hAnsi="Carlito" w:cs="Carlito" w:hint="default"/>
        <w:w w:val="99"/>
        <w:sz w:val="20"/>
        <w:szCs w:val="20"/>
        <w:u w:val="single" w:color="000000"/>
        <w:lang w:eastAsia="en-US" w:bidi="ar-SA"/>
      </w:rPr>
    </w:lvl>
    <w:lvl w:ilvl="1" w:tplc="C6FC3D0A">
      <w:numFmt w:val="bullet"/>
      <w:lvlText w:val="•"/>
      <w:lvlJc w:val="left"/>
      <w:pPr>
        <w:ind w:left="1828" w:hanging="197"/>
      </w:pPr>
      <w:rPr>
        <w:rFonts w:hint="default"/>
        <w:lang w:eastAsia="en-US" w:bidi="ar-SA"/>
      </w:rPr>
    </w:lvl>
    <w:lvl w:ilvl="2" w:tplc="3752A092">
      <w:numFmt w:val="bullet"/>
      <w:lvlText w:val="•"/>
      <w:lvlJc w:val="left"/>
      <w:pPr>
        <w:ind w:left="2910" w:hanging="197"/>
      </w:pPr>
      <w:rPr>
        <w:rFonts w:hint="default"/>
        <w:lang w:eastAsia="en-US" w:bidi="ar-SA"/>
      </w:rPr>
    </w:lvl>
    <w:lvl w:ilvl="3" w:tplc="9D1CEB84">
      <w:numFmt w:val="bullet"/>
      <w:lvlText w:val="•"/>
      <w:lvlJc w:val="left"/>
      <w:pPr>
        <w:ind w:left="3992" w:hanging="197"/>
      </w:pPr>
      <w:rPr>
        <w:rFonts w:hint="default"/>
        <w:lang w:eastAsia="en-US" w:bidi="ar-SA"/>
      </w:rPr>
    </w:lvl>
    <w:lvl w:ilvl="4" w:tplc="D3BA4656">
      <w:numFmt w:val="bullet"/>
      <w:lvlText w:val="•"/>
      <w:lvlJc w:val="left"/>
      <w:pPr>
        <w:ind w:left="5074" w:hanging="197"/>
      </w:pPr>
      <w:rPr>
        <w:rFonts w:hint="default"/>
        <w:lang w:eastAsia="en-US" w:bidi="ar-SA"/>
      </w:rPr>
    </w:lvl>
    <w:lvl w:ilvl="5" w:tplc="C29ED1CA">
      <w:numFmt w:val="bullet"/>
      <w:lvlText w:val="•"/>
      <w:lvlJc w:val="left"/>
      <w:pPr>
        <w:ind w:left="6156" w:hanging="197"/>
      </w:pPr>
      <w:rPr>
        <w:rFonts w:hint="default"/>
        <w:lang w:eastAsia="en-US" w:bidi="ar-SA"/>
      </w:rPr>
    </w:lvl>
    <w:lvl w:ilvl="6" w:tplc="DB32AA38">
      <w:numFmt w:val="bullet"/>
      <w:lvlText w:val="•"/>
      <w:lvlJc w:val="left"/>
      <w:pPr>
        <w:ind w:left="7238" w:hanging="197"/>
      </w:pPr>
      <w:rPr>
        <w:rFonts w:hint="default"/>
        <w:lang w:eastAsia="en-US" w:bidi="ar-SA"/>
      </w:rPr>
    </w:lvl>
    <w:lvl w:ilvl="7" w:tplc="A0267522">
      <w:numFmt w:val="bullet"/>
      <w:lvlText w:val="•"/>
      <w:lvlJc w:val="left"/>
      <w:pPr>
        <w:ind w:left="8320" w:hanging="197"/>
      </w:pPr>
      <w:rPr>
        <w:rFonts w:hint="default"/>
        <w:lang w:eastAsia="en-US" w:bidi="ar-SA"/>
      </w:rPr>
    </w:lvl>
    <w:lvl w:ilvl="8" w:tplc="03A42782">
      <w:numFmt w:val="bullet"/>
      <w:lvlText w:val="•"/>
      <w:lvlJc w:val="left"/>
      <w:pPr>
        <w:ind w:left="9402" w:hanging="197"/>
      </w:pPr>
      <w:rPr>
        <w:rFonts w:hint="default"/>
        <w:lang w:eastAsia="en-US" w:bidi="ar-SA"/>
      </w:rPr>
    </w:lvl>
  </w:abstractNum>
  <w:abstractNum w:abstractNumId="9">
    <w:nsid w:val="152B3FA7"/>
    <w:multiLevelType w:val="hybridMultilevel"/>
    <w:tmpl w:val="3336EB16"/>
    <w:lvl w:ilvl="0" w:tplc="254AFDB4">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5BF6D9C"/>
    <w:multiLevelType w:val="hybridMultilevel"/>
    <w:tmpl w:val="B00A0600"/>
    <w:lvl w:ilvl="0" w:tplc="9416AB48">
      <w:start w:val="1"/>
      <w:numFmt w:val="decimal"/>
      <w:lvlText w:val="%1."/>
      <w:lvlJc w:val="left"/>
      <w:pPr>
        <w:ind w:left="693" w:hanging="219"/>
        <w:jc w:val="left"/>
      </w:pPr>
      <w:rPr>
        <w:rFonts w:ascii="Carlito" w:eastAsia="Carlito" w:hAnsi="Carlito" w:cs="Carlito" w:hint="default"/>
        <w:w w:val="100"/>
        <w:sz w:val="22"/>
        <w:szCs w:val="22"/>
        <w:lang w:eastAsia="en-US" w:bidi="ar-SA"/>
      </w:rPr>
    </w:lvl>
    <w:lvl w:ilvl="1" w:tplc="8A86DBE2">
      <w:numFmt w:val="bullet"/>
      <w:lvlText w:val="•"/>
      <w:lvlJc w:val="left"/>
      <w:pPr>
        <w:ind w:left="1780" w:hanging="219"/>
      </w:pPr>
      <w:rPr>
        <w:rFonts w:hint="default"/>
        <w:lang w:eastAsia="en-US" w:bidi="ar-SA"/>
      </w:rPr>
    </w:lvl>
    <w:lvl w:ilvl="2" w:tplc="25742A1C">
      <w:numFmt w:val="bullet"/>
      <w:lvlText w:val="•"/>
      <w:lvlJc w:val="left"/>
      <w:pPr>
        <w:ind w:left="2860" w:hanging="219"/>
      </w:pPr>
      <w:rPr>
        <w:rFonts w:hint="default"/>
        <w:lang w:eastAsia="en-US" w:bidi="ar-SA"/>
      </w:rPr>
    </w:lvl>
    <w:lvl w:ilvl="3" w:tplc="C39263A0">
      <w:numFmt w:val="bullet"/>
      <w:lvlText w:val="•"/>
      <w:lvlJc w:val="left"/>
      <w:pPr>
        <w:ind w:left="3940" w:hanging="219"/>
      </w:pPr>
      <w:rPr>
        <w:rFonts w:hint="default"/>
        <w:lang w:eastAsia="en-US" w:bidi="ar-SA"/>
      </w:rPr>
    </w:lvl>
    <w:lvl w:ilvl="4" w:tplc="531E0AA4">
      <w:numFmt w:val="bullet"/>
      <w:lvlText w:val="•"/>
      <w:lvlJc w:val="left"/>
      <w:pPr>
        <w:ind w:left="5020" w:hanging="219"/>
      </w:pPr>
      <w:rPr>
        <w:rFonts w:hint="default"/>
        <w:lang w:eastAsia="en-US" w:bidi="ar-SA"/>
      </w:rPr>
    </w:lvl>
    <w:lvl w:ilvl="5" w:tplc="6F488080">
      <w:numFmt w:val="bullet"/>
      <w:lvlText w:val="•"/>
      <w:lvlJc w:val="left"/>
      <w:pPr>
        <w:ind w:left="6100" w:hanging="219"/>
      </w:pPr>
      <w:rPr>
        <w:rFonts w:hint="default"/>
        <w:lang w:eastAsia="en-US" w:bidi="ar-SA"/>
      </w:rPr>
    </w:lvl>
    <w:lvl w:ilvl="6" w:tplc="20EA3524">
      <w:numFmt w:val="bullet"/>
      <w:lvlText w:val="•"/>
      <w:lvlJc w:val="left"/>
      <w:pPr>
        <w:ind w:left="7180" w:hanging="219"/>
      </w:pPr>
      <w:rPr>
        <w:rFonts w:hint="default"/>
        <w:lang w:eastAsia="en-US" w:bidi="ar-SA"/>
      </w:rPr>
    </w:lvl>
    <w:lvl w:ilvl="7" w:tplc="1972998A">
      <w:numFmt w:val="bullet"/>
      <w:lvlText w:val="•"/>
      <w:lvlJc w:val="left"/>
      <w:pPr>
        <w:ind w:left="8260" w:hanging="219"/>
      </w:pPr>
      <w:rPr>
        <w:rFonts w:hint="default"/>
        <w:lang w:eastAsia="en-US" w:bidi="ar-SA"/>
      </w:rPr>
    </w:lvl>
    <w:lvl w:ilvl="8" w:tplc="E8720C0E">
      <w:numFmt w:val="bullet"/>
      <w:lvlText w:val="•"/>
      <w:lvlJc w:val="left"/>
      <w:pPr>
        <w:ind w:left="9340" w:hanging="219"/>
      </w:pPr>
      <w:rPr>
        <w:rFonts w:hint="default"/>
        <w:lang w:eastAsia="en-US" w:bidi="ar-SA"/>
      </w:rPr>
    </w:lvl>
  </w:abstractNum>
  <w:abstractNum w:abstractNumId="11">
    <w:nsid w:val="1849595E"/>
    <w:multiLevelType w:val="hybridMultilevel"/>
    <w:tmpl w:val="4F1A32EC"/>
    <w:lvl w:ilvl="0" w:tplc="254AFDB4">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191B4CED"/>
    <w:multiLevelType w:val="hybridMultilevel"/>
    <w:tmpl w:val="EB98D71C"/>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27357D"/>
    <w:multiLevelType w:val="hybridMultilevel"/>
    <w:tmpl w:val="5BFE91EA"/>
    <w:lvl w:ilvl="0" w:tplc="5C5CBA88">
      <w:start w:val="1"/>
      <w:numFmt w:val="decimal"/>
      <w:lvlText w:val="%1."/>
      <w:lvlJc w:val="left"/>
      <w:pPr>
        <w:ind w:left="693" w:hanging="219"/>
        <w:jc w:val="left"/>
      </w:pPr>
      <w:rPr>
        <w:rFonts w:ascii="Carlito" w:eastAsia="Carlito" w:hAnsi="Carlito" w:cs="Carlito" w:hint="default"/>
        <w:w w:val="100"/>
        <w:sz w:val="22"/>
        <w:szCs w:val="22"/>
        <w:u w:val="single" w:color="000000"/>
        <w:lang w:eastAsia="en-US" w:bidi="ar-SA"/>
      </w:rPr>
    </w:lvl>
    <w:lvl w:ilvl="1" w:tplc="8BA0E23C">
      <w:numFmt w:val="bullet"/>
      <w:lvlText w:val="•"/>
      <w:lvlJc w:val="left"/>
      <w:pPr>
        <w:ind w:left="1780" w:hanging="219"/>
      </w:pPr>
      <w:rPr>
        <w:rFonts w:hint="default"/>
        <w:lang w:eastAsia="en-US" w:bidi="ar-SA"/>
      </w:rPr>
    </w:lvl>
    <w:lvl w:ilvl="2" w:tplc="C5F83558">
      <w:numFmt w:val="bullet"/>
      <w:lvlText w:val="•"/>
      <w:lvlJc w:val="left"/>
      <w:pPr>
        <w:ind w:left="2860" w:hanging="219"/>
      </w:pPr>
      <w:rPr>
        <w:rFonts w:hint="default"/>
        <w:lang w:eastAsia="en-US" w:bidi="ar-SA"/>
      </w:rPr>
    </w:lvl>
    <w:lvl w:ilvl="3" w:tplc="EAD481F0">
      <w:numFmt w:val="bullet"/>
      <w:lvlText w:val="•"/>
      <w:lvlJc w:val="left"/>
      <w:pPr>
        <w:ind w:left="3940" w:hanging="219"/>
      </w:pPr>
      <w:rPr>
        <w:rFonts w:hint="default"/>
        <w:lang w:eastAsia="en-US" w:bidi="ar-SA"/>
      </w:rPr>
    </w:lvl>
    <w:lvl w:ilvl="4" w:tplc="65C6EBEC">
      <w:numFmt w:val="bullet"/>
      <w:lvlText w:val="•"/>
      <w:lvlJc w:val="left"/>
      <w:pPr>
        <w:ind w:left="5020" w:hanging="219"/>
      </w:pPr>
      <w:rPr>
        <w:rFonts w:hint="default"/>
        <w:lang w:eastAsia="en-US" w:bidi="ar-SA"/>
      </w:rPr>
    </w:lvl>
    <w:lvl w:ilvl="5" w:tplc="3C54E240">
      <w:numFmt w:val="bullet"/>
      <w:lvlText w:val="•"/>
      <w:lvlJc w:val="left"/>
      <w:pPr>
        <w:ind w:left="6100" w:hanging="219"/>
      </w:pPr>
      <w:rPr>
        <w:rFonts w:hint="default"/>
        <w:lang w:eastAsia="en-US" w:bidi="ar-SA"/>
      </w:rPr>
    </w:lvl>
    <w:lvl w:ilvl="6" w:tplc="35820D16">
      <w:numFmt w:val="bullet"/>
      <w:lvlText w:val="•"/>
      <w:lvlJc w:val="left"/>
      <w:pPr>
        <w:ind w:left="7180" w:hanging="219"/>
      </w:pPr>
      <w:rPr>
        <w:rFonts w:hint="default"/>
        <w:lang w:eastAsia="en-US" w:bidi="ar-SA"/>
      </w:rPr>
    </w:lvl>
    <w:lvl w:ilvl="7" w:tplc="76E00426">
      <w:numFmt w:val="bullet"/>
      <w:lvlText w:val="•"/>
      <w:lvlJc w:val="left"/>
      <w:pPr>
        <w:ind w:left="8260" w:hanging="219"/>
      </w:pPr>
      <w:rPr>
        <w:rFonts w:hint="default"/>
        <w:lang w:eastAsia="en-US" w:bidi="ar-SA"/>
      </w:rPr>
    </w:lvl>
    <w:lvl w:ilvl="8" w:tplc="724E89CC">
      <w:numFmt w:val="bullet"/>
      <w:lvlText w:val="•"/>
      <w:lvlJc w:val="left"/>
      <w:pPr>
        <w:ind w:left="9340" w:hanging="219"/>
      </w:pPr>
      <w:rPr>
        <w:rFonts w:hint="default"/>
        <w:lang w:eastAsia="en-US" w:bidi="ar-SA"/>
      </w:rPr>
    </w:lvl>
  </w:abstractNum>
  <w:abstractNum w:abstractNumId="14">
    <w:nsid w:val="19992E2E"/>
    <w:multiLevelType w:val="hybridMultilevel"/>
    <w:tmpl w:val="978663AE"/>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F012C1"/>
    <w:multiLevelType w:val="hybridMultilevel"/>
    <w:tmpl w:val="308E26C8"/>
    <w:lvl w:ilvl="0" w:tplc="097E969A">
      <w:start w:val="1"/>
      <w:numFmt w:val="decimal"/>
      <w:lvlText w:val="%1."/>
      <w:lvlJc w:val="left"/>
      <w:pPr>
        <w:ind w:left="697" w:hanging="223"/>
        <w:jc w:val="left"/>
      </w:pPr>
      <w:rPr>
        <w:rFonts w:hint="default"/>
        <w:b/>
        <w:bCs/>
        <w:w w:val="100"/>
        <w:lang w:eastAsia="en-US" w:bidi="ar-SA"/>
      </w:rPr>
    </w:lvl>
    <w:lvl w:ilvl="1" w:tplc="404022CA">
      <w:start w:val="1"/>
      <w:numFmt w:val="decimal"/>
      <w:lvlText w:val="%2."/>
      <w:lvlJc w:val="left"/>
      <w:pPr>
        <w:ind w:left="1195" w:hanging="219"/>
        <w:jc w:val="left"/>
      </w:pPr>
      <w:rPr>
        <w:rFonts w:ascii="Carlito" w:eastAsia="Carlito" w:hAnsi="Carlito" w:cs="Carlito" w:hint="default"/>
        <w:w w:val="100"/>
        <w:sz w:val="22"/>
        <w:szCs w:val="22"/>
        <w:lang w:eastAsia="en-US" w:bidi="ar-SA"/>
      </w:rPr>
    </w:lvl>
    <w:lvl w:ilvl="2" w:tplc="EFB0D3D6">
      <w:numFmt w:val="bullet"/>
      <w:lvlText w:val="•"/>
      <w:lvlJc w:val="left"/>
      <w:pPr>
        <w:ind w:left="2344" w:hanging="219"/>
      </w:pPr>
      <w:rPr>
        <w:rFonts w:hint="default"/>
        <w:lang w:eastAsia="en-US" w:bidi="ar-SA"/>
      </w:rPr>
    </w:lvl>
    <w:lvl w:ilvl="3" w:tplc="562EB386">
      <w:numFmt w:val="bullet"/>
      <w:lvlText w:val="•"/>
      <w:lvlJc w:val="left"/>
      <w:pPr>
        <w:ind w:left="3489" w:hanging="219"/>
      </w:pPr>
      <w:rPr>
        <w:rFonts w:hint="default"/>
        <w:lang w:eastAsia="en-US" w:bidi="ar-SA"/>
      </w:rPr>
    </w:lvl>
    <w:lvl w:ilvl="4" w:tplc="CB262B50">
      <w:numFmt w:val="bullet"/>
      <w:lvlText w:val="•"/>
      <w:lvlJc w:val="left"/>
      <w:pPr>
        <w:ind w:left="4633" w:hanging="219"/>
      </w:pPr>
      <w:rPr>
        <w:rFonts w:hint="default"/>
        <w:lang w:eastAsia="en-US" w:bidi="ar-SA"/>
      </w:rPr>
    </w:lvl>
    <w:lvl w:ilvl="5" w:tplc="0F50B504">
      <w:numFmt w:val="bullet"/>
      <w:lvlText w:val="•"/>
      <w:lvlJc w:val="left"/>
      <w:pPr>
        <w:ind w:left="5778" w:hanging="219"/>
      </w:pPr>
      <w:rPr>
        <w:rFonts w:hint="default"/>
        <w:lang w:eastAsia="en-US" w:bidi="ar-SA"/>
      </w:rPr>
    </w:lvl>
    <w:lvl w:ilvl="6" w:tplc="E9CCD5C8">
      <w:numFmt w:val="bullet"/>
      <w:lvlText w:val="•"/>
      <w:lvlJc w:val="left"/>
      <w:pPr>
        <w:ind w:left="6922" w:hanging="219"/>
      </w:pPr>
      <w:rPr>
        <w:rFonts w:hint="default"/>
        <w:lang w:eastAsia="en-US" w:bidi="ar-SA"/>
      </w:rPr>
    </w:lvl>
    <w:lvl w:ilvl="7" w:tplc="ED0803E0">
      <w:numFmt w:val="bullet"/>
      <w:lvlText w:val="•"/>
      <w:lvlJc w:val="left"/>
      <w:pPr>
        <w:ind w:left="8067" w:hanging="219"/>
      </w:pPr>
      <w:rPr>
        <w:rFonts w:hint="default"/>
        <w:lang w:eastAsia="en-US" w:bidi="ar-SA"/>
      </w:rPr>
    </w:lvl>
    <w:lvl w:ilvl="8" w:tplc="076AC7D2">
      <w:numFmt w:val="bullet"/>
      <w:lvlText w:val="•"/>
      <w:lvlJc w:val="left"/>
      <w:pPr>
        <w:ind w:left="9211" w:hanging="219"/>
      </w:pPr>
      <w:rPr>
        <w:rFonts w:hint="default"/>
        <w:lang w:eastAsia="en-US" w:bidi="ar-SA"/>
      </w:rPr>
    </w:lvl>
  </w:abstractNum>
  <w:abstractNum w:abstractNumId="16">
    <w:nsid w:val="1E7C2EED"/>
    <w:multiLevelType w:val="hybridMultilevel"/>
    <w:tmpl w:val="BD062052"/>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A965A0"/>
    <w:multiLevelType w:val="hybridMultilevel"/>
    <w:tmpl w:val="DF60E84E"/>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254AFDB4">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E47E28"/>
    <w:multiLevelType w:val="hybridMultilevel"/>
    <w:tmpl w:val="24B244DA"/>
    <w:lvl w:ilvl="0" w:tplc="F10C13D8">
      <w:start w:val="1"/>
      <w:numFmt w:val="decimal"/>
      <w:lvlText w:val="%1."/>
      <w:lvlJc w:val="left"/>
      <w:pPr>
        <w:ind w:left="693" w:hanging="219"/>
        <w:jc w:val="left"/>
      </w:pPr>
      <w:rPr>
        <w:rFonts w:ascii="Carlito" w:eastAsia="Carlito" w:hAnsi="Carlito" w:cs="Carlito" w:hint="default"/>
        <w:w w:val="100"/>
        <w:sz w:val="22"/>
        <w:szCs w:val="22"/>
        <w:lang w:eastAsia="en-US" w:bidi="ar-SA"/>
      </w:rPr>
    </w:lvl>
    <w:lvl w:ilvl="1" w:tplc="AF0832D8">
      <w:numFmt w:val="bullet"/>
      <w:lvlText w:val="•"/>
      <w:lvlJc w:val="left"/>
      <w:pPr>
        <w:ind w:left="1780" w:hanging="219"/>
      </w:pPr>
      <w:rPr>
        <w:rFonts w:hint="default"/>
        <w:lang w:eastAsia="en-US" w:bidi="ar-SA"/>
      </w:rPr>
    </w:lvl>
    <w:lvl w:ilvl="2" w:tplc="0B24C0DC">
      <w:numFmt w:val="bullet"/>
      <w:lvlText w:val="•"/>
      <w:lvlJc w:val="left"/>
      <w:pPr>
        <w:ind w:left="2860" w:hanging="219"/>
      </w:pPr>
      <w:rPr>
        <w:rFonts w:hint="default"/>
        <w:lang w:eastAsia="en-US" w:bidi="ar-SA"/>
      </w:rPr>
    </w:lvl>
    <w:lvl w:ilvl="3" w:tplc="288620F4">
      <w:numFmt w:val="bullet"/>
      <w:lvlText w:val="•"/>
      <w:lvlJc w:val="left"/>
      <w:pPr>
        <w:ind w:left="3940" w:hanging="219"/>
      </w:pPr>
      <w:rPr>
        <w:rFonts w:hint="default"/>
        <w:lang w:eastAsia="en-US" w:bidi="ar-SA"/>
      </w:rPr>
    </w:lvl>
    <w:lvl w:ilvl="4" w:tplc="A80E8D9C">
      <w:numFmt w:val="bullet"/>
      <w:lvlText w:val="•"/>
      <w:lvlJc w:val="left"/>
      <w:pPr>
        <w:ind w:left="5020" w:hanging="219"/>
      </w:pPr>
      <w:rPr>
        <w:rFonts w:hint="default"/>
        <w:lang w:eastAsia="en-US" w:bidi="ar-SA"/>
      </w:rPr>
    </w:lvl>
    <w:lvl w:ilvl="5" w:tplc="21AE9B9C">
      <w:numFmt w:val="bullet"/>
      <w:lvlText w:val="•"/>
      <w:lvlJc w:val="left"/>
      <w:pPr>
        <w:ind w:left="6100" w:hanging="219"/>
      </w:pPr>
      <w:rPr>
        <w:rFonts w:hint="default"/>
        <w:lang w:eastAsia="en-US" w:bidi="ar-SA"/>
      </w:rPr>
    </w:lvl>
    <w:lvl w:ilvl="6" w:tplc="3ADC726A">
      <w:numFmt w:val="bullet"/>
      <w:lvlText w:val="•"/>
      <w:lvlJc w:val="left"/>
      <w:pPr>
        <w:ind w:left="7180" w:hanging="219"/>
      </w:pPr>
      <w:rPr>
        <w:rFonts w:hint="default"/>
        <w:lang w:eastAsia="en-US" w:bidi="ar-SA"/>
      </w:rPr>
    </w:lvl>
    <w:lvl w:ilvl="7" w:tplc="DBEC7412">
      <w:numFmt w:val="bullet"/>
      <w:lvlText w:val="•"/>
      <w:lvlJc w:val="left"/>
      <w:pPr>
        <w:ind w:left="8260" w:hanging="219"/>
      </w:pPr>
      <w:rPr>
        <w:rFonts w:hint="default"/>
        <w:lang w:eastAsia="en-US" w:bidi="ar-SA"/>
      </w:rPr>
    </w:lvl>
    <w:lvl w:ilvl="8" w:tplc="2FB23322">
      <w:numFmt w:val="bullet"/>
      <w:lvlText w:val="•"/>
      <w:lvlJc w:val="left"/>
      <w:pPr>
        <w:ind w:left="9340" w:hanging="219"/>
      </w:pPr>
      <w:rPr>
        <w:rFonts w:hint="default"/>
        <w:lang w:eastAsia="en-US" w:bidi="ar-SA"/>
      </w:rPr>
    </w:lvl>
  </w:abstractNum>
  <w:abstractNum w:abstractNumId="19">
    <w:nsid w:val="211724C8"/>
    <w:multiLevelType w:val="hybridMultilevel"/>
    <w:tmpl w:val="7F14ACE8"/>
    <w:lvl w:ilvl="0" w:tplc="C4BC160E">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0">
    <w:nsid w:val="22BC3FA6"/>
    <w:multiLevelType w:val="hybridMultilevel"/>
    <w:tmpl w:val="0DC6ADB8"/>
    <w:lvl w:ilvl="0" w:tplc="E638880A">
      <w:start w:val="1"/>
      <w:numFmt w:val="decimal"/>
      <w:lvlText w:val="%1."/>
      <w:lvlJc w:val="left"/>
      <w:pPr>
        <w:ind w:left="693" w:hanging="219"/>
        <w:jc w:val="left"/>
      </w:pPr>
      <w:rPr>
        <w:rFonts w:hint="default"/>
        <w:w w:val="100"/>
        <w:u w:val="single" w:color="000000"/>
        <w:lang w:eastAsia="en-US" w:bidi="ar-SA"/>
      </w:rPr>
    </w:lvl>
    <w:lvl w:ilvl="1" w:tplc="866451FA">
      <w:numFmt w:val="bullet"/>
      <w:lvlText w:val="•"/>
      <w:lvlJc w:val="left"/>
      <w:pPr>
        <w:ind w:left="1780" w:hanging="219"/>
      </w:pPr>
      <w:rPr>
        <w:rFonts w:hint="default"/>
        <w:lang w:eastAsia="en-US" w:bidi="ar-SA"/>
      </w:rPr>
    </w:lvl>
    <w:lvl w:ilvl="2" w:tplc="49E40F92">
      <w:numFmt w:val="bullet"/>
      <w:lvlText w:val="•"/>
      <w:lvlJc w:val="left"/>
      <w:pPr>
        <w:ind w:left="2860" w:hanging="219"/>
      </w:pPr>
      <w:rPr>
        <w:rFonts w:hint="default"/>
        <w:lang w:eastAsia="en-US" w:bidi="ar-SA"/>
      </w:rPr>
    </w:lvl>
    <w:lvl w:ilvl="3" w:tplc="C8A60D2A">
      <w:numFmt w:val="bullet"/>
      <w:lvlText w:val="•"/>
      <w:lvlJc w:val="left"/>
      <w:pPr>
        <w:ind w:left="3940" w:hanging="219"/>
      </w:pPr>
      <w:rPr>
        <w:rFonts w:hint="default"/>
        <w:lang w:eastAsia="en-US" w:bidi="ar-SA"/>
      </w:rPr>
    </w:lvl>
    <w:lvl w:ilvl="4" w:tplc="6C6CE2C2">
      <w:numFmt w:val="bullet"/>
      <w:lvlText w:val="•"/>
      <w:lvlJc w:val="left"/>
      <w:pPr>
        <w:ind w:left="5020" w:hanging="219"/>
      </w:pPr>
      <w:rPr>
        <w:rFonts w:hint="default"/>
        <w:lang w:eastAsia="en-US" w:bidi="ar-SA"/>
      </w:rPr>
    </w:lvl>
    <w:lvl w:ilvl="5" w:tplc="BFA47274">
      <w:numFmt w:val="bullet"/>
      <w:lvlText w:val="•"/>
      <w:lvlJc w:val="left"/>
      <w:pPr>
        <w:ind w:left="6100" w:hanging="219"/>
      </w:pPr>
      <w:rPr>
        <w:rFonts w:hint="default"/>
        <w:lang w:eastAsia="en-US" w:bidi="ar-SA"/>
      </w:rPr>
    </w:lvl>
    <w:lvl w:ilvl="6" w:tplc="4DFC1C72">
      <w:numFmt w:val="bullet"/>
      <w:lvlText w:val="•"/>
      <w:lvlJc w:val="left"/>
      <w:pPr>
        <w:ind w:left="7180" w:hanging="219"/>
      </w:pPr>
      <w:rPr>
        <w:rFonts w:hint="default"/>
        <w:lang w:eastAsia="en-US" w:bidi="ar-SA"/>
      </w:rPr>
    </w:lvl>
    <w:lvl w:ilvl="7" w:tplc="8C74D942">
      <w:numFmt w:val="bullet"/>
      <w:lvlText w:val="•"/>
      <w:lvlJc w:val="left"/>
      <w:pPr>
        <w:ind w:left="8260" w:hanging="219"/>
      </w:pPr>
      <w:rPr>
        <w:rFonts w:hint="default"/>
        <w:lang w:eastAsia="en-US" w:bidi="ar-SA"/>
      </w:rPr>
    </w:lvl>
    <w:lvl w:ilvl="8" w:tplc="65D4EB2C">
      <w:numFmt w:val="bullet"/>
      <w:lvlText w:val="•"/>
      <w:lvlJc w:val="left"/>
      <w:pPr>
        <w:ind w:left="9340" w:hanging="219"/>
      </w:pPr>
      <w:rPr>
        <w:rFonts w:hint="default"/>
        <w:lang w:eastAsia="en-US" w:bidi="ar-SA"/>
      </w:rPr>
    </w:lvl>
  </w:abstractNum>
  <w:abstractNum w:abstractNumId="21">
    <w:nsid w:val="22FF44E7"/>
    <w:multiLevelType w:val="hybridMultilevel"/>
    <w:tmpl w:val="315E46FE"/>
    <w:lvl w:ilvl="0" w:tplc="F536BE14">
      <w:numFmt w:val="bullet"/>
      <w:lvlText w:val="-"/>
      <w:lvlJc w:val="left"/>
      <w:pPr>
        <w:ind w:left="475" w:hanging="118"/>
      </w:pPr>
      <w:rPr>
        <w:rFonts w:ascii="Carlito" w:eastAsia="Carlito" w:hAnsi="Carlito" w:cs="Carlito" w:hint="default"/>
        <w:w w:val="100"/>
        <w:sz w:val="22"/>
        <w:szCs w:val="22"/>
        <w:lang w:eastAsia="en-US" w:bidi="ar-SA"/>
      </w:rPr>
    </w:lvl>
    <w:lvl w:ilvl="1" w:tplc="BD98FA6C">
      <w:numFmt w:val="bullet"/>
      <w:lvlText w:val="•"/>
      <w:lvlJc w:val="left"/>
      <w:pPr>
        <w:ind w:left="1582" w:hanging="118"/>
      </w:pPr>
      <w:rPr>
        <w:rFonts w:hint="default"/>
        <w:lang w:eastAsia="en-US" w:bidi="ar-SA"/>
      </w:rPr>
    </w:lvl>
    <w:lvl w:ilvl="2" w:tplc="9F480164">
      <w:numFmt w:val="bullet"/>
      <w:lvlText w:val="•"/>
      <w:lvlJc w:val="left"/>
      <w:pPr>
        <w:ind w:left="2684" w:hanging="118"/>
      </w:pPr>
      <w:rPr>
        <w:rFonts w:hint="default"/>
        <w:lang w:eastAsia="en-US" w:bidi="ar-SA"/>
      </w:rPr>
    </w:lvl>
    <w:lvl w:ilvl="3" w:tplc="D074B30A">
      <w:numFmt w:val="bullet"/>
      <w:lvlText w:val="•"/>
      <w:lvlJc w:val="left"/>
      <w:pPr>
        <w:ind w:left="3786" w:hanging="118"/>
      </w:pPr>
      <w:rPr>
        <w:rFonts w:hint="default"/>
        <w:lang w:eastAsia="en-US" w:bidi="ar-SA"/>
      </w:rPr>
    </w:lvl>
    <w:lvl w:ilvl="4" w:tplc="15747CAC">
      <w:numFmt w:val="bullet"/>
      <w:lvlText w:val="•"/>
      <w:lvlJc w:val="left"/>
      <w:pPr>
        <w:ind w:left="4888" w:hanging="118"/>
      </w:pPr>
      <w:rPr>
        <w:rFonts w:hint="default"/>
        <w:lang w:eastAsia="en-US" w:bidi="ar-SA"/>
      </w:rPr>
    </w:lvl>
    <w:lvl w:ilvl="5" w:tplc="774AF5D4">
      <w:numFmt w:val="bullet"/>
      <w:lvlText w:val="•"/>
      <w:lvlJc w:val="left"/>
      <w:pPr>
        <w:ind w:left="5990" w:hanging="118"/>
      </w:pPr>
      <w:rPr>
        <w:rFonts w:hint="default"/>
        <w:lang w:eastAsia="en-US" w:bidi="ar-SA"/>
      </w:rPr>
    </w:lvl>
    <w:lvl w:ilvl="6" w:tplc="5EF0A196">
      <w:numFmt w:val="bullet"/>
      <w:lvlText w:val="•"/>
      <w:lvlJc w:val="left"/>
      <w:pPr>
        <w:ind w:left="7092" w:hanging="118"/>
      </w:pPr>
      <w:rPr>
        <w:rFonts w:hint="default"/>
        <w:lang w:eastAsia="en-US" w:bidi="ar-SA"/>
      </w:rPr>
    </w:lvl>
    <w:lvl w:ilvl="7" w:tplc="79506080">
      <w:numFmt w:val="bullet"/>
      <w:lvlText w:val="•"/>
      <w:lvlJc w:val="left"/>
      <w:pPr>
        <w:ind w:left="8194" w:hanging="118"/>
      </w:pPr>
      <w:rPr>
        <w:rFonts w:hint="default"/>
        <w:lang w:eastAsia="en-US" w:bidi="ar-SA"/>
      </w:rPr>
    </w:lvl>
    <w:lvl w:ilvl="8" w:tplc="ADFE9954">
      <w:numFmt w:val="bullet"/>
      <w:lvlText w:val="•"/>
      <w:lvlJc w:val="left"/>
      <w:pPr>
        <w:ind w:left="9296" w:hanging="118"/>
      </w:pPr>
      <w:rPr>
        <w:rFonts w:hint="default"/>
        <w:lang w:eastAsia="en-US" w:bidi="ar-SA"/>
      </w:rPr>
    </w:lvl>
  </w:abstractNum>
  <w:abstractNum w:abstractNumId="22">
    <w:nsid w:val="252A796E"/>
    <w:multiLevelType w:val="hybridMultilevel"/>
    <w:tmpl w:val="6FD01040"/>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3A3F5C"/>
    <w:multiLevelType w:val="hybridMultilevel"/>
    <w:tmpl w:val="C2664918"/>
    <w:lvl w:ilvl="0" w:tplc="7CD2E512">
      <w:numFmt w:val="bullet"/>
      <w:lvlText w:val="–"/>
      <w:lvlJc w:val="left"/>
      <w:pPr>
        <w:ind w:left="475" w:hanging="161"/>
      </w:pPr>
      <w:rPr>
        <w:rFonts w:ascii="Carlito" w:eastAsia="Carlito" w:hAnsi="Carlito" w:cs="Carlito" w:hint="default"/>
        <w:w w:val="100"/>
        <w:sz w:val="22"/>
        <w:szCs w:val="22"/>
        <w:lang w:eastAsia="en-US" w:bidi="ar-SA"/>
      </w:rPr>
    </w:lvl>
    <w:lvl w:ilvl="1" w:tplc="8D0A341E">
      <w:numFmt w:val="bullet"/>
      <w:lvlText w:val="-"/>
      <w:lvlJc w:val="left"/>
      <w:pPr>
        <w:ind w:left="1195" w:hanging="360"/>
      </w:pPr>
      <w:rPr>
        <w:rFonts w:ascii="Times New Roman" w:eastAsia="Times New Roman" w:hAnsi="Times New Roman" w:cs="Times New Roman" w:hint="default"/>
        <w:w w:val="100"/>
        <w:sz w:val="22"/>
        <w:szCs w:val="22"/>
        <w:lang w:eastAsia="en-US" w:bidi="ar-SA"/>
      </w:rPr>
    </w:lvl>
    <w:lvl w:ilvl="2" w:tplc="E5C4520A">
      <w:numFmt w:val="bullet"/>
      <w:lvlText w:val="•"/>
      <w:lvlJc w:val="left"/>
      <w:pPr>
        <w:ind w:left="2344" w:hanging="360"/>
      </w:pPr>
      <w:rPr>
        <w:rFonts w:hint="default"/>
        <w:lang w:eastAsia="en-US" w:bidi="ar-SA"/>
      </w:rPr>
    </w:lvl>
    <w:lvl w:ilvl="3" w:tplc="C9B81E3C">
      <w:numFmt w:val="bullet"/>
      <w:lvlText w:val="•"/>
      <w:lvlJc w:val="left"/>
      <w:pPr>
        <w:ind w:left="3489" w:hanging="360"/>
      </w:pPr>
      <w:rPr>
        <w:rFonts w:hint="default"/>
        <w:lang w:eastAsia="en-US" w:bidi="ar-SA"/>
      </w:rPr>
    </w:lvl>
    <w:lvl w:ilvl="4" w:tplc="37225EA6">
      <w:numFmt w:val="bullet"/>
      <w:lvlText w:val="•"/>
      <w:lvlJc w:val="left"/>
      <w:pPr>
        <w:ind w:left="4633" w:hanging="360"/>
      </w:pPr>
      <w:rPr>
        <w:rFonts w:hint="default"/>
        <w:lang w:eastAsia="en-US" w:bidi="ar-SA"/>
      </w:rPr>
    </w:lvl>
    <w:lvl w:ilvl="5" w:tplc="862A9ED8">
      <w:numFmt w:val="bullet"/>
      <w:lvlText w:val="•"/>
      <w:lvlJc w:val="left"/>
      <w:pPr>
        <w:ind w:left="5778" w:hanging="360"/>
      </w:pPr>
      <w:rPr>
        <w:rFonts w:hint="default"/>
        <w:lang w:eastAsia="en-US" w:bidi="ar-SA"/>
      </w:rPr>
    </w:lvl>
    <w:lvl w:ilvl="6" w:tplc="592C4246">
      <w:numFmt w:val="bullet"/>
      <w:lvlText w:val="•"/>
      <w:lvlJc w:val="left"/>
      <w:pPr>
        <w:ind w:left="6922" w:hanging="360"/>
      </w:pPr>
      <w:rPr>
        <w:rFonts w:hint="default"/>
        <w:lang w:eastAsia="en-US" w:bidi="ar-SA"/>
      </w:rPr>
    </w:lvl>
    <w:lvl w:ilvl="7" w:tplc="ED80FA4C">
      <w:numFmt w:val="bullet"/>
      <w:lvlText w:val="•"/>
      <w:lvlJc w:val="left"/>
      <w:pPr>
        <w:ind w:left="8067" w:hanging="360"/>
      </w:pPr>
      <w:rPr>
        <w:rFonts w:hint="default"/>
        <w:lang w:eastAsia="en-US" w:bidi="ar-SA"/>
      </w:rPr>
    </w:lvl>
    <w:lvl w:ilvl="8" w:tplc="C0B6AC90">
      <w:numFmt w:val="bullet"/>
      <w:lvlText w:val="•"/>
      <w:lvlJc w:val="left"/>
      <w:pPr>
        <w:ind w:left="9211" w:hanging="360"/>
      </w:pPr>
      <w:rPr>
        <w:rFonts w:hint="default"/>
        <w:lang w:eastAsia="en-US" w:bidi="ar-SA"/>
      </w:rPr>
    </w:lvl>
  </w:abstractNum>
  <w:abstractNum w:abstractNumId="24">
    <w:nsid w:val="283126A4"/>
    <w:multiLevelType w:val="hybridMultilevel"/>
    <w:tmpl w:val="D424E3F4"/>
    <w:lvl w:ilvl="0" w:tplc="DBEA4AE6">
      <w:start w:val="5"/>
      <w:numFmt w:val="bullet"/>
      <w:lvlText w:val="-"/>
      <w:lvlJc w:val="left"/>
      <w:pPr>
        <w:ind w:left="945" w:hanging="360"/>
      </w:pPr>
      <w:rPr>
        <w:rFonts w:ascii="Times New Roman" w:eastAsia="Times New Roman" w:hAnsi="Times New Roman"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5">
    <w:nsid w:val="293509E3"/>
    <w:multiLevelType w:val="hybridMultilevel"/>
    <w:tmpl w:val="E858F878"/>
    <w:lvl w:ilvl="0" w:tplc="254AFDB4">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29EA31FB"/>
    <w:multiLevelType w:val="hybridMultilevel"/>
    <w:tmpl w:val="4882283E"/>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1D2D14"/>
    <w:multiLevelType w:val="hybridMultilevel"/>
    <w:tmpl w:val="193447DA"/>
    <w:lvl w:ilvl="0" w:tplc="027CD19E">
      <w:numFmt w:val="bullet"/>
      <w:lvlText w:val="-"/>
      <w:lvlJc w:val="left"/>
      <w:pPr>
        <w:ind w:left="475" w:hanging="106"/>
      </w:pPr>
      <w:rPr>
        <w:rFonts w:hint="default"/>
        <w:w w:val="99"/>
        <w:lang w:eastAsia="en-US" w:bidi="ar-SA"/>
      </w:rPr>
    </w:lvl>
    <w:lvl w:ilvl="1" w:tplc="40AEA9B2">
      <w:numFmt w:val="bullet"/>
      <w:lvlText w:val="•"/>
      <w:lvlJc w:val="left"/>
      <w:pPr>
        <w:ind w:left="1582" w:hanging="106"/>
      </w:pPr>
      <w:rPr>
        <w:rFonts w:hint="default"/>
        <w:lang w:eastAsia="en-US" w:bidi="ar-SA"/>
      </w:rPr>
    </w:lvl>
    <w:lvl w:ilvl="2" w:tplc="89EC9BE2">
      <w:numFmt w:val="bullet"/>
      <w:lvlText w:val="•"/>
      <w:lvlJc w:val="left"/>
      <w:pPr>
        <w:ind w:left="2684" w:hanging="106"/>
      </w:pPr>
      <w:rPr>
        <w:rFonts w:hint="default"/>
        <w:lang w:eastAsia="en-US" w:bidi="ar-SA"/>
      </w:rPr>
    </w:lvl>
    <w:lvl w:ilvl="3" w:tplc="B002CA86">
      <w:numFmt w:val="bullet"/>
      <w:lvlText w:val="•"/>
      <w:lvlJc w:val="left"/>
      <w:pPr>
        <w:ind w:left="3786" w:hanging="106"/>
      </w:pPr>
      <w:rPr>
        <w:rFonts w:hint="default"/>
        <w:lang w:eastAsia="en-US" w:bidi="ar-SA"/>
      </w:rPr>
    </w:lvl>
    <w:lvl w:ilvl="4" w:tplc="336C28AE">
      <w:numFmt w:val="bullet"/>
      <w:lvlText w:val="•"/>
      <w:lvlJc w:val="left"/>
      <w:pPr>
        <w:ind w:left="4888" w:hanging="106"/>
      </w:pPr>
      <w:rPr>
        <w:rFonts w:hint="default"/>
        <w:lang w:eastAsia="en-US" w:bidi="ar-SA"/>
      </w:rPr>
    </w:lvl>
    <w:lvl w:ilvl="5" w:tplc="FD94AF00">
      <w:numFmt w:val="bullet"/>
      <w:lvlText w:val="•"/>
      <w:lvlJc w:val="left"/>
      <w:pPr>
        <w:ind w:left="5990" w:hanging="106"/>
      </w:pPr>
      <w:rPr>
        <w:rFonts w:hint="default"/>
        <w:lang w:eastAsia="en-US" w:bidi="ar-SA"/>
      </w:rPr>
    </w:lvl>
    <w:lvl w:ilvl="6" w:tplc="05C4B4A6">
      <w:numFmt w:val="bullet"/>
      <w:lvlText w:val="•"/>
      <w:lvlJc w:val="left"/>
      <w:pPr>
        <w:ind w:left="7092" w:hanging="106"/>
      </w:pPr>
      <w:rPr>
        <w:rFonts w:hint="default"/>
        <w:lang w:eastAsia="en-US" w:bidi="ar-SA"/>
      </w:rPr>
    </w:lvl>
    <w:lvl w:ilvl="7" w:tplc="C6DEEDFA">
      <w:numFmt w:val="bullet"/>
      <w:lvlText w:val="•"/>
      <w:lvlJc w:val="left"/>
      <w:pPr>
        <w:ind w:left="8194" w:hanging="106"/>
      </w:pPr>
      <w:rPr>
        <w:rFonts w:hint="default"/>
        <w:lang w:eastAsia="en-US" w:bidi="ar-SA"/>
      </w:rPr>
    </w:lvl>
    <w:lvl w:ilvl="8" w:tplc="43B27DAE">
      <w:numFmt w:val="bullet"/>
      <w:lvlText w:val="•"/>
      <w:lvlJc w:val="left"/>
      <w:pPr>
        <w:ind w:left="9296" w:hanging="106"/>
      </w:pPr>
      <w:rPr>
        <w:rFonts w:hint="default"/>
        <w:lang w:eastAsia="en-US" w:bidi="ar-SA"/>
      </w:rPr>
    </w:lvl>
  </w:abstractNum>
  <w:abstractNum w:abstractNumId="28">
    <w:nsid w:val="2B5C268C"/>
    <w:multiLevelType w:val="hybridMultilevel"/>
    <w:tmpl w:val="05863380"/>
    <w:lvl w:ilvl="0" w:tplc="993652A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2C8F36B2"/>
    <w:multiLevelType w:val="hybridMultilevel"/>
    <w:tmpl w:val="081C5A80"/>
    <w:lvl w:ilvl="0" w:tplc="5FBC167C">
      <w:start w:val="1"/>
      <w:numFmt w:val="decimal"/>
      <w:lvlText w:val="%1."/>
      <w:lvlJc w:val="left"/>
      <w:pPr>
        <w:ind w:left="304" w:hanging="197"/>
        <w:jc w:val="left"/>
      </w:pPr>
      <w:rPr>
        <w:rFonts w:ascii="Carlito" w:eastAsia="Carlito" w:hAnsi="Carlito" w:cs="Carlito" w:hint="default"/>
        <w:w w:val="99"/>
        <w:sz w:val="20"/>
        <w:szCs w:val="20"/>
        <w:lang w:eastAsia="en-US" w:bidi="ar-SA"/>
      </w:rPr>
    </w:lvl>
    <w:lvl w:ilvl="1" w:tplc="D0284CEC">
      <w:numFmt w:val="bullet"/>
      <w:lvlText w:val="•"/>
      <w:lvlJc w:val="left"/>
      <w:pPr>
        <w:ind w:left="728" w:hanging="197"/>
      </w:pPr>
      <w:rPr>
        <w:rFonts w:hint="default"/>
        <w:lang w:eastAsia="en-US" w:bidi="ar-SA"/>
      </w:rPr>
    </w:lvl>
    <w:lvl w:ilvl="2" w:tplc="65DAD80E">
      <w:numFmt w:val="bullet"/>
      <w:lvlText w:val="•"/>
      <w:lvlJc w:val="left"/>
      <w:pPr>
        <w:ind w:left="1156" w:hanging="197"/>
      </w:pPr>
      <w:rPr>
        <w:rFonts w:hint="default"/>
        <w:lang w:eastAsia="en-US" w:bidi="ar-SA"/>
      </w:rPr>
    </w:lvl>
    <w:lvl w:ilvl="3" w:tplc="44C4794E">
      <w:numFmt w:val="bullet"/>
      <w:lvlText w:val="•"/>
      <w:lvlJc w:val="left"/>
      <w:pPr>
        <w:ind w:left="1584" w:hanging="197"/>
      </w:pPr>
      <w:rPr>
        <w:rFonts w:hint="default"/>
        <w:lang w:eastAsia="en-US" w:bidi="ar-SA"/>
      </w:rPr>
    </w:lvl>
    <w:lvl w:ilvl="4" w:tplc="15B0736E">
      <w:numFmt w:val="bullet"/>
      <w:lvlText w:val="•"/>
      <w:lvlJc w:val="left"/>
      <w:pPr>
        <w:ind w:left="2012" w:hanging="197"/>
      </w:pPr>
      <w:rPr>
        <w:rFonts w:hint="default"/>
        <w:lang w:eastAsia="en-US" w:bidi="ar-SA"/>
      </w:rPr>
    </w:lvl>
    <w:lvl w:ilvl="5" w:tplc="BAE6879C">
      <w:numFmt w:val="bullet"/>
      <w:lvlText w:val="•"/>
      <w:lvlJc w:val="left"/>
      <w:pPr>
        <w:ind w:left="2440" w:hanging="197"/>
      </w:pPr>
      <w:rPr>
        <w:rFonts w:hint="default"/>
        <w:lang w:eastAsia="en-US" w:bidi="ar-SA"/>
      </w:rPr>
    </w:lvl>
    <w:lvl w:ilvl="6" w:tplc="0DB063A0">
      <w:numFmt w:val="bullet"/>
      <w:lvlText w:val="•"/>
      <w:lvlJc w:val="left"/>
      <w:pPr>
        <w:ind w:left="2868" w:hanging="197"/>
      </w:pPr>
      <w:rPr>
        <w:rFonts w:hint="default"/>
        <w:lang w:eastAsia="en-US" w:bidi="ar-SA"/>
      </w:rPr>
    </w:lvl>
    <w:lvl w:ilvl="7" w:tplc="7BB8C1EE">
      <w:numFmt w:val="bullet"/>
      <w:lvlText w:val="•"/>
      <w:lvlJc w:val="left"/>
      <w:pPr>
        <w:ind w:left="3296" w:hanging="197"/>
      </w:pPr>
      <w:rPr>
        <w:rFonts w:hint="default"/>
        <w:lang w:eastAsia="en-US" w:bidi="ar-SA"/>
      </w:rPr>
    </w:lvl>
    <w:lvl w:ilvl="8" w:tplc="5868E212">
      <w:numFmt w:val="bullet"/>
      <w:lvlText w:val="•"/>
      <w:lvlJc w:val="left"/>
      <w:pPr>
        <w:ind w:left="3724" w:hanging="197"/>
      </w:pPr>
      <w:rPr>
        <w:rFonts w:hint="default"/>
        <w:lang w:eastAsia="en-US" w:bidi="ar-SA"/>
      </w:rPr>
    </w:lvl>
  </w:abstractNum>
  <w:abstractNum w:abstractNumId="30">
    <w:nsid w:val="2F731699"/>
    <w:multiLevelType w:val="hybridMultilevel"/>
    <w:tmpl w:val="E7EE57E2"/>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9858C3"/>
    <w:multiLevelType w:val="hybridMultilevel"/>
    <w:tmpl w:val="B43CD0BC"/>
    <w:lvl w:ilvl="0" w:tplc="BE6A5F98">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32">
    <w:nsid w:val="36836D4E"/>
    <w:multiLevelType w:val="hybridMultilevel"/>
    <w:tmpl w:val="19EE40DC"/>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B264C1"/>
    <w:multiLevelType w:val="hybridMultilevel"/>
    <w:tmpl w:val="2BD87F34"/>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D92960"/>
    <w:multiLevelType w:val="hybridMultilevel"/>
    <w:tmpl w:val="E2C65088"/>
    <w:lvl w:ilvl="0" w:tplc="03BEE690">
      <w:start w:val="1"/>
      <w:numFmt w:val="decimal"/>
      <w:lvlText w:val="%1."/>
      <w:lvlJc w:val="left"/>
      <w:pPr>
        <w:ind w:left="648" w:hanging="173"/>
        <w:jc w:val="left"/>
      </w:pPr>
      <w:rPr>
        <w:rFonts w:ascii="Carlito" w:eastAsia="Carlito" w:hAnsi="Carlito" w:cs="Carlito" w:hint="default"/>
        <w:b/>
        <w:bCs/>
        <w:i/>
        <w:color w:val="1F4E79"/>
        <w:w w:val="100"/>
        <w:sz w:val="20"/>
        <w:szCs w:val="20"/>
        <w:lang w:eastAsia="en-US" w:bidi="ar-SA"/>
      </w:rPr>
    </w:lvl>
    <w:lvl w:ilvl="1" w:tplc="CDF826BE">
      <w:numFmt w:val="bullet"/>
      <w:lvlText w:val="•"/>
      <w:lvlJc w:val="left"/>
      <w:pPr>
        <w:ind w:left="1726" w:hanging="173"/>
      </w:pPr>
      <w:rPr>
        <w:rFonts w:hint="default"/>
        <w:lang w:eastAsia="en-US" w:bidi="ar-SA"/>
      </w:rPr>
    </w:lvl>
    <w:lvl w:ilvl="2" w:tplc="9C5299B6">
      <w:numFmt w:val="bullet"/>
      <w:lvlText w:val="•"/>
      <w:lvlJc w:val="left"/>
      <w:pPr>
        <w:ind w:left="2812" w:hanging="173"/>
      </w:pPr>
      <w:rPr>
        <w:rFonts w:hint="default"/>
        <w:lang w:eastAsia="en-US" w:bidi="ar-SA"/>
      </w:rPr>
    </w:lvl>
    <w:lvl w:ilvl="3" w:tplc="40A2F4F4">
      <w:numFmt w:val="bullet"/>
      <w:lvlText w:val="•"/>
      <w:lvlJc w:val="left"/>
      <w:pPr>
        <w:ind w:left="3898" w:hanging="173"/>
      </w:pPr>
      <w:rPr>
        <w:rFonts w:hint="default"/>
        <w:lang w:eastAsia="en-US" w:bidi="ar-SA"/>
      </w:rPr>
    </w:lvl>
    <w:lvl w:ilvl="4" w:tplc="D7185C32">
      <w:numFmt w:val="bullet"/>
      <w:lvlText w:val="•"/>
      <w:lvlJc w:val="left"/>
      <w:pPr>
        <w:ind w:left="4984" w:hanging="173"/>
      </w:pPr>
      <w:rPr>
        <w:rFonts w:hint="default"/>
        <w:lang w:eastAsia="en-US" w:bidi="ar-SA"/>
      </w:rPr>
    </w:lvl>
    <w:lvl w:ilvl="5" w:tplc="7390EB00">
      <w:numFmt w:val="bullet"/>
      <w:lvlText w:val="•"/>
      <w:lvlJc w:val="left"/>
      <w:pPr>
        <w:ind w:left="6070" w:hanging="173"/>
      </w:pPr>
      <w:rPr>
        <w:rFonts w:hint="default"/>
        <w:lang w:eastAsia="en-US" w:bidi="ar-SA"/>
      </w:rPr>
    </w:lvl>
    <w:lvl w:ilvl="6" w:tplc="0AE6574C">
      <w:numFmt w:val="bullet"/>
      <w:lvlText w:val="•"/>
      <w:lvlJc w:val="left"/>
      <w:pPr>
        <w:ind w:left="7156" w:hanging="173"/>
      </w:pPr>
      <w:rPr>
        <w:rFonts w:hint="default"/>
        <w:lang w:eastAsia="en-US" w:bidi="ar-SA"/>
      </w:rPr>
    </w:lvl>
    <w:lvl w:ilvl="7" w:tplc="8BB07F1E">
      <w:numFmt w:val="bullet"/>
      <w:lvlText w:val="•"/>
      <w:lvlJc w:val="left"/>
      <w:pPr>
        <w:ind w:left="8242" w:hanging="173"/>
      </w:pPr>
      <w:rPr>
        <w:rFonts w:hint="default"/>
        <w:lang w:eastAsia="en-US" w:bidi="ar-SA"/>
      </w:rPr>
    </w:lvl>
    <w:lvl w:ilvl="8" w:tplc="2C0E7DA2">
      <w:numFmt w:val="bullet"/>
      <w:lvlText w:val="•"/>
      <w:lvlJc w:val="left"/>
      <w:pPr>
        <w:ind w:left="9328" w:hanging="173"/>
      </w:pPr>
      <w:rPr>
        <w:rFonts w:hint="default"/>
        <w:lang w:eastAsia="en-US" w:bidi="ar-SA"/>
      </w:rPr>
    </w:lvl>
  </w:abstractNum>
  <w:abstractNum w:abstractNumId="35">
    <w:nsid w:val="3C704D7C"/>
    <w:multiLevelType w:val="hybridMultilevel"/>
    <w:tmpl w:val="9F1A38F4"/>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3C1229"/>
    <w:multiLevelType w:val="hybridMultilevel"/>
    <w:tmpl w:val="D0585218"/>
    <w:lvl w:ilvl="0" w:tplc="F2427EFA">
      <w:start w:val="1"/>
      <w:numFmt w:val="decimal"/>
      <w:lvlText w:val="%1."/>
      <w:lvlJc w:val="left"/>
      <w:pPr>
        <w:ind w:left="1195" w:hanging="360"/>
        <w:jc w:val="right"/>
      </w:pPr>
      <w:rPr>
        <w:rFonts w:hint="default"/>
        <w:w w:val="100"/>
        <w:lang w:eastAsia="en-US" w:bidi="ar-SA"/>
      </w:rPr>
    </w:lvl>
    <w:lvl w:ilvl="1" w:tplc="AEAA29E4">
      <w:numFmt w:val="bullet"/>
      <w:lvlText w:val="-"/>
      <w:lvlJc w:val="left"/>
      <w:pPr>
        <w:ind w:left="1195" w:hanging="118"/>
      </w:pPr>
      <w:rPr>
        <w:rFonts w:ascii="Carlito" w:eastAsia="Carlito" w:hAnsi="Carlito" w:cs="Carlito" w:hint="default"/>
        <w:w w:val="100"/>
        <w:sz w:val="22"/>
        <w:szCs w:val="22"/>
        <w:lang w:eastAsia="en-US" w:bidi="ar-SA"/>
      </w:rPr>
    </w:lvl>
    <w:lvl w:ilvl="2" w:tplc="9DDC8700">
      <w:numFmt w:val="bullet"/>
      <w:lvlText w:val="•"/>
      <w:lvlJc w:val="left"/>
      <w:pPr>
        <w:ind w:left="3260" w:hanging="118"/>
      </w:pPr>
      <w:rPr>
        <w:rFonts w:hint="default"/>
        <w:lang w:eastAsia="en-US" w:bidi="ar-SA"/>
      </w:rPr>
    </w:lvl>
    <w:lvl w:ilvl="3" w:tplc="9FF2B700">
      <w:numFmt w:val="bullet"/>
      <w:lvlText w:val="•"/>
      <w:lvlJc w:val="left"/>
      <w:pPr>
        <w:ind w:left="4290" w:hanging="118"/>
      </w:pPr>
      <w:rPr>
        <w:rFonts w:hint="default"/>
        <w:lang w:eastAsia="en-US" w:bidi="ar-SA"/>
      </w:rPr>
    </w:lvl>
    <w:lvl w:ilvl="4" w:tplc="26E6D3A6">
      <w:numFmt w:val="bullet"/>
      <w:lvlText w:val="•"/>
      <w:lvlJc w:val="left"/>
      <w:pPr>
        <w:ind w:left="5320" w:hanging="118"/>
      </w:pPr>
      <w:rPr>
        <w:rFonts w:hint="default"/>
        <w:lang w:eastAsia="en-US" w:bidi="ar-SA"/>
      </w:rPr>
    </w:lvl>
    <w:lvl w:ilvl="5" w:tplc="0FF45FC4">
      <w:numFmt w:val="bullet"/>
      <w:lvlText w:val="•"/>
      <w:lvlJc w:val="left"/>
      <w:pPr>
        <w:ind w:left="6350" w:hanging="118"/>
      </w:pPr>
      <w:rPr>
        <w:rFonts w:hint="default"/>
        <w:lang w:eastAsia="en-US" w:bidi="ar-SA"/>
      </w:rPr>
    </w:lvl>
    <w:lvl w:ilvl="6" w:tplc="497A26E6">
      <w:numFmt w:val="bullet"/>
      <w:lvlText w:val="•"/>
      <w:lvlJc w:val="left"/>
      <w:pPr>
        <w:ind w:left="7380" w:hanging="118"/>
      </w:pPr>
      <w:rPr>
        <w:rFonts w:hint="default"/>
        <w:lang w:eastAsia="en-US" w:bidi="ar-SA"/>
      </w:rPr>
    </w:lvl>
    <w:lvl w:ilvl="7" w:tplc="C0B6AAA8">
      <w:numFmt w:val="bullet"/>
      <w:lvlText w:val="•"/>
      <w:lvlJc w:val="left"/>
      <w:pPr>
        <w:ind w:left="8410" w:hanging="118"/>
      </w:pPr>
      <w:rPr>
        <w:rFonts w:hint="default"/>
        <w:lang w:eastAsia="en-US" w:bidi="ar-SA"/>
      </w:rPr>
    </w:lvl>
    <w:lvl w:ilvl="8" w:tplc="89502378">
      <w:numFmt w:val="bullet"/>
      <w:lvlText w:val="•"/>
      <w:lvlJc w:val="left"/>
      <w:pPr>
        <w:ind w:left="9440" w:hanging="118"/>
      </w:pPr>
      <w:rPr>
        <w:rFonts w:hint="default"/>
        <w:lang w:eastAsia="en-US" w:bidi="ar-SA"/>
      </w:rPr>
    </w:lvl>
  </w:abstractNum>
  <w:abstractNum w:abstractNumId="37">
    <w:nsid w:val="41F51D6C"/>
    <w:multiLevelType w:val="hybridMultilevel"/>
    <w:tmpl w:val="E85466A2"/>
    <w:lvl w:ilvl="0" w:tplc="E6420C9A">
      <w:numFmt w:val="bullet"/>
      <w:lvlText w:val="-"/>
      <w:lvlJc w:val="left"/>
      <w:pPr>
        <w:ind w:left="1195" w:hanging="360"/>
      </w:pPr>
      <w:rPr>
        <w:rFonts w:ascii="Carlito" w:eastAsia="Carlito" w:hAnsi="Carlito" w:cs="Carlito" w:hint="default"/>
        <w:w w:val="100"/>
        <w:sz w:val="22"/>
        <w:szCs w:val="22"/>
        <w:lang w:eastAsia="en-US" w:bidi="ar-SA"/>
      </w:rPr>
    </w:lvl>
    <w:lvl w:ilvl="1" w:tplc="C44AC800">
      <w:numFmt w:val="bullet"/>
      <w:lvlText w:val="•"/>
      <w:lvlJc w:val="left"/>
      <w:pPr>
        <w:ind w:left="2230" w:hanging="360"/>
      </w:pPr>
      <w:rPr>
        <w:rFonts w:hint="default"/>
        <w:lang w:eastAsia="en-US" w:bidi="ar-SA"/>
      </w:rPr>
    </w:lvl>
    <w:lvl w:ilvl="2" w:tplc="39328746">
      <w:numFmt w:val="bullet"/>
      <w:lvlText w:val="•"/>
      <w:lvlJc w:val="left"/>
      <w:pPr>
        <w:ind w:left="3260" w:hanging="360"/>
      </w:pPr>
      <w:rPr>
        <w:rFonts w:hint="default"/>
        <w:lang w:eastAsia="en-US" w:bidi="ar-SA"/>
      </w:rPr>
    </w:lvl>
    <w:lvl w:ilvl="3" w:tplc="119249A6">
      <w:numFmt w:val="bullet"/>
      <w:lvlText w:val="•"/>
      <w:lvlJc w:val="left"/>
      <w:pPr>
        <w:ind w:left="4290" w:hanging="360"/>
      </w:pPr>
      <w:rPr>
        <w:rFonts w:hint="default"/>
        <w:lang w:eastAsia="en-US" w:bidi="ar-SA"/>
      </w:rPr>
    </w:lvl>
    <w:lvl w:ilvl="4" w:tplc="DF46FA60">
      <w:numFmt w:val="bullet"/>
      <w:lvlText w:val="•"/>
      <w:lvlJc w:val="left"/>
      <w:pPr>
        <w:ind w:left="5320" w:hanging="360"/>
      </w:pPr>
      <w:rPr>
        <w:rFonts w:hint="default"/>
        <w:lang w:eastAsia="en-US" w:bidi="ar-SA"/>
      </w:rPr>
    </w:lvl>
    <w:lvl w:ilvl="5" w:tplc="C088CC1A">
      <w:numFmt w:val="bullet"/>
      <w:lvlText w:val="•"/>
      <w:lvlJc w:val="left"/>
      <w:pPr>
        <w:ind w:left="6350" w:hanging="360"/>
      </w:pPr>
      <w:rPr>
        <w:rFonts w:hint="default"/>
        <w:lang w:eastAsia="en-US" w:bidi="ar-SA"/>
      </w:rPr>
    </w:lvl>
    <w:lvl w:ilvl="6" w:tplc="8D208258">
      <w:numFmt w:val="bullet"/>
      <w:lvlText w:val="•"/>
      <w:lvlJc w:val="left"/>
      <w:pPr>
        <w:ind w:left="7380" w:hanging="360"/>
      </w:pPr>
      <w:rPr>
        <w:rFonts w:hint="default"/>
        <w:lang w:eastAsia="en-US" w:bidi="ar-SA"/>
      </w:rPr>
    </w:lvl>
    <w:lvl w:ilvl="7" w:tplc="F276337E">
      <w:numFmt w:val="bullet"/>
      <w:lvlText w:val="•"/>
      <w:lvlJc w:val="left"/>
      <w:pPr>
        <w:ind w:left="8410" w:hanging="360"/>
      </w:pPr>
      <w:rPr>
        <w:rFonts w:hint="default"/>
        <w:lang w:eastAsia="en-US" w:bidi="ar-SA"/>
      </w:rPr>
    </w:lvl>
    <w:lvl w:ilvl="8" w:tplc="BC046E16">
      <w:numFmt w:val="bullet"/>
      <w:lvlText w:val="•"/>
      <w:lvlJc w:val="left"/>
      <w:pPr>
        <w:ind w:left="9440" w:hanging="360"/>
      </w:pPr>
      <w:rPr>
        <w:rFonts w:hint="default"/>
        <w:lang w:eastAsia="en-US" w:bidi="ar-SA"/>
      </w:rPr>
    </w:lvl>
  </w:abstractNum>
  <w:abstractNum w:abstractNumId="38">
    <w:nsid w:val="42270675"/>
    <w:multiLevelType w:val="hybridMultilevel"/>
    <w:tmpl w:val="E586D8D6"/>
    <w:lvl w:ilvl="0" w:tplc="254AFDB4">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43B52AB6"/>
    <w:multiLevelType w:val="hybridMultilevel"/>
    <w:tmpl w:val="406E2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97C6279"/>
    <w:multiLevelType w:val="hybridMultilevel"/>
    <w:tmpl w:val="CE66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499644A7"/>
    <w:multiLevelType w:val="hybridMultilevel"/>
    <w:tmpl w:val="03B6B1B6"/>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38707A"/>
    <w:multiLevelType w:val="hybridMultilevel"/>
    <w:tmpl w:val="A3AC71A4"/>
    <w:lvl w:ilvl="0" w:tplc="254AFDB4">
      <w:start w:val="1"/>
      <w:numFmt w:val="bullet"/>
      <w:lvlText w:val="•"/>
      <w:lvlJc w:val="left"/>
      <w:pPr>
        <w:ind w:left="1035"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3">
    <w:nsid w:val="52637016"/>
    <w:multiLevelType w:val="hybridMultilevel"/>
    <w:tmpl w:val="B5529CD0"/>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CC6EF5"/>
    <w:multiLevelType w:val="hybridMultilevel"/>
    <w:tmpl w:val="DEA8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B56213"/>
    <w:multiLevelType w:val="hybridMultilevel"/>
    <w:tmpl w:val="7D1E6DBA"/>
    <w:lvl w:ilvl="0" w:tplc="FC1EB144">
      <w:start w:val="6"/>
      <w:numFmt w:val="decimal"/>
      <w:lvlText w:val="%1"/>
      <w:lvlJc w:val="left"/>
      <w:pPr>
        <w:ind w:left="720" w:hanging="147"/>
        <w:jc w:val="left"/>
      </w:pPr>
      <w:rPr>
        <w:rFonts w:ascii="Carlito" w:eastAsia="Carlito" w:hAnsi="Carlito" w:cs="Carlito" w:hint="default"/>
        <w:w w:val="99"/>
        <w:sz w:val="20"/>
        <w:szCs w:val="20"/>
        <w:lang w:eastAsia="en-US" w:bidi="ar-SA"/>
      </w:rPr>
    </w:lvl>
    <w:lvl w:ilvl="1" w:tplc="F0D84F9E">
      <w:numFmt w:val="bullet"/>
      <w:lvlText w:val="•"/>
      <w:lvlJc w:val="left"/>
      <w:pPr>
        <w:ind w:left="794" w:hanging="147"/>
      </w:pPr>
      <w:rPr>
        <w:rFonts w:hint="default"/>
        <w:lang w:eastAsia="en-US" w:bidi="ar-SA"/>
      </w:rPr>
    </w:lvl>
    <w:lvl w:ilvl="2" w:tplc="F8F465AE">
      <w:numFmt w:val="bullet"/>
      <w:lvlText w:val="•"/>
      <w:lvlJc w:val="left"/>
      <w:pPr>
        <w:ind w:left="869" w:hanging="147"/>
      </w:pPr>
      <w:rPr>
        <w:rFonts w:hint="default"/>
        <w:lang w:eastAsia="en-US" w:bidi="ar-SA"/>
      </w:rPr>
    </w:lvl>
    <w:lvl w:ilvl="3" w:tplc="4D80821C">
      <w:numFmt w:val="bullet"/>
      <w:lvlText w:val="•"/>
      <w:lvlJc w:val="left"/>
      <w:pPr>
        <w:ind w:left="943" w:hanging="147"/>
      </w:pPr>
      <w:rPr>
        <w:rFonts w:hint="default"/>
        <w:lang w:eastAsia="en-US" w:bidi="ar-SA"/>
      </w:rPr>
    </w:lvl>
    <w:lvl w:ilvl="4" w:tplc="0D2C9ACC">
      <w:numFmt w:val="bullet"/>
      <w:lvlText w:val="•"/>
      <w:lvlJc w:val="left"/>
      <w:pPr>
        <w:ind w:left="1018" w:hanging="147"/>
      </w:pPr>
      <w:rPr>
        <w:rFonts w:hint="default"/>
        <w:lang w:eastAsia="en-US" w:bidi="ar-SA"/>
      </w:rPr>
    </w:lvl>
    <w:lvl w:ilvl="5" w:tplc="108E6940">
      <w:numFmt w:val="bullet"/>
      <w:lvlText w:val="•"/>
      <w:lvlJc w:val="left"/>
      <w:pPr>
        <w:ind w:left="1092" w:hanging="147"/>
      </w:pPr>
      <w:rPr>
        <w:rFonts w:hint="default"/>
        <w:lang w:eastAsia="en-US" w:bidi="ar-SA"/>
      </w:rPr>
    </w:lvl>
    <w:lvl w:ilvl="6" w:tplc="2F264C20">
      <w:numFmt w:val="bullet"/>
      <w:lvlText w:val="•"/>
      <w:lvlJc w:val="left"/>
      <w:pPr>
        <w:ind w:left="1167" w:hanging="147"/>
      </w:pPr>
      <w:rPr>
        <w:rFonts w:hint="default"/>
        <w:lang w:eastAsia="en-US" w:bidi="ar-SA"/>
      </w:rPr>
    </w:lvl>
    <w:lvl w:ilvl="7" w:tplc="B7D298E4">
      <w:numFmt w:val="bullet"/>
      <w:lvlText w:val="•"/>
      <w:lvlJc w:val="left"/>
      <w:pPr>
        <w:ind w:left="1241" w:hanging="147"/>
      </w:pPr>
      <w:rPr>
        <w:rFonts w:hint="default"/>
        <w:lang w:eastAsia="en-US" w:bidi="ar-SA"/>
      </w:rPr>
    </w:lvl>
    <w:lvl w:ilvl="8" w:tplc="FB22F9FE">
      <w:numFmt w:val="bullet"/>
      <w:lvlText w:val="•"/>
      <w:lvlJc w:val="left"/>
      <w:pPr>
        <w:ind w:left="1316" w:hanging="147"/>
      </w:pPr>
      <w:rPr>
        <w:rFonts w:hint="default"/>
        <w:lang w:eastAsia="en-US" w:bidi="ar-SA"/>
      </w:rPr>
    </w:lvl>
  </w:abstractNum>
  <w:abstractNum w:abstractNumId="46">
    <w:nsid w:val="57690C84"/>
    <w:multiLevelType w:val="hybridMultilevel"/>
    <w:tmpl w:val="B1DCFCA8"/>
    <w:lvl w:ilvl="0" w:tplc="802ECD6A">
      <w:start w:val="6"/>
      <w:numFmt w:val="decimal"/>
      <w:lvlText w:val="%1."/>
      <w:lvlJc w:val="left"/>
      <w:pPr>
        <w:ind w:left="693" w:hanging="219"/>
        <w:jc w:val="left"/>
      </w:pPr>
      <w:rPr>
        <w:rFonts w:ascii="Carlito" w:eastAsia="Carlito" w:hAnsi="Carlito" w:cs="Carlito" w:hint="default"/>
        <w:w w:val="100"/>
        <w:sz w:val="22"/>
        <w:szCs w:val="22"/>
        <w:u w:val="single" w:color="000000"/>
        <w:lang w:eastAsia="en-US" w:bidi="ar-SA"/>
      </w:rPr>
    </w:lvl>
    <w:lvl w:ilvl="1" w:tplc="DFE4B6CA">
      <w:numFmt w:val="bullet"/>
      <w:lvlText w:val="•"/>
      <w:lvlJc w:val="left"/>
      <w:pPr>
        <w:ind w:left="1780" w:hanging="219"/>
      </w:pPr>
      <w:rPr>
        <w:rFonts w:hint="default"/>
        <w:lang w:eastAsia="en-US" w:bidi="ar-SA"/>
      </w:rPr>
    </w:lvl>
    <w:lvl w:ilvl="2" w:tplc="04F21766">
      <w:numFmt w:val="bullet"/>
      <w:lvlText w:val="•"/>
      <w:lvlJc w:val="left"/>
      <w:pPr>
        <w:ind w:left="2860" w:hanging="219"/>
      </w:pPr>
      <w:rPr>
        <w:rFonts w:hint="default"/>
        <w:lang w:eastAsia="en-US" w:bidi="ar-SA"/>
      </w:rPr>
    </w:lvl>
    <w:lvl w:ilvl="3" w:tplc="F640B242">
      <w:numFmt w:val="bullet"/>
      <w:lvlText w:val="•"/>
      <w:lvlJc w:val="left"/>
      <w:pPr>
        <w:ind w:left="3940" w:hanging="219"/>
      </w:pPr>
      <w:rPr>
        <w:rFonts w:hint="default"/>
        <w:lang w:eastAsia="en-US" w:bidi="ar-SA"/>
      </w:rPr>
    </w:lvl>
    <w:lvl w:ilvl="4" w:tplc="3648E6F0">
      <w:numFmt w:val="bullet"/>
      <w:lvlText w:val="•"/>
      <w:lvlJc w:val="left"/>
      <w:pPr>
        <w:ind w:left="5020" w:hanging="219"/>
      </w:pPr>
      <w:rPr>
        <w:rFonts w:hint="default"/>
        <w:lang w:eastAsia="en-US" w:bidi="ar-SA"/>
      </w:rPr>
    </w:lvl>
    <w:lvl w:ilvl="5" w:tplc="11DA1670">
      <w:numFmt w:val="bullet"/>
      <w:lvlText w:val="•"/>
      <w:lvlJc w:val="left"/>
      <w:pPr>
        <w:ind w:left="6100" w:hanging="219"/>
      </w:pPr>
      <w:rPr>
        <w:rFonts w:hint="default"/>
        <w:lang w:eastAsia="en-US" w:bidi="ar-SA"/>
      </w:rPr>
    </w:lvl>
    <w:lvl w:ilvl="6" w:tplc="41FA7598">
      <w:numFmt w:val="bullet"/>
      <w:lvlText w:val="•"/>
      <w:lvlJc w:val="left"/>
      <w:pPr>
        <w:ind w:left="7180" w:hanging="219"/>
      </w:pPr>
      <w:rPr>
        <w:rFonts w:hint="default"/>
        <w:lang w:eastAsia="en-US" w:bidi="ar-SA"/>
      </w:rPr>
    </w:lvl>
    <w:lvl w:ilvl="7" w:tplc="BED22EFC">
      <w:numFmt w:val="bullet"/>
      <w:lvlText w:val="•"/>
      <w:lvlJc w:val="left"/>
      <w:pPr>
        <w:ind w:left="8260" w:hanging="219"/>
      </w:pPr>
      <w:rPr>
        <w:rFonts w:hint="default"/>
        <w:lang w:eastAsia="en-US" w:bidi="ar-SA"/>
      </w:rPr>
    </w:lvl>
    <w:lvl w:ilvl="8" w:tplc="CF4E6C74">
      <w:numFmt w:val="bullet"/>
      <w:lvlText w:val="•"/>
      <w:lvlJc w:val="left"/>
      <w:pPr>
        <w:ind w:left="9340" w:hanging="219"/>
      </w:pPr>
      <w:rPr>
        <w:rFonts w:hint="default"/>
        <w:lang w:eastAsia="en-US" w:bidi="ar-SA"/>
      </w:rPr>
    </w:lvl>
  </w:abstractNum>
  <w:abstractNum w:abstractNumId="47">
    <w:nsid w:val="57F35A80"/>
    <w:multiLevelType w:val="hybridMultilevel"/>
    <w:tmpl w:val="5F42D66C"/>
    <w:lvl w:ilvl="0" w:tplc="254AFDB4">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nsid w:val="5A7D4038"/>
    <w:multiLevelType w:val="hybridMultilevel"/>
    <w:tmpl w:val="D8C0C8C4"/>
    <w:lvl w:ilvl="0" w:tplc="A6221260">
      <w:start w:val="6"/>
      <w:numFmt w:val="decimal"/>
      <w:lvlText w:val="%1."/>
      <w:lvlJc w:val="left"/>
      <w:pPr>
        <w:ind w:left="475" w:hanging="173"/>
        <w:jc w:val="left"/>
      </w:pPr>
      <w:rPr>
        <w:rFonts w:ascii="Carlito" w:eastAsia="Carlito" w:hAnsi="Carlito" w:cs="Carlito" w:hint="default"/>
        <w:b/>
        <w:bCs/>
        <w:i/>
        <w:color w:val="1F4E79"/>
        <w:spacing w:val="-4"/>
        <w:w w:val="100"/>
        <w:sz w:val="20"/>
        <w:szCs w:val="20"/>
        <w:lang w:eastAsia="en-US" w:bidi="ar-SA"/>
      </w:rPr>
    </w:lvl>
    <w:lvl w:ilvl="1" w:tplc="4D8C7EE0">
      <w:numFmt w:val="bullet"/>
      <w:lvlText w:val="•"/>
      <w:lvlJc w:val="left"/>
      <w:pPr>
        <w:ind w:left="1582" w:hanging="173"/>
      </w:pPr>
      <w:rPr>
        <w:rFonts w:hint="default"/>
        <w:lang w:eastAsia="en-US" w:bidi="ar-SA"/>
      </w:rPr>
    </w:lvl>
    <w:lvl w:ilvl="2" w:tplc="B426ADB2">
      <w:numFmt w:val="bullet"/>
      <w:lvlText w:val="•"/>
      <w:lvlJc w:val="left"/>
      <w:pPr>
        <w:ind w:left="2684" w:hanging="173"/>
      </w:pPr>
      <w:rPr>
        <w:rFonts w:hint="default"/>
        <w:lang w:eastAsia="en-US" w:bidi="ar-SA"/>
      </w:rPr>
    </w:lvl>
    <w:lvl w:ilvl="3" w:tplc="1A9AD4AC">
      <w:numFmt w:val="bullet"/>
      <w:lvlText w:val="•"/>
      <w:lvlJc w:val="left"/>
      <w:pPr>
        <w:ind w:left="3786" w:hanging="173"/>
      </w:pPr>
      <w:rPr>
        <w:rFonts w:hint="default"/>
        <w:lang w:eastAsia="en-US" w:bidi="ar-SA"/>
      </w:rPr>
    </w:lvl>
    <w:lvl w:ilvl="4" w:tplc="6FF44B40">
      <w:numFmt w:val="bullet"/>
      <w:lvlText w:val="•"/>
      <w:lvlJc w:val="left"/>
      <w:pPr>
        <w:ind w:left="4888" w:hanging="173"/>
      </w:pPr>
      <w:rPr>
        <w:rFonts w:hint="default"/>
        <w:lang w:eastAsia="en-US" w:bidi="ar-SA"/>
      </w:rPr>
    </w:lvl>
    <w:lvl w:ilvl="5" w:tplc="2DCA15F2">
      <w:numFmt w:val="bullet"/>
      <w:lvlText w:val="•"/>
      <w:lvlJc w:val="left"/>
      <w:pPr>
        <w:ind w:left="5990" w:hanging="173"/>
      </w:pPr>
      <w:rPr>
        <w:rFonts w:hint="default"/>
        <w:lang w:eastAsia="en-US" w:bidi="ar-SA"/>
      </w:rPr>
    </w:lvl>
    <w:lvl w:ilvl="6" w:tplc="4B5EC77E">
      <w:numFmt w:val="bullet"/>
      <w:lvlText w:val="•"/>
      <w:lvlJc w:val="left"/>
      <w:pPr>
        <w:ind w:left="7092" w:hanging="173"/>
      </w:pPr>
      <w:rPr>
        <w:rFonts w:hint="default"/>
        <w:lang w:eastAsia="en-US" w:bidi="ar-SA"/>
      </w:rPr>
    </w:lvl>
    <w:lvl w:ilvl="7" w:tplc="DB84D01A">
      <w:numFmt w:val="bullet"/>
      <w:lvlText w:val="•"/>
      <w:lvlJc w:val="left"/>
      <w:pPr>
        <w:ind w:left="8194" w:hanging="173"/>
      </w:pPr>
      <w:rPr>
        <w:rFonts w:hint="default"/>
        <w:lang w:eastAsia="en-US" w:bidi="ar-SA"/>
      </w:rPr>
    </w:lvl>
    <w:lvl w:ilvl="8" w:tplc="214CB158">
      <w:numFmt w:val="bullet"/>
      <w:lvlText w:val="•"/>
      <w:lvlJc w:val="left"/>
      <w:pPr>
        <w:ind w:left="9296" w:hanging="173"/>
      </w:pPr>
      <w:rPr>
        <w:rFonts w:hint="default"/>
        <w:lang w:eastAsia="en-US" w:bidi="ar-SA"/>
      </w:rPr>
    </w:lvl>
  </w:abstractNum>
  <w:abstractNum w:abstractNumId="49">
    <w:nsid w:val="5DA00F39"/>
    <w:multiLevelType w:val="hybridMultilevel"/>
    <w:tmpl w:val="83DABE5E"/>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2D33B1"/>
    <w:multiLevelType w:val="hybridMultilevel"/>
    <w:tmpl w:val="7BDAEFA2"/>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254AFDB4">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226481"/>
    <w:multiLevelType w:val="hybridMultilevel"/>
    <w:tmpl w:val="31F84ED4"/>
    <w:lvl w:ilvl="0" w:tplc="254AFDB4">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2">
    <w:nsid w:val="601A20BE"/>
    <w:multiLevelType w:val="hybridMultilevel"/>
    <w:tmpl w:val="A4861CE6"/>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C90AA7"/>
    <w:multiLevelType w:val="hybridMultilevel"/>
    <w:tmpl w:val="BEB6C898"/>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254AFDB4">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590727"/>
    <w:multiLevelType w:val="hybridMultilevel"/>
    <w:tmpl w:val="09F2F066"/>
    <w:lvl w:ilvl="0" w:tplc="3F74CFA8">
      <w:start w:val="1"/>
      <w:numFmt w:val="decimal"/>
      <w:lvlText w:val="%1."/>
      <w:lvlJc w:val="left"/>
      <w:pPr>
        <w:ind w:left="647" w:hanging="173"/>
        <w:jc w:val="left"/>
      </w:pPr>
      <w:rPr>
        <w:rFonts w:hint="default"/>
        <w:b/>
        <w:bCs/>
        <w:w w:val="100"/>
        <w:lang w:eastAsia="en-US" w:bidi="ar-SA"/>
      </w:rPr>
    </w:lvl>
    <w:lvl w:ilvl="1" w:tplc="DF6CBB8C">
      <w:numFmt w:val="bullet"/>
      <w:lvlText w:val="•"/>
      <w:lvlJc w:val="left"/>
      <w:pPr>
        <w:ind w:left="1726" w:hanging="173"/>
      </w:pPr>
      <w:rPr>
        <w:rFonts w:hint="default"/>
        <w:lang w:eastAsia="en-US" w:bidi="ar-SA"/>
      </w:rPr>
    </w:lvl>
    <w:lvl w:ilvl="2" w:tplc="83FCE030">
      <w:numFmt w:val="bullet"/>
      <w:lvlText w:val="•"/>
      <w:lvlJc w:val="left"/>
      <w:pPr>
        <w:ind w:left="2812" w:hanging="173"/>
      </w:pPr>
      <w:rPr>
        <w:rFonts w:hint="default"/>
        <w:lang w:eastAsia="en-US" w:bidi="ar-SA"/>
      </w:rPr>
    </w:lvl>
    <w:lvl w:ilvl="3" w:tplc="468A8D80">
      <w:numFmt w:val="bullet"/>
      <w:lvlText w:val="•"/>
      <w:lvlJc w:val="left"/>
      <w:pPr>
        <w:ind w:left="3898" w:hanging="173"/>
      </w:pPr>
      <w:rPr>
        <w:rFonts w:hint="default"/>
        <w:lang w:eastAsia="en-US" w:bidi="ar-SA"/>
      </w:rPr>
    </w:lvl>
    <w:lvl w:ilvl="4" w:tplc="EA50A736">
      <w:numFmt w:val="bullet"/>
      <w:lvlText w:val="•"/>
      <w:lvlJc w:val="left"/>
      <w:pPr>
        <w:ind w:left="4984" w:hanging="173"/>
      </w:pPr>
      <w:rPr>
        <w:rFonts w:hint="default"/>
        <w:lang w:eastAsia="en-US" w:bidi="ar-SA"/>
      </w:rPr>
    </w:lvl>
    <w:lvl w:ilvl="5" w:tplc="4EF8D086">
      <w:numFmt w:val="bullet"/>
      <w:lvlText w:val="•"/>
      <w:lvlJc w:val="left"/>
      <w:pPr>
        <w:ind w:left="6070" w:hanging="173"/>
      </w:pPr>
      <w:rPr>
        <w:rFonts w:hint="default"/>
        <w:lang w:eastAsia="en-US" w:bidi="ar-SA"/>
      </w:rPr>
    </w:lvl>
    <w:lvl w:ilvl="6" w:tplc="3D26445E">
      <w:numFmt w:val="bullet"/>
      <w:lvlText w:val="•"/>
      <w:lvlJc w:val="left"/>
      <w:pPr>
        <w:ind w:left="7156" w:hanging="173"/>
      </w:pPr>
      <w:rPr>
        <w:rFonts w:hint="default"/>
        <w:lang w:eastAsia="en-US" w:bidi="ar-SA"/>
      </w:rPr>
    </w:lvl>
    <w:lvl w:ilvl="7" w:tplc="22A2F082">
      <w:numFmt w:val="bullet"/>
      <w:lvlText w:val="•"/>
      <w:lvlJc w:val="left"/>
      <w:pPr>
        <w:ind w:left="8242" w:hanging="173"/>
      </w:pPr>
      <w:rPr>
        <w:rFonts w:hint="default"/>
        <w:lang w:eastAsia="en-US" w:bidi="ar-SA"/>
      </w:rPr>
    </w:lvl>
    <w:lvl w:ilvl="8" w:tplc="62668100">
      <w:numFmt w:val="bullet"/>
      <w:lvlText w:val="•"/>
      <w:lvlJc w:val="left"/>
      <w:pPr>
        <w:ind w:left="9328" w:hanging="173"/>
      </w:pPr>
      <w:rPr>
        <w:rFonts w:hint="default"/>
        <w:lang w:eastAsia="en-US" w:bidi="ar-SA"/>
      </w:rPr>
    </w:lvl>
  </w:abstractNum>
  <w:abstractNum w:abstractNumId="55">
    <w:nsid w:val="63783FA3"/>
    <w:multiLevelType w:val="hybridMultilevel"/>
    <w:tmpl w:val="194247EA"/>
    <w:lvl w:ilvl="0" w:tplc="254AFDB4">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nsid w:val="64056B54"/>
    <w:multiLevelType w:val="hybridMultilevel"/>
    <w:tmpl w:val="6C020978"/>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195905"/>
    <w:multiLevelType w:val="hybridMultilevel"/>
    <w:tmpl w:val="DFBEF798"/>
    <w:lvl w:ilvl="0" w:tplc="345ADBAC">
      <w:start w:val="1"/>
      <w:numFmt w:val="decimal"/>
      <w:lvlText w:val="%1."/>
      <w:lvlJc w:val="left"/>
      <w:pPr>
        <w:ind w:left="620" w:hanging="170"/>
        <w:jc w:val="left"/>
      </w:pPr>
      <w:rPr>
        <w:rFonts w:ascii="Carlito" w:eastAsia="Carlito" w:hAnsi="Carlito" w:cs="Carlito" w:hint="default"/>
        <w:spacing w:val="-3"/>
        <w:w w:val="100"/>
        <w:sz w:val="20"/>
        <w:szCs w:val="20"/>
        <w:lang w:eastAsia="en-US" w:bidi="ar-SA"/>
      </w:rPr>
    </w:lvl>
    <w:lvl w:ilvl="1" w:tplc="0B18EA2E">
      <w:numFmt w:val="bullet"/>
      <w:lvlText w:val="•"/>
      <w:lvlJc w:val="left"/>
      <w:pPr>
        <w:ind w:left="1702" w:hanging="170"/>
      </w:pPr>
      <w:rPr>
        <w:rFonts w:hint="default"/>
        <w:lang w:eastAsia="en-US" w:bidi="ar-SA"/>
      </w:rPr>
    </w:lvl>
    <w:lvl w:ilvl="2" w:tplc="99EC7098">
      <w:numFmt w:val="bullet"/>
      <w:lvlText w:val="•"/>
      <w:lvlJc w:val="left"/>
      <w:pPr>
        <w:ind w:left="2788" w:hanging="170"/>
      </w:pPr>
      <w:rPr>
        <w:rFonts w:hint="default"/>
        <w:lang w:eastAsia="en-US" w:bidi="ar-SA"/>
      </w:rPr>
    </w:lvl>
    <w:lvl w:ilvl="3" w:tplc="FCBA1950">
      <w:numFmt w:val="bullet"/>
      <w:lvlText w:val="•"/>
      <w:lvlJc w:val="left"/>
      <w:pPr>
        <w:ind w:left="3874" w:hanging="170"/>
      </w:pPr>
      <w:rPr>
        <w:rFonts w:hint="default"/>
        <w:lang w:eastAsia="en-US" w:bidi="ar-SA"/>
      </w:rPr>
    </w:lvl>
    <w:lvl w:ilvl="4" w:tplc="70D4D5C6">
      <w:numFmt w:val="bullet"/>
      <w:lvlText w:val="•"/>
      <w:lvlJc w:val="left"/>
      <w:pPr>
        <w:ind w:left="4960" w:hanging="170"/>
      </w:pPr>
      <w:rPr>
        <w:rFonts w:hint="default"/>
        <w:lang w:eastAsia="en-US" w:bidi="ar-SA"/>
      </w:rPr>
    </w:lvl>
    <w:lvl w:ilvl="5" w:tplc="973C4178">
      <w:numFmt w:val="bullet"/>
      <w:lvlText w:val="•"/>
      <w:lvlJc w:val="left"/>
      <w:pPr>
        <w:ind w:left="6046" w:hanging="170"/>
      </w:pPr>
      <w:rPr>
        <w:rFonts w:hint="default"/>
        <w:lang w:eastAsia="en-US" w:bidi="ar-SA"/>
      </w:rPr>
    </w:lvl>
    <w:lvl w:ilvl="6" w:tplc="043E1E18">
      <w:numFmt w:val="bullet"/>
      <w:lvlText w:val="•"/>
      <w:lvlJc w:val="left"/>
      <w:pPr>
        <w:ind w:left="7132" w:hanging="170"/>
      </w:pPr>
      <w:rPr>
        <w:rFonts w:hint="default"/>
        <w:lang w:eastAsia="en-US" w:bidi="ar-SA"/>
      </w:rPr>
    </w:lvl>
    <w:lvl w:ilvl="7" w:tplc="F4B8FA44">
      <w:numFmt w:val="bullet"/>
      <w:lvlText w:val="•"/>
      <w:lvlJc w:val="left"/>
      <w:pPr>
        <w:ind w:left="8218" w:hanging="170"/>
      </w:pPr>
      <w:rPr>
        <w:rFonts w:hint="default"/>
        <w:lang w:eastAsia="en-US" w:bidi="ar-SA"/>
      </w:rPr>
    </w:lvl>
    <w:lvl w:ilvl="8" w:tplc="AA90E4A4">
      <w:numFmt w:val="bullet"/>
      <w:lvlText w:val="•"/>
      <w:lvlJc w:val="left"/>
      <w:pPr>
        <w:ind w:left="9304" w:hanging="170"/>
      </w:pPr>
      <w:rPr>
        <w:rFonts w:hint="default"/>
        <w:lang w:eastAsia="en-US" w:bidi="ar-SA"/>
      </w:rPr>
    </w:lvl>
  </w:abstractNum>
  <w:abstractNum w:abstractNumId="58">
    <w:nsid w:val="67CF3845"/>
    <w:multiLevelType w:val="hybridMultilevel"/>
    <w:tmpl w:val="EB140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681D7ACD"/>
    <w:multiLevelType w:val="hybridMultilevel"/>
    <w:tmpl w:val="C3DC772A"/>
    <w:lvl w:ilvl="0" w:tplc="F6303A2C">
      <w:start w:val="1"/>
      <w:numFmt w:val="decimal"/>
      <w:lvlText w:val="%1."/>
      <w:lvlJc w:val="left"/>
      <w:pPr>
        <w:ind w:left="693" w:hanging="219"/>
        <w:jc w:val="left"/>
      </w:pPr>
      <w:rPr>
        <w:rFonts w:ascii="Carlito" w:eastAsia="Carlito" w:hAnsi="Carlito" w:cs="Carlito" w:hint="default"/>
        <w:w w:val="100"/>
        <w:sz w:val="22"/>
        <w:szCs w:val="22"/>
        <w:u w:val="single" w:color="000000"/>
        <w:lang w:eastAsia="en-US" w:bidi="ar-SA"/>
      </w:rPr>
    </w:lvl>
    <w:lvl w:ilvl="1" w:tplc="1D36050E">
      <w:numFmt w:val="bullet"/>
      <w:lvlText w:val="•"/>
      <w:lvlJc w:val="left"/>
      <w:pPr>
        <w:ind w:left="1780" w:hanging="219"/>
      </w:pPr>
      <w:rPr>
        <w:rFonts w:hint="default"/>
        <w:lang w:eastAsia="en-US" w:bidi="ar-SA"/>
      </w:rPr>
    </w:lvl>
    <w:lvl w:ilvl="2" w:tplc="50C2803C">
      <w:numFmt w:val="bullet"/>
      <w:lvlText w:val="•"/>
      <w:lvlJc w:val="left"/>
      <w:pPr>
        <w:ind w:left="2860" w:hanging="219"/>
      </w:pPr>
      <w:rPr>
        <w:rFonts w:hint="default"/>
        <w:lang w:eastAsia="en-US" w:bidi="ar-SA"/>
      </w:rPr>
    </w:lvl>
    <w:lvl w:ilvl="3" w:tplc="1090A164">
      <w:numFmt w:val="bullet"/>
      <w:lvlText w:val="•"/>
      <w:lvlJc w:val="left"/>
      <w:pPr>
        <w:ind w:left="3940" w:hanging="219"/>
      </w:pPr>
      <w:rPr>
        <w:rFonts w:hint="default"/>
        <w:lang w:eastAsia="en-US" w:bidi="ar-SA"/>
      </w:rPr>
    </w:lvl>
    <w:lvl w:ilvl="4" w:tplc="ECD423E2">
      <w:numFmt w:val="bullet"/>
      <w:lvlText w:val="•"/>
      <w:lvlJc w:val="left"/>
      <w:pPr>
        <w:ind w:left="5020" w:hanging="219"/>
      </w:pPr>
      <w:rPr>
        <w:rFonts w:hint="default"/>
        <w:lang w:eastAsia="en-US" w:bidi="ar-SA"/>
      </w:rPr>
    </w:lvl>
    <w:lvl w:ilvl="5" w:tplc="00701A50">
      <w:numFmt w:val="bullet"/>
      <w:lvlText w:val="•"/>
      <w:lvlJc w:val="left"/>
      <w:pPr>
        <w:ind w:left="6100" w:hanging="219"/>
      </w:pPr>
      <w:rPr>
        <w:rFonts w:hint="default"/>
        <w:lang w:eastAsia="en-US" w:bidi="ar-SA"/>
      </w:rPr>
    </w:lvl>
    <w:lvl w:ilvl="6" w:tplc="E36C21D4">
      <w:numFmt w:val="bullet"/>
      <w:lvlText w:val="•"/>
      <w:lvlJc w:val="left"/>
      <w:pPr>
        <w:ind w:left="7180" w:hanging="219"/>
      </w:pPr>
      <w:rPr>
        <w:rFonts w:hint="default"/>
        <w:lang w:eastAsia="en-US" w:bidi="ar-SA"/>
      </w:rPr>
    </w:lvl>
    <w:lvl w:ilvl="7" w:tplc="038EB2DA">
      <w:numFmt w:val="bullet"/>
      <w:lvlText w:val="•"/>
      <w:lvlJc w:val="left"/>
      <w:pPr>
        <w:ind w:left="8260" w:hanging="219"/>
      </w:pPr>
      <w:rPr>
        <w:rFonts w:hint="default"/>
        <w:lang w:eastAsia="en-US" w:bidi="ar-SA"/>
      </w:rPr>
    </w:lvl>
    <w:lvl w:ilvl="8" w:tplc="0448BD00">
      <w:numFmt w:val="bullet"/>
      <w:lvlText w:val="•"/>
      <w:lvlJc w:val="left"/>
      <w:pPr>
        <w:ind w:left="9340" w:hanging="219"/>
      </w:pPr>
      <w:rPr>
        <w:rFonts w:hint="default"/>
        <w:lang w:eastAsia="en-US" w:bidi="ar-SA"/>
      </w:rPr>
    </w:lvl>
  </w:abstractNum>
  <w:abstractNum w:abstractNumId="60">
    <w:nsid w:val="6A2A2377"/>
    <w:multiLevelType w:val="hybridMultilevel"/>
    <w:tmpl w:val="80DCF1C8"/>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3C1FDA"/>
    <w:multiLevelType w:val="hybridMultilevel"/>
    <w:tmpl w:val="B04030FC"/>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54AFDB4">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A71C55"/>
    <w:multiLevelType w:val="hybridMultilevel"/>
    <w:tmpl w:val="223C9D56"/>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8E3FCA"/>
    <w:multiLevelType w:val="hybridMultilevel"/>
    <w:tmpl w:val="E134483C"/>
    <w:lvl w:ilvl="0" w:tplc="C78A81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B355DB"/>
    <w:multiLevelType w:val="hybridMultilevel"/>
    <w:tmpl w:val="181A1BD0"/>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1C43C0C"/>
    <w:multiLevelType w:val="hybridMultilevel"/>
    <w:tmpl w:val="9F840E9E"/>
    <w:lvl w:ilvl="0" w:tplc="120CD97C">
      <w:start w:val="1"/>
      <w:numFmt w:val="decimal"/>
      <w:lvlText w:val="%1."/>
      <w:lvlJc w:val="left"/>
      <w:pPr>
        <w:ind w:left="697" w:hanging="223"/>
        <w:jc w:val="left"/>
      </w:pPr>
      <w:rPr>
        <w:rFonts w:ascii="Carlito" w:eastAsia="Carlito" w:hAnsi="Carlito" w:cs="Carlito" w:hint="default"/>
        <w:b/>
        <w:bCs/>
        <w:w w:val="100"/>
        <w:sz w:val="22"/>
        <w:szCs w:val="22"/>
        <w:lang w:eastAsia="en-US" w:bidi="ar-SA"/>
      </w:rPr>
    </w:lvl>
    <w:lvl w:ilvl="1" w:tplc="174645C8">
      <w:numFmt w:val="bullet"/>
      <w:lvlText w:val="•"/>
      <w:lvlJc w:val="left"/>
      <w:pPr>
        <w:ind w:left="1200" w:hanging="223"/>
      </w:pPr>
      <w:rPr>
        <w:rFonts w:hint="default"/>
        <w:lang w:eastAsia="en-US" w:bidi="ar-SA"/>
      </w:rPr>
    </w:lvl>
    <w:lvl w:ilvl="2" w:tplc="845066F8">
      <w:numFmt w:val="bullet"/>
      <w:lvlText w:val="•"/>
      <w:lvlJc w:val="left"/>
      <w:pPr>
        <w:ind w:left="2344" w:hanging="223"/>
      </w:pPr>
      <w:rPr>
        <w:rFonts w:hint="default"/>
        <w:lang w:eastAsia="en-US" w:bidi="ar-SA"/>
      </w:rPr>
    </w:lvl>
    <w:lvl w:ilvl="3" w:tplc="C9C2A1E8">
      <w:numFmt w:val="bullet"/>
      <w:lvlText w:val="•"/>
      <w:lvlJc w:val="left"/>
      <w:pPr>
        <w:ind w:left="3489" w:hanging="223"/>
      </w:pPr>
      <w:rPr>
        <w:rFonts w:hint="default"/>
        <w:lang w:eastAsia="en-US" w:bidi="ar-SA"/>
      </w:rPr>
    </w:lvl>
    <w:lvl w:ilvl="4" w:tplc="E4C03072">
      <w:numFmt w:val="bullet"/>
      <w:lvlText w:val="•"/>
      <w:lvlJc w:val="left"/>
      <w:pPr>
        <w:ind w:left="4633" w:hanging="223"/>
      </w:pPr>
      <w:rPr>
        <w:rFonts w:hint="default"/>
        <w:lang w:eastAsia="en-US" w:bidi="ar-SA"/>
      </w:rPr>
    </w:lvl>
    <w:lvl w:ilvl="5" w:tplc="D6DC3BF4">
      <w:numFmt w:val="bullet"/>
      <w:lvlText w:val="•"/>
      <w:lvlJc w:val="left"/>
      <w:pPr>
        <w:ind w:left="5778" w:hanging="223"/>
      </w:pPr>
      <w:rPr>
        <w:rFonts w:hint="default"/>
        <w:lang w:eastAsia="en-US" w:bidi="ar-SA"/>
      </w:rPr>
    </w:lvl>
    <w:lvl w:ilvl="6" w:tplc="62527FAE">
      <w:numFmt w:val="bullet"/>
      <w:lvlText w:val="•"/>
      <w:lvlJc w:val="left"/>
      <w:pPr>
        <w:ind w:left="6922" w:hanging="223"/>
      </w:pPr>
      <w:rPr>
        <w:rFonts w:hint="default"/>
        <w:lang w:eastAsia="en-US" w:bidi="ar-SA"/>
      </w:rPr>
    </w:lvl>
    <w:lvl w:ilvl="7" w:tplc="CF8E24B4">
      <w:numFmt w:val="bullet"/>
      <w:lvlText w:val="•"/>
      <w:lvlJc w:val="left"/>
      <w:pPr>
        <w:ind w:left="8067" w:hanging="223"/>
      </w:pPr>
      <w:rPr>
        <w:rFonts w:hint="default"/>
        <w:lang w:eastAsia="en-US" w:bidi="ar-SA"/>
      </w:rPr>
    </w:lvl>
    <w:lvl w:ilvl="8" w:tplc="8B2EDA9C">
      <w:numFmt w:val="bullet"/>
      <w:lvlText w:val="•"/>
      <w:lvlJc w:val="left"/>
      <w:pPr>
        <w:ind w:left="9211" w:hanging="223"/>
      </w:pPr>
      <w:rPr>
        <w:rFonts w:hint="default"/>
        <w:lang w:eastAsia="en-US" w:bidi="ar-SA"/>
      </w:rPr>
    </w:lvl>
  </w:abstractNum>
  <w:abstractNum w:abstractNumId="66">
    <w:nsid w:val="736C3CA9"/>
    <w:multiLevelType w:val="hybridMultilevel"/>
    <w:tmpl w:val="9B3A7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60278F3"/>
    <w:multiLevelType w:val="hybridMultilevel"/>
    <w:tmpl w:val="AF1C6AE0"/>
    <w:lvl w:ilvl="0" w:tplc="254AFDB4">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8">
    <w:nsid w:val="76310689"/>
    <w:multiLevelType w:val="hybridMultilevel"/>
    <w:tmpl w:val="E7A2B93E"/>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B05C90"/>
    <w:multiLevelType w:val="hybridMultilevel"/>
    <w:tmpl w:val="95DA3A00"/>
    <w:lvl w:ilvl="0" w:tplc="9F9CC6E8">
      <w:numFmt w:val="bullet"/>
      <w:lvlText w:val="-"/>
      <w:lvlJc w:val="left"/>
      <w:pPr>
        <w:ind w:left="106" w:hanging="106"/>
      </w:pPr>
      <w:rPr>
        <w:rFonts w:ascii="Carlito" w:eastAsia="Carlito" w:hAnsi="Carlito" w:cs="Carlito" w:hint="default"/>
        <w:w w:val="99"/>
        <w:sz w:val="20"/>
        <w:szCs w:val="20"/>
        <w:lang w:eastAsia="en-US" w:bidi="ar-SA"/>
      </w:rPr>
    </w:lvl>
    <w:lvl w:ilvl="1" w:tplc="5E16C7A8">
      <w:numFmt w:val="bullet"/>
      <w:lvlText w:val="•"/>
      <w:lvlJc w:val="left"/>
      <w:pPr>
        <w:ind w:left="352" w:hanging="106"/>
      </w:pPr>
      <w:rPr>
        <w:rFonts w:hint="default"/>
        <w:lang w:eastAsia="en-US" w:bidi="ar-SA"/>
      </w:rPr>
    </w:lvl>
    <w:lvl w:ilvl="2" w:tplc="FF3E8E6C">
      <w:numFmt w:val="bullet"/>
      <w:lvlText w:val="•"/>
      <w:lvlJc w:val="left"/>
      <w:pPr>
        <w:ind w:left="604" w:hanging="106"/>
      </w:pPr>
      <w:rPr>
        <w:rFonts w:hint="default"/>
        <w:lang w:eastAsia="en-US" w:bidi="ar-SA"/>
      </w:rPr>
    </w:lvl>
    <w:lvl w:ilvl="3" w:tplc="2F46EA14">
      <w:numFmt w:val="bullet"/>
      <w:lvlText w:val="•"/>
      <w:lvlJc w:val="left"/>
      <w:pPr>
        <w:ind w:left="856" w:hanging="106"/>
      </w:pPr>
      <w:rPr>
        <w:rFonts w:hint="default"/>
        <w:lang w:eastAsia="en-US" w:bidi="ar-SA"/>
      </w:rPr>
    </w:lvl>
    <w:lvl w:ilvl="4" w:tplc="C8D64AE2">
      <w:numFmt w:val="bullet"/>
      <w:lvlText w:val="•"/>
      <w:lvlJc w:val="left"/>
      <w:pPr>
        <w:ind w:left="1108" w:hanging="106"/>
      </w:pPr>
      <w:rPr>
        <w:rFonts w:hint="default"/>
        <w:lang w:eastAsia="en-US" w:bidi="ar-SA"/>
      </w:rPr>
    </w:lvl>
    <w:lvl w:ilvl="5" w:tplc="32381058">
      <w:numFmt w:val="bullet"/>
      <w:lvlText w:val="•"/>
      <w:lvlJc w:val="left"/>
      <w:pPr>
        <w:ind w:left="1361" w:hanging="106"/>
      </w:pPr>
      <w:rPr>
        <w:rFonts w:hint="default"/>
        <w:lang w:eastAsia="en-US" w:bidi="ar-SA"/>
      </w:rPr>
    </w:lvl>
    <w:lvl w:ilvl="6" w:tplc="443887FC">
      <w:numFmt w:val="bullet"/>
      <w:lvlText w:val="•"/>
      <w:lvlJc w:val="left"/>
      <w:pPr>
        <w:ind w:left="1613" w:hanging="106"/>
      </w:pPr>
      <w:rPr>
        <w:rFonts w:hint="default"/>
        <w:lang w:eastAsia="en-US" w:bidi="ar-SA"/>
      </w:rPr>
    </w:lvl>
    <w:lvl w:ilvl="7" w:tplc="37BC978E">
      <w:numFmt w:val="bullet"/>
      <w:lvlText w:val="•"/>
      <w:lvlJc w:val="left"/>
      <w:pPr>
        <w:ind w:left="1865" w:hanging="106"/>
      </w:pPr>
      <w:rPr>
        <w:rFonts w:hint="default"/>
        <w:lang w:eastAsia="en-US" w:bidi="ar-SA"/>
      </w:rPr>
    </w:lvl>
    <w:lvl w:ilvl="8" w:tplc="9D7041DE">
      <w:numFmt w:val="bullet"/>
      <w:lvlText w:val="•"/>
      <w:lvlJc w:val="left"/>
      <w:pPr>
        <w:ind w:left="2117" w:hanging="106"/>
      </w:pPr>
      <w:rPr>
        <w:rFonts w:hint="default"/>
        <w:lang w:eastAsia="en-US" w:bidi="ar-SA"/>
      </w:rPr>
    </w:lvl>
  </w:abstractNum>
  <w:abstractNum w:abstractNumId="70">
    <w:nsid w:val="78BD2F62"/>
    <w:multiLevelType w:val="multilevel"/>
    <w:tmpl w:val="EDF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E1C3BE7"/>
    <w:multiLevelType w:val="hybridMultilevel"/>
    <w:tmpl w:val="A83237F8"/>
    <w:lvl w:ilvl="0" w:tplc="254AFD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31"/>
  </w:num>
  <w:num w:numId="4">
    <w:abstractNumId w:val="2"/>
  </w:num>
  <w:num w:numId="5">
    <w:abstractNumId w:val="19"/>
  </w:num>
  <w:num w:numId="6">
    <w:abstractNumId w:val="49"/>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0"/>
  </w:num>
  <w:num w:numId="10">
    <w:abstractNumId w:val="42"/>
  </w:num>
  <w:num w:numId="11">
    <w:abstractNumId w:val="32"/>
  </w:num>
  <w:num w:numId="12">
    <w:abstractNumId w:val="30"/>
  </w:num>
  <w:num w:numId="13">
    <w:abstractNumId w:val="68"/>
  </w:num>
  <w:num w:numId="14">
    <w:abstractNumId w:val="60"/>
  </w:num>
  <w:num w:numId="15">
    <w:abstractNumId w:val="14"/>
  </w:num>
  <w:num w:numId="16">
    <w:abstractNumId w:val="71"/>
  </w:num>
  <w:num w:numId="17">
    <w:abstractNumId w:val="64"/>
  </w:num>
  <w:num w:numId="18">
    <w:abstractNumId w:val="43"/>
  </w:num>
  <w:num w:numId="19">
    <w:abstractNumId w:val="62"/>
  </w:num>
  <w:num w:numId="20">
    <w:abstractNumId w:val="41"/>
  </w:num>
  <w:num w:numId="21">
    <w:abstractNumId w:val="6"/>
  </w:num>
  <w:num w:numId="22">
    <w:abstractNumId w:val="52"/>
  </w:num>
  <w:num w:numId="23">
    <w:abstractNumId w:val="22"/>
  </w:num>
  <w:num w:numId="24">
    <w:abstractNumId w:val="55"/>
  </w:num>
  <w:num w:numId="25">
    <w:abstractNumId w:val="11"/>
  </w:num>
  <w:num w:numId="26">
    <w:abstractNumId w:val="67"/>
  </w:num>
  <w:num w:numId="27">
    <w:abstractNumId w:val="9"/>
  </w:num>
  <w:num w:numId="28">
    <w:abstractNumId w:val="51"/>
  </w:num>
  <w:num w:numId="29">
    <w:abstractNumId w:val="47"/>
  </w:num>
  <w:num w:numId="30">
    <w:abstractNumId w:val="25"/>
  </w:num>
  <w:num w:numId="31">
    <w:abstractNumId w:val="38"/>
  </w:num>
  <w:num w:numId="32">
    <w:abstractNumId w:val="44"/>
  </w:num>
  <w:num w:numId="33">
    <w:abstractNumId w:val="35"/>
  </w:num>
  <w:num w:numId="34">
    <w:abstractNumId w:val="53"/>
  </w:num>
  <w:num w:numId="35">
    <w:abstractNumId w:val="17"/>
  </w:num>
  <w:num w:numId="36">
    <w:abstractNumId w:val="61"/>
  </w:num>
  <w:num w:numId="37">
    <w:abstractNumId w:val="50"/>
  </w:num>
  <w:num w:numId="38">
    <w:abstractNumId w:val="12"/>
  </w:num>
  <w:num w:numId="39">
    <w:abstractNumId w:val="56"/>
  </w:num>
  <w:num w:numId="40">
    <w:abstractNumId w:val="33"/>
  </w:num>
  <w:num w:numId="41">
    <w:abstractNumId w:val="26"/>
  </w:num>
  <w:num w:numId="42">
    <w:abstractNumId w:val="16"/>
  </w:num>
  <w:num w:numId="43">
    <w:abstractNumId w:val="7"/>
  </w:num>
  <w:num w:numId="44">
    <w:abstractNumId w:val="70"/>
  </w:num>
  <w:num w:numId="45">
    <w:abstractNumId w:val="4"/>
  </w:num>
  <w:num w:numId="46">
    <w:abstractNumId w:val="3"/>
  </w:num>
  <w:num w:numId="47">
    <w:abstractNumId w:val="28"/>
  </w:num>
  <w:num w:numId="48">
    <w:abstractNumId w:val="40"/>
  </w:num>
  <w:num w:numId="49">
    <w:abstractNumId w:val="63"/>
  </w:num>
  <w:num w:numId="50">
    <w:abstractNumId w:val="29"/>
  </w:num>
  <w:num w:numId="51">
    <w:abstractNumId w:val="37"/>
  </w:num>
  <w:num w:numId="52">
    <w:abstractNumId w:val="48"/>
  </w:num>
  <w:num w:numId="53">
    <w:abstractNumId w:val="69"/>
  </w:num>
  <w:num w:numId="54">
    <w:abstractNumId w:val="34"/>
  </w:num>
  <w:num w:numId="55">
    <w:abstractNumId w:val="5"/>
  </w:num>
  <w:num w:numId="56">
    <w:abstractNumId w:val="21"/>
  </w:num>
  <w:num w:numId="57">
    <w:abstractNumId w:val="54"/>
  </w:num>
  <w:num w:numId="58">
    <w:abstractNumId w:val="18"/>
  </w:num>
  <w:num w:numId="59">
    <w:abstractNumId w:val="1"/>
  </w:num>
  <w:num w:numId="60">
    <w:abstractNumId w:val="45"/>
  </w:num>
  <w:num w:numId="61">
    <w:abstractNumId w:val="20"/>
  </w:num>
  <w:num w:numId="62">
    <w:abstractNumId w:val="46"/>
  </w:num>
  <w:num w:numId="63">
    <w:abstractNumId w:val="10"/>
  </w:num>
  <w:num w:numId="64">
    <w:abstractNumId w:val="59"/>
  </w:num>
  <w:num w:numId="65">
    <w:abstractNumId w:val="27"/>
  </w:num>
  <w:num w:numId="66">
    <w:abstractNumId w:val="8"/>
  </w:num>
  <w:num w:numId="67">
    <w:abstractNumId w:val="13"/>
  </w:num>
  <w:num w:numId="68">
    <w:abstractNumId w:val="57"/>
  </w:num>
  <w:num w:numId="69">
    <w:abstractNumId w:val="65"/>
  </w:num>
  <w:num w:numId="70">
    <w:abstractNumId w:val="15"/>
  </w:num>
  <w:num w:numId="71">
    <w:abstractNumId w:val="23"/>
  </w:num>
  <w:num w:numId="72">
    <w:abstractNumId w:val="3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92A21"/>
    <w:rsid w:val="00001633"/>
    <w:rsid w:val="00003BE8"/>
    <w:rsid w:val="0001721F"/>
    <w:rsid w:val="0007590A"/>
    <w:rsid w:val="00090955"/>
    <w:rsid w:val="000B2138"/>
    <w:rsid w:val="000C27CA"/>
    <w:rsid w:val="000C59B4"/>
    <w:rsid w:val="0010047F"/>
    <w:rsid w:val="00142484"/>
    <w:rsid w:val="00146576"/>
    <w:rsid w:val="00195821"/>
    <w:rsid w:val="00195A6A"/>
    <w:rsid w:val="001A1182"/>
    <w:rsid w:val="001A6A12"/>
    <w:rsid w:val="001B06D0"/>
    <w:rsid w:val="001C3D5A"/>
    <w:rsid w:val="001F5D32"/>
    <w:rsid w:val="002174A9"/>
    <w:rsid w:val="0024494D"/>
    <w:rsid w:val="00253F3A"/>
    <w:rsid w:val="002A78CE"/>
    <w:rsid w:val="002B0BC9"/>
    <w:rsid w:val="002B33D8"/>
    <w:rsid w:val="002C1F0F"/>
    <w:rsid w:val="002C6423"/>
    <w:rsid w:val="0033358E"/>
    <w:rsid w:val="00361B45"/>
    <w:rsid w:val="00362A3D"/>
    <w:rsid w:val="00371E99"/>
    <w:rsid w:val="003748D3"/>
    <w:rsid w:val="00392593"/>
    <w:rsid w:val="003A73A1"/>
    <w:rsid w:val="003B589E"/>
    <w:rsid w:val="003B76F4"/>
    <w:rsid w:val="003D24D8"/>
    <w:rsid w:val="003D55E0"/>
    <w:rsid w:val="003F7BF8"/>
    <w:rsid w:val="004211B9"/>
    <w:rsid w:val="004550F6"/>
    <w:rsid w:val="00536D50"/>
    <w:rsid w:val="0057515C"/>
    <w:rsid w:val="005A61E5"/>
    <w:rsid w:val="005B6E9A"/>
    <w:rsid w:val="005D210F"/>
    <w:rsid w:val="005E00EF"/>
    <w:rsid w:val="005F798C"/>
    <w:rsid w:val="00624DD8"/>
    <w:rsid w:val="006477F4"/>
    <w:rsid w:val="00686D60"/>
    <w:rsid w:val="006929DF"/>
    <w:rsid w:val="006C55D4"/>
    <w:rsid w:val="00731249"/>
    <w:rsid w:val="00770F87"/>
    <w:rsid w:val="00777351"/>
    <w:rsid w:val="007A0C1C"/>
    <w:rsid w:val="007A788C"/>
    <w:rsid w:val="007B6BF9"/>
    <w:rsid w:val="0081454B"/>
    <w:rsid w:val="00867B4B"/>
    <w:rsid w:val="008751C6"/>
    <w:rsid w:val="00877780"/>
    <w:rsid w:val="00882A6F"/>
    <w:rsid w:val="00884B00"/>
    <w:rsid w:val="00884E6F"/>
    <w:rsid w:val="008A158A"/>
    <w:rsid w:val="008C50F8"/>
    <w:rsid w:val="00901DD7"/>
    <w:rsid w:val="00906FE0"/>
    <w:rsid w:val="009247D1"/>
    <w:rsid w:val="00932FCF"/>
    <w:rsid w:val="009555C9"/>
    <w:rsid w:val="00965F01"/>
    <w:rsid w:val="0097237E"/>
    <w:rsid w:val="0099560E"/>
    <w:rsid w:val="009F51DF"/>
    <w:rsid w:val="00A52E8F"/>
    <w:rsid w:val="00AD2D42"/>
    <w:rsid w:val="00B5300C"/>
    <w:rsid w:val="00B76E98"/>
    <w:rsid w:val="00BD76B9"/>
    <w:rsid w:val="00BF6B90"/>
    <w:rsid w:val="00C40A92"/>
    <w:rsid w:val="00C831D2"/>
    <w:rsid w:val="00CD2CEA"/>
    <w:rsid w:val="00CE2062"/>
    <w:rsid w:val="00D1109E"/>
    <w:rsid w:val="00D43916"/>
    <w:rsid w:val="00D64C26"/>
    <w:rsid w:val="00D9224B"/>
    <w:rsid w:val="00D95617"/>
    <w:rsid w:val="00DB0C61"/>
    <w:rsid w:val="00DD2D89"/>
    <w:rsid w:val="00E03F0C"/>
    <w:rsid w:val="00E20D8C"/>
    <w:rsid w:val="00E3705C"/>
    <w:rsid w:val="00E44A21"/>
    <w:rsid w:val="00E522F1"/>
    <w:rsid w:val="00E5769B"/>
    <w:rsid w:val="00E82D05"/>
    <w:rsid w:val="00E92A21"/>
    <w:rsid w:val="00EA7E56"/>
    <w:rsid w:val="00ED1344"/>
    <w:rsid w:val="00F077DA"/>
    <w:rsid w:val="00F10859"/>
    <w:rsid w:val="00F20AE4"/>
    <w:rsid w:val="00F35B24"/>
    <w:rsid w:val="00F40F5E"/>
    <w:rsid w:val="00F52E3C"/>
    <w:rsid w:val="00F55DD9"/>
    <w:rsid w:val="00F56061"/>
    <w:rsid w:val="00FA1B0A"/>
    <w:rsid w:val="00FB16F5"/>
    <w:rsid w:val="00FC3C48"/>
    <w:rsid w:val="00FC5079"/>
    <w:rsid w:val="00FE79A9"/>
    <w:rsid w:val="00FF01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21"/>
    <w:pPr>
      <w:suppressAutoHyphens/>
      <w:spacing w:after="160" w:line="252" w:lineRule="auto"/>
    </w:pPr>
    <w:rPr>
      <w:rFonts w:ascii="Calibri" w:eastAsia="Calibri" w:hAnsi="Calibri" w:cs="Calibri"/>
      <w:lang w:eastAsia="zh-CN"/>
    </w:rPr>
  </w:style>
  <w:style w:type="paragraph" w:styleId="Heading1">
    <w:name w:val="heading 1"/>
    <w:next w:val="Normal"/>
    <w:link w:val="Heading1Char"/>
    <w:uiPriority w:val="1"/>
    <w:qFormat/>
    <w:rsid w:val="00392593"/>
    <w:pPr>
      <w:keepNext/>
      <w:keepLines/>
      <w:spacing w:after="138" w:line="264" w:lineRule="auto"/>
      <w:ind w:left="10" w:right="10" w:hanging="10"/>
      <w:jc w:val="center"/>
      <w:outlineLvl w:val="0"/>
    </w:pPr>
    <w:rPr>
      <w:rFonts w:ascii="Times New Roman" w:eastAsia="Times New Roman" w:hAnsi="Times New Roman" w:cs="Times New Roman"/>
      <w:color w:val="000000"/>
      <w:sz w:val="32"/>
    </w:rPr>
  </w:style>
  <w:style w:type="paragraph" w:styleId="Heading2">
    <w:name w:val="heading 2"/>
    <w:basedOn w:val="Normal"/>
    <w:next w:val="Normal"/>
    <w:link w:val="Heading2Char"/>
    <w:uiPriority w:val="1"/>
    <w:unhideWhenUsed/>
    <w:qFormat/>
    <w:rsid w:val="00392593"/>
    <w:pPr>
      <w:keepNext/>
      <w:keepLines/>
      <w:suppressAutoHyphens w:val="0"/>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1"/>
    <w:qFormat/>
    <w:rsid w:val="000C59B4"/>
    <w:pPr>
      <w:widowControl w:val="0"/>
      <w:suppressAutoHyphens w:val="0"/>
      <w:autoSpaceDE w:val="0"/>
      <w:autoSpaceDN w:val="0"/>
      <w:spacing w:after="0" w:line="240" w:lineRule="auto"/>
      <w:ind w:left="475"/>
      <w:outlineLvl w:val="2"/>
    </w:pPr>
    <w:rPr>
      <w:rFonts w:ascii="Carlito" w:eastAsia="Carlito" w:hAnsi="Carlito" w:cs="Carlito"/>
      <w:i/>
      <w:sz w:val="28"/>
      <w:szCs w:val="28"/>
      <w:lang w:eastAsia="en-US"/>
    </w:rPr>
  </w:style>
  <w:style w:type="paragraph" w:styleId="Heading4">
    <w:name w:val="heading 4"/>
    <w:basedOn w:val="Normal"/>
    <w:next w:val="Normal"/>
    <w:link w:val="Heading4Char"/>
    <w:uiPriority w:val="1"/>
    <w:unhideWhenUsed/>
    <w:qFormat/>
    <w:rsid w:val="00392593"/>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1"/>
    <w:unhideWhenUsed/>
    <w:qFormat/>
    <w:rsid w:val="000C59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0C59B4"/>
    <w:pPr>
      <w:widowControl w:val="0"/>
      <w:suppressAutoHyphens w:val="0"/>
      <w:autoSpaceDE w:val="0"/>
      <w:autoSpaceDN w:val="0"/>
      <w:spacing w:after="0" w:line="240" w:lineRule="auto"/>
      <w:ind w:left="475"/>
      <w:outlineLvl w:val="5"/>
    </w:pPr>
    <w:rPr>
      <w:rFonts w:ascii="Carlito" w:eastAsia="Carlito" w:hAnsi="Carlito" w:cs="Carlito"/>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E92A21"/>
    <w:pPr>
      <w:suppressLineNumbers/>
    </w:pPr>
  </w:style>
  <w:style w:type="paragraph" w:customStyle="1" w:styleId="Default">
    <w:name w:val="Default"/>
    <w:rsid w:val="00E92A2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92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92A21"/>
    <w:pPr>
      <w:ind w:left="720"/>
      <w:contextualSpacing/>
    </w:pPr>
  </w:style>
  <w:style w:type="character" w:styleId="Hyperlink">
    <w:name w:val="Hyperlink"/>
    <w:basedOn w:val="DefaultParagraphFont"/>
    <w:uiPriority w:val="99"/>
    <w:unhideWhenUsed/>
    <w:rsid w:val="00CE2062"/>
    <w:rPr>
      <w:color w:val="0000FF" w:themeColor="hyperlink"/>
      <w:u w:val="single"/>
    </w:rPr>
  </w:style>
  <w:style w:type="paragraph" w:customStyle="1" w:styleId="1tekst">
    <w:name w:val="_1tekst"/>
    <w:basedOn w:val="Normal"/>
    <w:uiPriority w:val="99"/>
    <w:rsid w:val="008751C6"/>
    <w:pPr>
      <w:suppressAutoHyphens w:val="0"/>
      <w:spacing w:after="0" w:line="240" w:lineRule="auto"/>
      <w:ind w:left="375" w:right="375" w:firstLine="240"/>
      <w:jc w:val="both"/>
    </w:pPr>
    <w:rPr>
      <w:rFonts w:ascii="Arial" w:eastAsia="Times New Roman" w:hAnsi="Arial" w:cs="Arial"/>
      <w:sz w:val="20"/>
      <w:szCs w:val="20"/>
      <w:lang w:eastAsia="en-US"/>
    </w:rPr>
  </w:style>
  <w:style w:type="paragraph" w:styleId="BodyTextIndent2">
    <w:name w:val="Body Text Indent 2"/>
    <w:basedOn w:val="Normal"/>
    <w:link w:val="BodyTextIndent2Char"/>
    <w:uiPriority w:val="99"/>
    <w:rsid w:val="00E03F0C"/>
    <w:pPr>
      <w:suppressAutoHyphens w:val="0"/>
      <w:spacing w:after="0" w:line="240" w:lineRule="auto"/>
      <w:ind w:firstLine="720"/>
    </w:pPr>
    <w:rPr>
      <w:rFonts w:ascii="Times New Roman" w:eastAsia="Times New Roman" w:hAnsi="Times New Roman" w:cs="Times New Roman"/>
      <w:noProof/>
      <w:sz w:val="28"/>
      <w:szCs w:val="24"/>
      <w:lang w:val="sr-Cyrl-CS" w:eastAsia="en-US"/>
    </w:rPr>
  </w:style>
  <w:style w:type="character" w:customStyle="1" w:styleId="BodyTextIndent2Char">
    <w:name w:val="Body Text Indent 2 Char"/>
    <w:basedOn w:val="DefaultParagraphFont"/>
    <w:link w:val="BodyTextIndent2"/>
    <w:uiPriority w:val="99"/>
    <w:rsid w:val="00E03F0C"/>
    <w:rPr>
      <w:rFonts w:ascii="Times New Roman" w:eastAsia="Times New Roman" w:hAnsi="Times New Roman" w:cs="Times New Roman"/>
      <w:noProof/>
      <w:sz w:val="28"/>
      <w:szCs w:val="24"/>
      <w:lang w:val="sr-Cyrl-CS"/>
    </w:rPr>
  </w:style>
  <w:style w:type="paragraph" w:styleId="BodyText">
    <w:name w:val="Body Text"/>
    <w:basedOn w:val="Normal"/>
    <w:link w:val="BodyTextChar"/>
    <w:uiPriority w:val="1"/>
    <w:unhideWhenUsed/>
    <w:qFormat/>
    <w:rsid w:val="00E3705C"/>
    <w:pPr>
      <w:spacing w:after="120"/>
    </w:pPr>
  </w:style>
  <w:style w:type="character" w:customStyle="1" w:styleId="BodyTextChar">
    <w:name w:val="Body Text Char"/>
    <w:basedOn w:val="DefaultParagraphFont"/>
    <w:link w:val="BodyText"/>
    <w:rsid w:val="00E3705C"/>
    <w:rPr>
      <w:rFonts w:ascii="Calibri" w:eastAsia="Calibri" w:hAnsi="Calibri" w:cs="Calibri"/>
      <w:lang w:eastAsia="zh-CN"/>
    </w:rPr>
  </w:style>
  <w:style w:type="paragraph" w:styleId="NoSpacing">
    <w:name w:val="No Spacing"/>
    <w:uiPriority w:val="1"/>
    <w:qFormat/>
    <w:rsid w:val="00E3705C"/>
    <w:pPr>
      <w:spacing w:after="0" w:line="240" w:lineRule="auto"/>
    </w:pPr>
  </w:style>
  <w:style w:type="character" w:customStyle="1" w:styleId="stm-btn-downloadtext">
    <w:name w:val="stm-btn-download__text"/>
    <w:basedOn w:val="DefaultParagraphFont"/>
    <w:rsid w:val="00731249"/>
  </w:style>
  <w:style w:type="character" w:styleId="Emphasis">
    <w:name w:val="Emphasis"/>
    <w:basedOn w:val="DefaultParagraphFont"/>
    <w:uiPriority w:val="20"/>
    <w:qFormat/>
    <w:rsid w:val="00731249"/>
    <w:rPr>
      <w:i/>
      <w:iCs/>
    </w:rPr>
  </w:style>
  <w:style w:type="character" w:customStyle="1" w:styleId="Heading1Char">
    <w:name w:val="Heading 1 Char"/>
    <w:basedOn w:val="DefaultParagraphFont"/>
    <w:link w:val="Heading1"/>
    <w:uiPriority w:val="9"/>
    <w:rsid w:val="00392593"/>
    <w:rPr>
      <w:rFonts w:ascii="Times New Roman" w:eastAsia="Times New Roman" w:hAnsi="Times New Roman" w:cs="Times New Roman"/>
      <w:color w:val="000000"/>
      <w:sz w:val="32"/>
    </w:rPr>
  </w:style>
  <w:style w:type="character" w:customStyle="1" w:styleId="Heading2Char">
    <w:name w:val="Heading 2 Char"/>
    <w:basedOn w:val="DefaultParagraphFont"/>
    <w:link w:val="Heading2"/>
    <w:uiPriority w:val="9"/>
    <w:rsid w:val="003925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92593"/>
    <w:rPr>
      <w:rFonts w:ascii="Calibri" w:eastAsia="Times New Roman" w:hAnsi="Calibri" w:cs="Times New Roman"/>
      <w:b/>
      <w:bCs/>
      <w:sz w:val="28"/>
      <w:szCs w:val="28"/>
      <w:lang w:eastAsia="zh-CN"/>
    </w:rPr>
  </w:style>
  <w:style w:type="character" w:customStyle="1" w:styleId="WW-DefaultParagraphFont">
    <w:name w:val="WW-Default Paragraph Font"/>
    <w:rsid w:val="00392593"/>
  </w:style>
  <w:style w:type="paragraph" w:customStyle="1" w:styleId="Heading">
    <w:name w:val="Heading"/>
    <w:basedOn w:val="Normal"/>
    <w:next w:val="BodyText"/>
    <w:rsid w:val="00392593"/>
    <w:pPr>
      <w:keepNext/>
      <w:spacing w:before="240" w:after="120"/>
    </w:pPr>
    <w:rPr>
      <w:rFonts w:ascii="Liberation Sans" w:eastAsia="Microsoft YaHei" w:hAnsi="Liberation Sans" w:cs="Arial"/>
      <w:sz w:val="28"/>
      <w:szCs w:val="28"/>
    </w:rPr>
  </w:style>
  <w:style w:type="paragraph" w:styleId="List">
    <w:name w:val="List"/>
    <w:basedOn w:val="BodyText"/>
    <w:rsid w:val="00392593"/>
    <w:pPr>
      <w:spacing w:after="140" w:line="288" w:lineRule="auto"/>
    </w:pPr>
    <w:rPr>
      <w:rFonts w:cs="Arial"/>
    </w:rPr>
  </w:style>
  <w:style w:type="paragraph" w:styleId="Caption">
    <w:name w:val="caption"/>
    <w:basedOn w:val="Normal"/>
    <w:qFormat/>
    <w:rsid w:val="00392593"/>
    <w:pPr>
      <w:suppressLineNumbers/>
      <w:spacing w:before="120" w:after="120"/>
    </w:pPr>
    <w:rPr>
      <w:rFonts w:cs="Arial"/>
      <w:i/>
      <w:iCs/>
      <w:sz w:val="24"/>
      <w:szCs w:val="24"/>
    </w:rPr>
  </w:style>
  <w:style w:type="paragraph" w:customStyle="1" w:styleId="Index">
    <w:name w:val="Index"/>
    <w:basedOn w:val="Normal"/>
    <w:rsid w:val="00392593"/>
    <w:pPr>
      <w:suppressLineNumbers/>
    </w:pPr>
    <w:rPr>
      <w:rFonts w:cs="Arial"/>
    </w:rPr>
  </w:style>
  <w:style w:type="paragraph" w:styleId="Header">
    <w:name w:val="header"/>
    <w:basedOn w:val="Normal"/>
    <w:link w:val="HeaderChar"/>
    <w:uiPriority w:val="99"/>
    <w:rsid w:val="00392593"/>
    <w:pPr>
      <w:suppressLineNumbers/>
      <w:tabs>
        <w:tab w:val="center" w:pos="4680"/>
        <w:tab w:val="right" w:pos="9360"/>
      </w:tabs>
    </w:pPr>
    <w:rPr>
      <w:rFonts w:cs="Times New Roman"/>
    </w:rPr>
  </w:style>
  <w:style w:type="character" w:customStyle="1" w:styleId="HeaderChar">
    <w:name w:val="Header Char"/>
    <w:basedOn w:val="DefaultParagraphFont"/>
    <w:link w:val="Header"/>
    <w:uiPriority w:val="99"/>
    <w:rsid w:val="00392593"/>
    <w:rPr>
      <w:rFonts w:ascii="Calibri" w:eastAsia="Calibri" w:hAnsi="Calibri" w:cs="Times New Roman"/>
      <w:lang w:eastAsia="zh-CN"/>
    </w:rPr>
  </w:style>
  <w:style w:type="paragraph" w:styleId="Footer">
    <w:name w:val="footer"/>
    <w:basedOn w:val="Normal"/>
    <w:link w:val="FooterChar"/>
    <w:uiPriority w:val="99"/>
    <w:rsid w:val="00392593"/>
    <w:pPr>
      <w:suppressLineNumbers/>
      <w:tabs>
        <w:tab w:val="center" w:pos="4905"/>
        <w:tab w:val="right" w:pos="9810"/>
      </w:tabs>
    </w:pPr>
    <w:rPr>
      <w:rFonts w:cs="Times New Roman"/>
    </w:rPr>
  </w:style>
  <w:style w:type="character" w:customStyle="1" w:styleId="FooterChar">
    <w:name w:val="Footer Char"/>
    <w:basedOn w:val="DefaultParagraphFont"/>
    <w:link w:val="Footer"/>
    <w:uiPriority w:val="99"/>
    <w:rsid w:val="00392593"/>
    <w:rPr>
      <w:rFonts w:ascii="Calibri" w:eastAsia="Calibri" w:hAnsi="Calibri" w:cs="Times New Roman"/>
      <w:lang w:eastAsia="zh-CN"/>
    </w:rPr>
  </w:style>
  <w:style w:type="paragraph" w:customStyle="1" w:styleId="TableHeading">
    <w:name w:val="Table Heading"/>
    <w:basedOn w:val="TableContents"/>
    <w:rsid w:val="00392593"/>
    <w:pPr>
      <w:jc w:val="center"/>
    </w:pPr>
    <w:rPr>
      <w:b/>
      <w:bCs/>
    </w:rPr>
  </w:style>
  <w:style w:type="paragraph" w:customStyle="1" w:styleId="msonormal0">
    <w:name w:val="msonormal"/>
    <w:basedOn w:val="Normal"/>
    <w:rsid w:val="00392593"/>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1"/>
    <w:semiHidden/>
    <w:unhideWhenUsed/>
    <w:rsid w:val="00392593"/>
    <w:pPr>
      <w:spacing w:after="0" w:line="240" w:lineRule="auto"/>
    </w:pPr>
    <w:rPr>
      <w:rFonts w:ascii="Segoe UI" w:eastAsia="MS Mincho" w:hAnsi="Segoe UI" w:cs="Times New Roman"/>
      <w:sz w:val="18"/>
      <w:szCs w:val="18"/>
    </w:rPr>
  </w:style>
  <w:style w:type="character" w:customStyle="1" w:styleId="BalloonTextChar">
    <w:name w:val="Balloon Text Char"/>
    <w:basedOn w:val="DefaultParagraphFont"/>
    <w:semiHidden/>
    <w:rsid w:val="00392593"/>
    <w:rPr>
      <w:rFonts w:ascii="Tahoma" w:eastAsia="Calibri" w:hAnsi="Tahoma" w:cs="Tahoma"/>
      <w:sz w:val="16"/>
      <w:szCs w:val="16"/>
      <w:lang w:eastAsia="zh-CN"/>
    </w:rPr>
  </w:style>
  <w:style w:type="character" w:customStyle="1" w:styleId="BalloonTextChar1">
    <w:name w:val="Balloon Text Char1"/>
    <w:link w:val="BalloonText"/>
    <w:semiHidden/>
    <w:locked/>
    <w:rsid w:val="00392593"/>
    <w:rPr>
      <w:rFonts w:ascii="Segoe UI" w:eastAsia="MS Mincho" w:hAnsi="Segoe UI" w:cs="Times New Roman"/>
      <w:sz w:val="18"/>
      <w:szCs w:val="18"/>
      <w:lang w:eastAsia="zh-CN"/>
    </w:rPr>
  </w:style>
  <w:style w:type="character" w:styleId="Strong">
    <w:name w:val="Strong"/>
    <w:uiPriority w:val="22"/>
    <w:qFormat/>
    <w:rsid w:val="00392593"/>
    <w:rPr>
      <w:b/>
      <w:bCs/>
    </w:rPr>
  </w:style>
  <w:style w:type="paragraph" w:styleId="FootnoteText">
    <w:name w:val="footnote text"/>
    <w:basedOn w:val="Normal"/>
    <w:link w:val="FootnoteTextChar"/>
    <w:uiPriority w:val="99"/>
    <w:semiHidden/>
    <w:rsid w:val="00392593"/>
    <w:pPr>
      <w:suppressAutoHyphens w:val="0"/>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392593"/>
    <w:rPr>
      <w:rFonts w:ascii="Times New Roman" w:eastAsia="Times New Roman" w:hAnsi="Times New Roman" w:cs="Times New Roman"/>
      <w:sz w:val="20"/>
      <w:szCs w:val="20"/>
    </w:rPr>
  </w:style>
  <w:style w:type="table" w:customStyle="1" w:styleId="TableGrid0">
    <w:name w:val="TableGrid"/>
    <w:rsid w:val="00392593"/>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392593"/>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otnoteReference">
    <w:name w:val="footnote reference"/>
    <w:uiPriority w:val="99"/>
    <w:semiHidden/>
    <w:rsid w:val="00392593"/>
    <w:rPr>
      <w:rFonts w:cs="Times New Roman"/>
      <w:vertAlign w:val="superscript"/>
    </w:rPr>
  </w:style>
  <w:style w:type="table" w:customStyle="1" w:styleId="TableGrid1">
    <w:name w:val="Table Grid1"/>
    <w:basedOn w:val="TableNormal"/>
    <w:next w:val="TableGrid"/>
    <w:uiPriority w:val="59"/>
    <w:rsid w:val="003925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25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25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925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925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925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925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925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92593"/>
    <w:pPr>
      <w:spacing w:after="0"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392593"/>
    <w:pPr>
      <w:spacing w:before="100" w:after="100" w:line="240" w:lineRule="auto"/>
    </w:pPr>
    <w:rPr>
      <w:rFonts w:ascii="Arial" w:eastAsia="Arial" w:hAnsi="Arial" w:cs="Arial"/>
      <w:color w:val="000000"/>
    </w:rPr>
  </w:style>
  <w:style w:type="character" w:customStyle="1" w:styleId="Heading5Char">
    <w:name w:val="Heading 5 Char"/>
    <w:basedOn w:val="DefaultParagraphFont"/>
    <w:link w:val="Heading5"/>
    <w:uiPriority w:val="9"/>
    <w:semiHidden/>
    <w:rsid w:val="000C59B4"/>
    <w:rPr>
      <w:rFonts w:asciiTheme="majorHAnsi" w:eastAsiaTheme="majorEastAsia" w:hAnsiTheme="majorHAnsi" w:cstheme="majorBidi"/>
      <w:color w:val="243F60" w:themeColor="accent1" w:themeShade="7F"/>
      <w:lang w:eastAsia="zh-CN"/>
    </w:rPr>
  </w:style>
  <w:style w:type="character" w:customStyle="1" w:styleId="Heading3Char">
    <w:name w:val="Heading 3 Char"/>
    <w:basedOn w:val="DefaultParagraphFont"/>
    <w:link w:val="Heading3"/>
    <w:uiPriority w:val="1"/>
    <w:rsid w:val="000C59B4"/>
    <w:rPr>
      <w:rFonts w:ascii="Carlito" w:eastAsia="Carlito" w:hAnsi="Carlito" w:cs="Carlito"/>
      <w:i/>
      <w:sz w:val="28"/>
      <w:szCs w:val="28"/>
    </w:rPr>
  </w:style>
  <w:style w:type="character" w:customStyle="1" w:styleId="Heading6Char">
    <w:name w:val="Heading 6 Char"/>
    <w:basedOn w:val="DefaultParagraphFont"/>
    <w:link w:val="Heading6"/>
    <w:uiPriority w:val="1"/>
    <w:rsid w:val="000C59B4"/>
    <w:rPr>
      <w:rFonts w:ascii="Carlito" w:eastAsia="Carlito" w:hAnsi="Carlito" w:cs="Carlito"/>
      <w:b/>
      <w:bCs/>
      <w:i/>
    </w:rPr>
  </w:style>
  <w:style w:type="paragraph" w:customStyle="1" w:styleId="TableParagraph">
    <w:name w:val="Table Paragraph"/>
    <w:basedOn w:val="Normal"/>
    <w:uiPriority w:val="1"/>
    <w:qFormat/>
    <w:rsid w:val="000C59B4"/>
    <w:pPr>
      <w:widowControl w:val="0"/>
      <w:suppressAutoHyphens w:val="0"/>
      <w:autoSpaceDE w:val="0"/>
      <w:autoSpaceDN w:val="0"/>
      <w:spacing w:after="0" w:line="240" w:lineRule="auto"/>
    </w:pPr>
    <w:rPr>
      <w:rFonts w:ascii="Carlito" w:eastAsia="Carlito" w:hAnsi="Carlito" w:cs="Carlito"/>
      <w:lang w:eastAsia="en-US"/>
    </w:rPr>
  </w:style>
</w:styles>
</file>

<file path=word/webSettings.xml><?xml version="1.0" encoding="utf-8"?>
<w:webSettings xmlns:r="http://schemas.openxmlformats.org/officeDocument/2006/relationships" xmlns:w="http://schemas.openxmlformats.org/wordprocessingml/2006/main">
  <w:divs>
    <w:div w:id="877669408">
      <w:bodyDiv w:val="1"/>
      <w:marLeft w:val="0"/>
      <w:marRight w:val="0"/>
      <w:marTop w:val="0"/>
      <w:marBottom w:val="0"/>
      <w:divBdr>
        <w:top w:val="none" w:sz="0" w:space="0" w:color="auto"/>
        <w:left w:val="none" w:sz="0" w:space="0" w:color="auto"/>
        <w:bottom w:val="none" w:sz="0" w:space="0" w:color="auto"/>
        <w:right w:val="none" w:sz="0" w:space="0" w:color="auto"/>
      </w:divBdr>
      <w:divsChild>
        <w:div w:id="2085832821">
          <w:marLeft w:val="-225"/>
          <w:marRight w:val="-225"/>
          <w:marTop w:val="0"/>
          <w:marBottom w:val="0"/>
          <w:divBdr>
            <w:top w:val="none" w:sz="0" w:space="0" w:color="auto"/>
            <w:left w:val="none" w:sz="0" w:space="0" w:color="auto"/>
            <w:bottom w:val="none" w:sz="0" w:space="0" w:color="auto"/>
            <w:right w:val="none" w:sz="0" w:space="0" w:color="auto"/>
          </w:divBdr>
          <w:divsChild>
            <w:div w:id="1134253002">
              <w:marLeft w:val="0"/>
              <w:marRight w:val="0"/>
              <w:marTop w:val="0"/>
              <w:marBottom w:val="0"/>
              <w:divBdr>
                <w:top w:val="none" w:sz="0" w:space="0" w:color="auto"/>
                <w:left w:val="none" w:sz="0" w:space="0" w:color="auto"/>
                <w:bottom w:val="none" w:sz="0" w:space="0" w:color="auto"/>
                <w:right w:val="none" w:sz="0" w:space="0" w:color="auto"/>
              </w:divBdr>
              <w:divsChild>
                <w:div w:id="936518427">
                  <w:marLeft w:val="0"/>
                  <w:marRight w:val="0"/>
                  <w:marTop w:val="0"/>
                  <w:marBottom w:val="0"/>
                  <w:divBdr>
                    <w:top w:val="none" w:sz="0" w:space="0" w:color="auto"/>
                    <w:left w:val="none" w:sz="0" w:space="0" w:color="auto"/>
                    <w:bottom w:val="none" w:sz="0" w:space="0" w:color="auto"/>
                    <w:right w:val="none" w:sz="0" w:space="0" w:color="auto"/>
                  </w:divBdr>
                  <w:divsChild>
                    <w:div w:id="1316448198">
                      <w:marLeft w:val="0"/>
                      <w:marRight w:val="0"/>
                      <w:marTop w:val="0"/>
                      <w:marBottom w:val="0"/>
                      <w:divBdr>
                        <w:top w:val="none" w:sz="0" w:space="0" w:color="auto"/>
                        <w:left w:val="none" w:sz="0" w:space="0" w:color="auto"/>
                        <w:bottom w:val="none" w:sz="0" w:space="0" w:color="auto"/>
                        <w:right w:val="none" w:sz="0" w:space="0" w:color="auto"/>
                      </w:divBdr>
                      <w:divsChild>
                        <w:div w:id="11640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7519">
              <w:marLeft w:val="0"/>
              <w:marRight w:val="0"/>
              <w:marTop w:val="0"/>
              <w:marBottom w:val="0"/>
              <w:divBdr>
                <w:top w:val="none" w:sz="0" w:space="0" w:color="auto"/>
                <w:left w:val="none" w:sz="0" w:space="0" w:color="auto"/>
                <w:bottom w:val="none" w:sz="0" w:space="0" w:color="auto"/>
                <w:right w:val="none" w:sz="0" w:space="0" w:color="auto"/>
              </w:divBdr>
              <w:divsChild>
                <w:div w:id="2103138125">
                  <w:marLeft w:val="0"/>
                  <w:marRight w:val="0"/>
                  <w:marTop w:val="0"/>
                  <w:marBottom w:val="0"/>
                  <w:divBdr>
                    <w:top w:val="none" w:sz="0" w:space="0" w:color="auto"/>
                    <w:left w:val="none" w:sz="0" w:space="0" w:color="auto"/>
                    <w:bottom w:val="none" w:sz="0" w:space="0" w:color="auto"/>
                    <w:right w:val="none" w:sz="0" w:space="0" w:color="auto"/>
                  </w:divBdr>
                  <w:divsChild>
                    <w:div w:id="1187406671">
                      <w:marLeft w:val="0"/>
                      <w:marRight w:val="0"/>
                      <w:marTop w:val="0"/>
                      <w:marBottom w:val="0"/>
                      <w:divBdr>
                        <w:top w:val="none" w:sz="0" w:space="0" w:color="auto"/>
                        <w:left w:val="none" w:sz="0" w:space="0" w:color="auto"/>
                        <w:bottom w:val="none" w:sz="0" w:space="0" w:color="auto"/>
                        <w:right w:val="none" w:sz="0" w:space="0" w:color="auto"/>
                      </w:divBdr>
                      <w:divsChild>
                        <w:div w:id="1269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3191">
          <w:marLeft w:val="-225"/>
          <w:marRight w:val="-225"/>
          <w:marTop w:val="0"/>
          <w:marBottom w:val="0"/>
          <w:divBdr>
            <w:top w:val="none" w:sz="0" w:space="0" w:color="auto"/>
            <w:left w:val="none" w:sz="0" w:space="0" w:color="auto"/>
            <w:bottom w:val="none" w:sz="0" w:space="0" w:color="auto"/>
            <w:right w:val="none" w:sz="0" w:space="0" w:color="auto"/>
          </w:divBdr>
          <w:divsChild>
            <w:div w:id="1222249040">
              <w:marLeft w:val="0"/>
              <w:marRight w:val="0"/>
              <w:marTop w:val="0"/>
              <w:marBottom w:val="0"/>
              <w:divBdr>
                <w:top w:val="none" w:sz="0" w:space="0" w:color="auto"/>
                <w:left w:val="none" w:sz="0" w:space="0" w:color="auto"/>
                <w:bottom w:val="none" w:sz="0" w:space="0" w:color="auto"/>
                <w:right w:val="none" w:sz="0" w:space="0" w:color="auto"/>
              </w:divBdr>
              <w:divsChild>
                <w:div w:id="27721803">
                  <w:marLeft w:val="0"/>
                  <w:marRight w:val="0"/>
                  <w:marTop w:val="0"/>
                  <w:marBottom w:val="0"/>
                  <w:divBdr>
                    <w:top w:val="none" w:sz="0" w:space="0" w:color="auto"/>
                    <w:left w:val="none" w:sz="0" w:space="0" w:color="auto"/>
                    <w:bottom w:val="none" w:sz="0" w:space="0" w:color="auto"/>
                    <w:right w:val="none" w:sz="0" w:space="0" w:color="auto"/>
                  </w:divBdr>
                  <w:divsChild>
                    <w:div w:id="245069812">
                      <w:marLeft w:val="0"/>
                      <w:marRight w:val="0"/>
                      <w:marTop w:val="0"/>
                      <w:marBottom w:val="0"/>
                      <w:divBdr>
                        <w:top w:val="none" w:sz="0" w:space="0" w:color="auto"/>
                        <w:left w:val="none" w:sz="0" w:space="0" w:color="auto"/>
                        <w:bottom w:val="none" w:sz="0" w:space="0" w:color="auto"/>
                        <w:right w:val="none" w:sz="0" w:space="0" w:color="auto"/>
                      </w:divBdr>
                      <w:divsChild>
                        <w:div w:id="1252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6364">
              <w:marLeft w:val="0"/>
              <w:marRight w:val="0"/>
              <w:marTop w:val="0"/>
              <w:marBottom w:val="0"/>
              <w:divBdr>
                <w:top w:val="none" w:sz="0" w:space="0" w:color="auto"/>
                <w:left w:val="none" w:sz="0" w:space="0" w:color="auto"/>
                <w:bottom w:val="none" w:sz="0" w:space="0" w:color="auto"/>
                <w:right w:val="none" w:sz="0" w:space="0" w:color="auto"/>
              </w:divBdr>
              <w:divsChild>
                <w:div w:id="1955211128">
                  <w:marLeft w:val="0"/>
                  <w:marRight w:val="0"/>
                  <w:marTop w:val="0"/>
                  <w:marBottom w:val="0"/>
                  <w:divBdr>
                    <w:top w:val="none" w:sz="0" w:space="0" w:color="auto"/>
                    <w:left w:val="none" w:sz="0" w:space="0" w:color="auto"/>
                    <w:bottom w:val="none" w:sz="0" w:space="0" w:color="auto"/>
                    <w:right w:val="none" w:sz="0" w:space="0" w:color="auto"/>
                  </w:divBdr>
                  <w:divsChild>
                    <w:div w:id="1248881104">
                      <w:marLeft w:val="0"/>
                      <w:marRight w:val="0"/>
                      <w:marTop w:val="0"/>
                      <w:marBottom w:val="0"/>
                      <w:divBdr>
                        <w:top w:val="none" w:sz="0" w:space="0" w:color="auto"/>
                        <w:left w:val="none" w:sz="0" w:space="0" w:color="auto"/>
                        <w:bottom w:val="none" w:sz="0" w:space="0" w:color="auto"/>
                        <w:right w:val="none" w:sz="0" w:space="0" w:color="auto"/>
                      </w:divBdr>
                      <w:divsChild>
                        <w:div w:id="7211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6964">
          <w:marLeft w:val="-225"/>
          <w:marRight w:val="-225"/>
          <w:marTop w:val="0"/>
          <w:marBottom w:val="0"/>
          <w:divBdr>
            <w:top w:val="none" w:sz="0" w:space="0" w:color="auto"/>
            <w:left w:val="none" w:sz="0" w:space="0" w:color="auto"/>
            <w:bottom w:val="none" w:sz="0" w:space="0" w:color="auto"/>
            <w:right w:val="none" w:sz="0" w:space="0" w:color="auto"/>
          </w:divBdr>
          <w:divsChild>
            <w:div w:id="1569456719">
              <w:marLeft w:val="0"/>
              <w:marRight w:val="0"/>
              <w:marTop w:val="0"/>
              <w:marBottom w:val="0"/>
              <w:divBdr>
                <w:top w:val="none" w:sz="0" w:space="0" w:color="auto"/>
                <w:left w:val="none" w:sz="0" w:space="0" w:color="auto"/>
                <w:bottom w:val="none" w:sz="0" w:space="0" w:color="auto"/>
                <w:right w:val="none" w:sz="0" w:space="0" w:color="auto"/>
              </w:divBdr>
              <w:divsChild>
                <w:div w:id="2104642327">
                  <w:marLeft w:val="0"/>
                  <w:marRight w:val="0"/>
                  <w:marTop w:val="0"/>
                  <w:marBottom w:val="0"/>
                  <w:divBdr>
                    <w:top w:val="none" w:sz="0" w:space="0" w:color="auto"/>
                    <w:left w:val="none" w:sz="0" w:space="0" w:color="auto"/>
                    <w:bottom w:val="none" w:sz="0" w:space="0" w:color="auto"/>
                    <w:right w:val="none" w:sz="0" w:space="0" w:color="auto"/>
                  </w:divBdr>
                  <w:divsChild>
                    <w:div w:id="1636062200">
                      <w:marLeft w:val="0"/>
                      <w:marRight w:val="0"/>
                      <w:marTop w:val="0"/>
                      <w:marBottom w:val="0"/>
                      <w:divBdr>
                        <w:top w:val="none" w:sz="0" w:space="0" w:color="auto"/>
                        <w:left w:val="none" w:sz="0" w:space="0" w:color="auto"/>
                        <w:bottom w:val="none" w:sz="0" w:space="0" w:color="auto"/>
                        <w:right w:val="none" w:sz="0" w:space="0" w:color="auto"/>
                      </w:divBdr>
                      <w:divsChild>
                        <w:div w:id="17774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51767">
              <w:marLeft w:val="0"/>
              <w:marRight w:val="0"/>
              <w:marTop w:val="0"/>
              <w:marBottom w:val="0"/>
              <w:divBdr>
                <w:top w:val="none" w:sz="0" w:space="0" w:color="auto"/>
                <w:left w:val="none" w:sz="0" w:space="0" w:color="auto"/>
                <w:bottom w:val="none" w:sz="0" w:space="0" w:color="auto"/>
                <w:right w:val="none" w:sz="0" w:space="0" w:color="auto"/>
              </w:divBdr>
              <w:divsChild>
                <w:div w:id="2106224602">
                  <w:marLeft w:val="0"/>
                  <w:marRight w:val="0"/>
                  <w:marTop w:val="0"/>
                  <w:marBottom w:val="0"/>
                  <w:divBdr>
                    <w:top w:val="none" w:sz="0" w:space="0" w:color="auto"/>
                    <w:left w:val="none" w:sz="0" w:space="0" w:color="auto"/>
                    <w:bottom w:val="none" w:sz="0" w:space="0" w:color="auto"/>
                    <w:right w:val="none" w:sz="0" w:space="0" w:color="auto"/>
                  </w:divBdr>
                  <w:divsChild>
                    <w:div w:id="51468327">
                      <w:marLeft w:val="0"/>
                      <w:marRight w:val="0"/>
                      <w:marTop w:val="0"/>
                      <w:marBottom w:val="0"/>
                      <w:divBdr>
                        <w:top w:val="none" w:sz="0" w:space="0" w:color="auto"/>
                        <w:left w:val="none" w:sz="0" w:space="0" w:color="auto"/>
                        <w:bottom w:val="none" w:sz="0" w:space="0" w:color="auto"/>
                        <w:right w:val="none" w:sz="0" w:space="0" w:color="auto"/>
                      </w:divBdr>
                      <w:divsChild>
                        <w:div w:id="3175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5776">
          <w:marLeft w:val="-225"/>
          <w:marRight w:val="-225"/>
          <w:marTop w:val="0"/>
          <w:marBottom w:val="0"/>
          <w:divBdr>
            <w:top w:val="none" w:sz="0" w:space="0" w:color="auto"/>
            <w:left w:val="none" w:sz="0" w:space="0" w:color="auto"/>
            <w:bottom w:val="none" w:sz="0" w:space="0" w:color="auto"/>
            <w:right w:val="none" w:sz="0" w:space="0" w:color="auto"/>
          </w:divBdr>
          <w:divsChild>
            <w:div w:id="1772120272">
              <w:marLeft w:val="0"/>
              <w:marRight w:val="0"/>
              <w:marTop w:val="0"/>
              <w:marBottom w:val="0"/>
              <w:divBdr>
                <w:top w:val="none" w:sz="0" w:space="0" w:color="auto"/>
                <w:left w:val="none" w:sz="0" w:space="0" w:color="auto"/>
                <w:bottom w:val="none" w:sz="0" w:space="0" w:color="auto"/>
                <w:right w:val="none" w:sz="0" w:space="0" w:color="auto"/>
              </w:divBdr>
              <w:divsChild>
                <w:div w:id="1492984140">
                  <w:marLeft w:val="0"/>
                  <w:marRight w:val="0"/>
                  <w:marTop w:val="0"/>
                  <w:marBottom w:val="0"/>
                  <w:divBdr>
                    <w:top w:val="none" w:sz="0" w:space="0" w:color="auto"/>
                    <w:left w:val="none" w:sz="0" w:space="0" w:color="auto"/>
                    <w:bottom w:val="none" w:sz="0" w:space="0" w:color="auto"/>
                    <w:right w:val="none" w:sz="0" w:space="0" w:color="auto"/>
                  </w:divBdr>
                  <w:divsChild>
                    <w:div w:id="77334904">
                      <w:marLeft w:val="0"/>
                      <w:marRight w:val="0"/>
                      <w:marTop w:val="0"/>
                      <w:marBottom w:val="0"/>
                      <w:divBdr>
                        <w:top w:val="none" w:sz="0" w:space="0" w:color="auto"/>
                        <w:left w:val="none" w:sz="0" w:space="0" w:color="auto"/>
                        <w:bottom w:val="none" w:sz="0" w:space="0" w:color="auto"/>
                        <w:right w:val="none" w:sz="0" w:space="0" w:color="auto"/>
                      </w:divBdr>
                      <w:divsChild>
                        <w:div w:id="12244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60591">
      <w:bodyDiv w:val="1"/>
      <w:marLeft w:val="0"/>
      <w:marRight w:val="0"/>
      <w:marTop w:val="0"/>
      <w:marBottom w:val="0"/>
      <w:divBdr>
        <w:top w:val="none" w:sz="0" w:space="0" w:color="auto"/>
        <w:left w:val="none" w:sz="0" w:space="0" w:color="auto"/>
        <w:bottom w:val="none" w:sz="0" w:space="0" w:color="auto"/>
        <w:right w:val="none" w:sz="0" w:space="0" w:color="auto"/>
      </w:divBdr>
      <w:divsChild>
        <w:div w:id="382145845">
          <w:marLeft w:val="-225"/>
          <w:marRight w:val="-225"/>
          <w:marTop w:val="0"/>
          <w:marBottom w:val="0"/>
          <w:divBdr>
            <w:top w:val="none" w:sz="0" w:space="0" w:color="auto"/>
            <w:left w:val="none" w:sz="0" w:space="0" w:color="auto"/>
            <w:bottom w:val="none" w:sz="0" w:space="0" w:color="auto"/>
            <w:right w:val="none" w:sz="0" w:space="0" w:color="auto"/>
          </w:divBdr>
          <w:divsChild>
            <w:div w:id="548490290">
              <w:marLeft w:val="0"/>
              <w:marRight w:val="0"/>
              <w:marTop w:val="0"/>
              <w:marBottom w:val="0"/>
              <w:divBdr>
                <w:top w:val="none" w:sz="0" w:space="0" w:color="auto"/>
                <w:left w:val="none" w:sz="0" w:space="0" w:color="auto"/>
                <w:bottom w:val="none" w:sz="0" w:space="0" w:color="auto"/>
                <w:right w:val="none" w:sz="0" w:space="0" w:color="auto"/>
              </w:divBdr>
              <w:divsChild>
                <w:div w:id="1627812719">
                  <w:marLeft w:val="0"/>
                  <w:marRight w:val="0"/>
                  <w:marTop w:val="0"/>
                  <w:marBottom w:val="0"/>
                  <w:divBdr>
                    <w:top w:val="none" w:sz="0" w:space="0" w:color="auto"/>
                    <w:left w:val="none" w:sz="0" w:space="0" w:color="auto"/>
                    <w:bottom w:val="none" w:sz="0" w:space="0" w:color="auto"/>
                    <w:right w:val="none" w:sz="0" w:space="0" w:color="auto"/>
                  </w:divBdr>
                  <w:divsChild>
                    <w:div w:id="357660619">
                      <w:marLeft w:val="0"/>
                      <w:marRight w:val="0"/>
                      <w:marTop w:val="0"/>
                      <w:marBottom w:val="0"/>
                      <w:divBdr>
                        <w:top w:val="none" w:sz="0" w:space="0" w:color="auto"/>
                        <w:left w:val="none" w:sz="0" w:space="0" w:color="auto"/>
                        <w:bottom w:val="none" w:sz="0" w:space="0" w:color="auto"/>
                        <w:right w:val="none" w:sz="0" w:space="0" w:color="auto"/>
                      </w:divBdr>
                      <w:divsChild>
                        <w:div w:id="17188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0034">
              <w:marLeft w:val="0"/>
              <w:marRight w:val="0"/>
              <w:marTop w:val="0"/>
              <w:marBottom w:val="0"/>
              <w:divBdr>
                <w:top w:val="none" w:sz="0" w:space="0" w:color="auto"/>
                <w:left w:val="none" w:sz="0" w:space="0" w:color="auto"/>
                <w:bottom w:val="none" w:sz="0" w:space="0" w:color="auto"/>
                <w:right w:val="none" w:sz="0" w:space="0" w:color="auto"/>
              </w:divBdr>
              <w:divsChild>
                <w:div w:id="1792825251">
                  <w:marLeft w:val="0"/>
                  <w:marRight w:val="0"/>
                  <w:marTop w:val="0"/>
                  <w:marBottom w:val="0"/>
                  <w:divBdr>
                    <w:top w:val="none" w:sz="0" w:space="0" w:color="auto"/>
                    <w:left w:val="none" w:sz="0" w:space="0" w:color="auto"/>
                    <w:bottom w:val="none" w:sz="0" w:space="0" w:color="auto"/>
                    <w:right w:val="none" w:sz="0" w:space="0" w:color="auto"/>
                  </w:divBdr>
                  <w:divsChild>
                    <w:div w:id="1858230418">
                      <w:marLeft w:val="0"/>
                      <w:marRight w:val="0"/>
                      <w:marTop w:val="0"/>
                      <w:marBottom w:val="0"/>
                      <w:divBdr>
                        <w:top w:val="none" w:sz="0" w:space="0" w:color="auto"/>
                        <w:left w:val="none" w:sz="0" w:space="0" w:color="auto"/>
                        <w:bottom w:val="none" w:sz="0" w:space="0" w:color="auto"/>
                        <w:right w:val="none" w:sz="0" w:space="0" w:color="auto"/>
                      </w:divBdr>
                      <w:divsChild>
                        <w:div w:id="8995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589">
          <w:marLeft w:val="-225"/>
          <w:marRight w:val="-225"/>
          <w:marTop w:val="0"/>
          <w:marBottom w:val="0"/>
          <w:divBdr>
            <w:top w:val="none" w:sz="0" w:space="0" w:color="auto"/>
            <w:left w:val="none" w:sz="0" w:space="0" w:color="auto"/>
            <w:bottom w:val="none" w:sz="0" w:space="0" w:color="auto"/>
            <w:right w:val="none" w:sz="0" w:space="0" w:color="auto"/>
          </w:divBdr>
          <w:divsChild>
            <w:div w:id="2004777824">
              <w:marLeft w:val="0"/>
              <w:marRight w:val="0"/>
              <w:marTop w:val="0"/>
              <w:marBottom w:val="0"/>
              <w:divBdr>
                <w:top w:val="none" w:sz="0" w:space="0" w:color="auto"/>
                <w:left w:val="none" w:sz="0" w:space="0" w:color="auto"/>
                <w:bottom w:val="none" w:sz="0" w:space="0" w:color="auto"/>
                <w:right w:val="none" w:sz="0" w:space="0" w:color="auto"/>
              </w:divBdr>
              <w:divsChild>
                <w:div w:id="1720007814">
                  <w:marLeft w:val="0"/>
                  <w:marRight w:val="0"/>
                  <w:marTop w:val="0"/>
                  <w:marBottom w:val="0"/>
                  <w:divBdr>
                    <w:top w:val="none" w:sz="0" w:space="0" w:color="auto"/>
                    <w:left w:val="none" w:sz="0" w:space="0" w:color="auto"/>
                    <w:bottom w:val="none" w:sz="0" w:space="0" w:color="auto"/>
                    <w:right w:val="none" w:sz="0" w:space="0" w:color="auto"/>
                  </w:divBdr>
                  <w:divsChild>
                    <w:div w:id="366226067">
                      <w:marLeft w:val="0"/>
                      <w:marRight w:val="0"/>
                      <w:marTop w:val="0"/>
                      <w:marBottom w:val="0"/>
                      <w:divBdr>
                        <w:top w:val="none" w:sz="0" w:space="0" w:color="auto"/>
                        <w:left w:val="none" w:sz="0" w:space="0" w:color="auto"/>
                        <w:bottom w:val="none" w:sz="0" w:space="0" w:color="auto"/>
                        <w:right w:val="none" w:sz="0" w:space="0" w:color="auto"/>
                      </w:divBdr>
                      <w:divsChild>
                        <w:div w:id="3934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4561">
              <w:marLeft w:val="0"/>
              <w:marRight w:val="0"/>
              <w:marTop w:val="0"/>
              <w:marBottom w:val="0"/>
              <w:divBdr>
                <w:top w:val="none" w:sz="0" w:space="0" w:color="auto"/>
                <w:left w:val="none" w:sz="0" w:space="0" w:color="auto"/>
                <w:bottom w:val="none" w:sz="0" w:space="0" w:color="auto"/>
                <w:right w:val="none" w:sz="0" w:space="0" w:color="auto"/>
              </w:divBdr>
              <w:divsChild>
                <w:div w:id="94055213">
                  <w:marLeft w:val="0"/>
                  <w:marRight w:val="0"/>
                  <w:marTop w:val="0"/>
                  <w:marBottom w:val="0"/>
                  <w:divBdr>
                    <w:top w:val="none" w:sz="0" w:space="0" w:color="auto"/>
                    <w:left w:val="none" w:sz="0" w:space="0" w:color="auto"/>
                    <w:bottom w:val="none" w:sz="0" w:space="0" w:color="auto"/>
                    <w:right w:val="none" w:sz="0" w:space="0" w:color="auto"/>
                  </w:divBdr>
                  <w:divsChild>
                    <w:div w:id="391927928">
                      <w:marLeft w:val="0"/>
                      <w:marRight w:val="0"/>
                      <w:marTop w:val="0"/>
                      <w:marBottom w:val="0"/>
                      <w:divBdr>
                        <w:top w:val="none" w:sz="0" w:space="0" w:color="auto"/>
                        <w:left w:val="none" w:sz="0" w:space="0" w:color="auto"/>
                        <w:bottom w:val="none" w:sz="0" w:space="0" w:color="auto"/>
                        <w:right w:val="none" w:sz="0" w:space="0" w:color="auto"/>
                      </w:divBdr>
                      <w:divsChild>
                        <w:div w:id="772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4893">
          <w:marLeft w:val="-225"/>
          <w:marRight w:val="-225"/>
          <w:marTop w:val="0"/>
          <w:marBottom w:val="0"/>
          <w:divBdr>
            <w:top w:val="none" w:sz="0" w:space="0" w:color="auto"/>
            <w:left w:val="none" w:sz="0" w:space="0" w:color="auto"/>
            <w:bottom w:val="none" w:sz="0" w:space="0" w:color="auto"/>
            <w:right w:val="none" w:sz="0" w:space="0" w:color="auto"/>
          </w:divBdr>
          <w:divsChild>
            <w:div w:id="702051284">
              <w:marLeft w:val="0"/>
              <w:marRight w:val="0"/>
              <w:marTop w:val="0"/>
              <w:marBottom w:val="0"/>
              <w:divBdr>
                <w:top w:val="none" w:sz="0" w:space="0" w:color="auto"/>
                <w:left w:val="none" w:sz="0" w:space="0" w:color="auto"/>
                <w:bottom w:val="none" w:sz="0" w:space="0" w:color="auto"/>
                <w:right w:val="none" w:sz="0" w:space="0" w:color="auto"/>
              </w:divBdr>
              <w:divsChild>
                <w:div w:id="1292977034">
                  <w:marLeft w:val="0"/>
                  <w:marRight w:val="0"/>
                  <w:marTop w:val="0"/>
                  <w:marBottom w:val="0"/>
                  <w:divBdr>
                    <w:top w:val="none" w:sz="0" w:space="0" w:color="auto"/>
                    <w:left w:val="none" w:sz="0" w:space="0" w:color="auto"/>
                    <w:bottom w:val="none" w:sz="0" w:space="0" w:color="auto"/>
                    <w:right w:val="none" w:sz="0" w:space="0" w:color="auto"/>
                  </w:divBdr>
                  <w:divsChild>
                    <w:div w:id="1105926408">
                      <w:marLeft w:val="0"/>
                      <w:marRight w:val="0"/>
                      <w:marTop w:val="0"/>
                      <w:marBottom w:val="0"/>
                      <w:divBdr>
                        <w:top w:val="none" w:sz="0" w:space="0" w:color="auto"/>
                        <w:left w:val="none" w:sz="0" w:space="0" w:color="auto"/>
                        <w:bottom w:val="none" w:sz="0" w:space="0" w:color="auto"/>
                        <w:right w:val="none" w:sz="0" w:space="0" w:color="auto"/>
                      </w:divBdr>
                      <w:divsChild>
                        <w:div w:id="21285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15">
              <w:marLeft w:val="0"/>
              <w:marRight w:val="0"/>
              <w:marTop w:val="0"/>
              <w:marBottom w:val="0"/>
              <w:divBdr>
                <w:top w:val="none" w:sz="0" w:space="0" w:color="auto"/>
                <w:left w:val="none" w:sz="0" w:space="0" w:color="auto"/>
                <w:bottom w:val="none" w:sz="0" w:space="0" w:color="auto"/>
                <w:right w:val="none" w:sz="0" w:space="0" w:color="auto"/>
              </w:divBdr>
              <w:divsChild>
                <w:div w:id="1945576221">
                  <w:marLeft w:val="0"/>
                  <w:marRight w:val="0"/>
                  <w:marTop w:val="0"/>
                  <w:marBottom w:val="0"/>
                  <w:divBdr>
                    <w:top w:val="none" w:sz="0" w:space="0" w:color="auto"/>
                    <w:left w:val="none" w:sz="0" w:space="0" w:color="auto"/>
                    <w:bottom w:val="none" w:sz="0" w:space="0" w:color="auto"/>
                    <w:right w:val="none" w:sz="0" w:space="0" w:color="auto"/>
                  </w:divBdr>
                  <w:divsChild>
                    <w:div w:id="1149983947">
                      <w:marLeft w:val="0"/>
                      <w:marRight w:val="0"/>
                      <w:marTop w:val="0"/>
                      <w:marBottom w:val="0"/>
                      <w:divBdr>
                        <w:top w:val="none" w:sz="0" w:space="0" w:color="auto"/>
                        <w:left w:val="none" w:sz="0" w:space="0" w:color="auto"/>
                        <w:bottom w:val="none" w:sz="0" w:space="0" w:color="auto"/>
                        <w:right w:val="none" w:sz="0" w:space="0" w:color="auto"/>
                      </w:divBdr>
                      <w:divsChild>
                        <w:div w:id="11494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01951">
          <w:marLeft w:val="-225"/>
          <w:marRight w:val="-225"/>
          <w:marTop w:val="0"/>
          <w:marBottom w:val="0"/>
          <w:divBdr>
            <w:top w:val="none" w:sz="0" w:space="0" w:color="auto"/>
            <w:left w:val="none" w:sz="0" w:space="0" w:color="auto"/>
            <w:bottom w:val="none" w:sz="0" w:space="0" w:color="auto"/>
            <w:right w:val="none" w:sz="0" w:space="0" w:color="auto"/>
          </w:divBdr>
          <w:divsChild>
            <w:div w:id="1281840323">
              <w:marLeft w:val="0"/>
              <w:marRight w:val="0"/>
              <w:marTop w:val="0"/>
              <w:marBottom w:val="0"/>
              <w:divBdr>
                <w:top w:val="none" w:sz="0" w:space="0" w:color="auto"/>
                <w:left w:val="none" w:sz="0" w:space="0" w:color="auto"/>
                <w:bottom w:val="none" w:sz="0" w:space="0" w:color="auto"/>
                <w:right w:val="none" w:sz="0" w:space="0" w:color="auto"/>
              </w:divBdr>
              <w:divsChild>
                <w:div w:id="801969656">
                  <w:marLeft w:val="0"/>
                  <w:marRight w:val="0"/>
                  <w:marTop w:val="0"/>
                  <w:marBottom w:val="0"/>
                  <w:divBdr>
                    <w:top w:val="none" w:sz="0" w:space="0" w:color="auto"/>
                    <w:left w:val="none" w:sz="0" w:space="0" w:color="auto"/>
                    <w:bottom w:val="none" w:sz="0" w:space="0" w:color="auto"/>
                    <w:right w:val="none" w:sz="0" w:space="0" w:color="auto"/>
                  </w:divBdr>
                  <w:divsChild>
                    <w:div w:id="1363095446">
                      <w:marLeft w:val="0"/>
                      <w:marRight w:val="0"/>
                      <w:marTop w:val="0"/>
                      <w:marBottom w:val="0"/>
                      <w:divBdr>
                        <w:top w:val="none" w:sz="0" w:space="0" w:color="auto"/>
                        <w:left w:val="none" w:sz="0" w:space="0" w:color="auto"/>
                        <w:bottom w:val="none" w:sz="0" w:space="0" w:color="auto"/>
                        <w:right w:val="none" w:sz="0" w:space="0" w:color="auto"/>
                      </w:divBdr>
                      <w:divsChild>
                        <w:div w:id="14764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ickaskolapancevo.edu.rs" TargetMode="External"/><Relationship Id="rId13" Type="http://schemas.openxmlformats.org/officeDocument/2006/relationships/hyperlink" Target="http://www.pravno-informacioni-sistem.rs/SlGlasnikPortal/reg/viewAct/31bc2531-9309-4c3b-a08b-44fa67996481" TargetMode="External"/><Relationship Id="rId18" Type="http://schemas.openxmlformats.org/officeDocument/2006/relationships/hyperlink" Target="http://www.pravno-informacioni-sistem.rs/SlGlasnikPortal/reg/viewAct/31bc2531-9309-4c3b-a08b-44fa6799648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jovanbandurpancevo/" TargetMode="External"/><Relationship Id="rId7" Type="http://schemas.openxmlformats.org/officeDocument/2006/relationships/hyperlink" Target="mailto:jbandur@gmail.com" TargetMode="External"/><Relationship Id="rId12" Type="http://schemas.openxmlformats.org/officeDocument/2006/relationships/hyperlink" Target="mailto:pepsimsjbandur@gmail.com"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uov-katalog.rs/index.php?action=page/catalog/view&amp;id=740" TargetMode="External"/><Relationship Id="rId20" Type="http://schemas.openxmlformats.org/officeDocument/2006/relationships/hyperlink" Target="http://www.muzickaskolapancevo.ed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ndur@panet.rs" TargetMode="External"/><Relationship Id="rId24" Type="http://schemas.openxmlformats.org/officeDocument/2006/relationships/hyperlink" Target="https://www.youtube.com/channel/UCpItgHVKFpchBDdw9Fwr2EQ" TargetMode="External"/><Relationship Id="rId5" Type="http://schemas.openxmlformats.org/officeDocument/2006/relationships/footnotes" Target="footnotes.xml"/><Relationship Id="rId15" Type="http://schemas.openxmlformats.org/officeDocument/2006/relationships/hyperlink" Target="https://zuov-katalog.rs/index.php?action=page/catalog/view&amp;id=1048" TargetMode="External"/><Relationship Id="rId23" Type="http://schemas.openxmlformats.org/officeDocument/2006/relationships/hyperlink" Target="https://www.facebook.com/Muzi%C4%8Dka-%C5%A1kola-Jovan-Bandur-732320450291655/" TargetMode="External"/><Relationship Id="rId10" Type="http://schemas.openxmlformats.org/officeDocument/2006/relationships/hyperlink" Target="mailto:jbandur.dir@gmai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ravno-informacioni-sistem.rs/SlGlasnikPortal/reg/viewAct/31bc2531-9309-4c3b-a08b-44fa67996481" TargetMode="External"/><Relationship Id="rId14" Type="http://schemas.openxmlformats.org/officeDocument/2006/relationships/header" Target="header1.xml"/><Relationship Id="rId22" Type="http://schemas.openxmlformats.org/officeDocument/2006/relationships/hyperlink" Target="https://www.facebook.com/groups/3751927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132</Pages>
  <Words>43056</Words>
  <Characters>245425</Characters>
  <Application>Microsoft Office Word</Application>
  <DocSecurity>0</DocSecurity>
  <Lines>2045</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6</cp:revision>
  <dcterms:created xsi:type="dcterms:W3CDTF">2021-04-22T16:21:00Z</dcterms:created>
  <dcterms:modified xsi:type="dcterms:W3CDTF">2021-04-22T16:42:00Z</dcterms:modified>
</cp:coreProperties>
</file>